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1.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64089" w14:textId="68076861" w:rsidR="00D17B04" w:rsidRPr="00912C27" w:rsidRDefault="00E22BFF" w:rsidP="003A2193">
      <w:pPr>
        <w:pStyle w:val="Header"/>
        <w:tabs>
          <w:tab w:val="left" w:pos="4253"/>
        </w:tabs>
        <w:rPr>
          <w:lang w:eastAsia="en-GB"/>
        </w:rPr>
      </w:pPr>
      <w:r w:rsidRPr="00912C27">
        <w:rPr>
          <w:b/>
          <w:noProof/>
          <w:color w:val="FFFFFF" w:themeColor="background1"/>
          <w:sz w:val="28"/>
          <w:szCs w:val="28"/>
        </w:rPr>
        <mc:AlternateContent>
          <mc:Choice Requires="wpg">
            <w:drawing>
              <wp:anchor distT="0" distB="0" distL="114300" distR="114300" simplePos="0" relativeHeight="251658243" behindDoc="0" locked="0" layoutInCell="1" allowOverlap="1" wp14:anchorId="54519F70" wp14:editId="66A97935">
                <wp:simplePos x="0" y="0"/>
                <wp:positionH relativeFrom="column">
                  <wp:posOffset>-913443</wp:posOffset>
                </wp:positionH>
                <wp:positionV relativeFrom="paragraph">
                  <wp:posOffset>-220809</wp:posOffset>
                </wp:positionV>
                <wp:extent cx="7534275" cy="9668235"/>
                <wp:effectExtent l="0" t="0" r="9525" b="0"/>
                <wp:wrapNone/>
                <wp:docPr id="354" name="Group 354"/>
                <wp:cNvGraphicFramePr/>
                <a:graphic xmlns:a="http://schemas.openxmlformats.org/drawingml/2006/main">
                  <a:graphicData uri="http://schemas.microsoft.com/office/word/2010/wordprocessingGroup">
                    <wpg:wgp>
                      <wpg:cNvGrpSpPr/>
                      <wpg:grpSpPr>
                        <a:xfrm>
                          <a:off x="0" y="0"/>
                          <a:ext cx="7534275" cy="9668235"/>
                          <a:chOff x="-323850" y="-9525"/>
                          <a:chExt cx="7534275" cy="9668236"/>
                        </a:xfrm>
                      </wpg:grpSpPr>
                      <pic:pic xmlns:pic="http://schemas.openxmlformats.org/drawingml/2006/picture">
                        <pic:nvPicPr>
                          <pic:cNvPr id="363" name="Picture 363" descr="Dos_A4"/>
                          <pic:cNvPicPr preferRelativeResize="0">
                            <a:picLocks noChangeArrowheads="1"/>
                          </pic:cNvPicPr>
                        </pic:nvPicPr>
                        <pic:blipFill>
                          <a:blip r:embed="rId11" cstate="print"/>
                          <a:srcRect l="5286" t="3728" r="7005" b="83580"/>
                          <a:stretch>
                            <a:fillRect/>
                          </a:stretch>
                        </pic:blipFill>
                        <pic:spPr bwMode="auto">
                          <a:xfrm>
                            <a:off x="-323850" y="-9525"/>
                            <a:ext cx="7534275" cy="1156758"/>
                          </a:xfrm>
                          <a:prstGeom prst="rect">
                            <a:avLst/>
                          </a:prstGeom>
                          <a:noFill/>
                          <a:ln w="9525">
                            <a:noFill/>
                            <a:miter lim="800000"/>
                            <a:headEnd/>
                            <a:tailEnd/>
                          </a:ln>
                        </pic:spPr>
                      </pic:pic>
                      <wps:wsp>
                        <wps:cNvPr id="364" name="Rectangle 364"/>
                        <wps:cNvSpPr/>
                        <wps:spPr>
                          <a:xfrm>
                            <a:off x="1062329" y="202601"/>
                            <a:ext cx="5948071" cy="95409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3CFD2D" w14:textId="77777777" w:rsidR="008F1EC4" w:rsidRPr="00E7585F" w:rsidRDefault="008F1EC4" w:rsidP="00E7585F">
                              <w:pPr>
                                <w:pStyle w:val="NormalWeb"/>
                                <w:spacing w:before="0" w:beforeAutospacing="0" w:after="0" w:afterAutospacing="0"/>
                                <w:jc w:val="center"/>
                                <w:rPr>
                                  <w:sz w:val="22"/>
                                  <w:szCs w:val="24"/>
                                </w:rPr>
                              </w:pPr>
                              <w:r w:rsidRPr="00E7585F">
                                <w:rPr>
                                  <w:rFonts w:asciiTheme="minorHAnsi" w:hAnsi="Calibri" w:cstheme="minorBidi"/>
                                  <w:b/>
                                  <w:bCs/>
                                  <w:color w:val="FFFFFF" w:themeColor="light1"/>
                                  <w:kern w:val="24"/>
                                  <w:sz w:val="38"/>
                                  <w:szCs w:val="40"/>
                                </w:rPr>
                                <w:t>Government of the People’s Republic of Bangladesh</w:t>
                              </w:r>
                            </w:p>
                            <w:p w14:paraId="0BC96757" w14:textId="77777777" w:rsidR="008F1EC4" w:rsidRPr="00E7585F" w:rsidRDefault="008F1EC4" w:rsidP="00E7585F">
                              <w:pPr>
                                <w:pStyle w:val="NormalWeb"/>
                                <w:spacing w:before="0" w:beforeAutospacing="0" w:after="0" w:afterAutospacing="0"/>
                                <w:jc w:val="center"/>
                                <w:rPr>
                                  <w:sz w:val="16"/>
                                </w:rPr>
                              </w:pPr>
                              <w:r w:rsidRPr="00E7585F">
                                <w:rPr>
                                  <w:rFonts w:asciiTheme="minorHAnsi" w:hAnsi="Calibri" w:cstheme="minorBidi"/>
                                  <w:b/>
                                  <w:bCs/>
                                  <w:color w:val="FFFFFF" w:themeColor="light1"/>
                                  <w:kern w:val="24"/>
                                  <w:sz w:val="38"/>
                                  <w:szCs w:val="40"/>
                                </w:rPr>
                                <w:t>Bangladesh Water Development Board (BWDB)</w:t>
                              </w:r>
                            </w:p>
                          </w:txbxContent>
                        </wps:txbx>
                        <wps:bodyPr lIns="95788" tIns="47894" rIns="383150" bIns="47894" rtlCol="0" anchor="ctr"/>
                      </wps:wsp>
                      <wpg:grpSp>
                        <wpg:cNvPr id="365" name="Group 365"/>
                        <wpg:cNvGrpSpPr/>
                        <wpg:grpSpPr>
                          <a:xfrm>
                            <a:off x="333783" y="311957"/>
                            <a:ext cx="576641" cy="589783"/>
                            <a:chOff x="333783" y="311957"/>
                            <a:chExt cx="685800" cy="679804"/>
                          </a:xfrm>
                        </wpg:grpSpPr>
                        <wps:wsp>
                          <wps:cNvPr id="366" name="Oval 366"/>
                          <wps:cNvSpPr/>
                          <wps:spPr>
                            <a:xfrm>
                              <a:off x="333783" y="311957"/>
                              <a:ext cx="685800" cy="676656"/>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67" name="Picture 367" descr="bangladesh+govt"/>
                            <pic:cNvPicPr>
                              <a:picLocks noChangeAspect="1" noChangeArrowheads="1"/>
                            </pic:cNvPicPr>
                          </pic:nvPicPr>
                          <pic:blipFill>
                            <a:blip r:embed="rId12" cstate="print">
                              <a:clrChange>
                                <a:clrFrom>
                                  <a:srgbClr val="FFFFFF"/>
                                </a:clrFrom>
                                <a:clrTo>
                                  <a:srgbClr val="FFFFFF">
                                    <a:alpha val="0"/>
                                  </a:srgbClr>
                                </a:clrTo>
                              </a:clrChange>
                            </a:blip>
                            <a:srcRect/>
                            <a:stretch>
                              <a:fillRect/>
                            </a:stretch>
                          </pic:blipFill>
                          <pic:spPr bwMode="auto">
                            <a:xfrm>
                              <a:off x="333786" y="315132"/>
                              <a:ext cx="685178" cy="676629"/>
                            </a:xfrm>
                            <a:prstGeom prst="rect">
                              <a:avLst/>
                            </a:prstGeom>
                            <a:noFill/>
                          </pic:spPr>
                        </pic:pic>
                      </wpg:grpSp>
                      <wps:wsp>
                        <wps:cNvPr id="368" name="Rectangle 368"/>
                        <wps:cNvSpPr/>
                        <wps:spPr>
                          <a:xfrm>
                            <a:off x="0" y="1337544"/>
                            <a:ext cx="6702833" cy="376124"/>
                          </a:xfrm>
                          <a:prstGeom prst="rect">
                            <a:avLst/>
                          </a:prstGeom>
                        </wps:spPr>
                        <wps:txbx>
                          <w:txbxContent>
                            <w:p w14:paraId="498469B1" w14:textId="72CC9EC5" w:rsidR="008F1EC4" w:rsidRPr="00383103" w:rsidRDefault="008F1EC4" w:rsidP="00383103">
                              <w:pPr>
                                <w:pStyle w:val="NormalWeb"/>
                                <w:spacing w:before="0" w:beforeAutospacing="0" w:after="0" w:afterAutospacing="0"/>
                                <w:jc w:val="center"/>
                                <w:rPr>
                                  <w:rFonts w:ascii="Arial" w:hAnsi="Arial"/>
                                  <w:b/>
                                  <w:bCs/>
                                  <w:color w:val="000000" w:themeColor="text1"/>
                                  <w:kern w:val="24"/>
                                  <w:sz w:val="40"/>
                                  <w:szCs w:val="40"/>
                                </w:rPr>
                              </w:pPr>
                              <w:r>
                                <w:rPr>
                                  <w:rFonts w:ascii="Arial" w:hAnsi="Arial"/>
                                  <w:b/>
                                  <w:bCs/>
                                  <w:color w:val="000000" w:themeColor="text1"/>
                                  <w:kern w:val="24"/>
                                  <w:sz w:val="40"/>
                                  <w:szCs w:val="40"/>
                                </w:rPr>
                                <w:t>Coastal Embankment Improvement Project</w:t>
                              </w:r>
                            </w:p>
                          </w:txbxContent>
                        </wps:txbx>
                        <wps:bodyPr wrap="square" lIns="84024" tIns="42012" rIns="84024" bIns="42012">
                          <a:spAutoFit/>
                        </wps:bodyPr>
                      </wps:wsp>
                      <wps:wsp>
                        <wps:cNvPr id="369" name="Rectangle 369"/>
                        <wps:cNvSpPr/>
                        <wps:spPr>
                          <a:xfrm>
                            <a:off x="196378" y="7547343"/>
                            <a:ext cx="6754932" cy="91793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0ED895" w14:textId="1FE05443" w:rsidR="008F1EC4" w:rsidRPr="00BD411F" w:rsidRDefault="008F1EC4" w:rsidP="00E7585F">
                              <w:pPr>
                                <w:pStyle w:val="NormalWeb"/>
                                <w:spacing w:before="0" w:beforeAutospacing="0" w:after="0" w:afterAutospacing="0"/>
                                <w:jc w:val="center"/>
                                <w:rPr>
                                  <w:sz w:val="32"/>
                                  <w:szCs w:val="32"/>
                                </w:rPr>
                              </w:pPr>
                              <w:r w:rsidRPr="00BD411F">
                                <w:rPr>
                                  <w:rFonts w:ascii="Arial" w:hAnsi="Arial"/>
                                  <w:b/>
                                  <w:bCs/>
                                  <w:color w:val="000000" w:themeColor="text1"/>
                                  <w:kern w:val="24"/>
                                  <w:sz w:val="32"/>
                                  <w:szCs w:val="32"/>
                                </w:rPr>
                                <w:t xml:space="preserve">Consultancy Services </w:t>
                              </w:r>
                              <w:r>
                                <w:rPr>
                                  <w:rFonts w:ascii="Arial" w:hAnsi="Arial"/>
                                  <w:b/>
                                  <w:bCs/>
                                  <w:color w:val="000000" w:themeColor="text1"/>
                                  <w:kern w:val="24"/>
                                  <w:sz w:val="32"/>
                                  <w:szCs w:val="32"/>
                                </w:rPr>
                                <w:t>f</w:t>
                              </w:r>
                              <w:r w:rsidRPr="00BD411F">
                                <w:rPr>
                                  <w:rFonts w:ascii="Arial" w:hAnsi="Arial"/>
                                  <w:b/>
                                  <w:bCs/>
                                  <w:color w:val="000000" w:themeColor="text1"/>
                                  <w:kern w:val="24"/>
                                  <w:sz w:val="32"/>
                                  <w:szCs w:val="32"/>
                                </w:rPr>
                                <w:t xml:space="preserve">or Feasibility Studies and                                     Preparation of Detailed Design </w:t>
                              </w:r>
                              <w:r>
                                <w:rPr>
                                  <w:rFonts w:ascii="Arial" w:hAnsi="Arial"/>
                                  <w:b/>
                                  <w:bCs/>
                                  <w:color w:val="000000" w:themeColor="text1"/>
                                  <w:kern w:val="24"/>
                                  <w:sz w:val="32"/>
                                  <w:szCs w:val="32"/>
                                </w:rPr>
                                <w:t>f</w:t>
                              </w:r>
                              <w:r w:rsidRPr="00BD411F">
                                <w:rPr>
                                  <w:rFonts w:ascii="Arial" w:hAnsi="Arial"/>
                                  <w:b/>
                                  <w:bCs/>
                                  <w:color w:val="000000" w:themeColor="text1"/>
                                  <w:kern w:val="24"/>
                                  <w:sz w:val="32"/>
                                  <w:szCs w:val="32"/>
                                </w:rPr>
                                <w:t xml:space="preserve">or </w:t>
                              </w:r>
                              <w:r>
                                <w:rPr>
                                  <w:rFonts w:ascii="Arial" w:hAnsi="Arial"/>
                                  <w:b/>
                                  <w:bCs/>
                                  <w:color w:val="000000" w:themeColor="text1"/>
                                  <w:kern w:val="24"/>
                                  <w:sz w:val="32"/>
                                  <w:szCs w:val="32"/>
                                </w:rPr>
                                <w:t>t</w:t>
                              </w:r>
                              <w:r w:rsidRPr="00BD411F">
                                <w:rPr>
                                  <w:rFonts w:ascii="Arial" w:hAnsi="Arial"/>
                                  <w:b/>
                                  <w:bCs/>
                                  <w:color w:val="000000" w:themeColor="text1"/>
                                  <w:kern w:val="24"/>
                                  <w:sz w:val="32"/>
                                  <w:szCs w:val="32"/>
                                </w:rPr>
                                <w:t>he Following Phase (CEIP-2)</w:t>
                              </w:r>
                            </w:p>
                          </w:txbxContent>
                        </wps:txbx>
                        <wps:bodyPr lIns="84024" tIns="42012" rIns="336097" bIns="42012" rtlCol="0" anchor="ctr"/>
                      </wps:wsp>
                      <wps:wsp>
                        <wps:cNvPr id="370" name="Rectangle 370"/>
                        <wps:cNvSpPr/>
                        <wps:spPr>
                          <a:xfrm>
                            <a:off x="1079879" y="8296636"/>
                            <a:ext cx="5231130" cy="1362075"/>
                          </a:xfrm>
                          <a:prstGeom prst="rect">
                            <a:avLst/>
                          </a:prstGeom>
                        </wps:spPr>
                        <wps:txbx>
                          <w:txbxContent>
                            <w:p w14:paraId="7DAC937E" w14:textId="77777777" w:rsidR="008F1EC4" w:rsidRPr="00AF3D74" w:rsidRDefault="008F1EC4" w:rsidP="00AF3D74">
                              <w:pPr>
                                <w:pStyle w:val="NormalWeb"/>
                                <w:spacing w:after="0"/>
                                <w:jc w:val="center"/>
                                <w:rPr>
                                  <w:rFonts w:asciiTheme="minorHAnsi" w:hAnsi="Calibri" w:cstheme="minorBidi"/>
                                  <w:b/>
                                  <w:bCs/>
                                  <w:color w:val="000000" w:themeColor="text1"/>
                                  <w:kern w:val="24"/>
                                  <w:sz w:val="32"/>
                                  <w:szCs w:val="32"/>
                                </w:rPr>
                              </w:pPr>
                              <w:r w:rsidRPr="00AF3D74">
                                <w:rPr>
                                  <w:rFonts w:asciiTheme="minorHAnsi" w:hAnsi="Calibri" w:cstheme="minorBidi"/>
                                  <w:b/>
                                  <w:bCs/>
                                  <w:color w:val="000000" w:themeColor="text1"/>
                                  <w:kern w:val="24"/>
                                  <w:sz w:val="32"/>
                                  <w:szCs w:val="32"/>
                                </w:rPr>
                                <w:t xml:space="preserve">Coastal Embankment Improvement Project II </w:t>
                              </w:r>
                            </w:p>
                            <w:p w14:paraId="7C7A00BE" w14:textId="5DDFBD6B" w:rsidR="008F1EC4" w:rsidRDefault="008F1EC4" w:rsidP="00111D04">
                              <w:pPr>
                                <w:pStyle w:val="NormalWeb"/>
                                <w:spacing w:before="0" w:beforeAutospacing="0" w:after="0" w:afterAutospacing="0"/>
                                <w:jc w:val="center"/>
                                <w:rPr>
                                  <w:rFonts w:asciiTheme="minorHAnsi" w:hAnsi="Calibri" w:cstheme="minorBidi"/>
                                  <w:b/>
                                  <w:bCs/>
                                  <w:color w:val="000000" w:themeColor="text1"/>
                                  <w:kern w:val="24"/>
                                  <w:sz w:val="32"/>
                                  <w:szCs w:val="32"/>
                                </w:rPr>
                              </w:pPr>
                              <w:r>
                                <w:rPr>
                                  <w:rFonts w:asciiTheme="minorHAnsi" w:hAnsi="Calibri" w:cstheme="minorBidi"/>
                                  <w:b/>
                                  <w:bCs/>
                                  <w:color w:val="000000" w:themeColor="text1"/>
                                  <w:kern w:val="24"/>
                                  <w:sz w:val="32"/>
                                  <w:szCs w:val="32"/>
                                </w:rPr>
                                <w:t>Modelling</w:t>
                              </w:r>
                              <w:r w:rsidRPr="00AF3D74">
                                <w:rPr>
                                  <w:rFonts w:asciiTheme="minorHAnsi" w:hAnsi="Calibri" w:cstheme="minorBidi"/>
                                  <w:b/>
                                  <w:bCs/>
                                  <w:color w:val="000000" w:themeColor="text1"/>
                                  <w:kern w:val="24"/>
                                  <w:sz w:val="32"/>
                                  <w:szCs w:val="32"/>
                                </w:rPr>
                                <w:t xml:space="preserve"> Assessment</w:t>
                              </w:r>
                              <w:r>
                                <w:rPr>
                                  <w:rFonts w:asciiTheme="minorHAnsi" w:hAnsi="Calibri" w:cstheme="minorBidi"/>
                                  <w:b/>
                                  <w:bCs/>
                                  <w:color w:val="000000" w:themeColor="text1"/>
                                  <w:kern w:val="24"/>
                                  <w:sz w:val="32"/>
                                  <w:szCs w:val="32"/>
                                </w:rPr>
                                <w:t>: Part A</w:t>
                              </w:r>
                              <w:r w:rsidR="00B64AF5">
                                <w:rPr>
                                  <w:rFonts w:asciiTheme="minorHAnsi" w:hAnsi="Calibri" w:cstheme="minorBidi"/>
                                  <w:b/>
                                  <w:bCs/>
                                  <w:color w:val="000000" w:themeColor="text1"/>
                                  <w:kern w:val="24"/>
                                  <w:sz w:val="32"/>
                                  <w:szCs w:val="32"/>
                                </w:rPr>
                                <w:t>:</w:t>
                              </w:r>
                              <w:r>
                                <w:rPr>
                                  <w:rFonts w:asciiTheme="minorHAnsi" w:hAnsi="Calibri" w:cstheme="minorBidi"/>
                                  <w:b/>
                                  <w:bCs/>
                                  <w:color w:val="000000" w:themeColor="text1"/>
                                  <w:kern w:val="24"/>
                                  <w:sz w:val="32"/>
                                  <w:szCs w:val="32"/>
                                </w:rPr>
                                <w:t xml:space="preserve"> Embankment Crest Levels</w:t>
                              </w:r>
                            </w:p>
                            <w:p w14:paraId="470C5D0C" w14:textId="348E5985" w:rsidR="008F1EC4" w:rsidRDefault="00D82BC4" w:rsidP="00AF3D74">
                              <w:pPr>
                                <w:pStyle w:val="NormalWeb"/>
                                <w:spacing w:before="0" w:beforeAutospacing="0" w:after="0" w:afterAutospacing="0"/>
                                <w:jc w:val="center"/>
                                <w:rPr>
                                  <w:rFonts w:asciiTheme="minorHAnsi" w:hAnsi="Calibri" w:cstheme="minorBidi"/>
                                  <w:b/>
                                  <w:bCs/>
                                  <w:color w:val="000000" w:themeColor="text1"/>
                                  <w:kern w:val="24"/>
                                  <w:sz w:val="32"/>
                                  <w:szCs w:val="32"/>
                                </w:rPr>
                              </w:pPr>
                              <w:r>
                                <w:rPr>
                                  <w:rFonts w:asciiTheme="minorHAnsi" w:hAnsi="Calibri" w:cstheme="minorBidi"/>
                                  <w:b/>
                                  <w:bCs/>
                                  <w:color w:val="000000" w:themeColor="text1"/>
                                  <w:kern w:val="24"/>
                                  <w:sz w:val="32"/>
                                  <w:szCs w:val="32"/>
                                </w:rPr>
                                <w:t>Final</w:t>
                              </w:r>
                              <w:r w:rsidR="008F1EC4">
                                <w:rPr>
                                  <w:rFonts w:asciiTheme="minorHAnsi" w:hAnsi="Calibri" w:cstheme="minorBidi"/>
                                  <w:b/>
                                  <w:bCs/>
                                  <w:color w:val="000000" w:themeColor="text1"/>
                                  <w:kern w:val="24"/>
                                  <w:sz w:val="32"/>
                                  <w:szCs w:val="32"/>
                                </w:rPr>
                                <w:t xml:space="preserve"> Report</w:t>
                              </w:r>
                            </w:p>
                            <w:p w14:paraId="20358BE0" w14:textId="4F732596" w:rsidR="008F1EC4" w:rsidRDefault="00D82BC4" w:rsidP="00AF3D74">
                              <w:pPr>
                                <w:pStyle w:val="NormalWeb"/>
                                <w:spacing w:before="0" w:beforeAutospacing="0" w:after="0" w:afterAutospacing="0"/>
                                <w:jc w:val="center"/>
                                <w:rPr>
                                  <w:rFonts w:asciiTheme="minorHAnsi" w:hAnsi="Calibri" w:cstheme="minorBidi"/>
                                  <w:b/>
                                  <w:bCs/>
                                  <w:color w:val="000000" w:themeColor="text1"/>
                                  <w:kern w:val="24"/>
                                  <w:sz w:val="28"/>
                                  <w:szCs w:val="28"/>
                                </w:rPr>
                              </w:pPr>
                              <w:r>
                                <w:rPr>
                                  <w:rFonts w:asciiTheme="minorHAnsi" w:hAnsi="Calibri" w:cstheme="minorBidi"/>
                                  <w:b/>
                                  <w:bCs/>
                                  <w:color w:val="000000" w:themeColor="text1"/>
                                  <w:kern w:val="24"/>
                                  <w:sz w:val="28"/>
                                  <w:szCs w:val="28"/>
                                </w:rPr>
                                <w:t>December</w:t>
                              </w:r>
                              <w:r w:rsidR="008F1EC4" w:rsidRPr="002976F0">
                                <w:rPr>
                                  <w:rFonts w:asciiTheme="minorHAnsi" w:hAnsi="Calibri" w:cstheme="minorBidi"/>
                                  <w:b/>
                                  <w:bCs/>
                                  <w:color w:val="000000" w:themeColor="text1"/>
                                  <w:kern w:val="24"/>
                                  <w:sz w:val="28"/>
                                  <w:szCs w:val="28"/>
                                </w:rPr>
                                <w:t xml:space="preserve"> 2022</w:t>
                              </w:r>
                            </w:p>
                            <w:p w14:paraId="54457F94" w14:textId="77777777" w:rsidR="008F1EC4" w:rsidRDefault="008F1EC4" w:rsidP="00E7585F">
                              <w:pPr>
                                <w:pStyle w:val="NormalWeb"/>
                                <w:spacing w:before="0" w:beforeAutospacing="0" w:after="0" w:afterAutospacing="0"/>
                                <w:jc w:val="center"/>
                              </w:pP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54519F70" id="Group 354" o:spid="_x0000_s1026" style="position:absolute;left:0;text-align:left;margin-left:-71.9pt;margin-top:-17.4pt;width:593.25pt;height:761.3pt;z-index:251658243;mso-width-relative:margin;mso-height-relative:margin" coordorigin="-3238,-95" coordsize="75342,96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3" o:spid="_x0000_s1027" type="#_x0000_t75" alt="Dos_A4" style="position:absolute;left:-3238;top:-95;width:75342;height:115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">
                  <v:imagedata r:id="rId13" o:title="Dos_A4" croptop="2443f" cropbottom="54775f" cropleft="3464f" cropright="4591f"/>
                  <o:lock v:ext="edit" aspectratio="f"/>
                </v:shape>
                <v:rect id="Rectangle 364" o:spid="_x0000_s1028" style="position:absolute;left:10623;top:2026;width:59481;height:9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" filled="f" stroked="f" strokeweight="2pt">
                  <v:textbox inset="2.66078mm,1.3304mm,10.6431mm,1.3304mm">
                    <w:txbxContent>
                      <w:p w14:paraId="313CFD2D" w14:textId="77777777" w:rsidR="008F1EC4" w:rsidRPr="00E7585F" w:rsidRDefault="008F1EC4" w:rsidP="00E7585F">
                        <w:pPr>
                          <w:pStyle w:val="NormalWeb"/>
                          <w:spacing w:before="0" w:beforeAutospacing="0" w:after="0" w:afterAutospacing="0"/>
                          <w:jc w:val="center"/>
                          <w:rPr>
                            <w:sz w:val="22"/>
                            <w:szCs w:val="24"/>
                          </w:rPr>
                        </w:pPr>
                        <w:r w:rsidRPr="00E7585F">
                          <w:rPr>
                            <w:rFonts w:asciiTheme="minorHAnsi" w:hAnsi="Calibri" w:cstheme="minorBidi"/>
                            <w:b/>
                            <w:bCs/>
                            <w:color w:val="FFFFFF" w:themeColor="light1"/>
                            <w:kern w:val="24"/>
                            <w:sz w:val="38"/>
                            <w:szCs w:val="40"/>
                          </w:rPr>
                          <w:t>Government of the People’s Republic of Bangladesh</w:t>
                        </w:r>
                      </w:p>
                      <w:p w14:paraId="0BC96757" w14:textId="77777777" w:rsidR="008F1EC4" w:rsidRPr="00E7585F" w:rsidRDefault="008F1EC4" w:rsidP="00E7585F">
                        <w:pPr>
                          <w:pStyle w:val="NormalWeb"/>
                          <w:spacing w:before="0" w:beforeAutospacing="0" w:after="0" w:afterAutospacing="0"/>
                          <w:jc w:val="center"/>
                          <w:rPr>
                            <w:sz w:val="16"/>
                          </w:rPr>
                        </w:pPr>
                        <w:r w:rsidRPr="00E7585F">
                          <w:rPr>
                            <w:rFonts w:asciiTheme="minorHAnsi" w:hAnsi="Calibri" w:cstheme="minorBidi"/>
                            <w:b/>
                            <w:bCs/>
                            <w:color w:val="FFFFFF" w:themeColor="light1"/>
                            <w:kern w:val="24"/>
                            <w:sz w:val="38"/>
                            <w:szCs w:val="40"/>
                          </w:rPr>
                          <w:t>Bangladesh Water Development Board (BWDB)</w:t>
                        </w:r>
                      </w:p>
                    </w:txbxContent>
                  </v:textbox>
                </v:rect>
                <v:group id="Group 365" o:spid="_x0000_s1029" style="position:absolute;left:3337;top:3119;width:5767;height:5898" coordorigin="3337,3119" coordsize="6858,6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oval id="Oval 366" o:spid="_x0000_s1030" style="position:absolute;left:3337;top:3119;width:6858;height:6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" fillcolor="white [3212]" strokecolor="white [3212]" strokeweight="2pt"/>
                  <v:shape id="Picture 367" o:spid="_x0000_s1031" type="#_x0000_t75" alt="bangladesh+govt" style="position:absolute;left:3337;top:3151;width:6852;height: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">
                    <v:imagedata r:id="rId14" o:title="bangladesh+govt" chromakey="white"/>
                  </v:shape>
                </v:group>
                <v:rect id="Rectangle 368" o:spid="_x0000_s1032" style="position:absolute;top:13375;width:67028;height:3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" filled="f" stroked="f">
                  <v:textbox style="mso-fit-shape-to-text:t" inset="2.334mm,1.167mm,2.334mm,1.167mm">
                    <w:txbxContent>
                      <w:p w14:paraId="498469B1" w14:textId="72CC9EC5" w:rsidR="008F1EC4" w:rsidRPr="00383103" w:rsidRDefault="008F1EC4" w:rsidP="00383103">
                        <w:pPr>
                          <w:pStyle w:val="NormalWeb"/>
                          <w:spacing w:before="0" w:beforeAutospacing="0" w:after="0" w:afterAutospacing="0"/>
                          <w:jc w:val="center"/>
                          <w:rPr>
                            <w:rFonts w:ascii="Arial" w:hAnsi="Arial"/>
                            <w:b/>
                            <w:bCs/>
                            <w:color w:val="000000" w:themeColor="text1"/>
                            <w:kern w:val="24"/>
                            <w:sz w:val="40"/>
                            <w:szCs w:val="40"/>
                          </w:rPr>
                        </w:pPr>
                        <w:r>
                          <w:rPr>
                            <w:rFonts w:ascii="Arial" w:hAnsi="Arial"/>
                            <w:b/>
                            <w:bCs/>
                            <w:color w:val="000000" w:themeColor="text1"/>
                            <w:kern w:val="24"/>
                            <w:sz w:val="40"/>
                            <w:szCs w:val="40"/>
                          </w:rPr>
                          <w:t>Coastal Embankment Improvement Project</w:t>
                        </w:r>
                      </w:p>
                    </w:txbxContent>
                  </v:textbox>
                </v:rect>
                <v:rect id="Rectangle 369" o:spid="_x0000_s1033" style="position:absolute;left:1963;top:75473;width:67550;height:9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" filled="f" stroked="f" strokeweight="2pt">
                  <v:textbox inset="2.334mm,1.167mm,9.33603mm,1.167mm">
                    <w:txbxContent>
                      <w:p w14:paraId="220ED895" w14:textId="1FE05443" w:rsidR="008F1EC4" w:rsidRPr="00BD411F" w:rsidRDefault="008F1EC4" w:rsidP="00E7585F">
                        <w:pPr>
                          <w:pStyle w:val="NormalWeb"/>
                          <w:spacing w:before="0" w:beforeAutospacing="0" w:after="0" w:afterAutospacing="0"/>
                          <w:jc w:val="center"/>
                          <w:rPr>
                            <w:sz w:val="32"/>
                            <w:szCs w:val="32"/>
                          </w:rPr>
                        </w:pPr>
                        <w:r w:rsidRPr="00BD411F">
                          <w:rPr>
                            <w:rFonts w:ascii="Arial" w:hAnsi="Arial"/>
                            <w:b/>
                            <w:bCs/>
                            <w:color w:val="000000" w:themeColor="text1"/>
                            <w:kern w:val="24"/>
                            <w:sz w:val="32"/>
                            <w:szCs w:val="32"/>
                          </w:rPr>
                          <w:t xml:space="preserve">Consultancy Services </w:t>
                        </w:r>
                        <w:r>
                          <w:rPr>
                            <w:rFonts w:ascii="Arial" w:hAnsi="Arial"/>
                            <w:b/>
                            <w:bCs/>
                            <w:color w:val="000000" w:themeColor="text1"/>
                            <w:kern w:val="24"/>
                            <w:sz w:val="32"/>
                            <w:szCs w:val="32"/>
                          </w:rPr>
                          <w:t>f</w:t>
                        </w:r>
                        <w:r w:rsidRPr="00BD411F">
                          <w:rPr>
                            <w:rFonts w:ascii="Arial" w:hAnsi="Arial"/>
                            <w:b/>
                            <w:bCs/>
                            <w:color w:val="000000" w:themeColor="text1"/>
                            <w:kern w:val="24"/>
                            <w:sz w:val="32"/>
                            <w:szCs w:val="32"/>
                          </w:rPr>
                          <w:t xml:space="preserve">or Feasibility Studies and                                     Preparation of Detailed Design </w:t>
                        </w:r>
                        <w:r>
                          <w:rPr>
                            <w:rFonts w:ascii="Arial" w:hAnsi="Arial"/>
                            <w:b/>
                            <w:bCs/>
                            <w:color w:val="000000" w:themeColor="text1"/>
                            <w:kern w:val="24"/>
                            <w:sz w:val="32"/>
                            <w:szCs w:val="32"/>
                          </w:rPr>
                          <w:t>f</w:t>
                        </w:r>
                        <w:r w:rsidRPr="00BD411F">
                          <w:rPr>
                            <w:rFonts w:ascii="Arial" w:hAnsi="Arial"/>
                            <w:b/>
                            <w:bCs/>
                            <w:color w:val="000000" w:themeColor="text1"/>
                            <w:kern w:val="24"/>
                            <w:sz w:val="32"/>
                            <w:szCs w:val="32"/>
                          </w:rPr>
                          <w:t xml:space="preserve">or </w:t>
                        </w:r>
                        <w:r>
                          <w:rPr>
                            <w:rFonts w:ascii="Arial" w:hAnsi="Arial"/>
                            <w:b/>
                            <w:bCs/>
                            <w:color w:val="000000" w:themeColor="text1"/>
                            <w:kern w:val="24"/>
                            <w:sz w:val="32"/>
                            <w:szCs w:val="32"/>
                          </w:rPr>
                          <w:t>t</w:t>
                        </w:r>
                        <w:r w:rsidRPr="00BD411F">
                          <w:rPr>
                            <w:rFonts w:ascii="Arial" w:hAnsi="Arial"/>
                            <w:b/>
                            <w:bCs/>
                            <w:color w:val="000000" w:themeColor="text1"/>
                            <w:kern w:val="24"/>
                            <w:sz w:val="32"/>
                            <w:szCs w:val="32"/>
                          </w:rPr>
                          <w:t>he Following Phase (CEIP-2)</w:t>
                        </w:r>
                      </w:p>
                    </w:txbxContent>
                  </v:textbox>
                </v:rect>
                <v:rect id="Rectangle 370" o:spid="_x0000_s1034" style="position:absolute;left:10798;top:82966;width:52312;height:1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" filled="f" stroked="f">
                  <v:textbox style="mso-fit-shape-to-text:t">
                    <w:txbxContent>
                      <w:p w14:paraId="7DAC937E" w14:textId="77777777" w:rsidR="008F1EC4" w:rsidRPr="00AF3D74" w:rsidRDefault="008F1EC4" w:rsidP="00AF3D74">
                        <w:pPr>
                          <w:pStyle w:val="NormalWeb"/>
                          <w:spacing w:after="0"/>
                          <w:jc w:val="center"/>
                          <w:rPr>
                            <w:rFonts w:asciiTheme="minorHAnsi" w:hAnsi="Calibri" w:cstheme="minorBidi"/>
                            <w:b/>
                            <w:bCs/>
                            <w:color w:val="000000" w:themeColor="text1"/>
                            <w:kern w:val="24"/>
                            <w:sz w:val="32"/>
                            <w:szCs w:val="32"/>
                          </w:rPr>
                        </w:pPr>
                        <w:r w:rsidRPr="00AF3D74">
                          <w:rPr>
                            <w:rFonts w:asciiTheme="minorHAnsi" w:hAnsi="Calibri" w:cstheme="minorBidi"/>
                            <w:b/>
                            <w:bCs/>
                            <w:color w:val="000000" w:themeColor="text1"/>
                            <w:kern w:val="24"/>
                            <w:sz w:val="32"/>
                            <w:szCs w:val="32"/>
                          </w:rPr>
                          <w:t xml:space="preserve">Coastal Embankment Improvement Project II </w:t>
                        </w:r>
                      </w:p>
                      <w:p w14:paraId="7C7A00BE" w14:textId="5DDFBD6B" w:rsidR="008F1EC4" w:rsidRDefault="008F1EC4" w:rsidP="00111D04">
                        <w:pPr>
                          <w:pStyle w:val="NormalWeb"/>
                          <w:spacing w:before="0" w:beforeAutospacing="0" w:after="0" w:afterAutospacing="0"/>
                          <w:jc w:val="center"/>
                          <w:rPr>
                            <w:rFonts w:asciiTheme="minorHAnsi" w:hAnsi="Calibri" w:cstheme="minorBidi"/>
                            <w:b/>
                            <w:bCs/>
                            <w:color w:val="000000" w:themeColor="text1"/>
                            <w:kern w:val="24"/>
                            <w:sz w:val="32"/>
                            <w:szCs w:val="32"/>
                          </w:rPr>
                        </w:pPr>
                        <w:r>
                          <w:rPr>
                            <w:rFonts w:asciiTheme="minorHAnsi" w:hAnsi="Calibri" w:cstheme="minorBidi"/>
                            <w:b/>
                            <w:bCs/>
                            <w:color w:val="000000" w:themeColor="text1"/>
                            <w:kern w:val="24"/>
                            <w:sz w:val="32"/>
                            <w:szCs w:val="32"/>
                          </w:rPr>
                          <w:t>Modelling</w:t>
                        </w:r>
                        <w:r w:rsidRPr="00AF3D74">
                          <w:rPr>
                            <w:rFonts w:asciiTheme="minorHAnsi" w:hAnsi="Calibri" w:cstheme="minorBidi"/>
                            <w:b/>
                            <w:bCs/>
                            <w:color w:val="000000" w:themeColor="text1"/>
                            <w:kern w:val="24"/>
                            <w:sz w:val="32"/>
                            <w:szCs w:val="32"/>
                          </w:rPr>
                          <w:t xml:space="preserve"> Assessment</w:t>
                        </w:r>
                        <w:r>
                          <w:rPr>
                            <w:rFonts w:asciiTheme="minorHAnsi" w:hAnsi="Calibri" w:cstheme="minorBidi"/>
                            <w:b/>
                            <w:bCs/>
                            <w:color w:val="000000" w:themeColor="text1"/>
                            <w:kern w:val="24"/>
                            <w:sz w:val="32"/>
                            <w:szCs w:val="32"/>
                          </w:rPr>
                          <w:t>: Part A</w:t>
                        </w:r>
                        <w:r w:rsidR="00B64AF5">
                          <w:rPr>
                            <w:rFonts w:asciiTheme="minorHAnsi" w:hAnsi="Calibri" w:cstheme="minorBidi"/>
                            <w:b/>
                            <w:bCs/>
                            <w:color w:val="000000" w:themeColor="text1"/>
                            <w:kern w:val="24"/>
                            <w:sz w:val="32"/>
                            <w:szCs w:val="32"/>
                          </w:rPr>
                          <w:t>:</w:t>
                        </w:r>
                        <w:r>
                          <w:rPr>
                            <w:rFonts w:asciiTheme="minorHAnsi" w:hAnsi="Calibri" w:cstheme="minorBidi"/>
                            <w:b/>
                            <w:bCs/>
                            <w:color w:val="000000" w:themeColor="text1"/>
                            <w:kern w:val="24"/>
                            <w:sz w:val="32"/>
                            <w:szCs w:val="32"/>
                          </w:rPr>
                          <w:t xml:space="preserve"> Embankment Crest Levels</w:t>
                        </w:r>
                      </w:p>
                      <w:p w14:paraId="470C5D0C" w14:textId="348E5985" w:rsidR="008F1EC4" w:rsidRDefault="00D82BC4" w:rsidP="00AF3D74">
                        <w:pPr>
                          <w:pStyle w:val="NormalWeb"/>
                          <w:spacing w:before="0" w:beforeAutospacing="0" w:after="0" w:afterAutospacing="0"/>
                          <w:jc w:val="center"/>
                          <w:rPr>
                            <w:rFonts w:asciiTheme="minorHAnsi" w:hAnsi="Calibri" w:cstheme="minorBidi"/>
                            <w:b/>
                            <w:bCs/>
                            <w:color w:val="000000" w:themeColor="text1"/>
                            <w:kern w:val="24"/>
                            <w:sz w:val="32"/>
                            <w:szCs w:val="32"/>
                          </w:rPr>
                        </w:pPr>
                        <w:r>
                          <w:rPr>
                            <w:rFonts w:asciiTheme="minorHAnsi" w:hAnsi="Calibri" w:cstheme="minorBidi"/>
                            <w:b/>
                            <w:bCs/>
                            <w:color w:val="000000" w:themeColor="text1"/>
                            <w:kern w:val="24"/>
                            <w:sz w:val="32"/>
                            <w:szCs w:val="32"/>
                          </w:rPr>
                          <w:t>Final</w:t>
                        </w:r>
                        <w:r w:rsidR="008F1EC4">
                          <w:rPr>
                            <w:rFonts w:asciiTheme="minorHAnsi" w:hAnsi="Calibri" w:cstheme="minorBidi"/>
                            <w:b/>
                            <w:bCs/>
                            <w:color w:val="000000" w:themeColor="text1"/>
                            <w:kern w:val="24"/>
                            <w:sz w:val="32"/>
                            <w:szCs w:val="32"/>
                          </w:rPr>
                          <w:t xml:space="preserve"> Report</w:t>
                        </w:r>
                      </w:p>
                      <w:p w14:paraId="20358BE0" w14:textId="4F732596" w:rsidR="008F1EC4" w:rsidRDefault="00D82BC4" w:rsidP="00AF3D74">
                        <w:pPr>
                          <w:pStyle w:val="NormalWeb"/>
                          <w:spacing w:before="0" w:beforeAutospacing="0" w:after="0" w:afterAutospacing="0"/>
                          <w:jc w:val="center"/>
                          <w:rPr>
                            <w:rFonts w:asciiTheme="minorHAnsi" w:hAnsi="Calibri" w:cstheme="minorBidi"/>
                            <w:b/>
                            <w:bCs/>
                            <w:color w:val="000000" w:themeColor="text1"/>
                            <w:kern w:val="24"/>
                            <w:sz w:val="28"/>
                            <w:szCs w:val="28"/>
                          </w:rPr>
                        </w:pPr>
                        <w:r>
                          <w:rPr>
                            <w:rFonts w:asciiTheme="minorHAnsi" w:hAnsi="Calibri" w:cstheme="minorBidi"/>
                            <w:b/>
                            <w:bCs/>
                            <w:color w:val="000000" w:themeColor="text1"/>
                            <w:kern w:val="24"/>
                            <w:sz w:val="28"/>
                            <w:szCs w:val="28"/>
                          </w:rPr>
                          <w:t>December</w:t>
                        </w:r>
                        <w:r w:rsidR="008F1EC4" w:rsidRPr="002976F0">
                          <w:rPr>
                            <w:rFonts w:asciiTheme="minorHAnsi" w:hAnsi="Calibri" w:cstheme="minorBidi"/>
                            <w:b/>
                            <w:bCs/>
                            <w:color w:val="000000" w:themeColor="text1"/>
                            <w:kern w:val="24"/>
                            <w:sz w:val="28"/>
                            <w:szCs w:val="28"/>
                          </w:rPr>
                          <w:t xml:space="preserve"> 2022</w:t>
                        </w:r>
                      </w:p>
                      <w:p w14:paraId="54457F94" w14:textId="77777777" w:rsidR="008F1EC4" w:rsidRDefault="008F1EC4" w:rsidP="00E7585F">
                        <w:pPr>
                          <w:pStyle w:val="NormalWeb"/>
                          <w:spacing w:before="0" w:beforeAutospacing="0" w:after="0" w:afterAutospacing="0"/>
                          <w:jc w:val="center"/>
                        </w:pPr>
                      </w:p>
                    </w:txbxContent>
                  </v:textbox>
                </v:rect>
              </v:group>
            </w:pict>
          </mc:Fallback>
        </mc:AlternateContent>
      </w:r>
      <w:r w:rsidR="00C41AE2" w:rsidRPr="00912C27">
        <w:rPr>
          <w:b/>
          <w:noProof/>
          <w:color w:val="FFFFFF" w:themeColor="background1"/>
          <w:sz w:val="28"/>
          <w:szCs w:val="28"/>
        </w:rPr>
        <mc:AlternateContent>
          <mc:Choice Requires="wps">
            <w:drawing>
              <wp:anchor distT="0" distB="0" distL="114300" distR="114300" simplePos="0" relativeHeight="251658241" behindDoc="0" locked="0" layoutInCell="1" allowOverlap="1" wp14:anchorId="71BA659A" wp14:editId="52D9E0ED">
                <wp:simplePos x="0" y="0"/>
                <wp:positionH relativeFrom="column">
                  <wp:posOffset>-925195</wp:posOffset>
                </wp:positionH>
                <wp:positionV relativeFrom="paragraph">
                  <wp:posOffset>-1894840</wp:posOffset>
                </wp:positionV>
                <wp:extent cx="929640" cy="793750"/>
                <wp:effectExtent l="0" t="0" r="3810" b="6350"/>
                <wp:wrapNone/>
                <wp:docPr id="89"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9640" cy="7937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A9B3A7C" id="Rectangle 70" o:spid="_x0000_s1026" style="position:absolute;margin-left:-72.85pt;margin-top:-149.2pt;width:73.2pt;height:6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" fillcolor="white [3212]" stroked="f" strokeweight="2pt"/>
            </w:pict>
          </mc:Fallback>
        </mc:AlternateContent>
      </w:r>
      <w:r w:rsidR="00C41AE2" w:rsidRPr="00912C27">
        <w:rPr>
          <w:b/>
          <w:noProof/>
          <w:color w:val="FFFFFF" w:themeColor="background1"/>
          <w:sz w:val="28"/>
          <w:szCs w:val="28"/>
        </w:rPr>
        <mc:AlternateContent>
          <mc:Choice Requires="wps">
            <w:drawing>
              <wp:anchor distT="0" distB="0" distL="114300" distR="114300" simplePos="0" relativeHeight="251658242" behindDoc="0" locked="0" layoutInCell="1" allowOverlap="1" wp14:anchorId="126C92DF" wp14:editId="0B96D2D8">
                <wp:simplePos x="0" y="0"/>
                <wp:positionH relativeFrom="column">
                  <wp:posOffset>5461000</wp:posOffset>
                </wp:positionH>
                <wp:positionV relativeFrom="paragraph">
                  <wp:posOffset>-990600</wp:posOffset>
                </wp:positionV>
                <wp:extent cx="685800" cy="574040"/>
                <wp:effectExtent l="0" t="0" r="0" b="0"/>
                <wp:wrapNone/>
                <wp:docPr id="88"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574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C3B1F9C" id="Rectangle 65" o:spid="_x0000_s1026" style="position:absolute;margin-left:430pt;margin-top:-78pt;width:54pt;height:45.2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" fillcolor="white [3212]" stroked="f" strokeweight="2pt"/>
            </w:pict>
          </mc:Fallback>
        </mc:AlternateContent>
      </w:r>
      <w:r w:rsidR="00C41AE2" w:rsidRPr="00912C27">
        <w:rPr>
          <w:b/>
          <w:noProof/>
          <w:color w:val="FFFFFF" w:themeColor="background1"/>
          <w:sz w:val="28"/>
          <w:szCs w:val="28"/>
        </w:rPr>
        <mc:AlternateContent>
          <mc:Choice Requires="wps">
            <w:drawing>
              <wp:anchor distT="0" distB="0" distL="114300" distR="114300" simplePos="0" relativeHeight="251658240" behindDoc="0" locked="0" layoutInCell="1" allowOverlap="1" wp14:anchorId="61B325B1" wp14:editId="34236DC7">
                <wp:simplePos x="0" y="0"/>
                <wp:positionH relativeFrom="column">
                  <wp:posOffset>-1168400</wp:posOffset>
                </wp:positionH>
                <wp:positionV relativeFrom="paragraph">
                  <wp:posOffset>-1139190</wp:posOffset>
                </wp:positionV>
                <wp:extent cx="6957695" cy="1065530"/>
                <wp:effectExtent l="0" t="0" r="0" b="1270"/>
                <wp:wrapNone/>
                <wp:docPr id="8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7695" cy="10655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105918" w14:textId="77777777" w:rsidR="008F1EC4" w:rsidRDefault="008F1EC4" w:rsidP="00ED59CE">
                            <w:pPr>
                              <w:jc w:val="left"/>
                              <w:rPr>
                                <w:noProof/>
                                <w:lang w:eastAsia="en-GB"/>
                              </w:rPr>
                            </w:pPr>
                          </w:p>
                          <w:p w14:paraId="2836E468" w14:textId="77777777" w:rsidR="008F1EC4" w:rsidRDefault="008F1EC4" w:rsidP="00ED59CE">
                            <w:pPr>
                              <w:jc w:val="left"/>
                              <w:rPr>
                                <w:noProof/>
                                <w:lang w:eastAsia="en-GB"/>
                              </w:rPr>
                            </w:pPr>
                          </w:p>
                          <w:p w14:paraId="5CE538D4" w14:textId="77777777" w:rsidR="008F1EC4" w:rsidRDefault="008F1EC4" w:rsidP="00ED59CE">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325B1" id="Rectangle 67" o:spid="_x0000_s1035" style="position:absolute;left:0;text-align:left;margin-left:-92pt;margin-top:-89.7pt;width:547.85pt;height:83.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" fillcolor="white [3212]" stroked="f" strokeweight="2pt">
                <v:textbox>
                  <w:txbxContent>
                    <w:p w14:paraId="62105918" w14:textId="77777777" w:rsidR="008F1EC4" w:rsidRDefault="008F1EC4" w:rsidP="00ED59CE">
                      <w:pPr>
                        <w:jc w:val="left"/>
                        <w:rPr>
                          <w:noProof/>
                          <w:lang w:eastAsia="en-GB"/>
                        </w:rPr>
                      </w:pPr>
                    </w:p>
                    <w:p w14:paraId="2836E468" w14:textId="77777777" w:rsidR="008F1EC4" w:rsidRDefault="008F1EC4" w:rsidP="00ED59CE">
                      <w:pPr>
                        <w:jc w:val="left"/>
                        <w:rPr>
                          <w:noProof/>
                          <w:lang w:eastAsia="en-GB"/>
                        </w:rPr>
                      </w:pPr>
                    </w:p>
                    <w:p w14:paraId="5CE538D4" w14:textId="77777777" w:rsidR="008F1EC4" w:rsidRDefault="008F1EC4" w:rsidP="00ED59CE">
                      <w:pPr>
                        <w:jc w:val="left"/>
                      </w:pPr>
                    </w:p>
                  </w:txbxContent>
                </v:textbox>
              </v:rect>
            </w:pict>
          </mc:Fallback>
        </mc:AlternateContent>
      </w:r>
      <w:r w:rsidR="0060145D">
        <w:rPr>
          <w:lang w:eastAsia="en-GB"/>
        </w:rPr>
        <w:t>f</w:t>
      </w:r>
    </w:p>
    <w:p w14:paraId="35D6B072" w14:textId="40EB4E89" w:rsidR="00D17B04" w:rsidRPr="00912C27" w:rsidRDefault="00D17B04" w:rsidP="00B1083F">
      <w:pPr>
        <w:pStyle w:val="Header"/>
        <w:rPr>
          <w:lang w:eastAsia="en-GB"/>
        </w:rPr>
      </w:pPr>
    </w:p>
    <w:p w14:paraId="083BD5BE" w14:textId="66128B39" w:rsidR="00D17B04" w:rsidRPr="00912C27" w:rsidRDefault="00D17B04" w:rsidP="00B1083F">
      <w:pPr>
        <w:pStyle w:val="Header"/>
        <w:rPr>
          <w:lang w:eastAsia="en-GB"/>
        </w:rPr>
      </w:pPr>
    </w:p>
    <w:p w14:paraId="7A8382B5" w14:textId="01E135B8" w:rsidR="00821C3A" w:rsidRPr="00912C27" w:rsidRDefault="00821C3A" w:rsidP="00B1083F">
      <w:pPr>
        <w:pStyle w:val="Header"/>
        <w:rPr>
          <w:lang w:eastAsia="en-GB"/>
        </w:rPr>
      </w:pPr>
    </w:p>
    <w:p w14:paraId="223A4BCC" w14:textId="1F6DDC88" w:rsidR="00821C3A" w:rsidRPr="00912C27" w:rsidRDefault="00821C3A" w:rsidP="00B1083F">
      <w:pPr>
        <w:pStyle w:val="Header"/>
        <w:rPr>
          <w:lang w:eastAsia="en-GB"/>
        </w:rPr>
      </w:pPr>
    </w:p>
    <w:p w14:paraId="317A9645" w14:textId="1D12647F" w:rsidR="00821C3A" w:rsidRPr="00912C27" w:rsidRDefault="00821C3A" w:rsidP="00B1083F">
      <w:pPr>
        <w:pStyle w:val="Header"/>
        <w:rPr>
          <w:lang w:eastAsia="en-GB"/>
        </w:rPr>
      </w:pPr>
    </w:p>
    <w:p w14:paraId="46E3A1A5" w14:textId="2DD1F495" w:rsidR="00821C3A" w:rsidRPr="00912C27" w:rsidRDefault="00821C3A" w:rsidP="00821C3A">
      <w:pPr>
        <w:pStyle w:val="Header"/>
        <w:jc w:val="left"/>
        <w:rPr>
          <w:b/>
          <w:color w:val="FFFFFF" w:themeColor="background1"/>
          <w:sz w:val="36"/>
          <w:szCs w:val="36"/>
          <w:lang w:eastAsia="en-GB"/>
        </w:rPr>
      </w:pPr>
      <w:r w:rsidRPr="00912C27">
        <w:rPr>
          <w:b/>
          <w:color w:val="FFFFFF" w:themeColor="background1"/>
          <w:sz w:val="36"/>
          <w:szCs w:val="36"/>
          <w:lang w:eastAsia="en-GB"/>
        </w:rPr>
        <w:t>Myanmar Integrated Water Resources Management</w:t>
      </w:r>
    </w:p>
    <w:p w14:paraId="176089CB" w14:textId="166AB5BF" w:rsidR="00821C3A" w:rsidRPr="00912C27" w:rsidRDefault="00821C3A" w:rsidP="00821C3A">
      <w:pPr>
        <w:pStyle w:val="Header"/>
        <w:jc w:val="left"/>
        <w:rPr>
          <w:b/>
          <w:color w:val="FFFFFF" w:themeColor="background1"/>
          <w:sz w:val="28"/>
          <w:szCs w:val="28"/>
          <w:lang w:eastAsia="en-GB"/>
        </w:rPr>
      </w:pPr>
      <w:r w:rsidRPr="00912C27">
        <w:rPr>
          <w:b/>
          <w:color w:val="FFFFFF" w:themeColor="background1"/>
          <w:sz w:val="28"/>
          <w:szCs w:val="28"/>
          <w:lang w:eastAsia="en-GB"/>
        </w:rPr>
        <w:t xml:space="preserve">, </w:t>
      </w:r>
    </w:p>
    <w:p w14:paraId="23C08F0D" w14:textId="1607991D" w:rsidR="00F100CF" w:rsidRPr="00912C27" w:rsidRDefault="00F100CF" w:rsidP="00F100CF">
      <w:pPr>
        <w:rPr>
          <w:lang w:eastAsia="en-GB"/>
        </w:rPr>
      </w:pPr>
      <w:bookmarkStart w:id="0" w:name="_Hlk81287961"/>
      <w:bookmarkEnd w:id="0"/>
    </w:p>
    <w:p w14:paraId="2D3CA21E" w14:textId="7BA756AB" w:rsidR="00F100CF" w:rsidRPr="00912C27" w:rsidRDefault="0015763B" w:rsidP="00F100CF">
      <w:pPr>
        <w:rPr>
          <w:lang w:eastAsia="en-GB"/>
        </w:rPr>
      </w:pPr>
      <w:r w:rsidRPr="00912C27">
        <w:rPr>
          <w:noProof/>
        </w:rPr>
        <mc:AlternateContent>
          <mc:Choice Requires="wps">
            <w:drawing>
              <wp:anchor distT="0" distB="0" distL="114300" distR="114300" simplePos="0" relativeHeight="251658246" behindDoc="0" locked="0" layoutInCell="1" allowOverlap="1" wp14:anchorId="0331F7A4" wp14:editId="2A20CCD7">
                <wp:simplePos x="0" y="0"/>
                <wp:positionH relativeFrom="column">
                  <wp:posOffset>3170555</wp:posOffset>
                </wp:positionH>
                <wp:positionV relativeFrom="paragraph">
                  <wp:posOffset>5015865</wp:posOffset>
                </wp:positionV>
                <wp:extent cx="4114800" cy="1113790"/>
                <wp:effectExtent l="0" t="0" r="0" b="0"/>
                <wp:wrapNone/>
                <wp:docPr id="4" name="Rectangle 4"/>
                <wp:cNvGraphicFramePr/>
                <a:graphic xmlns:a="http://schemas.openxmlformats.org/drawingml/2006/main">
                  <a:graphicData uri="http://schemas.microsoft.com/office/word/2010/wordprocessingShape">
                    <wps:wsp>
                      <wps:cNvSpPr/>
                      <wps:spPr>
                        <a:xfrm>
                          <a:off x="0" y="0"/>
                          <a:ext cx="4114800" cy="1113790"/>
                        </a:xfrm>
                        <a:prstGeom prst="rect">
                          <a:avLst/>
                        </a:prstGeom>
                      </wps:spPr>
                      <wps:txbx>
                        <w:txbxContent>
                          <w:p w14:paraId="52476392" w14:textId="48961FDA" w:rsidR="008F1EC4" w:rsidRPr="0015763B" w:rsidRDefault="008F1EC4" w:rsidP="0015763B">
                            <w:pPr>
                              <w:pStyle w:val="NormalWeb"/>
                              <w:spacing w:before="0" w:beforeAutospacing="0" w:after="0" w:afterAutospacing="0"/>
                              <w:jc w:val="center"/>
                              <w:rPr>
                                <w:sz w:val="8"/>
                                <w:szCs w:val="8"/>
                                <w:lang w:val="en-CA"/>
                              </w:rPr>
                            </w:pPr>
                            <w:r w:rsidRPr="00B04F31">
                              <w:rPr>
                                <w:rFonts w:asciiTheme="minorHAnsi" w:hAnsi="Calibri" w:cstheme="minorBidi"/>
                                <w:color w:val="000000" w:themeColor="text1"/>
                                <w:kern w:val="24"/>
                                <w:lang w:val="en-CA"/>
                              </w:rPr>
                              <w:t xml:space="preserve">Satellite Image from: </w:t>
                            </w:r>
                            <w:r>
                              <w:rPr>
                                <w:rFonts w:asciiTheme="minorHAnsi" w:hAnsi="Calibri" w:cstheme="minorBidi"/>
                                <w:color w:val="000000" w:themeColor="text1"/>
                                <w:kern w:val="24"/>
                                <w:lang w:val="en-CA"/>
                              </w:rPr>
                              <w:t xml:space="preserve">ESA, taken at </w:t>
                            </w:r>
                            <w:r w:rsidRPr="004F492C">
                              <w:rPr>
                                <w:rFonts w:asciiTheme="minorHAnsi" w:hAnsi="Calibri" w:cstheme="minorBidi"/>
                                <w:color w:val="000000" w:themeColor="text1"/>
                                <w:kern w:val="24"/>
                                <w:lang w:val="en-CA"/>
                              </w:rPr>
                              <w:t>04:28:29+6</w:t>
                            </w:r>
                          </w:p>
                        </w:txbxContent>
                      </wps:txbx>
                      <wps:bodyPr wrap="square">
                        <a:spAutoFit/>
                      </wps:bodyPr>
                    </wps:wsp>
                  </a:graphicData>
                </a:graphic>
              </wp:anchor>
            </w:drawing>
          </mc:Choice>
          <mc:Fallback>
            <w:pict>
              <v:rect w14:anchorId="0331F7A4" id="Rectangle 4" o:spid="_x0000_s1036" style="position:absolute;left:0;text-align:left;margin-left:249.65pt;margin-top:394.95pt;width:324pt;height:87.7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" filled="f" stroked="f">
                <v:textbox style="mso-fit-shape-to-text:t">
                  <w:txbxContent>
                    <w:p w14:paraId="52476392" w14:textId="48961FDA" w:rsidR="008F1EC4" w:rsidRPr="0015763B" w:rsidRDefault="008F1EC4" w:rsidP="0015763B">
                      <w:pPr>
                        <w:pStyle w:val="NormalWeb"/>
                        <w:spacing w:before="0" w:beforeAutospacing="0" w:after="0" w:afterAutospacing="0"/>
                        <w:jc w:val="center"/>
                        <w:rPr>
                          <w:sz w:val="8"/>
                          <w:szCs w:val="8"/>
                          <w:lang w:val="en-CA"/>
                        </w:rPr>
                      </w:pPr>
                      <w:r w:rsidRPr="00B04F31">
                        <w:rPr>
                          <w:rFonts w:asciiTheme="minorHAnsi" w:hAnsi="Calibri" w:cstheme="minorBidi"/>
                          <w:color w:val="000000" w:themeColor="text1"/>
                          <w:kern w:val="24"/>
                          <w:lang w:val="en-CA"/>
                        </w:rPr>
                        <w:t xml:space="preserve">Satellite Image from: </w:t>
                      </w:r>
                      <w:r>
                        <w:rPr>
                          <w:rFonts w:asciiTheme="minorHAnsi" w:hAnsi="Calibri" w:cstheme="minorBidi"/>
                          <w:color w:val="000000" w:themeColor="text1"/>
                          <w:kern w:val="24"/>
                          <w:lang w:val="en-CA"/>
                        </w:rPr>
                        <w:t xml:space="preserve">ESA, taken at </w:t>
                      </w:r>
                      <w:r w:rsidRPr="004F492C">
                        <w:rPr>
                          <w:rFonts w:asciiTheme="minorHAnsi" w:hAnsi="Calibri" w:cstheme="minorBidi"/>
                          <w:color w:val="000000" w:themeColor="text1"/>
                          <w:kern w:val="24"/>
                          <w:lang w:val="en-CA"/>
                        </w:rPr>
                        <w:t>04:28:29+6</w:t>
                      </w:r>
                    </w:p>
                  </w:txbxContent>
                </v:textbox>
              </v:rect>
            </w:pict>
          </mc:Fallback>
        </mc:AlternateContent>
      </w:r>
      <w:r w:rsidR="009B7904" w:rsidRPr="00912C27">
        <w:rPr>
          <w:noProof/>
        </w:rPr>
        <w:drawing>
          <wp:anchor distT="0" distB="0" distL="114300" distR="114300" simplePos="0" relativeHeight="251658245" behindDoc="1" locked="0" layoutInCell="1" allowOverlap="1" wp14:anchorId="041199B5" wp14:editId="17F50CD5">
            <wp:simplePos x="0" y="0"/>
            <wp:positionH relativeFrom="page">
              <wp:posOffset>0</wp:posOffset>
            </wp:positionH>
            <wp:positionV relativeFrom="paragraph">
              <wp:posOffset>207010</wp:posOffset>
            </wp:positionV>
            <wp:extent cx="7625715" cy="4846320"/>
            <wp:effectExtent l="0" t="0" r="0" b="0"/>
            <wp:wrapTight wrapText="bothSides">
              <wp:wrapPolygon edited="0">
                <wp:start x="0" y="0"/>
                <wp:lineTo x="0" y="21481"/>
                <wp:lineTo x="21530" y="21481"/>
                <wp:lineTo x="21530" y="0"/>
                <wp:lineTo x="0" y="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rotWithShape="1">
                    <a:blip r:embed="rId15">
                      <a:extLst>
                        <a:ext uri="{28A0092B-C50C-407E-A947-70E740481C1C}">
                          <a14:useLocalDpi xmlns:a14="http://schemas.microsoft.com/office/drawing/2010/main" val="0"/>
                        </a:ext>
                      </a:extLst>
                    </a:blip>
                    <a:srcRect l="15575" b="533"/>
                    <a:stretch/>
                  </pic:blipFill>
                  <pic:spPr bwMode="auto">
                    <a:xfrm>
                      <a:off x="0" y="0"/>
                      <a:ext cx="7625715" cy="4846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241BD0" w14:textId="5A60AA93" w:rsidR="00F100CF" w:rsidRPr="00912C27" w:rsidRDefault="00BD411F" w:rsidP="00F100CF">
      <w:pPr>
        <w:rPr>
          <w:lang w:eastAsia="en-GB"/>
        </w:rPr>
      </w:pPr>
      <w:r w:rsidRPr="00912C27">
        <w:rPr>
          <w:noProof/>
        </w:rPr>
        <w:drawing>
          <wp:anchor distT="0" distB="0" distL="114300" distR="114300" simplePos="0" relativeHeight="251658244" behindDoc="0" locked="0" layoutInCell="1" allowOverlap="1" wp14:anchorId="61B1A774" wp14:editId="3E886A87">
            <wp:simplePos x="0" y="0"/>
            <wp:positionH relativeFrom="margin">
              <wp:posOffset>-453390</wp:posOffset>
            </wp:positionH>
            <wp:positionV relativeFrom="paragraph">
              <wp:posOffset>6991985</wp:posOffset>
            </wp:positionV>
            <wp:extent cx="6838315" cy="636905"/>
            <wp:effectExtent l="0" t="0" r="63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38315" cy="636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09F143" w14:textId="15EC625E" w:rsidR="00F100CF" w:rsidRPr="00912C27" w:rsidRDefault="00F100CF" w:rsidP="00BD411F">
      <w:pPr>
        <w:rPr>
          <w:lang w:eastAsia="en-GB"/>
        </w:rPr>
        <w:sectPr w:rsidR="00F100CF" w:rsidRPr="00912C27" w:rsidSect="00E7585F">
          <w:headerReference w:type="even" r:id="rId17"/>
          <w:headerReference w:type="default" r:id="rId18"/>
          <w:footerReference w:type="even" r:id="rId19"/>
          <w:footerReference w:type="default" r:id="rId20"/>
          <w:headerReference w:type="first" r:id="rId21"/>
          <w:pgSz w:w="11906" w:h="16838" w:code="9"/>
          <w:pgMar w:top="360" w:right="1417" w:bottom="1417" w:left="1417" w:header="708" w:footer="708" w:gutter="0"/>
          <w:cols w:space="708"/>
          <w:titlePg/>
          <w:docGrid w:linePitch="360"/>
        </w:sectPr>
      </w:pPr>
    </w:p>
    <w:p w14:paraId="7E794CFC" w14:textId="77777777" w:rsidR="003B5E17" w:rsidRPr="00912C27" w:rsidRDefault="003B5E17" w:rsidP="00626E5F">
      <w:pPr>
        <w:pStyle w:val="Heading0"/>
      </w:pPr>
      <w:bookmarkStart w:id="1" w:name="_Toc123970421"/>
      <w:r w:rsidRPr="00912C27">
        <w:lastRenderedPageBreak/>
        <w:t>Table of content</w:t>
      </w:r>
      <w:r w:rsidR="00A30E71" w:rsidRPr="00912C27">
        <w:t>s</w:t>
      </w:r>
      <w:bookmarkEnd w:id="1"/>
    </w:p>
    <w:bookmarkStart w:id="2" w:name="_Hlk89034863"/>
    <w:p w14:paraId="57FBFF6C" w14:textId="51138168" w:rsidR="00FC1530" w:rsidRDefault="00B16BEB">
      <w:pPr>
        <w:pStyle w:val="TOC1"/>
        <w:rPr>
          <w:rFonts w:asciiTheme="minorHAnsi" w:hAnsiTheme="minorHAnsi" w:cstheme="minorBidi"/>
          <w:b w:val="0"/>
          <w:color w:val="auto"/>
          <w:sz w:val="22"/>
          <w:szCs w:val="22"/>
          <w:lang w:val="en-NL" w:eastAsia="en-NL"/>
        </w:rPr>
      </w:pPr>
      <w:r w:rsidRPr="00912C27">
        <w:rPr>
          <w:rFonts w:eastAsia="SimSun"/>
          <w:bCs/>
          <w:noProof w:val="0"/>
          <w:color w:val="0070C0"/>
          <w:sz w:val="20"/>
          <w:szCs w:val="20"/>
        </w:rPr>
        <w:fldChar w:fldCharType="begin"/>
      </w:r>
      <w:r w:rsidR="00F561A4" w:rsidRPr="00912C27">
        <w:rPr>
          <w:rFonts w:eastAsia="SimSun"/>
          <w:bCs/>
          <w:noProof w:val="0"/>
          <w:sz w:val="20"/>
          <w:szCs w:val="20"/>
        </w:rPr>
        <w:instrText xml:space="preserve"> TOC \o "1-3" \h \z \u </w:instrText>
      </w:r>
      <w:r w:rsidRPr="00912C27">
        <w:rPr>
          <w:rFonts w:eastAsia="SimSun"/>
          <w:bCs/>
          <w:noProof w:val="0"/>
          <w:color w:val="0070C0"/>
          <w:sz w:val="20"/>
          <w:szCs w:val="20"/>
        </w:rPr>
        <w:fldChar w:fldCharType="separate"/>
      </w:r>
      <w:hyperlink w:anchor="_Toc123970421" w:history="1">
        <w:r w:rsidR="00FC1530" w:rsidRPr="00C73122">
          <w:rPr>
            <w:rStyle w:val="Hyperlink"/>
          </w:rPr>
          <w:t>Table of contents</w:t>
        </w:r>
        <w:r w:rsidR="00FC1530">
          <w:rPr>
            <w:webHidden/>
          </w:rPr>
          <w:tab/>
        </w:r>
        <w:r w:rsidR="00FC1530">
          <w:rPr>
            <w:webHidden/>
          </w:rPr>
          <w:fldChar w:fldCharType="begin"/>
        </w:r>
        <w:r w:rsidR="00FC1530">
          <w:rPr>
            <w:webHidden/>
          </w:rPr>
          <w:instrText xml:space="preserve"> PAGEREF _Toc123970421 \h </w:instrText>
        </w:r>
        <w:r w:rsidR="00FC1530">
          <w:rPr>
            <w:webHidden/>
          </w:rPr>
        </w:r>
        <w:r w:rsidR="00FC1530">
          <w:rPr>
            <w:webHidden/>
          </w:rPr>
          <w:fldChar w:fldCharType="separate"/>
        </w:r>
        <w:r w:rsidR="00FC1530">
          <w:rPr>
            <w:webHidden/>
          </w:rPr>
          <w:t>2</w:t>
        </w:r>
        <w:r w:rsidR="00FC1530">
          <w:rPr>
            <w:webHidden/>
          </w:rPr>
          <w:fldChar w:fldCharType="end"/>
        </w:r>
      </w:hyperlink>
    </w:p>
    <w:p w14:paraId="7982B6B6" w14:textId="0001086F" w:rsidR="00FC1530" w:rsidRDefault="00FC1530">
      <w:pPr>
        <w:pStyle w:val="TOC1"/>
        <w:rPr>
          <w:rFonts w:asciiTheme="minorHAnsi" w:hAnsiTheme="minorHAnsi" w:cstheme="minorBidi"/>
          <w:b w:val="0"/>
          <w:color w:val="auto"/>
          <w:sz w:val="22"/>
          <w:szCs w:val="22"/>
          <w:lang w:val="en-NL" w:eastAsia="en-NL"/>
        </w:rPr>
      </w:pPr>
      <w:hyperlink w:anchor="_Toc123970422" w:history="1">
        <w:r w:rsidRPr="00C73122">
          <w:rPr>
            <w:rStyle w:val="Hyperlink"/>
          </w:rPr>
          <w:t>List of Tables</w:t>
        </w:r>
        <w:r>
          <w:rPr>
            <w:webHidden/>
          </w:rPr>
          <w:tab/>
        </w:r>
        <w:r>
          <w:rPr>
            <w:webHidden/>
          </w:rPr>
          <w:fldChar w:fldCharType="begin"/>
        </w:r>
        <w:r>
          <w:rPr>
            <w:webHidden/>
          </w:rPr>
          <w:instrText xml:space="preserve"> PAGEREF _Toc123970422 \h </w:instrText>
        </w:r>
        <w:r>
          <w:rPr>
            <w:webHidden/>
          </w:rPr>
        </w:r>
        <w:r>
          <w:rPr>
            <w:webHidden/>
          </w:rPr>
          <w:fldChar w:fldCharType="separate"/>
        </w:r>
        <w:r>
          <w:rPr>
            <w:webHidden/>
          </w:rPr>
          <w:t>5</w:t>
        </w:r>
        <w:r>
          <w:rPr>
            <w:webHidden/>
          </w:rPr>
          <w:fldChar w:fldCharType="end"/>
        </w:r>
      </w:hyperlink>
    </w:p>
    <w:p w14:paraId="26A85436" w14:textId="2F233D23" w:rsidR="00FC1530" w:rsidRDefault="00FC1530">
      <w:pPr>
        <w:pStyle w:val="TOC1"/>
        <w:rPr>
          <w:rFonts w:asciiTheme="minorHAnsi" w:hAnsiTheme="minorHAnsi" w:cstheme="minorBidi"/>
          <w:b w:val="0"/>
          <w:color w:val="auto"/>
          <w:sz w:val="22"/>
          <w:szCs w:val="22"/>
          <w:lang w:val="en-NL" w:eastAsia="en-NL"/>
        </w:rPr>
      </w:pPr>
      <w:hyperlink w:anchor="_Toc123970423" w:history="1">
        <w:r w:rsidRPr="00C73122">
          <w:rPr>
            <w:rStyle w:val="Hyperlink"/>
          </w:rPr>
          <w:t>List of Figures Main Report</w:t>
        </w:r>
        <w:r>
          <w:rPr>
            <w:webHidden/>
          </w:rPr>
          <w:tab/>
        </w:r>
        <w:r>
          <w:rPr>
            <w:webHidden/>
          </w:rPr>
          <w:fldChar w:fldCharType="begin"/>
        </w:r>
        <w:r>
          <w:rPr>
            <w:webHidden/>
          </w:rPr>
          <w:instrText xml:space="preserve"> PAGEREF _Toc123970423 \h </w:instrText>
        </w:r>
        <w:r>
          <w:rPr>
            <w:webHidden/>
          </w:rPr>
        </w:r>
        <w:r>
          <w:rPr>
            <w:webHidden/>
          </w:rPr>
          <w:fldChar w:fldCharType="separate"/>
        </w:r>
        <w:r>
          <w:rPr>
            <w:webHidden/>
          </w:rPr>
          <w:t>6</w:t>
        </w:r>
        <w:r>
          <w:rPr>
            <w:webHidden/>
          </w:rPr>
          <w:fldChar w:fldCharType="end"/>
        </w:r>
      </w:hyperlink>
    </w:p>
    <w:p w14:paraId="22B36B45" w14:textId="6CB5CFB6" w:rsidR="00FC1530" w:rsidRDefault="00FC1530">
      <w:pPr>
        <w:pStyle w:val="TOC1"/>
        <w:rPr>
          <w:rFonts w:asciiTheme="minorHAnsi" w:hAnsiTheme="minorHAnsi" w:cstheme="minorBidi"/>
          <w:b w:val="0"/>
          <w:color w:val="auto"/>
          <w:sz w:val="22"/>
          <w:szCs w:val="22"/>
          <w:lang w:val="en-NL" w:eastAsia="en-NL"/>
        </w:rPr>
      </w:pPr>
      <w:hyperlink w:anchor="_Toc123970424" w:history="1">
        <w:r w:rsidRPr="00C73122">
          <w:rPr>
            <w:rStyle w:val="Hyperlink"/>
          </w:rPr>
          <w:t>Abbreviations, Acronyms and Units</w:t>
        </w:r>
        <w:r>
          <w:rPr>
            <w:webHidden/>
          </w:rPr>
          <w:tab/>
        </w:r>
        <w:r>
          <w:rPr>
            <w:webHidden/>
          </w:rPr>
          <w:fldChar w:fldCharType="begin"/>
        </w:r>
        <w:r>
          <w:rPr>
            <w:webHidden/>
          </w:rPr>
          <w:instrText xml:space="preserve"> PAGEREF _Toc123970424 \h </w:instrText>
        </w:r>
        <w:r>
          <w:rPr>
            <w:webHidden/>
          </w:rPr>
        </w:r>
        <w:r>
          <w:rPr>
            <w:webHidden/>
          </w:rPr>
          <w:fldChar w:fldCharType="separate"/>
        </w:r>
        <w:r>
          <w:rPr>
            <w:webHidden/>
          </w:rPr>
          <w:t>8</w:t>
        </w:r>
        <w:r>
          <w:rPr>
            <w:webHidden/>
          </w:rPr>
          <w:fldChar w:fldCharType="end"/>
        </w:r>
      </w:hyperlink>
    </w:p>
    <w:p w14:paraId="5826ECC3" w14:textId="2EA5F8A9" w:rsidR="00FC1530" w:rsidRDefault="00FC1530">
      <w:pPr>
        <w:pStyle w:val="TOC1"/>
        <w:rPr>
          <w:rFonts w:asciiTheme="minorHAnsi" w:hAnsiTheme="minorHAnsi" w:cstheme="minorBidi"/>
          <w:b w:val="0"/>
          <w:color w:val="auto"/>
          <w:sz w:val="22"/>
          <w:szCs w:val="22"/>
          <w:lang w:val="en-NL" w:eastAsia="en-NL"/>
        </w:rPr>
      </w:pPr>
      <w:hyperlink w:anchor="_Toc123970425" w:history="1">
        <w:r w:rsidRPr="00C73122">
          <w:rPr>
            <w:rStyle w:val="Hyperlink"/>
          </w:rPr>
          <w:t>1</w:t>
        </w:r>
        <w:r>
          <w:rPr>
            <w:rFonts w:asciiTheme="minorHAnsi" w:hAnsiTheme="minorHAnsi" w:cstheme="minorBidi"/>
            <w:b w:val="0"/>
            <w:color w:val="auto"/>
            <w:sz w:val="22"/>
            <w:szCs w:val="22"/>
            <w:lang w:val="en-NL" w:eastAsia="en-NL"/>
          </w:rPr>
          <w:tab/>
        </w:r>
        <w:r w:rsidRPr="00C73122">
          <w:rPr>
            <w:rStyle w:val="Hyperlink"/>
          </w:rPr>
          <w:t>Introduction</w:t>
        </w:r>
        <w:r>
          <w:rPr>
            <w:webHidden/>
          </w:rPr>
          <w:tab/>
        </w:r>
        <w:r>
          <w:rPr>
            <w:webHidden/>
          </w:rPr>
          <w:fldChar w:fldCharType="begin"/>
        </w:r>
        <w:r>
          <w:rPr>
            <w:webHidden/>
          </w:rPr>
          <w:instrText xml:space="preserve"> PAGEREF _Toc123970425 \h </w:instrText>
        </w:r>
        <w:r>
          <w:rPr>
            <w:webHidden/>
          </w:rPr>
        </w:r>
        <w:r>
          <w:rPr>
            <w:webHidden/>
          </w:rPr>
          <w:fldChar w:fldCharType="separate"/>
        </w:r>
        <w:r>
          <w:rPr>
            <w:webHidden/>
          </w:rPr>
          <w:t>14</w:t>
        </w:r>
        <w:r>
          <w:rPr>
            <w:webHidden/>
          </w:rPr>
          <w:fldChar w:fldCharType="end"/>
        </w:r>
      </w:hyperlink>
    </w:p>
    <w:p w14:paraId="6855E59B" w14:textId="57242718" w:rsidR="00FC1530" w:rsidRDefault="00FC1530">
      <w:pPr>
        <w:pStyle w:val="TOC2"/>
        <w:rPr>
          <w:rFonts w:asciiTheme="minorHAnsi" w:hAnsiTheme="minorHAnsi" w:cstheme="minorBidi"/>
          <w:color w:val="auto"/>
          <w:sz w:val="22"/>
          <w:szCs w:val="22"/>
          <w:lang w:val="en-NL" w:eastAsia="en-NL"/>
        </w:rPr>
      </w:pPr>
      <w:hyperlink w:anchor="_Toc123970426" w:history="1">
        <w:r w:rsidRPr="00C73122">
          <w:rPr>
            <w:rStyle w:val="Hyperlink"/>
          </w:rPr>
          <w:t>Project Description</w:t>
        </w:r>
        <w:r>
          <w:rPr>
            <w:webHidden/>
          </w:rPr>
          <w:tab/>
        </w:r>
        <w:r>
          <w:rPr>
            <w:webHidden/>
          </w:rPr>
          <w:fldChar w:fldCharType="begin"/>
        </w:r>
        <w:r>
          <w:rPr>
            <w:webHidden/>
          </w:rPr>
          <w:instrText xml:space="preserve"> PAGEREF _Toc123970426 \h </w:instrText>
        </w:r>
        <w:r>
          <w:rPr>
            <w:webHidden/>
          </w:rPr>
        </w:r>
        <w:r>
          <w:rPr>
            <w:webHidden/>
          </w:rPr>
          <w:fldChar w:fldCharType="separate"/>
        </w:r>
        <w:r>
          <w:rPr>
            <w:webHidden/>
          </w:rPr>
          <w:t>14</w:t>
        </w:r>
        <w:r>
          <w:rPr>
            <w:webHidden/>
          </w:rPr>
          <w:fldChar w:fldCharType="end"/>
        </w:r>
      </w:hyperlink>
    </w:p>
    <w:p w14:paraId="4256534F" w14:textId="06C792BF" w:rsidR="00FC1530" w:rsidRDefault="00FC1530">
      <w:pPr>
        <w:pStyle w:val="TOC2"/>
        <w:rPr>
          <w:rFonts w:asciiTheme="minorHAnsi" w:hAnsiTheme="minorHAnsi" w:cstheme="minorBidi"/>
          <w:color w:val="auto"/>
          <w:sz w:val="22"/>
          <w:szCs w:val="22"/>
          <w:lang w:val="en-NL" w:eastAsia="en-NL"/>
        </w:rPr>
      </w:pPr>
      <w:hyperlink w:anchor="_Toc123970427" w:history="1">
        <w:r w:rsidRPr="00C73122">
          <w:rPr>
            <w:rStyle w:val="Hyperlink"/>
          </w:rPr>
          <w:t>Purpose and Scope of this Report</w:t>
        </w:r>
        <w:r>
          <w:rPr>
            <w:webHidden/>
          </w:rPr>
          <w:tab/>
        </w:r>
        <w:r>
          <w:rPr>
            <w:webHidden/>
          </w:rPr>
          <w:fldChar w:fldCharType="begin"/>
        </w:r>
        <w:r>
          <w:rPr>
            <w:webHidden/>
          </w:rPr>
          <w:instrText xml:space="preserve"> PAGEREF _Toc123970427 \h </w:instrText>
        </w:r>
        <w:r>
          <w:rPr>
            <w:webHidden/>
          </w:rPr>
        </w:r>
        <w:r>
          <w:rPr>
            <w:webHidden/>
          </w:rPr>
          <w:fldChar w:fldCharType="separate"/>
        </w:r>
        <w:r>
          <w:rPr>
            <w:webHidden/>
          </w:rPr>
          <w:t>17</w:t>
        </w:r>
        <w:r>
          <w:rPr>
            <w:webHidden/>
          </w:rPr>
          <w:fldChar w:fldCharType="end"/>
        </w:r>
      </w:hyperlink>
    </w:p>
    <w:p w14:paraId="04C6DC0A" w14:textId="7E25DE3C" w:rsidR="00FC1530" w:rsidRDefault="00FC1530">
      <w:pPr>
        <w:pStyle w:val="TOC2"/>
        <w:rPr>
          <w:rFonts w:asciiTheme="minorHAnsi" w:hAnsiTheme="minorHAnsi" w:cstheme="minorBidi"/>
          <w:color w:val="auto"/>
          <w:sz w:val="22"/>
          <w:szCs w:val="22"/>
          <w:lang w:val="en-NL" w:eastAsia="en-NL"/>
        </w:rPr>
      </w:pPr>
      <w:hyperlink w:anchor="_Toc123970428" w:history="1">
        <w:r w:rsidRPr="00C73122">
          <w:rPr>
            <w:rStyle w:val="Hyperlink"/>
          </w:rPr>
          <w:t>Outline of this Report</w:t>
        </w:r>
        <w:r>
          <w:rPr>
            <w:webHidden/>
          </w:rPr>
          <w:tab/>
        </w:r>
        <w:r>
          <w:rPr>
            <w:webHidden/>
          </w:rPr>
          <w:fldChar w:fldCharType="begin"/>
        </w:r>
        <w:r>
          <w:rPr>
            <w:webHidden/>
          </w:rPr>
          <w:instrText xml:space="preserve"> PAGEREF _Toc123970428 \h </w:instrText>
        </w:r>
        <w:r>
          <w:rPr>
            <w:webHidden/>
          </w:rPr>
        </w:r>
        <w:r>
          <w:rPr>
            <w:webHidden/>
          </w:rPr>
          <w:fldChar w:fldCharType="separate"/>
        </w:r>
        <w:r>
          <w:rPr>
            <w:webHidden/>
          </w:rPr>
          <w:t>17</w:t>
        </w:r>
        <w:r>
          <w:rPr>
            <w:webHidden/>
          </w:rPr>
          <w:fldChar w:fldCharType="end"/>
        </w:r>
      </w:hyperlink>
    </w:p>
    <w:p w14:paraId="5BF4130B" w14:textId="1A6E2DC7" w:rsidR="00FC1530" w:rsidRDefault="00FC1530">
      <w:pPr>
        <w:pStyle w:val="TOC1"/>
        <w:rPr>
          <w:rFonts w:asciiTheme="minorHAnsi" w:hAnsiTheme="minorHAnsi" w:cstheme="minorBidi"/>
          <w:b w:val="0"/>
          <w:color w:val="auto"/>
          <w:sz w:val="22"/>
          <w:szCs w:val="22"/>
          <w:lang w:val="en-NL" w:eastAsia="en-NL"/>
        </w:rPr>
      </w:pPr>
      <w:hyperlink w:anchor="_Toc123970429" w:history="1">
        <w:r w:rsidRPr="00C73122">
          <w:rPr>
            <w:rStyle w:val="Hyperlink"/>
          </w:rPr>
          <w:t>2</w:t>
        </w:r>
        <w:r>
          <w:rPr>
            <w:rFonts w:asciiTheme="minorHAnsi" w:hAnsiTheme="minorHAnsi" w:cstheme="minorBidi"/>
            <w:b w:val="0"/>
            <w:color w:val="auto"/>
            <w:sz w:val="22"/>
            <w:szCs w:val="22"/>
            <w:lang w:val="en-NL" w:eastAsia="en-NL"/>
          </w:rPr>
          <w:tab/>
        </w:r>
        <w:r w:rsidRPr="00C73122">
          <w:rPr>
            <w:rStyle w:val="Hyperlink"/>
          </w:rPr>
          <w:t>Overview of the Hydraulic Loads Considered</w:t>
        </w:r>
        <w:r>
          <w:rPr>
            <w:webHidden/>
          </w:rPr>
          <w:tab/>
        </w:r>
        <w:r>
          <w:rPr>
            <w:webHidden/>
          </w:rPr>
          <w:fldChar w:fldCharType="begin"/>
        </w:r>
        <w:r>
          <w:rPr>
            <w:webHidden/>
          </w:rPr>
          <w:instrText xml:space="preserve"> PAGEREF _Toc123970429 \h </w:instrText>
        </w:r>
        <w:r>
          <w:rPr>
            <w:webHidden/>
          </w:rPr>
        </w:r>
        <w:r>
          <w:rPr>
            <w:webHidden/>
          </w:rPr>
          <w:fldChar w:fldCharType="separate"/>
        </w:r>
        <w:r>
          <w:rPr>
            <w:webHidden/>
          </w:rPr>
          <w:t>18</w:t>
        </w:r>
        <w:r>
          <w:rPr>
            <w:webHidden/>
          </w:rPr>
          <w:fldChar w:fldCharType="end"/>
        </w:r>
      </w:hyperlink>
    </w:p>
    <w:p w14:paraId="3D8B7BAA" w14:textId="1ABBFB69" w:rsidR="00FC1530" w:rsidRDefault="00FC1530">
      <w:pPr>
        <w:pStyle w:val="TOC1"/>
        <w:rPr>
          <w:rFonts w:asciiTheme="minorHAnsi" w:hAnsiTheme="minorHAnsi" w:cstheme="minorBidi"/>
          <w:b w:val="0"/>
          <w:color w:val="auto"/>
          <w:sz w:val="22"/>
          <w:szCs w:val="22"/>
          <w:lang w:val="en-NL" w:eastAsia="en-NL"/>
        </w:rPr>
      </w:pPr>
      <w:hyperlink w:anchor="_Toc123970430" w:history="1">
        <w:r w:rsidRPr="00C73122">
          <w:rPr>
            <w:rStyle w:val="Hyperlink"/>
          </w:rPr>
          <w:t>3</w:t>
        </w:r>
        <w:r>
          <w:rPr>
            <w:rFonts w:asciiTheme="minorHAnsi" w:hAnsiTheme="minorHAnsi" w:cstheme="minorBidi"/>
            <w:b w:val="0"/>
            <w:color w:val="auto"/>
            <w:sz w:val="22"/>
            <w:szCs w:val="22"/>
            <w:lang w:val="en-NL" w:eastAsia="en-NL"/>
          </w:rPr>
          <w:tab/>
        </w:r>
        <w:r w:rsidRPr="00C73122">
          <w:rPr>
            <w:rStyle w:val="Hyperlink"/>
          </w:rPr>
          <w:t>Selected Design Scenarios for CEIP-2</w:t>
        </w:r>
        <w:r>
          <w:rPr>
            <w:webHidden/>
          </w:rPr>
          <w:tab/>
        </w:r>
        <w:r>
          <w:rPr>
            <w:webHidden/>
          </w:rPr>
          <w:fldChar w:fldCharType="begin"/>
        </w:r>
        <w:r>
          <w:rPr>
            <w:webHidden/>
          </w:rPr>
          <w:instrText xml:space="preserve"> PAGEREF _Toc123970430 \h </w:instrText>
        </w:r>
        <w:r>
          <w:rPr>
            <w:webHidden/>
          </w:rPr>
        </w:r>
        <w:r>
          <w:rPr>
            <w:webHidden/>
          </w:rPr>
          <w:fldChar w:fldCharType="separate"/>
        </w:r>
        <w:r>
          <w:rPr>
            <w:webHidden/>
          </w:rPr>
          <w:t>22</w:t>
        </w:r>
        <w:r>
          <w:rPr>
            <w:webHidden/>
          </w:rPr>
          <w:fldChar w:fldCharType="end"/>
        </w:r>
      </w:hyperlink>
    </w:p>
    <w:p w14:paraId="2B140D77" w14:textId="5676D7C7" w:rsidR="00FC1530" w:rsidRDefault="00FC1530">
      <w:pPr>
        <w:pStyle w:val="TOC1"/>
        <w:rPr>
          <w:rFonts w:asciiTheme="minorHAnsi" w:hAnsiTheme="minorHAnsi" w:cstheme="minorBidi"/>
          <w:b w:val="0"/>
          <w:color w:val="auto"/>
          <w:sz w:val="22"/>
          <w:szCs w:val="22"/>
          <w:lang w:val="en-NL" w:eastAsia="en-NL"/>
        </w:rPr>
      </w:pPr>
      <w:hyperlink w:anchor="_Toc123970431" w:history="1">
        <w:r w:rsidRPr="00C73122">
          <w:rPr>
            <w:rStyle w:val="Hyperlink"/>
          </w:rPr>
          <w:t>4</w:t>
        </w:r>
        <w:r>
          <w:rPr>
            <w:rFonts w:asciiTheme="minorHAnsi" w:hAnsiTheme="minorHAnsi" w:cstheme="minorBidi"/>
            <w:b w:val="0"/>
            <w:color w:val="auto"/>
            <w:sz w:val="22"/>
            <w:szCs w:val="22"/>
            <w:lang w:val="en-NL" w:eastAsia="en-NL"/>
          </w:rPr>
          <w:tab/>
        </w:r>
        <w:r w:rsidRPr="00C73122">
          <w:rPr>
            <w:rStyle w:val="Hyperlink"/>
          </w:rPr>
          <w:t>Climate Change Assessment</w:t>
        </w:r>
        <w:r>
          <w:rPr>
            <w:webHidden/>
          </w:rPr>
          <w:tab/>
        </w:r>
        <w:r>
          <w:rPr>
            <w:webHidden/>
          </w:rPr>
          <w:fldChar w:fldCharType="begin"/>
        </w:r>
        <w:r>
          <w:rPr>
            <w:webHidden/>
          </w:rPr>
          <w:instrText xml:space="preserve"> PAGEREF _Toc123970431 \h </w:instrText>
        </w:r>
        <w:r>
          <w:rPr>
            <w:webHidden/>
          </w:rPr>
        </w:r>
        <w:r>
          <w:rPr>
            <w:webHidden/>
          </w:rPr>
          <w:fldChar w:fldCharType="separate"/>
        </w:r>
        <w:r>
          <w:rPr>
            <w:webHidden/>
          </w:rPr>
          <w:t>25</w:t>
        </w:r>
        <w:r>
          <w:rPr>
            <w:webHidden/>
          </w:rPr>
          <w:fldChar w:fldCharType="end"/>
        </w:r>
      </w:hyperlink>
    </w:p>
    <w:p w14:paraId="3B554681" w14:textId="1CF7B4DA" w:rsidR="00FC1530" w:rsidRDefault="00FC1530">
      <w:pPr>
        <w:pStyle w:val="TOC1"/>
        <w:rPr>
          <w:rFonts w:asciiTheme="minorHAnsi" w:hAnsiTheme="minorHAnsi" w:cstheme="minorBidi"/>
          <w:b w:val="0"/>
          <w:color w:val="auto"/>
          <w:sz w:val="22"/>
          <w:szCs w:val="22"/>
          <w:lang w:val="en-NL" w:eastAsia="en-NL"/>
        </w:rPr>
      </w:pPr>
      <w:hyperlink w:anchor="_Toc123970432" w:history="1">
        <w:r w:rsidRPr="00C73122">
          <w:rPr>
            <w:rStyle w:val="Hyperlink"/>
          </w:rPr>
          <w:t>5</w:t>
        </w:r>
        <w:r>
          <w:rPr>
            <w:rFonts w:asciiTheme="minorHAnsi" w:hAnsiTheme="minorHAnsi" w:cstheme="minorBidi"/>
            <w:b w:val="0"/>
            <w:color w:val="auto"/>
            <w:sz w:val="22"/>
            <w:szCs w:val="22"/>
            <w:lang w:val="en-NL" w:eastAsia="en-NL"/>
          </w:rPr>
          <w:tab/>
        </w:r>
        <w:r w:rsidRPr="00C73122">
          <w:rPr>
            <w:rStyle w:val="Hyperlink"/>
          </w:rPr>
          <w:t>Subsidence</w:t>
        </w:r>
        <w:r>
          <w:rPr>
            <w:webHidden/>
          </w:rPr>
          <w:tab/>
        </w:r>
        <w:r>
          <w:rPr>
            <w:webHidden/>
          </w:rPr>
          <w:fldChar w:fldCharType="begin"/>
        </w:r>
        <w:r>
          <w:rPr>
            <w:webHidden/>
          </w:rPr>
          <w:instrText xml:space="preserve"> PAGEREF _Toc123970432 \h </w:instrText>
        </w:r>
        <w:r>
          <w:rPr>
            <w:webHidden/>
          </w:rPr>
        </w:r>
        <w:r>
          <w:rPr>
            <w:webHidden/>
          </w:rPr>
          <w:fldChar w:fldCharType="separate"/>
        </w:r>
        <w:r>
          <w:rPr>
            <w:webHidden/>
          </w:rPr>
          <w:t>30</w:t>
        </w:r>
        <w:r>
          <w:rPr>
            <w:webHidden/>
          </w:rPr>
          <w:fldChar w:fldCharType="end"/>
        </w:r>
      </w:hyperlink>
    </w:p>
    <w:p w14:paraId="517E8626" w14:textId="407D7234" w:rsidR="00FC1530" w:rsidRDefault="00FC1530">
      <w:pPr>
        <w:pStyle w:val="TOC2"/>
        <w:rPr>
          <w:rFonts w:asciiTheme="minorHAnsi" w:hAnsiTheme="minorHAnsi" w:cstheme="minorBidi"/>
          <w:color w:val="auto"/>
          <w:sz w:val="22"/>
          <w:szCs w:val="22"/>
          <w:lang w:val="en-NL" w:eastAsia="en-NL"/>
        </w:rPr>
      </w:pPr>
      <w:hyperlink w:anchor="_Toc123970433" w:history="1">
        <w:r w:rsidRPr="00C73122">
          <w:rPr>
            <w:rStyle w:val="Hyperlink"/>
          </w:rPr>
          <w:t>What is Subsidence</w:t>
        </w:r>
        <w:r>
          <w:rPr>
            <w:webHidden/>
          </w:rPr>
          <w:tab/>
        </w:r>
        <w:r>
          <w:rPr>
            <w:webHidden/>
          </w:rPr>
          <w:fldChar w:fldCharType="begin"/>
        </w:r>
        <w:r>
          <w:rPr>
            <w:webHidden/>
          </w:rPr>
          <w:instrText xml:space="preserve"> PAGEREF _Toc123970433 \h </w:instrText>
        </w:r>
        <w:r>
          <w:rPr>
            <w:webHidden/>
          </w:rPr>
        </w:r>
        <w:r>
          <w:rPr>
            <w:webHidden/>
          </w:rPr>
          <w:fldChar w:fldCharType="separate"/>
        </w:r>
        <w:r>
          <w:rPr>
            <w:webHidden/>
          </w:rPr>
          <w:t>30</w:t>
        </w:r>
        <w:r>
          <w:rPr>
            <w:webHidden/>
          </w:rPr>
          <w:fldChar w:fldCharType="end"/>
        </w:r>
      </w:hyperlink>
    </w:p>
    <w:p w14:paraId="7DED3DFC" w14:textId="14D06110" w:rsidR="00FC1530" w:rsidRDefault="00FC1530">
      <w:pPr>
        <w:pStyle w:val="TOC2"/>
        <w:rPr>
          <w:rFonts w:asciiTheme="minorHAnsi" w:hAnsiTheme="minorHAnsi" w:cstheme="minorBidi"/>
          <w:color w:val="auto"/>
          <w:sz w:val="22"/>
          <w:szCs w:val="22"/>
          <w:lang w:val="en-NL" w:eastAsia="en-NL"/>
        </w:rPr>
      </w:pPr>
      <w:hyperlink w:anchor="_Toc123970434" w:history="1">
        <w:r w:rsidRPr="00C73122">
          <w:rPr>
            <w:rStyle w:val="Hyperlink"/>
          </w:rPr>
          <w:t>Studies on Subsidence in Bangladesh</w:t>
        </w:r>
        <w:r>
          <w:rPr>
            <w:webHidden/>
          </w:rPr>
          <w:tab/>
        </w:r>
        <w:r>
          <w:rPr>
            <w:webHidden/>
          </w:rPr>
          <w:fldChar w:fldCharType="begin"/>
        </w:r>
        <w:r>
          <w:rPr>
            <w:webHidden/>
          </w:rPr>
          <w:instrText xml:space="preserve"> PAGEREF _Toc123970434 \h </w:instrText>
        </w:r>
        <w:r>
          <w:rPr>
            <w:webHidden/>
          </w:rPr>
        </w:r>
        <w:r>
          <w:rPr>
            <w:webHidden/>
          </w:rPr>
          <w:fldChar w:fldCharType="separate"/>
        </w:r>
        <w:r>
          <w:rPr>
            <w:webHidden/>
          </w:rPr>
          <w:t>30</w:t>
        </w:r>
        <w:r>
          <w:rPr>
            <w:webHidden/>
          </w:rPr>
          <w:fldChar w:fldCharType="end"/>
        </w:r>
      </w:hyperlink>
    </w:p>
    <w:p w14:paraId="116FF91E" w14:textId="3B69D7B9" w:rsidR="00FC1530" w:rsidRDefault="00FC1530">
      <w:pPr>
        <w:pStyle w:val="TOC2"/>
        <w:rPr>
          <w:rFonts w:asciiTheme="minorHAnsi" w:hAnsiTheme="minorHAnsi" w:cstheme="minorBidi"/>
          <w:color w:val="auto"/>
          <w:sz w:val="22"/>
          <w:szCs w:val="22"/>
          <w:lang w:val="en-NL" w:eastAsia="en-NL"/>
        </w:rPr>
      </w:pPr>
      <w:hyperlink w:anchor="_Toc123970435" w:history="1">
        <w:r w:rsidRPr="00C73122">
          <w:rPr>
            <w:rStyle w:val="Hyperlink"/>
          </w:rPr>
          <w:t>Recommended Subsidence Rates for CEIP-2</w:t>
        </w:r>
        <w:r>
          <w:rPr>
            <w:webHidden/>
          </w:rPr>
          <w:tab/>
        </w:r>
        <w:r>
          <w:rPr>
            <w:webHidden/>
          </w:rPr>
          <w:fldChar w:fldCharType="begin"/>
        </w:r>
        <w:r>
          <w:rPr>
            <w:webHidden/>
          </w:rPr>
          <w:instrText xml:space="preserve"> PAGEREF _Toc123970435 \h </w:instrText>
        </w:r>
        <w:r>
          <w:rPr>
            <w:webHidden/>
          </w:rPr>
        </w:r>
        <w:r>
          <w:rPr>
            <w:webHidden/>
          </w:rPr>
          <w:fldChar w:fldCharType="separate"/>
        </w:r>
        <w:r>
          <w:rPr>
            <w:webHidden/>
          </w:rPr>
          <w:t>34</w:t>
        </w:r>
        <w:r>
          <w:rPr>
            <w:webHidden/>
          </w:rPr>
          <w:fldChar w:fldCharType="end"/>
        </w:r>
      </w:hyperlink>
    </w:p>
    <w:p w14:paraId="0FB49E16" w14:textId="17694700" w:rsidR="00FC1530" w:rsidRDefault="00FC1530">
      <w:pPr>
        <w:pStyle w:val="TOC1"/>
        <w:rPr>
          <w:rFonts w:asciiTheme="minorHAnsi" w:hAnsiTheme="minorHAnsi" w:cstheme="minorBidi"/>
          <w:b w:val="0"/>
          <w:color w:val="auto"/>
          <w:sz w:val="22"/>
          <w:szCs w:val="22"/>
          <w:lang w:val="en-NL" w:eastAsia="en-NL"/>
        </w:rPr>
      </w:pPr>
      <w:hyperlink w:anchor="_Toc123970436" w:history="1">
        <w:r w:rsidRPr="00C73122">
          <w:rPr>
            <w:rStyle w:val="Hyperlink"/>
          </w:rPr>
          <w:t>6</w:t>
        </w:r>
        <w:r>
          <w:rPr>
            <w:rFonts w:asciiTheme="minorHAnsi" w:hAnsiTheme="minorHAnsi" w:cstheme="minorBidi"/>
            <w:b w:val="0"/>
            <w:color w:val="auto"/>
            <w:sz w:val="22"/>
            <w:szCs w:val="22"/>
            <w:lang w:val="en-NL" w:eastAsia="en-NL"/>
          </w:rPr>
          <w:tab/>
        </w:r>
        <w:r w:rsidRPr="00C73122">
          <w:rPr>
            <w:rStyle w:val="Hyperlink"/>
          </w:rPr>
          <w:t>Overview of Modelling Approach</w:t>
        </w:r>
        <w:r>
          <w:rPr>
            <w:webHidden/>
          </w:rPr>
          <w:tab/>
        </w:r>
        <w:r>
          <w:rPr>
            <w:webHidden/>
          </w:rPr>
          <w:fldChar w:fldCharType="begin"/>
        </w:r>
        <w:r>
          <w:rPr>
            <w:webHidden/>
          </w:rPr>
          <w:instrText xml:space="preserve"> PAGEREF _Toc123970436 \h </w:instrText>
        </w:r>
        <w:r>
          <w:rPr>
            <w:webHidden/>
          </w:rPr>
        </w:r>
        <w:r>
          <w:rPr>
            <w:webHidden/>
          </w:rPr>
          <w:fldChar w:fldCharType="separate"/>
        </w:r>
        <w:r>
          <w:rPr>
            <w:webHidden/>
          </w:rPr>
          <w:t>35</w:t>
        </w:r>
        <w:r>
          <w:rPr>
            <w:webHidden/>
          </w:rPr>
          <w:fldChar w:fldCharType="end"/>
        </w:r>
      </w:hyperlink>
    </w:p>
    <w:p w14:paraId="1F216F96" w14:textId="21E9A924" w:rsidR="00FC1530" w:rsidRDefault="00FC1530">
      <w:pPr>
        <w:pStyle w:val="TOC2"/>
        <w:rPr>
          <w:rFonts w:asciiTheme="minorHAnsi" w:hAnsiTheme="minorHAnsi" w:cstheme="minorBidi"/>
          <w:color w:val="auto"/>
          <w:sz w:val="22"/>
          <w:szCs w:val="22"/>
          <w:lang w:val="en-NL" w:eastAsia="en-NL"/>
        </w:rPr>
      </w:pPr>
      <w:hyperlink w:anchor="_Toc123970437" w:history="1">
        <w:r w:rsidRPr="00C73122">
          <w:rPr>
            <w:rStyle w:val="Hyperlink"/>
          </w:rPr>
          <w:t>Outline of Modelling Methodology</w:t>
        </w:r>
        <w:r>
          <w:rPr>
            <w:webHidden/>
          </w:rPr>
          <w:tab/>
        </w:r>
        <w:r>
          <w:rPr>
            <w:webHidden/>
          </w:rPr>
          <w:fldChar w:fldCharType="begin"/>
        </w:r>
        <w:r>
          <w:rPr>
            <w:webHidden/>
          </w:rPr>
          <w:instrText xml:space="preserve"> PAGEREF _Toc123970437 \h </w:instrText>
        </w:r>
        <w:r>
          <w:rPr>
            <w:webHidden/>
          </w:rPr>
        </w:r>
        <w:r>
          <w:rPr>
            <w:webHidden/>
          </w:rPr>
          <w:fldChar w:fldCharType="separate"/>
        </w:r>
        <w:r>
          <w:rPr>
            <w:webHidden/>
          </w:rPr>
          <w:t>35</w:t>
        </w:r>
        <w:r>
          <w:rPr>
            <w:webHidden/>
          </w:rPr>
          <w:fldChar w:fldCharType="end"/>
        </w:r>
      </w:hyperlink>
    </w:p>
    <w:p w14:paraId="60C28CCE" w14:textId="1188C0AB" w:rsidR="00FC1530" w:rsidRDefault="00FC1530">
      <w:pPr>
        <w:pStyle w:val="TOC2"/>
        <w:rPr>
          <w:rFonts w:asciiTheme="minorHAnsi" w:hAnsiTheme="minorHAnsi" w:cstheme="minorBidi"/>
          <w:color w:val="auto"/>
          <w:sz w:val="22"/>
          <w:szCs w:val="22"/>
          <w:lang w:val="en-NL" w:eastAsia="en-NL"/>
        </w:rPr>
      </w:pPr>
      <w:hyperlink w:anchor="_Toc123970438" w:history="1">
        <w:r w:rsidRPr="00C73122">
          <w:rPr>
            <w:rStyle w:val="Hyperlink"/>
          </w:rPr>
          <w:t>Notes on Data Availability and Limitations</w:t>
        </w:r>
        <w:r>
          <w:rPr>
            <w:webHidden/>
          </w:rPr>
          <w:tab/>
        </w:r>
        <w:r>
          <w:rPr>
            <w:webHidden/>
          </w:rPr>
          <w:fldChar w:fldCharType="begin"/>
        </w:r>
        <w:r>
          <w:rPr>
            <w:webHidden/>
          </w:rPr>
          <w:instrText xml:space="preserve"> PAGEREF _Toc123970438 \h </w:instrText>
        </w:r>
        <w:r>
          <w:rPr>
            <w:webHidden/>
          </w:rPr>
        </w:r>
        <w:r>
          <w:rPr>
            <w:webHidden/>
          </w:rPr>
          <w:fldChar w:fldCharType="separate"/>
        </w:r>
        <w:r>
          <w:rPr>
            <w:webHidden/>
          </w:rPr>
          <w:t>35</w:t>
        </w:r>
        <w:r>
          <w:rPr>
            <w:webHidden/>
          </w:rPr>
          <w:fldChar w:fldCharType="end"/>
        </w:r>
      </w:hyperlink>
    </w:p>
    <w:p w14:paraId="22A0A756" w14:textId="14F7B672" w:rsidR="00FC1530" w:rsidRDefault="00FC1530">
      <w:pPr>
        <w:pStyle w:val="TOC1"/>
        <w:rPr>
          <w:rFonts w:asciiTheme="minorHAnsi" w:hAnsiTheme="minorHAnsi" w:cstheme="minorBidi"/>
          <w:b w:val="0"/>
          <w:color w:val="auto"/>
          <w:sz w:val="22"/>
          <w:szCs w:val="22"/>
          <w:lang w:val="en-NL" w:eastAsia="en-NL"/>
        </w:rPr>
      </w:pPr>
      <w:hyperlink w:anchor="_Toc123970439" w:history="1">
        <w:r w:rsidRPr="00C73122">
          <w:rPr>
            <w:rStyle w:val="Hyperlink"/>
          </w:rPr>
          <w:t>7</w:t>
        </w:r>
        <w:r>
          <w:rPr>
            <w:rFonts w:asciiTheme="minorHAnsi" w:hAnsiTheme="minorHAnsi" w:cstheme="minorBidi"/>
            <w:b w:val="0"/>
            <w:color w:val="auto"/>
            <w:sz w:val="22"/>
            <w:szCs w:val="22"/>
            <w:lang w:val="en-NL" w:eastAsia="en-NL"/>
          </w:rPr>
          <w:tab/>
        </w:r>
        <w:r w:rsidRPr="00C73122">
          <w:rPr>
            <w:rStyle w:val="Hyperlink"/>
          </w:rPr>
          <w:t>Storm Surge and Wave Analysis</w:t>
        </w:r>
        <w:r>
          <w:rPr>
            <w:webHidden/>
          </w:rPr>
          <w:tab/>
        </w:r>
        <w:r>
          <w:rPr>
            <w:webHidden/>
          </w:rPr>
          <w:fldChar w:fldCharType="begin"/>
        </w:r>
        <w:r>
          <w:rPr>
            <w:webHidden/>
          </w:rPr>
          <w:instrText xml:space="preserve"> PAGEREF _Toc123970439 \h </w:instrText>
        </w:r>
        <w:r>
          <w:rPr>
            <w:webHidden/>
          </w:rPr>
        </w:r>
        <w:r>
          <w:rPr>
            <w:webHidden/>
          </w:rPr>
          <w:fldChar w:fldCharType="separate"/>
        </w:r>
        <w:r>
          <w:rPr>
            <w:webHidden/>
          </w:rPr>
          <w:t>36</w:t>
        </w:r>
        <w:r>
          <w:rPr>
            <w:webHidden/>
          </w:rPr>
          <w:fldChar w:fldCharType="end"/>
        </w:r>
      </w:hyperlink>
    </w:p>
    <w:p w14:paraId="08404252" w14:textId="5A8C241C" w:rsidR="00FC1530" w:rsidRDefault="00FC1530">
      <w:pPr>
        <w:pStyle w:val="TOC2"/>
        <w:rPr>
          <w:rFonts w:asciiTheme="minorHAnsi" w:hAnsiTheme="minorHAnsi" w:cstheme="minorBidi"/>
          <w:color w:val="auto"/>
          <w:sz w:val="22"/>
          <w:szCs w:val="22"/>
          <w:lang w:val="en-NL" w:eastAsia="en-NL"/>
        </w:rPr>
      </w:pPr>
      <w:hyperlink w:anchor="_Toc123970440" w:history="1">
        <w:r w:rsidRPr="00C73122">
          <w:rPr>
            <w:rStyle w:val="Hyperlink"/>
          </w:rPr>
          <w:t>Hydrodynamic Model</w:t>
        </w:r>
        <w:r>
          <w:rPr>
            <w:webHidden/>
          </w:rPr>
          <w:tab/>
        </w:r>
        <w:r>
          <w:rPr>
            <w:webHidden/>
          </w:rPr>
          <w:fldChar w:fldCharType="begin"/>
        </w:r>
        <w:r>
          <w:rPr>
            <w:webHidden/>
          </w:rPr>
          <w:instrText xml:space="preserve"> PAGEREF _Toc123970440 \h </w:instrText>
        </w:r>
        <w:r>
          <w:rPr>
            <w:webHidden/>
          </w:rPr>
        </w:r>
        <w:r>
          <w:rPr>
            <w:webHidden/>
          </w:rPr>
          <w:fldChar w:fldCharType="separate"/>
        </w:r>
        <w:r>
          <w:rPr>
            <w:webHidden/>
          </w:rPr>
          <w:t>36</w:t>
        </w:r>
        <w:r>
          <w:rPr>
            <w:webHidden/>
          </w:rPr>
          <w:fldChar w:fldCharType="end"/>
        </w:r>
      </w:hyperlink>
    </w:p>
    <w:p w14:paraId="243D007C" w14:textId="29B75BB9" w:rsidR="00FC1530" w:rsidRDefault="00FC1530">
      <w:pPr>
        <w:pStyle w:val="TOC2"/>
        <w:rPr>
          <w:rFonts w:asciiTheme="minorHAnsi" w:hAnsiTheme="minorHAnsi" w:cstheme="minorBidi"/>
          <w:color w:val="auto"/>
          <w:sz w:val="22"/>
          <w:szCs w:val="22"/>
          <w:lang w:val="en-NL" w:eastAsia="en-NL"/>
        </w:rPr>
      </w:pPr>
      <w:hyperlink w:anchor="_Toc123970441" w:history="1">
        <w:r w:rsidRPr="00C73122">
          <w:rPr>
            <w:rStyle w:val="Hyperlink"/>
          </w:rPr>
          <w:t>Cyclone Induced Storm Surge Model</w:t>
        </w:r>
        <w:r>
          <w:rPr>
            <w:webHidden/>
          </w:rPr>
          <w:tab/>
        </w:r>
        <w:r>
          <w:rPr>
            <w:webHidden/>
          </w:rPr>
          <w:fldChar w:fldCharType="begin"/>
        </w:r>
        <w:r>
          <w:rPr>
            <w:webHidden/>
          </w:rPr>
          <w:instrText xml:space="preserve"> PAGEREF _Toc123970441 \h </w:instrText>
        </w:r>
        <w:r>
          <w:rPr>
            <w:webHidden/>
          </w:rPr>
        </w:r>
        <w:r>
          <w:rPr>
            <w:webHidden/>
          </w:rPr>
          <w:fldChar w:fldCharType="separate"/>
        </w:r>
        <w:r>
          <w:rPr>
            <w:webHidden/>
          </w:rPr>
          <w:t>38</w:t>
        </w:r>
        <w:r>
          <w:rPr>
            <w:webHidden/>
          </w:rPr>
          <w:fldChar w:fldCharType="end"/>
        </w:r>
      </w:hyperlink>
    </w:p>
    <w:p w14:paraId="53484D78" w14:textId="7B4142CD" w:rsidR="00FC1530" w:rsidRDefault="00FC1530">
      <w:pPr>
        <w:pStyle w:val="TOC3"/>
        <w:rPr>
          <w:rFonts w:asciiTheme="minorHAnsi" w:hAnsiTheme="minorHAnsi" w:cstheme="minorBidi"/>
          <w:color w:val="auto"/>
          <w:sz w:val="22"/>
          <w:szCs w:val="22"/>
          <w:lang w:val="en-NL" w:eastAsia="en-NL"/>
        </w:rPr>
      </w:pPr>
      <w:hyperlink w:anchor="_Toc123970442" w:history="1">
        <w:r w:rsidRPr="00C73122">
          <w:rPr>
            <w:rStyle w:val="Hyperlink"/>
          </w:rPr>
          <w:t>7.1.1</w:t>
        </w:r>
        <w:r>
          <w:rPr>
            <w:rFonts w:asciiTheme="minorHAnsi" w:hAnsiTheme="minorHAnsi" w:cstheme="minorBidi"/>
            <w:color w:val="auto"/>
            <w:sz w:val="22"/>
            <w:szCs w:val="22"/>
            <w:lang w:val="en-NL" w:eastAsia="en-NL"/>
          </w:rPr>
          <w:tab/>
        </w:r>
        <w:r w:rsidRPr="00C73122">
          <w:rPr>
            <w:rStyle w:val="Hyperlink"/>
          </w:rPr>
          <w:t>Approach and Methodology</w:t>
        </w:r>
        <w:r>
          <w:rPr>
            <w:webHidden/>
          </w:rPr>
          <w:tab/>
        </w:r>
        <w:r>
          <w:rPr>
            <w:webHidden/>
          </w:rPr>
          <w:fldChar w:fldCharType="begin"/>
        </w:r>
        <w:r>
          <w:rPr>
            <w:webHidden/>
          </w:rPr>
          <w:instrText xml:space="preserve"> PAGEREF _Toc123970442 \h </w:instrText>
        </w:r>
        <w:r>
          <w:rPr>
            <w:webHidden/>
          </w:rPr>
        </w:r>
        <w:r>
          <w:rPr>
            <w:webHidden/>
          </w:rPr>
          <w:fldChar w:fldCharType="separate"/>
        </w:r>
        <w:r>
          <w:rPr>
            <w:webHidden/>
          </w:rPr>
          <w:t>38</w:t>
        </w:r>
        <w:r>
          <w:rPr>
            <w:webHidden/>
          </w:rPr>
          <w:fldChar w:fldCharType="end"/>
        </w:r>
      </w:hyperlink>
    </w:p>
    <w:p w14:paraId="17D0C5D2" w14:textId="2B6BE3F4" w:rsidR="00FC1530" w:rsidRDefault="00FC1530">
      <w:pPr>
        <w:pStyle w:val="TOC2"/>
        <w:rPr>
          <w:rFonts w:asciiTheme="minorHAnsi" w:hAnsiTheme="minorHAnsi" w:cstheme="minorBidi"/>
          <w:color w:val="auto"/>
          <w:sz w:val="22"/>
          <w:szCs w:val="22"/>
          <w:lang w:val="en-NL" w:eastAsia="en-NL"/>
        </w:rPr>
      </w:pPr>
      <w:hyperlink w:anchor="_Toc123970443" w:history="1">
        <w:r w:rsidRPr="00C73122">
          <w:rPr>
            <w:rStyle w:val="Hyperlink"/>
          </w:rPr>
          <w:t>Wave Model Development</w:t>
        </w:r>
        <w:r>
          <w:rPr>
            <w:webHidden/>
          </w:rPr>
          <w:tab/>
        </w:r>
        <w:r>
          <w:rPr>
            <w:webHidden/>
          </w:rPr>
          <w:fldChar w:fldCharType="begin"/>
        </w:r>
        <w:r>
          <w:rPr>
            <w:webHidden/>
          </w:rPr>
          <w:instrText xml:space="preserve"> PAGEREF _Toc123970443 \h </w:instrText>
        </w:r>
        <w:r>
          <w:rPr>
            <w:webHidden/>
          </w:rPr>
        </w:r>
        <w:r>
          <w:rPr>
            <w:webHidden/>
          </w:rPr>
          <w:fldChar w:fldCharType="separate"/>
        </w:r>
        <w:r>
          <w:rPr>
            <w:webHidden/>
          </w:rPr>
          <w:t>42</w:t>
        </w:r>
        <w:r>
          <w:rPr>
            <w:webHidden/>
          </w:rPr>
          <w:fldChar w:fldCharType="end"/>
        </w:r>
      </w:hyperlink>
    </w:p>
    <w:p w14:paraId="3F41B8DE" w14:textId="22B0CE47" w:rsidR="00FC1530" w:rsidRDefault="00FC1530">
      <w:pPr>
        <w:pStyle w:val="TOC2"/>
        <w:rPr>
          <w:rFonts w:asciiTheme="minorHAnsi" w:hAnsiTheme="minorHAnsi" w:cstheme="minorBidi"/>
          <w:color w:val="auto"/>
          <w:sz w:val="22"/>
          <w:szCs w:val="22"/>
          <w:lang w:val="en-NL" w:eastAsia="en-NL"/>
        </w:rPr>
      </w:pPr>
      <w:hyperlink w:anchor="_Toc123970444" w:history="1">
        <w:r w:rsidRPr="00C73122">
          <w:rPr>
            <w:rStyle w:val="Hyperlink"/>
          </w:rPr>
          <w:t>Calibration and Validation of the Models</w:t>
        </w:r>
        <w:r>
          <w:rPr>
            <w:webHidden/>
          </w:rPr>
          <w:tab/>
        </w:r>
        <w:r>
          <w:rPr>
            <w:webHidden/>
          </w:rPr>
          <w:fldChar w:fldCharType="begin"/>
        </w:r>
        <w:r>
          <w:rPr>
            <w:webHidden/>
          </w:rPr>
          <w:instrText xml:space="preserve"> PAGEREF _Toc123970444 \h </w:instrText>
        </w:r>
        <w:r>
          <w:rPr>
            <w:webHidden/>
          </w:rPr>
        </w:r>
        <w:r>
          <w:rPr>
            <w:webHidden/>
          </w:rPr>
          <w:fldChar w:fldCharType="separate"/>
        </w:r>
        <w:r>
          <w:rPr>
            <w:webHidden/>
          </w:rPr>
          <w:t>43</w:t>
        </w:r>
        <w:r>
          <w:rPr>
            <w:webHidden/>
          </w:rPr>
          <w:fldChar w:fldCharType="end"/>
        </w:r>
      </w:hyperlink>
    </w:p>
    <w:p w14:paraId="575E0399" w14:textId="5019E04F" w:rsidR="00FC1530" w:rsidRDefault="00FC1530">
      <w:pPr>
        <w:pStyle w:val="TOC3"/>
        <w:rPr>
          <w:rFonts w:asciiTheme="minorHAnsi" w:hAnsiTheme="minorHAnsi" w:cstheme="minorBidi"/>
          <w:color w:val="auto"/>
          <w:sz w:val="22"/>
          <w:szCs w:val="22"/>
          <w:lang w:val="en-NL" w:eastAsia="en-NL"/>
        </w:rPr>
      </w:pPr>
      <w:hyperlink w:anchor="_Toc123970445" w:history="1">
        <w:r w:rsidRPr="00C73122">
          <w:rPr>
            <w:rStyle w:val="Hyperlink"/>
          </w:rPr>
          <w:t>7.1.2</w:t>
        </w:r>
        <w:r>
          <w:rPr>
            <w:rFonts w:asciiTheme="minorHAnsi" w:hAnsiTheme="minorHAnsi" w:cstheme="minorBidi"/>
            <w:color w:val="auto"/>
            <w:sz w:val="22"/>
            <w:szCs w:val="22"/>
            <w:lang w:val="en-NL" w:eastAsia="en-NL"/>
          </w:rPr>
          <w:tab/>
        </w:r>
        <w:r w:rsidRPr="00C73122">
          <w:rPr>
            <w:rStyle w:val="Hyperlink"/>
          </w:rPr>
          <w:t>Hydrodynamic Model</w:t>
        </w:r>
        <w:r>
          <w:rPr>
            <w:webHidden/>
          </w:rPr>
          <w:tab/>
        </w:r>
        <w:r>
          <w:rPr>
            <w:webHidden/>
          </w:rPr>
          <w:fldChar w:fldCharType="begin"/>
        </w:r>
        <w:r>
          <w:rPr>
            <w:webHidden/>
          </w:rPr>
          <w:instrText xml:space="preserve"> PAGEREF _Toc123970445 \h </w:instrText>
        </w:r>
        <w:r>
          <w:rPr>
            <w:webHidden/>
          </w:rPr>
        </w:r>
        <w:r>
          <w:rPr>
            <w:webHidden/>
          </w:rPr>
          <w:fldChar w:fldCharType="separate"/>
        </w:r>
        <w:r>
          <w:rPr>
            <w:webHidden/>
          </w:rPr>
          <w:t>43</w:t>
        </w:r>
        <w:r>
          <w:rPr>
            <w:webHidden/>
          </w:rPr>
          <w:fldChar w:fldCharType="end"/>
        </w:r>
      </w:hyperlink>
    </w:p>
    <w:p w14:paraId="4CBCF473" w14:textId="65B3A1DF" w:rsidR="00FC1530" w:rsidRDefault="00FC1530">
      <w:pPr>
        <w:pStyle w:val="TOC3"/>
        <w:rPr>
          <w:rFonts w:asciiTheme="minorHAnsi" w:hAnsiTheme="minorHAnsi" w:cstheme="minorBidi"/>
          <w:color w:val="auto"/>
          <w:sz w:val="22"/>
          <w:szCs w:val="22"/>
          <w:lang w:val="en-NL" w:eastAsia="en-NL"/>
        </w:rPr>
      </w:pPr>
      <w:hyperlink w:anchor="_Toc123970446" w:history="1">
        <w:r w:rsidRPr="00C73122">
          <w:rPr>
            <w:rStyle w:val="Hyperlink"/>
          </w:rPr>
          <w:t>7.1.3</w:t>
        </w:r>
        <w:r>
          <w:rPr>
            <w:rFonts w:asciiTheme="minorHAnsi" w:hAnsiTheme="minorHAnsi" w:cstheme="minorBidi"/>
            <w:color w:val="auto"/>
            <w:sz w:val="22"/>
            <w:szCs w:val="22"/>
            <w:lang w:val="en-NL" w:eastAsia="en-NL"/>
          </w:rPr>
          <w:tab/>
        </w:r>
        <w:r w:rsidRPr="00C73122">
          <w:rPr>
            <w:rStyle w:val="Hyperlink"/>
          </w:rPr>
          <w:t>Cyclone Induced Storm Surge Model</w:t>
        </w:r>
        <w:r>
          <w:rPr>
            <w:webHidden/>
          </w:rPr>
          <w:tab/>
        </w:r>
        <w:r>
          <w:rPr>
            <w:webHidden/>
          </w:rPr>
          <w:fldChar w:fldCharType="begin"/>
        </w:r>
        <w:r>
          <w:rPr>
            <w:webHidden/>
          </w:rPr>
          <w:instrText xml:space="preserve"> PAGEREF _Toc123970446 \h </w:instrText>
        </w:r>
        <w:r>
          <w:rPr>
            <w:webHidden/>
          </w:rPr>
        </w:r>
        <w:r>
          <w:rPr>
            <w:webHidden/>
          </w:rPr>
          <w:fldChar w:fldCharType="separate"/>
        </w:r>
        <w:r>
          <w:rPr>
            <w:webHidden/>
          </w:rPr>
          <w:t>48</w:t>
        </w:r>
        <w:r>
          <w:rPr>
            <w:webHidden/>
          </w:rPr>
          <w:fldChar w:fldCharType="end"/>
        </w:r>
      </w:hyperlink>
    </w:p>
    <w:p w14:paraId="07FAC0E3" w14:textId="63E3DF33" w:rsidR="00FC1530" w:rsidRDefault="00FC1530">
      <w:pPr>
        <w:pStyle w:val="TOC3"/>
        <w:rPr>
          <w:rFonts w:asciiTheme="minorHAnsi" w:hAnsiTheme="minorHAnsi" w:cstheme="minorBidi"/>
          <w:color w:val="auto"/>
          <w:sz w:val="22"/>
          <w:szCs w:val="22"/>
          <w:lang w:val="en-NL" w:eastAsia="en-NL"/>
        </w:rPr>
      </w:pPr>
      <w:hyperlink w:anchor="_Toc123970447" w:history="1">
        <w:r w:rsidRPr="00C73122">
          <w:rPr>
            <w:rStyle w:val="Hyperlink"/>
          </w:rPr>
          <w:t>7.1.4</w:t>
        </w:r>
        <w:r>
          <w:rPr>
            <w:rFonts w:asciiTheme="minorHAnsi" w:hAnsiTheme="minorHAnsi" w:cstheme="minorBidi"/>
            <w:color w:val="auto"/>
            <w:sz w:val="22"/>
            <w:szCs w:val="22"/>
            <w:lang w:val="en-NL" w:eastAsia="en-NL"/>
          </w:rPr>
          <w:tab/>
        </w:r>
        <w:r w:rsidRPr="00C73122">
          <w:rPr>
            <w:rStyle w:val="Hyperlink"/>
          </w:rPr>
          <w:t>WAVE Model</w:t>
        </w:r>
        <w:r>
          <w:rPr>
            <w:webHidden/>
          </w:rPr>
          <w:tab/>
        </w:r>
        <w:r>
          <w:rPr>
            <w:webHidden/>
          </w:rPr>
          <w:fldChar w:fldCharType="begin"/>
        </w:r>
        <w:r>
          <w:rPr>
            <w:webHidden/>
          </w:rPr>
          <w:instrText xml:space="preserve"> PAGEREF _Toc123970447 \h </w:instrText>
        </w:r>
        <w:r>
          <w:rPr>
            <w:webHidden/>
          </w:rPr>
        </w:r>
        <w:r>
          <w:rPr>
            <w:webHidden/>
          </w:rPr>
          <w:fldChar w:fldCharType="separate"/>
        </w:r>
        <w:r>
          <w:rPr>
            <w:webHidden/>
          </w:rPr>
          <w:t>55</w:t>
        </w:r>
        <w:r>
          <w:rPr>
            <w:webHidden/>
          </w:rPr>
          <w:fldChar w:fldCharType="end"/>
        </w:r>
      </w:hyperlink>
    </w:p>
    <w:p w14:paraId="39C68787" w14:textId="43A3E752" w:rsidR="00FC1530" w:rsidRDefault="00FC1530">
      <w:pPr>
        <w:pStyle w:val="TOC2"/>
        <w:rPr>
          <w:rFonts w:asciiTheme="minorHAnsi" w:hAnsiTheme="minorHAnsi" w:cstheme="minorBidi"/>
          <w:color w:val="auto"/>
          <w:sz w:val="22"/>
          <w:szCs w:val="22"/>
          <w:lang w:val="en-NL" w:eastAsia="en-NL"/>
        </w:rPr>
      </w:pPr>
      <w:hyperlink w:anchor="_Toc123970448" w:history="1">
        <w:r w:rsidRPr="00C73122">
          <w:rPr>
            <w:rStyle w:val="Hyperlink"/>
          </w:rPr>
          <w:t>Hydrodynamic, Storm Surge and Wave Model Simulations</w:t>
        </w:r>
        <w:r>
          <w:rPr>
            <w:webHidden/>
          </w:rPr>
          <w:tab/>
        </w:r>
        <w:r>
          <w:rPr>
            <w:webHidden/>
          </w:rPr>
          <w:fldChar w:fldCharType="begin"/>
        </w:r>
        <w:r>
          <w:rPr>
            <w:webHidden/>
          </w:rPr>
          <w:instrText xml:space="preserve"> PAGEREF _Toc123970448 \h </w:instrText>
        </w:r>
        <w:r>
          <w:rPr>
            <w:webHidden/>
          </w:rPr>
        </w:r>
        <w:r>
          <w:rPr>
            <w:webHidden/>
          </w:rPr>
          <w:fldChar w:fldCharType="separate"/>
        </w:r>
        <w:r>
          <w:rPr>
            <w:webHidden/>
          </w:rPr>
          <w:t>58</w:t>
        </w:r>
        <w:r>
          <w:rPr>
            <w:webHidden/>
          </w:rPr>
          <w:fldChar w:fldCharType="end"/>
        </w:r>
      </w:hyperlink>
    </w:p>
    <w:p w14:paraId="104A0F53" w14:textId="68D5915C" w:rsidR="00FC1530" w:rsidRDefault="00FC1530">
      <w:pPr>
        <w:pStyle w:val="TOC2"/>
        <w:rPr>
          <w:rFonts w:asciiTheme="minorHAnsi" w:hAnsiTheme="minorHAnsi" w:cstheme="minorBidi"/>
          <w:color w:val="auto"/>
          <w:sz w:val="22"/>
          <w:szCs w:val="22"/>
          <w:lang w:val="en-NL" w:eastAsia="en-NL"/>
        </w:rPr>
      </w:pPr>
      <w:hyperlink w:anchor="_Toc123970449" w:history="1">
        <w:r w:rsidRPr="00C73122">
          <w:rPr>
            <w:rStyle w:val="Hyperlink"/>
          </w:rPr>
          <w:t>Freeboard Calculation</w:t>
        </w:r>
        <w:r>
          <w:rPr>
            <w:webHidden/>
          </w:rPr>
          <w:tab/>
        </w:r>
        <w:r>
          <w:rPr>
            <w:webHidden/>
          </w:rPr>
          <w:fldChar w:fldCharType="begin"/>
        </w:r>
        <w:r>
          <w:rPr>
            <w:webHidden/>
          </w:rPr>
          <w:instrText xml:space="preserve"> PAGEREF _Toc123970449 \h </w:instrText>
        </w:r>
        <w:r>
          <w:rPr>
            <w:webHidden/>
          </w:rPr>
        </w:r>
        <w:r>
          <w:rPr>
            <w:webHidden/>
          </w:rPr>
          <w:fldChar w:fldCharType="separate"/>
        </w:r>
        <w:r>
          <w:rPr>
            <w:webHidden/>
          </w:rPr>
          <w:t>58</w:t>
        </w:r>
        <w:r>
          <w:rPr>
            <w:webHidden/>
          </w:rPr>
          <w:fldChar w:fldCharType="end"/>
        </w:r>
      </w:hyperlink>
    </w:p>
    <w:p w14:paraId="043AAF5C" w14:textId="11350742" w:rsidR="00FC1530" w:rsidRDefault="00FC1530">
      <w:pPr>
        <w:pStyle w:val="TOC2"/>
        <w:rPr>
          <w:rFonts w:asciiTheme="minorHAnsi" w:hAnsiTheme="minorHAnsi" w:cstheme="minorBidi"/>
          <w:color w:val="auto"/>
          <w:sz w:val="22"/>
          <w:szCs w:val="22"/>
          <w:lang w:val="en-NL" w:eastAsia="en-NL"/>
        </w:rPr>
      </w:pPr>
      <w:hyperlink w:anchor="_Toc123970450" w:history="1">
        <w:r w:rsidRPr="00C73122">
          <w:rPr>
            <w:rStyle w:val="Hyperlink"/>
          </w:rPr>
          <w:t>Storm Surge and Wave Model Results</w:t>
        </w:r>
        <w:r>
          <w:rPr>
            <w:webHidden/>
          </w:rPr>
          <w:tab/>
        </w:r>
        <w:r>
          <w:rPr>
            <w:webHidden/>
          </w:rPr>
          <w:fldChar w:fldCharType="begin"/>
        </w:r>
        <w:r>
          <w:rPr>
            <w:webHidden/>
          </w:rPr>
          <w:instrText xml:space="preserve"> PAGEREF _Toc123970450 \h </w:instrText>
        </w:r>
        <w:r>
          <w:rPr>
            <w:webHidden/>
          </w:rPr>
        </w:r>
        <w:r>
          <w:rPr>
            <w:webHidden/>
          </w:rPr>
          <w:fldChar w:fldCharType="separate"/>
        </w:r>
        <w:r>
          <w:rPr>
            <w:webHidden/>
          </w:rPr>
          <w:t>60</w:t>
        </w:r>
        <w:r>
          <w:rPr>
            <w:webHidden/>
          </w:rPr>
          <w:fldChar w:fldCharType="end"/>
        </w:r>
      </w:hyperlink>
    </w:p>
    <w:p w14:paraId="5A66057B" w14:textId="02968ABD" w:rsidR="00FC1530" w:rsidRDefault="00FC1530">
      <w:pPr>
        <w:pStyle w:val="TOC3"/>
        <w:rPr>
          <w:rFonts w:asciiTheme="minorHAnsi" w:hAnsiTheme="minorHAnsi" w:cstheme="minorBidi"/>
          <w:color w:val="auto"/>
          <w:sz w:val="22"/>
          <w:szCs w:val="22"/>
          <w:lang w:val="en-NL" w:eastAsia="en-NL"/>
        </w:rPr>
      </w:pPr>
      <w:hyperlink w:anchor="_Toc123970451" w:history="1">
        <w:r w:rsidRPr="00C73122">
          <w:rPr>
            <w:rStyle w:val="Hyperlink"/>
          </w:rPr>
          <w:t>7.1.5</w:t>
        </w:r>
        <w:r>
          <w:rPr>
            <w:rFonts w:asciiTheme="minorHAnsi" w:hAnsiTheme="minorHAnsi" w:cstheme="minorBidi"/>
            <w:color w:val="auto"/>
            <w:sz w:val="22"/>
            <w:szCs w:val="22"/>
            <w:lang w:val="en-NL" w:eastAsia="en-NL"/>
          </w:rPr>
          <w:tab/>
        </w:r>
        <w:r w:rsidRPr="00C73122">
          <w:rPr>
            <w:rStyle w:val="Hyperlink"/>
          </w:rPr>
          <w:t>Analysis of Storm Surge Level</w:t>
        </w:r>
        <w:r>
          <w:rPr>
            <w:webHidden/>
          </w:rPr>
          <w:tab/>
        </w:r>
        <w:r>
          <w:rPr>
            <w:webHidden/>
          </w:rPr>
          <w:fldChar w:fldCharType="begin"/>
        </w:r>
        <w:r>
          <w:rPr>
            <w:webHidden/>
          </w:rPr>
          <w:instrText xml:space="preserve"> PAGEREF _Toc123970451 \h </w:instrText>
        </w:r>
        <w:r>
          <w:rPr>
            <w:webHidden/>
          </w:rPr>
        </w:r>
        <w:r>
          <w:rPr>
            <w:webHidden/>
          </w:rPr>
          <w:fldChar w:fldCharType="separate"/>
        </w:r>
        <w:r>
          <w:rPr>
            <w:webHidden/>
          </w:rPr>
          <w:t>60</w:t>
        </w:r>
        <w:r>
          <w:rPr>
            <w:webHidden/>
          </w:rPr>
          <w:fldChar w:fldCharType="end"/>
        </w:r>
      </w:hyperlink>
    </w:p>
    <w:p w14:paraId="16ED2E35" w14:textId="7E926138" w:rsidR="00FC1530" w:rsidRDefault="00FC1530">
      <w:pPr>
        <w:pStyle w:val="TOC3"/>
        <w:rPr>
          <w:rFonts w:asciiTheme="minorHAnsi" w:hAnsiTheme="minorHAnsi" w:cstheme="minorBidi"/>
          <w:color w:val="auto"/>
          <w:sz w:val="22"/>
          <w:szCs w:val="22"/>
          <w:lang w:val="en-NL" w:eastAsia="en-NL"/>
        </w:rPr>
      </w:pPr>
      <w:hyperlink w:anchor="_Toc123970452" w:history="1">
        <w:r w:rsidRPr="00C73122">
          <w:rPr>
            <w:rStyle w:val="Hyperlink"/>
          </w:rPr>
          <w:t>7.1.6</w:t>
        </w:r>
        <w:r>
          <w:rPr>
            <w:rFonts w:asciiTheme="minorHAnsi" w:hAnsiTheme="minorHAnsi" w:cstheme="minorBidi"/>
            <w:color w:val="auto"/>
            <w:sz w:val="22"/>
            <w:szCs w:val="22"/>
            <w:lang w:val="en-NL" w:eastAsia="en-NL"/>
          </w:rPr>
          <w:tab/>
        </w:r>
        <w:r w:rsidRPr="00C73122">
          <w:rPr>
            <w:rStyle w:val="Hyperlink"/>
          </w:rPr>
          <w:t>Analysis of Significant Wave Height</w:t>
        </w:r>
        <w:r>
          <w:rPr>
            <w:webHidden/>
          </w:rPr>
          <w:tab/>
        </w:r>
        <w:r>
          <w:rPr>
            <w:webHidden/>
          </w:rPr>
          <w:fldChar w:fldCharType="begin"/>
        </w:r>
        <w:r>
          <w:rPr>
            <w:webHidden/>
          </w:rPr>
          <w:instrText xml:space="preserve"> PAGEREF _Toc123970452 \h </w:instrText>
        </w:r>
        <w:r>
          <w:rPr>
            <w:webHidden/>
          </w:rPr>
        </w:r>
        <w:r>
          <w:rPr>
            <w:webHidden/>
          </w:rPr>
          <w:fldChar w:fldCharType="separate"/>
        </w:r>
        <w:r>
          <w:rPr>
            <w:webHidden/>
          </w:rPr>
          <w:t>62</w:t>
        </w:r>
        <w:r>
          <w:rPr>
            <w:webHidden/>
          </w:rPr>
          <w:fldChar w:fldCharType="end"/>
        </w:r>
      </w:hyperlink>
    </w:p>
    <w:p w14:paraId="241257A9" w14:textId="66E77C06" w:rsidR="00FC1530" w:rsidRDefault="00FC1530">
      <w:pPr>
        <w:pStyle w:val="TOC2"/>
        <w:rPr>
          <w:rFonts w:asciiTheme="minorHAnsi" w:hAnsiTheme="minorHAnsi" w:cstheme="minorBidi"/>
          <w:color w:val="auto"/>
          <w:sz w:val="22"/>
          <w:szCs w:val="22"/>
          <w:lang w:val="en-NL" w:eastAsia="en-NL"/>
        </w:rPr>
      </w:pPr>
      <w:hyperlink w:anchor="_Toc123970453" w:history="1">
        <w:r w:rsidRPr="00C73122">
          <w:rPr>
            <w:rStyle w:val="Hyperlink"/>
          </w:rPr>
          <w:t>Summary of Storm Surge Assessment Results</w:t>
        </w:r>
        <w:r>
          <w:rPr>
            <w:webHidden/>
          </w:rPr>
          <w:tab/>
        </w:r>
        <w:r>
          <w:rPr>
            <w:webHidden/>
          </w:rPr>
          <w:fldChar w:fldCharType="begin"/>
        </w:r>
        <w:r>
          <w:rPr>
            <w:webHidden/>
          </w:rPr>
          <w:instrText xml:space="preserve"> PAGEREF _Toc123970453 \h </w:instrText>
        </w:r>
        <w:r>
          <w:rPr>
            <w:webHidden/>
          </w:rPr>
        </w:r>
        <w:r>
          <w:rPr>
            <w:webHidden/>
          </w:rPr>
          <w:fldChar w:fldCharType="separate"/>
        </w:r>
        <w:r>
          <w:rPr>
            <w:webHidden/>
          </w:rPr>
          <w:t>63</w:t>
        </w:r>
        <w:r>
          <w:rPr>
            <w:webHidden/>
          </w:rPr>
          <w:fldChar w:fldCharType="end"/>
        </w:r>
      </w:hyperlink>
    </w:p>
    <w:p w14:paraId="6EB9AEE8" w14:textId="3DD392FE" w:rsidR="00FC1530" w:rsidRDefault="00FC1530">
      <w:pPr>
        <w:pStyle w:val="TOC1"/>
        <w:rPr>
          <w:rFonts w:asciiTheme="minorHAnsi" w:hAnsiTheme="minorHAnsi" w:cstheme="minorBidi"/>
          <w:b w:val="0"/>
          <w:color w:val="auto"/>
          <w:sz w:val="22"/>
          <w:szCs w:val="22"/>
          <w:lang w:val="en-NL" w:eastAsia="en-NL"/>
        </w:rPr>
      </w:pPr>
      <w:hyperlink w:anchor="_Toc123970454" w:history="1">
        <w:r w:rsidRPr="00C73122">
          <w:rPr>
            <w:rStyle w:val="Hyperlink"/>
          </w:rPr>
          <w:t>8</w:t>
        </w:r>
        <w:r>
          <w:rPr>
            <w:rFonts w:asciiTheme="minorHAnsi" w:hAnsiTheme="minorHAnsi" w:cstheme="minorBidi"/>
            <w:b w:val="0"/>
            <w:color w:val="auto"/>
            <w:sz w:val="22"/>
            <w:szCs w:val="22"/>
            <w:lang w:val="en-NL" w:eastAsia="en-NL"/>
          </w:rPr>
          <w:tab/>
        </w:r>
        <w:r w:rsidRPr="00C73122">
          <w:rPr>
            <w:rStyle w:val="Hyperlink"/>
          </w:rPr>
          <w:t>Monsoon Flooding with Regional Model</w:t>
        </w:r>
        <w:r>
          <w:rPr>
            <w:webHidden/>
          </w:rPr>
          <w:tab/>
        </w:r>
        <w:r>
          <w:rPr>
            <w:webHidden/>
          </w:rPr>
          <w:fldChar w:fldCharType="begin"/>
        </w:r>
        <w:r>
          <w:rPr>
            <w:webHidden/>
          </w:rPr>
          <w:instrText xml:space="preserve"> PAGEREF _Toc123970454 \h </w:instrText>
        </w:r>
        <w:r>
          <w:rPr>
            <w:webHidden/>
          </w:rPr>
        </w:r>
        <w:r>
          <w:rPr>
            <w:webHidden/>
          </w:rPr>
          <w:fldChar w:fldCharType="separate"/>
        </w:r>
        <w:r>
          <w:rPr>
            <w:webHidden/>
          </w:rPr>
          <w:t>65</w:t>
        </w:r>
        <w:r>
          <w:rPr>
            <w:webHidden/>
          </w:rPr>
          <w:fldChar w:fldCharType="end"/>
        </w:r>
      </w:hyperlink>
    </w:p>
    <w:p w14:paraId="6477E32E" w14:textId="7C90759D" w:rsidR="00FC1530" w:rsidRDefault="00FC1530">
      <w:pPr>
        <w:pStyle w:val="TOC2"/>
        <w:rPr>
          <w:rFonts w:asciiTheme="minorHAnsi" w:hAnsiTheme="minorHAnsi" w:cstheme="minorBidi"/>
          <w:color w:val="auto"/>
          <w:sz w:val="22"/>
          <w:szCs w:val="22"/>
          <w:lang w:val="en-NL" w:eastAsia="en-NL"/>
        </w:rPr>
      </w:pPr>
      <w:hyperlink w:anchor="_Toc123970455" w:history="1">
        <w:r w:rsidRPr="00C73122">
          <w:rPr>
            <w:rStyle w:val="Hyperlink"/>
          </w:rPr>
          <w:t>Regional Model Development</w:t>
        </w:r>
        <w:r>
          <w:rPr>
            <w:webHidden/>
          </w:rPr>
          <w:tab/>
        </w:r>
        <w:r>
          <w:rPr>
            <w:webHidden/>
          </w:rPr>
          <w:fldChar w:fldCharType="begin"/>
        </w:r>
        <w:r>
          <w:rPr>
            <w:webHidden/>
          </w:rPr>
          <w:instrText xml:space="preserve"> PAGEREF _Toc123970455 \h </w:instrText>
        </w:r>
        <w:r>
          <w:rPr>
            <w:webHidden/>
          </w:rPr>
        </w:r>
        <w:r>
          <w:rPr>
            <w:webHidden/>
          </w:rPr>
          <w:fldChar w:fldCharType="separate"/>
        </w:r>
        <w:r>
          <w:rPr>
            <w:webHidden/>
          </w:rPr>
          <w:t>65</w:t>
        </w:r>
        <w:r>
          <w:rPr>
            <w:webHidden/>
          </w:rPr>
          <w:fldChar w:fldCharType="end"/>
        </w:r>
      </w:hyperlink>
    </w:p>
    <w:p w14:paraId="665340F0" w14:textId="4ED5C0BD" w:rsidR="00FC1530" w:rsidRDefault="00FC1530">
      <w:pPr>
        <w:pStyle w:val="TOC3"/>
        <w:rPr>
          <w:rFonts w:asciiTheme="minorHAnsi" w:hAnsiTheme="minorHAnsi" w:cstheme="minorBidi"/>
          <w:color w:val="auto"/>
          <w:sz w:val="22"/>
          <w:szCs w:val="22"/>
          <w:lang w:val="en-NL" w:eastAsia="en-NL"/>
        </w:rPr>
      </w:pPr>
      <w:hyperlink w:anchor="_Toc123970456" w:history="1">
        <w:r w:rsidRPr="00C73122">
          <w:rPr>
            <w:rStyle w:val="Hyperlink"/>
          </w:rPr>
          <w:t>8.1.1</w:t>
        </w:r>
        <w:r>
          <w:rPr>
            <w:rFonts w:asciiTheme="minorHAnsi" w:hAnsiTheme="minorHAnsi" w:cstheme="minorBidi"/>
            <w:color w:val="auto"/>
            <w:sz w:val="22"/>
            <w:szCs w:val="22"/>
            <w:lang w:val="en-NL" w:eastAsia="en-NL"/>
          </w:rPr>
          <w:tab/>
        </w:r>
        <w:r w:rsidRPr="00C73122">
          <w:rPr>
            <w:rStyle w:val="Hyperlink"/>
          </w:rPr>
          <w:t>Software Package</w:t>
        </w:r>
        <w:r>
          <w:rPr>
            <w:webHidden/>
          </w:rPr>
          <w:tab/>
        </w:r>
        <w:r>
          <w:rPr>
            <w:webHidden/>
          </w:rPr>
          <w:fldChar w:fldCharType="begin"/>
        </w:r>
        <w:r>
          <w:rPr>
            <w:webHidden/>
          </w:rPr>
          <w:instrText xml:space="preserve"> PAGEREF _Toc123970456 \h </w:instrText>
        </w:r>
        <w:r>
          <w:rPr>
            <w:webHidden/>
          </w:rPr>
        </w:r>
        <w:r>
          <w:rPr>
            <w:webHidden/>
          </w:rPr>
          <w:fldChar w:fldCharType="separate"/>
        </w:r>
        <w:r>
          <w:rPr>
            <w:webHidden/>
          </w:rPr>
          <w:t>65</w:t>
        </w:r>
        <w:r>
          <w:rPr>
            <w:webHidden/>
          </w:rPr>
          <w:fldChar w:fldCharType="end"/>
        </w:r>
      </w:hyperlink>
    </w:p>
    <w:p w14:paraId="22EF203D" w14:textId="610B7089" w:rsidR="00FC1530" w:rsidRDefault="00FC1530">
      <w:pPr>
        <w:pStyle w:val="TOC3"/>
        <w:rPr>
          <w:rFonts w:asciiTheme="minorHAnsi" w:hAnsiTheme="minorHAnsi" w:cstheme="minorBidi"/>
          <w:color w:val="auto"/>
          <w:sz w:val="22"/>
          <w:szCs w:val="22"/>
          <w:lang w:val="en-NL" w:eastAsia="en-NL"/>
        </w:rPr>
      </w:pPr>
      <w:hyperlink w:anchor="_Toc123970457" w:history="1">
        <w:r w:rsidRPr="00C73122">
          <w:rPr>
            <w:rStyle w:val="Hyperlink"/>
          </w:rPr>
          <w:t>8.1.2</w:t>
        </w:r>
        <w:r>
          <w:rPr>
            <w:rFonts w:asciiTheme="minorHAnsi" w:hAnsiTheme="minorHAnsi" w:cstheme="minorBidi"/>
            <w:color w:val="auto"/>
            <w:sz w:val="22"/>
            <w:szCs w:val="22"/>
            <w:lang w:val="en-NL" w:eastAsia="en-NL"/>
          </w:rPr>
          <w:tab/>
        </w:r>
        <w:r w:rsidRPr="00C73122">
          <w:rPr>
            <w:rStyle w:val="Hyperlink"/>
          </w:rPr>
          <w:t>Approach of the Model</w:t>
        </w:r>
        <w:r>
          <w:rPr>
            <w:webHidden/>
          </w:rPr>
          <w:tab/>
        </w:r>
        <w:r>
          <w:rPr>
            <w:webHidden/>
          </w:rPr>
          <w:fldChar w:fldCharType="begin"/>
        </w:r>
        <w:r>
          <w:rPr>
            <w:webHidden/>
          </w:rPr>
          <w:instrText xml:space="preserve"> PAGEREF _Toc123970457 \h </w:instrText>
        </w:r>
        <w:r>
          <w:rPr>
            <w:webHidden/>
          </w:rPr>
        </w:r>
        <w:r>
          <w:rPr>
            <w:webHidden/>
          </w:rPr>
          <w:fldChar w:fldCharType="separate"/>
        </w:r>
        <w:r>
          <w:rPr>
            <w:webHidden/>
          </w:rPr>
          <w:t>65</w:t>
        </w:r>
        <w:r>
          <w:rPr>
            <w:webHidden/>
          </w:rPr>
          <w:fldChar w:fldCharType="end"/>
        </w:r>
      </w:hyperlink>
    </w:p>
    <w:p w14:paraId="4AB490F6" w14:textId="2A8C2719" w:rsidR="00FC1530" w:rsidRDefault="00FC1530">
      <w:pPr>
        <w:pStyle w:val="TOC3"/>
        <w:rPr>
          <w:rFonts w:asciiTheme="minorHAnsi" w:hAnsiTheme="minorHAnsi" w:cstheme="minorBidi"/>
          <w:color w:val="auto"/>
          <w:sz w:val="22"/>
          <w:szCs w:val="22"/>
          <w:lang w:val="en-NL" w:eastAsia="en-NL"/>
        </w:rPr>
      </w:pPr>
      <w:hyperlink w:anchor="_Toc123970458" w:history="1">
        <w:r w:rsidRPr="00C73122">
          <w:rPr>
            <w:rStyle w:val="Hyperlink"/>
          </w:rPr>
          <w:t>8.1.3</w:t>
        </w:r>
        <w:r>
          <w:rPr>
            <w:rFonts w:asciiTheme="minorHAnsi" w:hAnsiTheme="minorHAnsi" w:cstheme="minorBidi"/>
            <w:color w:val="auto"/>
            <w:sz w:val="22"/>
            <w:szCs w:val="22"/>
            <w:lang w:val="en-NL" w:eastAsia="en-NL"/>
          </w:rPr>
          <w:tab/>
        </w:r>
        <w:r w:rsidRPr="00C73122">
          <w:rPr>
            <w:rStyle w:val="Hyperlink"/>
          </w:rPr>
          <w:t>Updating of the 1D Regional Model</w:t>
        </w:r>
        <w:r>
          <w:rPr>
            <w:webHidden/>
          </w:rPr>
          <w:tab/>
        </w:r>
        <w:r>
          <w:rPr>
            <w:webHidden/>
          </w:rPr>
          <w:fldChar w:fldCharType="begin"/>
        </w:r>
        <w:r>
          <w:rPr>
            <w:webHidden/>
          </w:rPr>
          <w:instrText xml:space="preserve"> PAGEREF _Toc123970458 \h </w:instrText>
        </w:r>
        <w:r>
          <w:rPr>
            <w:webHidden/>
          </w:rPr>
        </w:r>
        <w:r>
          <w:rPr>
            <w:webHidden/>
          </w:rPr>
          <w:fldChar w:fldCharType="separate"/>
        </w:r>
        <w:r>
          <w:rPr>
            <w:webHidden/>
          </w:rPr>
          <w:t>66</w:t>
        </w:r>
        <w:r>
          <w:rPr>
            <w:webHidden/>
          </w:rPr>
          <w:fldChar w:fldCharType="end"/>
        </w:r>
      </w:hyperlink>
    </w:p>
    <w:p w14:paraId="0C2A0E2E" w14:textId="093CBDCB" w:rsidR="00FC1530" w:rsidRDefault="00FC1530">
      <w:pPr>
        <w:pStyle w:val="TOC3"/>
        <w:rPr>
          <w:rFonts w:asciiTheme="minorHAnsi" w:hAnsiTheme="minorHAnsi" w:cstheme="minorBidi"/>
          <w:color w:val="auto"/>
          <w:sz w:val="22"/>
          <w:szCs w:val="22"/>
          <w:lang w:val="en-NL" w:eastAsia="en-NL"/>
        </w:rPr>
      </w:pPr>
      <w:hyperlink w:anchor="_Toc123970459" w:history="1">
        <w:r w:rsidRPr="00C73122">
          <w:rPr>
            <w:rStyle w:val="Hyperlink"/>
          </w:rPr>
          <w:t>8.1.4</w:t>
        </w:r>
        <w:r>
          <w:rPr>
            <w:rFonts w:asciiTheme="minorHAnsi" w:hAnsiTheme="minorHAnsi" w:cstheme="minorBidi"/>
            <w:color w:val="auto"/>
            <w:sz w:val="22"/>
            <w:szCs w:val="22"/>
            <w:lang w:val="en-NL" w:eastAsia="en-NL"/>
          </w:rPr>
          <w:tab/>
        </w:r>
        <w:r w:rsidRPr="00C73122">
          <w:rPr>
            <w:rStyle w:val="Hyperlink"/>
          </w:rPr>
          <w:t>Model Domain</w:t>
        </w:r>
        <w:r>
          <w:rPr>
            <w:webHidden/>
          </w:rPr>
          <w:tab/>
        </w:r>
        <w:r>
          <w:rPr>
            <w:webHidden/>
          </w:rPr>
          <w:fldChar w:fldCharType="begin"/>
        </w:r>
        <w:r>
          <w:rPr>
            <w:webHidden/>
          </w:rPr>
          <w:instrText xml:space="preserve"> PAGEREF _Toc123970459 \h </w:instrText>
        </w:r>
        <w:r>
          <w:rPr>
            <w:webHidden/>
          </w:rPr>
        </w:r>
        <w:r>
          <w:rPr>
            <w:webHidden/>
          </w:rPr>
          <w:fldChar w:fldCharType="separate"/>
        </w:r>
        <w:r>
          <w:rPr>
            <w:webHidden/>
          </w:rPr>
          <w:t>67</w:t>
        </w:r>
        <w:r>
          <w:rPr>
            <w:webHidden/>
          </w:rPr>
          <w:fldChar w:fldCharType="end"/>
        </w:r>
      </w:hyperlink>
    </w:p>
    <w:p w14:paraId="446EA1E6" w14:textId="4616ECC9" w:rsidR="00FC1530" w:rsidRDefault="00FC1530">
      <w:pPr>
        <w:pStyle w:val="TOC3"/>
        <w:rPr>
          <w:rFonts w:asciiTheme="minorHAnsi" w:hAnsiTheme="minorHAnsi" w:cstheme="minorBidi"/>
          <w:color w:val="auto"/>
          <w:sz w:val="22"/>
          <w:szCs w:val="22"/>
          <w:lang w:val="en-NL" w:eastAsia="en-NL"/>
        </w:rPr>
      </w:pPr>
      <w:hyperlink w:anchor="_Toc123970460" w:history="1">
        <w:r w:rsidRPr="00C73122">
          <w:rPr>
            <w:rStyle w:val="Hyperlink"/>
          </w:rPr>
          <w:t>8.1.5</w:t>
        </w:r>
        <w:r>
          <w:rPr>
            <w:rFonts w:asciiTheme="minorHAnsi" w:hAnsiTheme="minorHAnsi" w:cstheme="minorBidi"/>
            <w:color w:val="auto"/>
            <w:sz w:val="22"/>
            <w:szCs w:val="22"/>
            <w:lang w:val="en-NL" w:eastAsia="en-NL"/>
          </w:rPr>
          <w:tab/>
        </w:r>
        <w:r w:rsidRPr="00C73122">
          <w:rPr>
            <w:rStyle w:val="Hyperlink"/>
          </w:rPr>
          <w:t>Model Input Data</w:t>
        </w:r>
        <w:r>
          <w:rPr>
            <w:webHidden/>
          </w:rPr>
          <w:tab/>
        </w:r>
        <w:r>
          <w:rPr>
            <w:webHidden/>
          </w:rPr>
          <w:fldChar w:fldCharType="begin"/>
        </w:r>
        <w:r>
          <w:rPr>
            <w:webHidden/>
          </w:rPr>
          <w:instrText xml:space="preserve"> PAGEREF _Toc123970460 \h </w:instrText>
        </w:r>
        <w:r>
          <w:rPr>
            <w:webHidden/>
          </w:rPr>
        </w:r>
        <w:r>
          <w:rPr>
            <w:webHidden/>
          </w:rPr>
          <w:fldChar w:fldCharType="separate"/>
        </w:r>
        <w:r>
          <w:rPr>
            <w:webHidden/>
          </w:rPr>
          <w:t>70</w:t>
        </w:r>
        <w:r>
          <w:rPr>
            <w:webHidden/>
          </w:rPr>
          <w:fldChar w:fldCharType="end"/>
        </w:r>
      </w:hyperlink>
    </w:p>
    <w:p w14:paraId="6345CE51" w14:textId="178F64D3" w:rsidR="00FC1530" w:rsidRDefault="00FC1530">
      <w:pPr>
        <w:pStyle w:val="TOC3"/>
        <w:rPr>
          <w:rFonts w:asciiTheme="minorHAnsi" w:hAnsiTheme="minorHAnsi" w:cstheme="minorBidi"/>
          <w:color w:val="auto"/>
          <w:sz w:val="22"/>
          <w:szCs w:val="22"/>
          <w:lang w:val="en-NL" w:eastAsia="en-NL"/>
        </w:rPr>
      </w:pPr>
      <w:hyperlink w:anchor="_Toc123970461" w:history="1">
        <w:r w:rsidRPr="00C73122">
          <w:rPr>
            <w:rStyle w:val="Hyperlink"/>
          </w:rPr>
          <w:t>8.1.6</w:t>
        </w:r>
        <w:r>
          <w:rPr>
            <w:rFonts w:asciiTheme="minorHAnsi" w:hAnsiTheme="minorHAnsi" w:cstheme="minorBidi"/>
            <w:color w:val="auto"/>
            <w:sz w:val="22"/>
            <w:szCs w:val="22"/>
            <w:lang w:val="en-NL" w:eastAsia="en-NL"/>
          </w:rPr>
          <w:tab/>
        </w:r>
        <w:r w:rsidRPr="00C73122">
          <w:rPr>
            <w:rStyle w:val="Hyperlink"/>
          </w:rPr>
          <w:t>Model Schematization</w:t>
        </w:r>
        <w:r>
          <w:rPr>
            <w:webHidden/>
          </w:rPr>
          <w:tab/>
        </w:r>
        <w:r>
          <w:rPr>
            <w:webHidden/>
          </w:rPr>
          <w:fldChar w:fldCharType="begin"/>
        </w:r>
        <w:r>
          <w:rPr>
            <w:webHidden/>
          </w:rPr>
          <w:instrText xml:space="preserve"> PAGEREF _Toc123970461 \h </w:instrText>
        </w:r>
        <w:r>
          <w:rPr>
            <w:webHidden/>
          </w:rPr>
        </w:r>
        <w:r>
          <w:rPr>
            <w:webHidden/>
          </w:rPr>
          <w:fldChar w:fldCharType="separate"/>
        </w:r>
        <w:r>
          <w:rPr>
            <w:webHidden/>
          </w:rPr>
          <w:t>70</w:t>
        </w:r>
        <w:r>
          <w:rPr>
            <w:webHidden/>
          </w:rPr>
          <w:fldChar w:fldCharType="end"/>
        </w:r>
      </w:hyperlink>
    </w:p>
    <w:p w14:paraId="0808EA7F" w14:textId="43D443C7" w:rsidR="00FC1530" w:rsidRDefault="00FC1530">
      <w:pPr>
        <w:pStyle w:val="TOC3"/>
        <w:rPr>
          <w:rFonts w:asciiTheme="minorHAnsi" w:hAnsiTheme="minorHAnsi" w:cstheme="minorBidi"/>
          <w:color w:val="auto"/>
          <w:sz w:val="22"/>
          <w:szCs w:val="22"/>
          <w:lang w:val="en-NL" w:eastAsia="en-NL"/>
        </w:rPr>
      </w:pPr>
      <w:hyperlink w:anchor="_Toc123970462" w:history="1">
        <w:r w:rsidRPr="00C73122">
          <w:rPr>
            <w:rStyle w:val="Hyperlink"/>
          </w:rPr>
          <w:t>8.1.7</w:t>
        </w:r>
        <w:r>
          <w:rPr>
            <w:rFonts w:asciiTheme="minorHAnsi" w:hAnsiTheme="minorHAnsi" w:cstheme="minorBidi"/>
            <w:color w:val="auto"/>
            <w:sz w:val="22"/>
            <w:szCs w:val="22"/>
            <w:lang w:val="en-NL" w:eastAsia="en-NL"/>
          </w:rPr>
          <w:tab/>
        </w:r>
        <w:r w:rsidRPr="00C73122">
          <w:rPr>
            <w:rStyle w:val="Hyperlink"/>
          </w:rPr>
          <w:t>Boundary Condition</w:t>
        </w:r>
        <w:r>
          <w:rPr>
            <w:webHidden/>
          </w:rPr>
          <w:tab/>
        </w:r>
        <w:r>
          <w:rPr>
            <w:webHidden/>
          </w:rPr>
          <w:fldChar w:fldCharType="begin"/>
        </w:r>
        <w:r>
          <w:rPr>
            <w:webHidden/>
          </w:rPr>
          <w:instrText xml:space="preserve"> PAGEREF _Toc123970462 \h </w:instrText>
        </w:r>
        <w:r>
          <w:rPr>
            <w:webHidden/>
          </w:rPr>
        </w:r>
        <w:r>
          <w:rPr>
            <w:webHidden/>
          </w:rPr>
          <w:fldChar w:fldCharType="separate"/>
        </w:r>
        <w:r>
          <w:rPr>
            <w:webHidden/>
          </w:rPr>
          <w:t>72</w:t>
        </w:r>
        <w:r>
          <w:rPr>
            <w:webHidden/>
          </w:rPr>
          <w:fldChar w:fldCharType="end"/>
        </w:r>
      </w:hyperlink>
    </w:p>
    <w:p w14:paraId="5918C148" w14:textId="3724D0F5" w:rsidR="00FC1530" w:rsidRDefault="00FC1530">
      <w:pPr>
        <w:pStyle w:val="TOC3"/>
        <w:rPr>
          <w:rFonts w:asciiTheme="minorHAnsi" w:hAnsiTheme="minorHAnsi" w:cstheme="minorBidi"/>
          <w:color w:val="auto"/>
          <w:sz w:val="22"/>
          <w:szCs w:val="22"/>
          <w:lang w:val="en-NL" w:eastAsia="en-NL"/>
        </w:rPr>
      </w:pPr>
      <w:hyperlink w:anchor="_Toc123970463" w:history="1">
        <w:r w:rsidRPr="00C73122">
          <w:rPr>
            <w:rStyle w:val="Hyperlink"/>
          </w:rPr>
          <w:t>8.1.1</w:t>
        </w:r>
        <w:r>
          <w:rPr>
            <w:rFonts w:asciiTheme="minorHAnsi" w:hAnsiTheme="minorHAnsi" w:cstheme="minorBidi"/>
            <w:color w:val="auto"/>
            <w:sz w:val="22"/>
            <w:szCs w:val="22"/>
            <w:lang w:val="en-NL" w:eastAsia="en-NL"/>
          </w:rPr>
          <w:tab/>
        </w:r>
        <w:r w:rsidRPr="00C73122">
          <w:rPr>
            <w:rStyle w:val="Hyperlink"/>
          </w:rPr>
          <w:t>Model Simulation</w:t>
        </w:r>
        <w:r>
          <w:rPr>
            <w:webHidden/>
          </w:rPr>
          <w:tab/>
        </w:r>
        <w:r>
          <w:rPr>
            <w:webHidden/>
          </w:rPr>
          <w:fldChar w:fldCharType="begin"/>
        </w:r>
        <w:r>
          <w:rPr>
            <w:webHidden/>
          </w:rPr>
          <w:instrText xml:space="preserve"> PAGEREF _Toc123970463 \h </w:instrText>
        </w:r>
        <w:r>
          <w:rPr>
            <w:webHidden/>
          </w:rPr>
        </w:r>
        <w:r>
          <w:rPr>
            <w:webHidden/>
          </w:rPr>
          <w:fldChar w:fldCharType="separate"/>
        </w:r>
        <w:r>
          <w:rPr>
            <w:webHidden/>
          </w:rPr>
          <w:t>73</w:t>
        </w:r>
        <w:r>
          <w:rPr>
            <w:webHidden/>
          </w:rPr>
          <w:fldChar w:fldCharType="end"/>
        </w:r>
      </w:hyperlink>
    </w:p>
    <w:p w14:paraId="25BBDB5F" w14:textId="0299FF60" w:rsidR="00FC1530" w:rsidRDefault="00FC1530">
      <w:pPr>
        <w:pStyle w:val="TOC3"/>
        <w:rPr>
          <w:rFonts w:asciiTheme="minorHAnsi" w:hAnsiTheme="minorHAnsi" w:cstheme="minorBidi"/>
          <w:color w:val="auto"/>
          <w:sz w:val="22"/>
          <w:szCs w:val="22"/>
          <w:lang w:val="en-NL" w:eastAsia="en-NL"/>
        </w:rPr>
      </w:pPr>
      <w:hyperlink w:anchor="_Toc123970464" w:history="1">
        <w:r w:rsidRPr="00C73122">
          <w:rPr>
            <w:rStyle w:val="Hyperlink"/>
          </w:rPr>
          <w:t>8.1.2</w:t>
        </w:r>
        <w:r>
          <w:rPr>
            <w:rFonts w:asciiTheme="minorHAnsi" w:hAnsiTheme="minorHAnsi" w:cstheme="minorBidi"/>
            <w:color w:val="auto"/>
            <w:sz w:val="22"/>
            <w:szCs w:val="22"/>
            <w:lang w:val="en-NL" w:eastAsia="en-NL"/>
          </w:rPr>
          <w:tab/>
        </w:r>
        <w:r w:rsidRPr="00C73122">
          <w:rPr>
            <w:rStyle w:val="Hyperlink"/>
          </w:rPr>
          <w:t>Model Calibration and Validation</w:t>
        </w:r>
        <w:r>
          <w:rPr>
            <w:webHidden/>
          </w:rPr>
          <w:tab/>
        </w:r>
        <w:r>
          <w:rPr>
            <w:webHidden/>
          </w:rPr>
          <w:fldChar w:fldCharType="begin"/>
        </w:r>
        <w:r>
          <w:rPr>
            <w:webHidden/>
          </w:rPr>
          <w:instrText xml:space="preserve"> PAGEREF _Toc123970464 \h </w:instrText>
        </w:r>
        <w:r>
          <w:rPr>
            <w:webHidden/>
          </w:rPr>
        </w:r>
        <w:r>
          <w:rPr>
            <w:webHidden/>
          </w:rPr>
          <w:fldChar w:fldCharType="separate"/>
        </w:r>
        <w:r>
          <w:rPr>
            <w:webHidden/>
          </w:rPr>
          <w:t>73</w:t>
        </w:r>
        <w:r>
          <w:rPr>
            <w:webHidden/>
          </w:rPr>
          <w:fldChar w:fldCharType="end"/>
        </w:r>
      </w:hyperlink>
    </w:p>
    <w:p w14:paraId="32DB9AC9" w14:textId="2629A6E9" w:rsidR="00FC1530" w:rsidRDefault="00FC1530">
      <w:pPr>
        <w:pStyle w:val="TOC2"/>
        <w:rPr>
          <w:rFonts w:asciiTheme="minorHAnsi" w:hAnsiTheme="minorHAnsi" w:cstheme="minorBidi"/>
          <w:color w:val="auto"/>
          <w:sz w:val="22"/>
          <w:szCs w:val="22"/>
          <w:lang w:val="en-NL" w:eastAsia="en-NL"/>
        </w:rPr>
      </w:pPr>
      <w:hyperlink w:anchor="_Toc123970465" w:history="1">
        <w:r w:rsidRPr="00C73122">
          <w:rPr>
            <w:rStyle w:val="Hyperlink"/>
          </w:rPr>
          <w:t>Wave Height and Overtopping Calculations</w:t>
        </w:r>
        <w:r>
          <w:rPr>
            <w:webHidden/>
          </w:rPr>
          <w:tab/>
        </w:r>
        <w:r>
          <w:rPr>
            <w:webHidden/>
          </w:rPr>
          <w:fldChar w:fldCharType="begin"/>
        </w:r>
        <w:r>
          <w:rPr>
            <w:webHidden/>
          </w:rPr>
          <w:instrText xml:space="preserve"> PAGEREF _Toc123970465 \h </w:instrText>
        </w:r>
        <w:r>
          <w:rPr>
            <w:webHidden/>
          </w:rPr>
        </w:r>
        <w:r>
          <w:rPr>
            <w:webHidden/>
          </w:rPr>
          <w:fldChar w:fldCharType="separate"/>
        </w:r>
        <w:r>
          <w:rPr>
            <w:webHidden/>
          </w:rPr>
          <w:t>82</w:t>
        </w:r>
        <w:r>
          <w:rPr>
            <w:webHidden/>
          </w:rPr>
          <w:fldChar w:fldCharType="end"/>
        </w:r>
      </w:hyperlink>
    </w:p>
    <w:p w14:paraId="2DCDF19B" w14:textId="18173148" w:rsidR="00FC1530" w:rsidRDefault="00FC1530">
      <w:pPr>
        <w:pStyle w:val="TOC3"/>
        <w:rPr>
          <w:rFonts w:asciiTheme="minorHAnsi" w:hAnsiTheme="minorHAnsi" w:cstheme="minorBidi"/>
          <w:color w:val="auto"/>
          <w:sz w:val="22"/>
          <w:szCs w:val="22"/>
          <w:lang w:val="en-NL" w:eastAsia="en-NL"/>
        </w:rPr>
      </w:pPr>
      <w:hyperlink w:anchor="_Toc123970466" w:history="1">
        <w:r w:rsidRPr="00C73122">
          <w:rPr>
            <w:rStyle w:val="Hyperlink"/>
          </w:rPr>
          <w:t>8.1.3</w:t>
        </w:r>
        <w:r>
          <w:rPr>
            <w:rFonts w:asciiTheme="minorHAnsi" w:hAnsiTheme="minorHAnsi" w:cstheme="minorBidi"/>
            <w:color w:val="auto"/>
            <w:sz w:val="22"/>
            <w:szCs w:val="22"/>
            <w:lang w:val="en-NL" w:eastAsia="en-NL"/>
          </w:rPr>
          <w:tab/>
        </w:r>
        <w:r w:rsidRPr="00C73122">
          <w:rPr>
            <w:rStyle w:val="Hyperlink"/>
          </w:rPr>
          <w:t>Wind Speed</w:t>
        </w:r>
        <w:r>
          <w:rPr>
            <w:webHidden/>
          </w:rPr>
          <w:tab/>
        </w:r>
        <w:r>
          <w:rPr>
            <w:webHidden/>
          </w:rPr>
          <w:fldChar w:fldCharType="begin"/>
        </w:r>
        <w:r>
          <w:rPr>
            <w:webHidden/>
          </w:rPr>
          <w:instrText xml:space="preserve"> PAGEREF _Toc123970466 \h </w:instrText>
        </w:r>
        <w:r>
          <w:rPr>
            <w:webHidden/>
          </w:rPr>
        </w:r>
        <w:r>
          <w:rPr>
            <w:webHidden/>
          </w:rPr>
          <w:fldChar w:fldCharType="separate"/>
        </w:r>
        <w:r>
          <w:rPr>
            <w:webHidden/>
          </w:rPr>
          <w:t>82</w:t>
        </w:r>
        <w:r>
          <w:rPr>
            <w:webHidden/>
          </w:rPr>
          <w:fldChar w:fldCharType="end"/>
        </w:r>
      </w:hyperlink>
    </w:p>
    <w:p w14:paraId="50BA7FF4" w14:textId="6F857458" w:rsidR="00FC1530" w:rsidRDefault="00FC1530">
      <w:pPr>
        <w:pStyle w:val="TOC3"/>
        <w:rPr>
          <w:rFonts w:asciiTheme="minorHAnsi" w:hAnsiTheme="minorHAnsi" w:cstheme="minorBidi"/>
          <w:color w:val="auto"/>
          <w:sz w:val="22"/>
          <w:szCs w:val="22"/>
          <w:lang w:val="en-NL" w:eastAsia="en-NL"/>
        </w:rPr>
      </w:pPr>
      <w:hyperlink w:anchor="_Toc123970467" w:history="1">
        <w:r w:rsidRPr="00C73122">
          <w:rPr>
            <w:rStyle w:val="Hyperlink"/>
          </w:rPr>
          <w:t>8.1.4</w:t>
        </w:r>
        <w:r>
          <w:rPr>
            <w:rFonts w:asciiTheme="minorHAnsi" w:hAnsiTheme="minorHAnsi" w:cstheme="minorBidi"/>
            <w:color w:val="auto"/>
            <w:sz w:val="22"/>
            <w:szCs w:val="22"/>
            <w:lang w:val="en-NL" w:eastAsia="en-NL"/>
          </w:rPr>
          <w:tab/>
        </w:r>
        <w:r w:rsidRPr="00C73122">
          <w:rPr>
            <w:rStyle w:val="Hyperlink"/>
          </w:rPr>
          <w:t>Wave Height and Overtopping Calculations</w:t>
        </w:r>
        <w:r>
          <w:rPr>
            <w:webHidden/>
          </w:rPr>
          <w:tab/>
        </w:r>
        <w:r>
          <w:rPr>
            <w:webHidden/>
          </w:rPr>
          <w:fldChar w:fldCharType="begin"/>
        </w:r>
        <w:r>
          <w:rPr>
            <w:webHidden/>
          </w:rPr>
          <w:instrText xml:space="preserve"> PAGEREF _Toc123970467 \h </w:instrText>
        </w:r>
        <w:r>
          <w:rPr>
            <w:webHidden/>
          </w:rPr>
        </w:r>
        <w:r>
          <w:rPr>
            <w:webHidden/>
          </w:rPr>
          <w:fldChar w:fldCharType="separate"/>
        </w:r>
        <w:r>
          <w:rPr>
            <w:webHidden/>
          </w:rPr>
          <w:t>87</w:t>
        </w:r>
        <w:r>
          <w:rPr>
            <w:webHidden/>
          </w:rPr>
          <w:fldChar w:fldCharType="end"/>
        </w:r>
      </w:hyperlink>
    </w:p>
    <w:p w14:paraId="1DCB99C5" w14:textId="71610FA5" w:rsidR="00FC1530" w:rsidRDefault="00FC1530">
      <w:pPr>
        <w:pStyle w:val="TOC2"/>
        <w:rPr>
          <w:rFonts w:asciiTheme="minorHAnsi" w:hAnsiTheme="minorHAnsi" w:cstheme="minorBidi"/>
          <w:color w:val="auto"/>
          <w:sz w:val="22"/>
          <w:szCs w:val="22"/>
          <w:lang w:val="en-NL" w:eastAsia="en-NL"/>
        </w:rPr>
      </w:pPr>
      <w:hyperlink w:anchor="_Toc123970468" w:history="1">
        <w:r w:rsidRPr="00C73122">
          <w:rPr>
            <w:rStyle w:val="Hyperlink"/>
          </w:rPr>
          <w:t>Summary of Regional Assessment Results</w:t>
        </w:r>
        <w:r>
          <w:rPr>
            <w:webHidden/>
          </w:rPr>
          <w:tab/>
        </w:r>
        <w:r>
          <w:rPr>
            <w:webHidden/>
          </w:rPr>
          <w:fldChar w:fldCharType="begin"/>
        </w:r>
        <w:r>
          <w:rPr>
            <w:webHidden/>
          </w:rPr>
          <w:instrText xml:space="preserve"> PAGEREF _Toc123970468 \h </w:instrText>
        </w:r>
        <w:r>
          <w:rPr>
            <w:webHidden/>
          </w:rPr>
        </w:r>
        <w:r>
          <w:rPr>
            <w:webHidden/>
          </w:rPr>
          <w:fldChar w:fldCharType="separate"/>
        </w:r>
        <w:r>
          <w:rPr>
            <w:webHidden/>
          </w:rPr>
          <w:t>88</w:t>
        </w:r>
        <w:r>
          <w:rPr>
            <w:webHidden/>
          </w:rPr>
          <w:fldChar w:fldCharType="end"/>
        </w:r>
      </w:hyperlink>
    </w:p>
    <w:p w14:paraId="26D6E426" w14:textId="45F685E4" w:rsidR="00FC1530" w:rsidRDefault="00FC1530">
      <w:pPr>
        <w:pStyle w:val="TOC1"/>
        <w:rPr>
          <w:rFonts w:asciiTheme="minorHAnsi" w:hAnsiTheme="minorHAnsi" w:cstheme="minorBidi"/>
          <w:b w:val="0"/>
          <w:color w:val="auto"/>
          <w:sz w:val="22"/>
          <w:szCs w:val="22"/>
          <w:lang w:val="en-NL" w:eastAsia="en-NL"/>
        </w:rPr>
      </w:pPr>
      <w:hyperlink w:anchor="_Toc123970469" w:history="1">
        <w:r w:rsidRPr="00C73122">
          <w:rPr>
            <w:rStyle w:val="Hyperlink"/>
          </w:rPr>
          <w:t>9</w:t>
        </w:r>
        <w:r>
          <w:rPr>
            <w:rFonts w:asciiTheme="minorHAnsi" w:hAnsiTheme="minorHAnsi" w:cstheme="minorBidi"/>
            <w:b w:val="0"/>
            <w:color w:val="auto"/>
            <w:sz w:val="22"/>
            <w:szCs w:val="22"/>
            <w:lang w:val="en-NL" w:eastAsia="en-NL"/>
          </w:rPr>
          <w:tab/>
        </w:r>
        <w:r w:rsidRPr="00C73122">
          <w:rPr>
            <w:rStyle w:val="Hyperlink"/>
          </w:rPr>
          <w:t>Summary of Recommended Design Parameters</w:t>
        </w:r>
        <w:r>
          <w:rPr>
            <w:webHidden/>
          </w:rPr>
          <w:tab/>
        </w:r>
        <w:r>
          <w:rPr>
            <w:webHidden/>
          </w:rPr>
          <w:fldChar w:fldCharType="begin"/>
        </w:r>
        <w:r>
          <w:rPr>
            <w:webHidden/>
          </w:rPr>
          <w:instrText xml:space="preserve"> PAGEREF _Toc123970469 \h </w:instrText>
        </w:r>
        <w:r>
          <w:rPr>
            <w:webHidden/>
          </w:rPr>
        </w:r>
        <w:r>
          <w:rPr>
            <w:webHidden/>
          </w:rPr>
          <w:fldChar w:fldCharType="separate"/>
        </w:r>
        <w:r>
          <w:rPr>
            <w:webHidden/>
          </w:rPr>
          <w:t>90</w:t>
        </w:r>
        <w:r>
          <w:rPr>
            <w:webHidden/>
          </w:rPr>
          <w:fldChar w:fldCharType="end"/>
        </w:r>
      </w:hyperlink>
    </w:p>
    <w:p w14:paraId="0468906B" w14:textId="1CFB4785" w:rsidR="00DD0017" w:rsidRPr="00912C27" w:rsidRDefault="00B16BEB" w:rsidP="00F56C63">
      <w:pPr>
        <w:pStyle w:val="TOC3"/>
      </w:pPr>
      <w:r w:rsidRPr="00912C27">
        <w:fldChar w:fldCharType="end"/>
      </w:r>
    </w:p>
    <w:p w14:paraId="67F6E8D3" w14:textId="77777777" w:rsidR="00DD0017" w:rsidRPr="00912C27" w:rsidRDefault="00DD0017">
      <w:pPr>
        <w:autoSpaceDE/>
        <w:autoSpaceDN/>
        <w:adjustRightInd/>
        <w:spacing w:after="200"/>
        <w:jc w:val="left"/>
        <w:rPr>
          <w:noProof/>
          <w:color w:val="000000" w:themeColor="text1"/>
        </w:rPr>
      </w:pPr>
      <w:r w:rsidRPr="00912C27">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374"/>
      </w:tblGrid>
      <w:tr w:rsidR="00F54561" w:rsidRPr="00912C27" w14:paraId="39AB26D2" w14:textId="77777777" w:rsidTr="00F87D48">
        <w:tc>
          <w:tcPr>
            <w:tcW w:w="1701" w:type="dxa"/>
          </w:tcPr>
          <w:p w14:paraId="58C35C0E" w14:textId="2915415B" w:rsidR="00F54561" w:rsidRPr="00912C27" w:rsidRDefault="00F54561" w:rsidP="00F54561">
            <w:pPr>
              <w:spacing w:before="240"/>
              <w:rPr>
                <w:rFonts w:cstheme="minorBidi"/>
                <w:b/>
                <w:bCs/>
                <w:color w:val="4F81BD" w:themeColor="accent1"/>
              </w:rPr>
            </w:pPr>
            <w:r w:rsidRPr="00912C27">
              <w:rPr>
                <w:b/>
                <w:bCs/>
                <w:color w:val="4F81BD" w:themeColor="accent1"/>
              </w:rPr>
              <w:lastRenderedPageBreak/>
              <w:t xml:space="preserve">Appendix </w:t>
            </w:r>
            <w:r w:rsidR="007D36B3" w:rsidRPr="00912C27">
              <w:rPr>
                <w:b/>
                <w:bCs/>
                <w:color w:val="4F81BD" w:themeColor="accent1"/>
              </w:rPr>
              <w:t>A1</w:t>
            </w:r>
          </w:p>
        </w:tc>
        <w:tc>
          <w:tcPr>
            <w:tcW w:w="7374" w:type="dxa"/>
          </w:tcPr>
          <w:p w14:paraId="59AF6B10" w14:textId="2F27CAB6" w:rsidR="00F54561" w:rsidRPr="00912C27" w:rsidRDefault="007D36B3" w:rsidP="00F54561">
            <w:pPr>
              <w:spacing w:before="240"/>
              <w:rPr>
                <w:rFonts w:cstheme="minorBidi"/>
                <w:b/>
                <w:bCs/>
                <w:color w:val="4F81BD" w:themeColor="accent1"/>
              </w:rPr>
            </w:pPr>
            <w:r w:rsidRPr="00912C27">
              <w:rPr>
                <w:b/>
                <w:bCs/>
                <w:color w:val="4F81BD" w:themeColor="accent1"/>
              </w:rPr>
              <w:t>Future Climate Change Analysis</w:t>
            </w:r>
          </w:p>
        </w:tc>
      </w:tr>
      <w:tr w:rsidR="00BD3D1B" w:rsidRPr="00912C27" w14:paraId="215D5FE6" w14:textId="77777777" w:rsidTr="00F87D48">
        <w:tc>
          <w:tcPr>
            <w:tcW w:w="1701" w:type="dxa"/>
          </w:tcPr>
          <w:p w14:paraId="50DF4BC7" w14:textId="45C1FE11" w:rsidR="00BD3D1B" w:rsidRPr="00912C27" w:rsidRDefault="00BD3D1B" w:rsidP="00BD3D1B">
            <w:pPr>
              <w:spacing w:before="240"/>
              <w:rPr>
                <w:b/>
                <w:bCs/>
                <w:color w:val="4F81BD" w:themeColor="accent1"/>
              </w:rPr>
            </w:pPr>
            <w:r w:rsidRPr="00912C27">
              <w:rPr>
                <w:b/>
                <w:bCs/>
                <w:color w:val="4F81BD" w:themeColor="accent1"/>
              </w:rPr>
              <w:t xml:space="preserve">Appendix </w:t>
            </w:r>
            <w:r w:rsidR="007245F8" w:rsidRPr="00912C27">
              <w:rPr>
                <w:b/>
                <w:bCs/>
                <w:color w:val="4F81BD" w:themeColor="accent1"/>
              </w:rPr>
              <w:t>A</w:t>
            </w:r>
            <w:r w:rsidR="00586F85" w:rsidRPr="00912C27">
              <w:rPr>
                <w:b/>
                <w:bCs/>
                <w:color w:val="4F81BD" w:themeColor="accent1"/>
              </w:rPr>
              <w:t>2</w:t>
            </w:r>
          </w:p>
        </w:tc>
        <w:tc>
          <w:tcPr>
            <w:tcW w:w="7374" w:type="dxa"/>
          </w:tcPr>
          <w:p w14:paraId="216B02F6" w14:textId="340CD059" w:rsidR="00BD3D1B" w:rsidRPr="00912C27" w:rsidRDefault="007D36B3" w:rsidP="00BD3D1B">
            <w:pPr>
              <w:spacing w:before="240"/>
              <w:rPr>
                <w:b/>
                <w:bCs/>
                <w:color w:val="4F81BD" w:themeColor="accent1"/>
              </w:rPr>
            </w:pPr>
            <w:r w:rsidRPr="00912C27">
              <w:rPr>
                <w:b/>
                <w:bCs/>
                <w:color w:val="4F81BD" w:themeColor="accent1"/>
              </w:rPr>
              <w:t>Data from LTM</w:t>
            </w:r>
          </w:p>
        </w:tc>
      </w:tr>
      <w:tr w:rsidR="003741E9" w:rsidRPr="00912C27" w14:paraId="06E71EC9" w14:textId="77777777" w:rsidTr="00F87D48">
        <w:tc>
          <w:tcPr>
            <w:tcW w:w="1701" w:type="dxa"/>
          </w:tcPr>
          <w:p w14:paraId="692D90DF" w14:textId="4F8A9FA6" w:rsidR="003741E9" w:rsidRPr="00912C27" w:rsidRDefault="003741E9" w:rsidP="00BD3D1B">
            <w:pPr>
              <w:spacing w:before="240"/>
              <w:rPr>
                <w:b/>
                <w:bCs/>
                <w:color w:val="4F81BD" w:themeColor="accent1"/>
              </w:rPr>
            </w:pPr>
            <w:r w:rsidRPr="00912C27">
              <w:rPr>
                <w:b/>
                <w:bCs/>
                <w:color w:val="4F81BD" w:themeColor="accent1"/>
              </w:rPr>
              <w:t>Appendix A3</w:t>
            </w:r>
          </w:p>
        </w:tc>
        <w:tc>
          <w:tcPr>
            <w:tcW w:w="7374" w:type="dxa"/>
          </w:tcPr>
          <w:p w14:paraId="141BBB24" w14:textId="3C41B08B" w:rsidR="003741E9" w:rsidRPr="002B098C" w:rsidRDefault="003741E9" w:rsidP="00BD3D1B">
            <w:pPr>
              <w:spacing w:before="240"/>
              <w:rPr>
                <w:b/>
                <w:bCs/>
                <w:color w:val="4F81BD" w:themeColor="accent1"/>
                <w:lang w:val="en-GB"/>
              </w:rPr>
            </w:pPr>
            <w:r w:rsidRPr="00AD20DC">
              <w:rPr>
                <w:b/>
                <w:bCs/>
                <w:color w:val="4F81BD" w:themeColor="accent1"/>
                <w:lang w:val="en-GB"/>
              </w:rPr>
              <w:t>Comparison of the CEIP-1 and CEIP-2 Storm Surge Modelling Approach</w:t>
            </w:r>
          </w:p>
        </w:tc>
      </w:tr>
      <w:tr w:rsidR="003741E9" w:rsidRPr="00912C27" w14:paraId="39F369EB" w14:textId="77777777" w:rsidTr="00F87D48">
        <w:tc>
          <w:tcPr>
            <w:tcW w:w="1701" w:type="dxa"/>
          </w:tcPr>
          <w:p w14:paraId="55162811" w14:textId="22F17C23" w:rsidR="003741E9" w:rsidRPr="00912C27" w:rsidRDefault="003741E9" w:rsidP="00BD3D1B">
            <w:pPr>
              <w:spacing w:before="240"/>
              <w:rPr>
                <w:b/>
                <w:bCs/>
                <w:color w:val="4F81BD" w:themeColor="accent1"/>
              </w:rPr>
            </w:pPr>
            <w:r w:rsidRPr="00912C27">
              <w:rPr>
                <w:b/>
                <w:bCs/>
                <w:color w:val="4F81BD" w:themeColor="accent1"/>
              </w:rPr>
              <w:t>Appendix A4</w:t>
            </w:r>
          </w:p>
        </w:tc>
        <w:tc>
          <w:tcPr>
            <w:tcW w:w="7374" w:type="dxa"/>
          </w:tcPr>
          <w:p w14:paraId="4E0BE8EB" w14:textId="2AA5900A" w:rsidR="003741E9" w:rsidRPr="00912C27" w:rsidRDefault="00246604" w:rsidP="00BD3D1B">
            <w:pPr>
              <w:spacing w:before="240"/>
              <w:rPr>
                <w:b/>
                <w:bCs/>
                <w:color w:val="4F81BD" w:themeColor="accent1"/>
              </w:rPr>
            </w:pPr>
            <w:r w:rsidRPr="00912C27">
              <w:rPr>
                <w:b/>
                <w:bCs/>
                <w:color w:val="4F81BD" w:themeColor="accent1"/>
              </w:rPr>
              <w:t>Cyclone Track</w:t>
            </w:r>
          </w:p>
        </w:tc>
      </w:tr>
      <w:bookmarkEnd w:id="2"/>
    </w:tbl>
    <w:p w14:paraId="428F770F" w14:textId="77777777" w:rsidR="005C22E3" w:rsidRPr="00912C27" w:rsidRDefault="005C22E3" w:rsidP="005C22E3"/>
    <w:p w14:paraId="3A79083A" w14:textId="77777777" w:rsidR="00821C3A" w:rsidRPr="00912C27" w:rsidRDefault="00B42D4B" w:rsidP="00626E5F">
      <w:pPr>
        <w:pStyle w:val="Heading0"/>
      </w:pPr>
      <w:bookmarkStart w:id="3" w:name="_Toc123970422"/>
      <w:r w:rsidRPr="00912C27">
        <w:lastRenderedPageBreak/>
        <w:t>List of Tables</w:t>
      </w:r>
      <w:bookmarkEnd w:id="3"/>
    </w:p>
    <w:p w14:paraId="29CD0617" w14:textId="7909E078" w:rsidR="00FC1530" w:rsidRDefault="00B16BEB">
      <w:pPr>
        <w:pStyle w:val="TableofFigures"/>
        <w:tabs>
          <w:tab w:val="right" w:leader="dot" w:pos="9075"/>
        </w:tabs>
        <w:rPr>
          <w:rFonts w:asciiTheme="minorHAnsi" w:hAnsiTheme="minorHAnsi" w:cstheme="minorBidi"/>
          <w:noProof/>
          <w:sz w:val="22"/>
          <w:szCs w:val="22"/>
          <w:lang w:val="en-NL" w:eastAsia="en-NL"/>
        </w:rPr>
      </w:pPr>
      <w:r w:rsidRPr="00912C27">
        <w:fldChar w:fldCharType="begin"/>
      </w:r>
      <w:r w:rsidR="00BD2942" w:rsidRPr="00912C27">
        <w:instrText xml:space="preserve"> TOC \h \z \c "Table" </w:instrText>
      </w:r>
      <w:r w:rsidRPr="00912C27">
        <w:fldChar w:fldCharType="separate"/>
      </w:r>
      <w:hyperlink w:anchor="_Toc123970470" w:history="1">
        <w:r w:rsidR="00FC1530" w:rsidRPr="00FF2A56">
          <w:rPr>
            <w:rStyle w:val="Hyperlink"/>
            <w:noProof/>
          </w:rPr>
          <w:t>Table 1</w:t>
        </w:r>
        <w:r w:rsidR="00FC1530" w:rsidRPr="00FF2A56">
          <w:rPr>
            <w:rStyle w:val="Hyperlink"/>
            <w:noProof/>
          </w:rPr>
          <w:noBreakHyphen/>
          <w:t>1: Selected 13 Polders for Next Phase of CEIP (CEIP-2)</w:t>
        </w:r>
        <w:r w:rsidR="00FC1530">
          <w:rPr>
            <w:noProof/>
            <w:webHidden/>
          </w:rPr>
          <w:tab/>
        </w:r>
        <w:r w:rsidR="00FC1530">
          <w:rPr>
            <w:noProof/>
            <w:webHidden/>
          </w:rPr>
          <w:fldChar w:fldCharType="begin"/>
        </w:r>
        <w:r w:rsidR="00FC1530">
          <w:rPr>
            <w:noProof/>
            <w:webHidden/>
          </w:rPr>
          <w:instrText xml:space="preserve"> PAGEREF _Toc123970470 \h </w:instrText>
        </w:r>
        <w:r w:rsidR="00FC1530">
          <w:rPr>
            <w:noProof/>
            <w:webHidden/>
          </w:rPr>
        </w:r>
        <w:r w:rsidR="00FC1530">
          <w:rPr>
            <w:noProof/>
            <w:webHidden/>
          </w:rPr>
          <w:fldChar w:fldCharType="separate"/>
        </w:r>
        <w:r w:rsidR="00FC1530">
          <w:rPr>
            <w:noProof/>
            <w:webHidden/>
          </w:rPr>
          <w:t>14</w:t>
        </w:r>
        <w:r w:rsidR="00FC1530">
          <w:rPr>
            <w:noProof/>
            <w:webHidden/>
          </w:rPr>
          <w:fldChar w:fldCharType="end"/>
        </w:r>
      </w:hyperlink>
    </w:p>
    <w:p w14:paraId="396F7ACB" w14:textId="462553D8"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71" w:history="1">
        <w:r w:rsidRPr="00FF2A56">
          <w:rPr>
            <w:rStyle w:val="Hyperlink"/>
            <w:noProof/>
          </w:rPr>
          <w:t>Table 3</w:t>
        </w:r>
        <w:r w:rsidRPr="00FF2A56">
          <w:rPr>
            <w:rStyle w:val="Hyperlink"/>
            <w:noProof/>
          </w:rPr>
          <w:noBreakHyphen/>
          <w:t>1: Design standards of other flood mitigation structures around the world.</w:t>
        </w:r>
        <w:r>
          <w:rPr>
            <w:noProof/>
            <w:webHidden/>
          </w:rPr>
          <w:tab/>
        </w:r>
        <w:r>
          <w:rPr>
            <w:noProof/>
            <w:webHidden/>
          </w:rPr>
          <w:fldChar w:fldCharType="begin"/>
        </w:r>
        <w:r>
          <w:rPr>
            <w:noProof/>
            <w:webHidden/>
          </w:rPr>
          <w:instrText xml:space="preserve"> PAGEREF _Toc123970471 \h </w:instrText>
        </w:r>
        <w:r>
          <w:rPr>
            <w:noProof/>
            <w:webHidden/>
          </w:rPr>
        </w:r>
        <w:r>
          <w:rPr>
            <w:noProof/>
            <w:webHidden/>
          </w:rPr>
          <w:fldChar w:fldCharType="separate"/>
        </w:r>
        <w:r>
          <w:rPr>
            <w:noProof/>
            <w:webHidden/>
          </w:rPr>
          <w:t>23</w:t>
        </w:r>
        <w:r>
          <w:rPr>
            <w:noProof/>
            <w:webHidden/>
          </w:rPr>
          <w:fldChar w:fldCharType="end"/>
        </w:r>
      </w:hyperlink>
    </w:p>
    <w:p w14:paraId="04C6A0CE" w14:textId="311D1B56"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72" w:history="1">
        <w:r w:rsidRPr="00FF2A56">
          <w:rPr>
            <w:rStyle w:val="Hyperlink"/>
            <w:noProof/>
          </w:rPr>
          <w:t>Table 4</w:t>
        </w:r>
        <w:r w:rsidRPr="00FF2A56">
          <w:rPr>
            <w:rStyle w:val="Hyperlink"/>
            <w:noProof/>
          </w:rPr>
          <w:noBreakHyphen/>
          <w:t>1: Comparison of climate change scenarios considered under various projects.</w:t>
        </w:r>
        <w:r>
          <w:rPr>
            <w:noProof/>
            <w:webHidden/>
          </w:rPr>
          <w:tab/>
        </w:r>
        <w:r>
          <w:rPr>
            <w:noProof/>
            <w:webHidden/>
          </w:rPr>
          <w:fldChar w:fldCharType="begin"/>
        </w:r>
        <w:r>
          <w:rPr>
            <w:noProof/>
            <w:webHidden/>
          </w:rPr>
          <w:instrText xml:space="preserve"> PAGEREF _Toc123970472 \h </w:instrText>
        </w:r>
        <w:r>
          <w:rPr>
            <w:noProof/>
            <w:webHidden/>
          </w:rPr>
        </w:r>
        <w:r>
          <w:rPr>
            <w:noProof/>
            <w:webHidden/>
          </w:rPr>
          <w:fldChar w:fldCharType="separate"/>
        </w:r>
        <w:r>
          <w:rPr>
            <w:noProof/>
            <w:webHidden/>
          </w:rPr>
          <w:t>26</w:t>
        </w:r>
        <w:r>
          <w:rPr>
            <w:noProof/>
            <w:webHidden/>
          </w:rPr>
          <w:fldChar w:fldCharType="end"/>
        </w:r>
      </w:hyperlink>
    </w:p>
    <w:p w14:paraId="5313B742" w14:textId="079FB57F"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73" w:history="1">
        <w:r w:rsidRPr="00FF2A56">
          <w:rPr>
            <w:rStyle w:val="Hyperlink"/>
            <w:noProof/>
          </w:rPr>
          <w:t>Table 4</w:t>
        </w:r>
        <w:r w:rsidRPr="00FF2A56">
          <w:rPr>
            <w:rStyle w:val="Hyperlink"/>
            <w:noProof/>
          </w:rPr>
          <w:noBreakHyphen/>
          <w:t>2: Summary of climate change considerations for this study. Results are taken from IPCC, unless otherwise noted.</w:t>
        </w:r>
        <w:r>
          <w:rPr>
            <w:noProof/>
            <w:webHidden/>
          </w:rPr>
          <w:tab/>
        </w:r>
        <w:r>
          <w:rPr>
            <w:noProof/>
            <w:webHidden/>
          </w:rPr>
          <w:fldChar w:fldCharType="begin"/>
        </w:r>
        <w:r>
          <w:rPr>
            <w:noProof/>
            <w:webHidden/>
          </w:rPr>
          <w:instrText xml:space="preserve"> PAGEREF _Toc123970473 \h </w:instrText>
        </w:r>
        <w:r>
          <w:rPr>
            <w:noProof/>
            <w:webHidden/>
          </w:rPr>
        </w:r>
        <w:r>
          <w:rPr>
            <w:noProof/>
            <w:webHidden/>
          </w:rPr>
          <w:fldChar w:fldCharType="separate"/>
        </w:r>
        <w:r>
          <w:rPr>
            <w:noProof/>
            <w:webHidden/>
          </w:rPr>
          <w:t>27</w:t>
        </w:r>
        <w:r>
          <w:rPr>
            <w:noProof/>
            <w:webHidden/>
          </w:rPr>
          <w:fldChar w:fldCharType="end"/>
        </w:r>
      </w:hyperlink>
    </w:p>
    <w:p w14:paraId="366A3033" w14:textId="589CB393"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74" w:history="1">
        <w:r w:rsidRPr="00FF2A56">
          <w:rPr>
            <w:rStyle w:val="Hyperlink"/>
            <w:noProof/>
          </w:rPr>
          <w:t>Table 7</w:t>
        </w:r>
        <w:r w:rsidRPr="00FF2A56">
          <w:rPr>
            <w:rStyle w:val="Hyperlink"/>
            <w:noProof/>
          </w:rPr>
          <w:noBreakHyphen/>
          <w:t>1: Statistical performance of the Bay of Bengal model for Calibration at Hiron Point, Khepupara and Coxs Bazar</w:t>
        </w:r>
        <w:r>
          <w:rPr>
            <w:noProof/>
            <w:webHidden/>
          </w:rPr>
          <w:tab/>
        </w:r>
        <w:r>
          <w:rPr>
            <w:noProof/>
            <w:webHidden/>
          </w:rPr>
          <w:fldChar w:fldCharType="begin"/>
        </w:r>
        <w:r>
          <w:rPr>
            <w:noProof/>
            <w:webHidden/>
          </w:rPr>
          <w:instrText xml:space="preserve"> PAGEREF _Toc123970474 \h </w:instrText>
        </w:r>
        <w:r>
          <w:rPr>
            <w:noProof/>
            <w:webHidden/>
          </w:rPr>
        </w:r>
        <w:r>
          <w:rPr>
            <w:noProof/>
            <w:webHidden/>
          </w:rPr>
          <w:fldChar w:fldCharType="separate"/>
        </w:r>
        <w:r>
          <w:rPr>
            <w:noProof/>
            <w:webHidden/>
          </w:rPr>
          <w:t>45</w:t>
        </w:r>
        <w:r>
          <w:rPr>
            <w:noProof/>
            <w:webHidden/>
          </w:rPr>
          <w:fldChar w:fldCharType="end"/>
        </w:r>
      </w:hyperlink>
    </w:p>
    <w:p w14:paraId="22C7EA79" w14:textId="5F281EB3"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75" w:history="1">
        <w:r w:rsidRPr="00FF2A56">
          <w:rPr>
            <w:rStyle w:val="Hyperlink"/>
            <w:noProof/>
          </w:rPr>
          <w:t>Table 7</w:t>
        </w:r>
        <w:r w:rsidRPr="00FF2A56">
          <w:rPr>
            <w:rStyle w:val="Hyperlink"/>
            <w:noProof/>
          </w:rPr>
          <w:noBreakHyphen/>
          <w:t>2: Statistical performance of the Bay of Bengal model for Validation at Hiron Point, Khepupara and Coxs Bazar</w:t>
        </w:r>
        <w:r>
          <w:rPr>
            <w:noProof/>
            <w:webHidden/>
          </w:rPr>
          <w:tab/>
        </w:r>
        <w:r>
          <w:rPr>
            <w:noProof/>
            <w:webHidden/>
          </w:rPr>
          <w:fldChar w:fldCharType="begin"/>
        </w:r>
        <w:r>
          <w:rPr>
            <w:noProof/>
            <w:webHidden/>
          </w:rPr>
          <w:instrText xml:space="preserve"> PAGEREF _Toc123970475 \h </w:instrText>
        </w:r>
        <w:r>
          <w:rPr>
            <w:noProof/>
            <w:webHidden/>
          </w:rPr>
        </w:r>
        <w:r>
          <w:rPr>
            <w:noProof/>
            <w:webHidden/>
          </w:rPr>
          <w:fldChar w:fldCharType="separate"/>
        </w:r>
        <w:r>
          <w:rPr>
            <w:noProof/>
            <w:webHidden/>
          </w:rPr>
          <w:t>47</w:t>
        </w:r>
        <w:r>
          <w:rPr>
            <w:noProof/>
            <w:webHidden/>
          </w:rPr>
          <w:fldChar w:fldCharType="end"/>
        </w:r>
      </w:hyperlink>
    </w:p>
    <w:p w14:paraId="6A7AE48B" w14:textId="5FFAF1A1"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76" w:history="1">
        <w:r w:rsidRPr="00FF2A56">
          <w:rPr>
            <w:rStyle w:val="Hyperlink"/>
            <w:noProof/>
          </w:rPr>
          <w:t>Table 7</w:t>
        </w:r>
        <w:r w:rsidRPr="00FF2A56">
          <w:rPr>
            <w:rStyle w:val="Hyperlink"/>
            <w:noProof/>
          </w:rPr>
          <w:noBreakHyphen/>
          <w:t>3: Statistical performance of the Storm Surge Model</w:t>
        </w:r>
        <w:r>
          <w:rPr>
            <w:noProof/>
            <w:webHidden/>
          </w:rPr>
          <w:tab/>
        </w:r>
        <w:r>
          <w:rPr>
            <w:noProof/>
            <w:webHidden/>
          </w:rPr>
          <w:fldChar w:fldCharType="begin"/>
        </w:r>
        <w:r>
          <w:rPr>
            <w:noProof/>
            <w:webHidden/>
          </w:rPr>
          <w:instrText xml:space="preserve"> PAGEREF _Toc123970476 \h </w:instrText>
        </w:r>
        <w:r>
          <w:rPr>
            <w:noProof/>
            <w:webHidden/>
          </w:rPr>
        </w:r>
        <w:r>
          <w:rPr>
            <w:noProof/>
            <w:webHidden/>
          </w:rPr>
          <w:fldChar w:fldCharType="separate"/>
        </w:r>
        <w:r>
          <w:rPr>
            <w:noProof/>
            <w:webHidden/>
          </w:rPr>
          <w:t>50</w:t>
        </w:r>
        <w:r>
          <w:rPr>
            <w:noProof/>
            <w:webHidden/>
          </w:rPr>
          <w:fldChar w:fldCharType="end"/>
        </w:r>
      </w:hyperlink>
    </w:p>
    <w:p w14:paraId="079E985E" w14:textId="720444F9" w:rsidR="00FC1530" w:rsidRDefault="00FC1530">
      <w:pPr>
        <w:pStyle w:val="TableofFigures"/>
        <w:tabs>
          <w:tab w:val="left" w:pos="1531"/>
          <w:tab w:val="right" w:leader="dot" w:pos="9075"/>
        </w:tabs>
        <w:rPr>
          <w:rFonts w:asciiTheme="minorHAnsi" w:hAnsiTheme="minorHAnsi" w:cstheme="minorBidi"/>
          <w:noProof/>
          <w:sz w:val="22"/>
          <w:szCs w:val="22"/>
          <w:lang w:val="en-NL" w:eastAsia="en-NL"/>
        </w:rPr>
      </w:pPr>
      <w:hyperlink w:anchor="_Toc123970477" w:history="1">
        <w:r w:rsidRPr="00FF2A56">
          <w:rPr>
            <w:rStyle w:val="Hyperlink"/>
            <w:noProof/>
          </w:rPr>
          <w:t>Table 7</w:t>
        </w:r>
        <w:r w:rsidRPr="00FF2A56">
          <w:rPr>
            <w:rStyle w:val="Hyperlink"/>
            <w:noProof/>
          </w:rPr>
          <w:noBreakHyphen/>
          <w:t>4:</w:t>
        </w:r>
        <w:r>
          <w:rPr>
            <w:rFonts w:asciiTheme="minorHAnsi" w:hAnsiTheme="minorHAnsi" w:cstheme="minorBidi"/>
            <w:noProof/>
            <w:sz w:val="22"/>
            <w:szCs w:val="22"/>
            <w:lang w:val="en-NL" w:eastAsia="en-NL"/>
          </w:rPr>
          <w:tab/>
        </w:r>
        <w:r w:rsidRPr="00FF2A56">
          <w:rPr>
            <w:rStyle w:val="Hyperlink"/>
            <w:noProof/>
          </w:rPr>
          <w:t>Statistical performance of the CEIP-2 model, compared to the CEIP-1 model.</w:t>
        </w:r>
        <w:r>
          <w:rPr>
            <w:noProof/>
            <w:webHidden/>
          </w:rPr>
          <w:tab/>
        </w:r>
        <w:r>
          <w:rPr>
            <w:noProof/>
            <w:webHidden/>
          </w:rPr>
          <w:fldChar w:fldCharType="begin"/>
        </w:r>
        <w:r>
          <w:rPr>
            <w:noProof/>
            <w:webHidden/>
          </w:rPr>
          <w:instrText xml:space="preserve"> PAGEREF _Toc123970477 \h </w:instrText>
        </w:r>
        <w:r>
          <w:rPr>
            <w:noProof/>
            <w:webHidden/>
          </w:rPr>
        </w:r>
        <w:r>
          <w:rPr>
            <w:noProof/>
            <w:webHidden/>
          </w:rPr>
          <w:fldChar w:fldCharType="separate"/>
        </w:r>
        <w:r>
          <w:rPr>
            <w:noProof/>
            <w:webHidden/>
          </w:rPr>
          <w:t>53</w:t>
        </w:r>
        <w:r>
          <w:rPr>
            <w:noProof/>
            <w:webHidden/>
          </w:rPr>
          <w:fldChar w:fldCharType="end"/>
        </w:r>
      </w:hyperlink>
    </w:p>
    <w:p w14:paraId="6A4808E4" w14:textId="33566D17"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78" w:history="1">
        <w:r w:rsidRPr="00FF2A56">
          <w:rPr>
            <w:rStyle w:val="Hyperlink"/>
            <w:noProof/>
          </w:rPr>
          <w:t>Table 7</w:t>
        </w:r>
        <w:r w:rsidRPr="00FF2A56">
          <w:rPr>
            <w:rStyle w:val="Hyperlink"/>
            <w:noProof/>
          </w:rPr>
          <w:noBreakHyphen/>
          <w:t>5: Results of the comparison between the CEIP-1 and CEIP-2 wind results.</w:t>
        </w:r>
        <w:r>
          <w:rPr>
            <w:noProof/>
            <w:webHidden/>
          </w:rPr>
          <w:tab/>
        </w:r>
        <w:r>
          <w:rPr>
            <w:noProof/>
            <w:webHidden/>
          </w:rPr>
          <w:fldChar w:fldCharType="begin"/>
        </w:r>
        <w:r>
          <w:rPr>
            <w:noProof/>
            <w:webHidden/>
          </w:rPr>
          <w:instrText xml:space="preserve"> PAGEREF _Toc123970478 \h </w:instrText>
        </w:r>
        <w:r>
          <w:rPr>
            <w:noProof/>
            <w:webHidden/>
          </w:rPr>
        </w:r>
        <w:r>
          <w:rPr>
            <w:noProof/>
            <w:webHidden/>
          </w:rPr>
          <w:fldChar w:fldCharType="separate"/>
        </w:r>
        <w:r>
          <w:rPr>
            <w:noProof/>
            <w:webHidden/>
          </w:rPr>
          <w:t>54</w:t>
        </w:r>
        <w:r>
          <w:rPr>
            <w:noProof/>
            <w:webHidden/>
          </w:rPr>
          <w:fldChar w:fldCharType="end"/>
        </w:r>
      </w:hyperlink>
    </w:p>
    <w:p w14:paraId="6889FC40" w14:textId="48CF335E"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79" w:history="1">
        <w:r w:rsidRPr="00FF2A56">
          <w:rPr>
            <w:rStyle w:val="Hyperlink"/>
            <w:noProof/>
          </w:rPr>
          <w:t>Table 7</w:t>
        </w:r>
        <w:r w:rsidRPr="00FF2A56">
          <w:rPr>
            <w:rStyle w:val="Hyperlink"/>
            <w:noProof/>
          </w:rPr>
          <w:noBreakHyphen/>
          <w:t>6: Statistical performance of the Wave Model</w:t>
        </w:r>
        <w:r>
          <w:rPr>
            <w:noProof/>
            <w:webHidden/>
          </w:rPr>
          <w:tab/>
        </w:r>
        <w:r>
          <w:rPr>
            <w:noProof/>
            <w:webHidden/>
          </w:rPr>
          <w:fldChar w:fldCharType="begin"/>
        </w:r>
        <w:r>
          <w:rPr>
            <w:noProof/>
            <w:webHidden/>
          </w:rPr>
          <w:instrText xml:space="preserve"> PAGEREF _Toc123970479 \h </w:instrText>
        </w:r>
        <w:r>
          <w:rPr>
            <w:noProof/>
            <w:webHidden/>
          </w:rPr>
        </w:r>
        <w:r>
          <w:rPr>
            <w:noProof/>
            <w:webHidden/>
          </w:rPr>
          <w:fldChar w:fldCharType="separate"/>
        </w:r>
        <w:r>
          <w:rPr>
            <w:noProof/>
            <w:webHidden/>
          </w:rPr>
          <w:t>57</w:t>
        </w:r>
        <w:r>
          <w:rPr>
            <w:noProof/>
            <w:webHidden/>
          </w:rPr>
          <w:fldChar w:fldCharType="end"/>
        </w:r>
      </w:hyperlink>
    </w:p>
    <w:p w14:paraId="109F12E5" w14:textId="2963AEBA"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80" w:history="1">
        <w:r w:rsidRPr="00FF2A56">
          <w:rPr>
            <w:rStyle w:val="Hyperlink"/>
            <w:noProof/>
          </w:rPr>
          <w:t>Table 7</w:t>
        </w:r>
        <w:r w:rsidRPr="00FF2A56">
          <w:rPr>
            <w:rStyle w:val="Hyperlink"/>
            <w:noProof/>
          </w:rPr>
          <w:noBreakHyphen/>
          <w:t>7: Hydrodynamic, Storm Surge and Wave Model model simulations.</w:t>
        </w:r>
        <w:r>
          <w:rPr>
            <w:noProof/>
            <w:webHidden/>
          </w:rPr>
          <w:tab/>
        </w:r>
        <w:r>
          <w:rPr>
            <w:noProof/>
            <w:webHidden/>
          </w:rPr>
          <w:fldChar w:fldCharType="begin"/>
        </w:r>
        <w:r>
          <w:rPr>
            <w:noProof/>
            <w:webHidden/>
          </w:rPr>
          <w:instrText xml:space="preserve"> PAGEREF _Toc123970480 \h </w:instrText>
        </w:r>
        <w:r>
          <w:rPr>
            <w:noProof/>
            <w:webHidden/>
          </w:rPr>
        </w:r>
        <w:r>
          <w:rPr>
            <w:noProof/>
            <w:webHidden/>
          </w:rPr>
          <w:fldChar w:fldCharType="separate"/>
        </w:r>
        <w:r>
          <w:rPr>
            <w:noProof/>
            <w:webHidden/>
          </w:rPr>
          <w:t>58</w:t>
        </w:r>
        <w:r>
          <w:rPr>
            <w:noProof/>
            <w:webHidden/>
          </w:rPr>
          <w:fldChar w:fldCharType="end"/>
        </w:r>
      </w:hyperlink>
    </w:p>
    <w:p w14:paraId="41A4A765" w14:textId="0A57C346"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81" w:history="1">
        <w:r w:rsidRPr="00FF2A56">
          <w:rPr>
            <w:rStyle w:val="Hyperlink"/>
            <w:noProof/>
          </w:rPr>
          <w:t>Table 7</w:t>
        </w:r>
        <w:r w:rsidRPr="00FF2A56">
          <w:rPr>
            <w:rStyle w:val="Hyperlink"/>
            <w:noProof/>
          </w:rPr>
          <w:noBreakHyphen/>
          <w:t>8: Storm Surge Depth (in meters) for Different Return Period for Both Base and Climate Change Scenarios</w:t>
        </w:r>
        <w:r>
          <w:rPr>
            <w:noProof/>
            <w:webHidden/>
          </w:rPr>
          <w:tab/>
        </w:r>
        <w:r>
          <w:rPr>
            <w:noProof/>
            <w:webHidden/>
          </w:rPr>
          <w:fldChar w:fldCharType="begin"/>
        </w:r>
        <w:r>
          <w:rPr>
            <w:noProof/>
            <w:webHidden/>
          </w:rPr>
          <w:instrText xml:space="preserve"> PAGEREF _Toc123970481 \h </w:instrText>
        </w:r>
        <w:r>
          <w:rPr>
            <w:noProof/>
            <w:webHidden/>
          </w:rPr>
        </w:r>
        <w:r>
          <w:rPr>
            <w:noProof/>
            <w:webHidden/>
          </w:rPr>
          <w:fldChar w:fldCharType="separate"/>
        </w:r>
        <w:r>
          <w:rPr>
            <w:noProof/>
            <w:webHidden/>
          </w:rPr>
          <w:t>61</w:t>
        </w:r>
        <w:r>
          <w:rPr>
            <w:noProof/>
            <w:webHidden/>
          </w:rPr>
          <w:fldChar w:fldCharType="end"/>
        </w:r>
      </w:hyperlink>
    </w:p>
    <w:p w14:paraId="64B69D1D" w14:textId="561DA4D2"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82" w:history="1">
        <w:r w:rsidRPr="00FF2A56">
          <w:rPr>
            <w:rStyle w:val="Hyperlink"/>
            <w:noProof/>
          </w:rPr>
          <w:t>Table 7</w:t>
        </w:r>
        <w:r w:rsidRPr="00FF2A56">
          <w:rPr>
            <w:rStyle w:val="Hyperlink"/>
            <w:noProof/>
          </w:rPr>
          <w:noBreakHyphen/>
          <w:t>9: Significant Wave Height (in meters) for Different Return Period for Climate Change Scnearios</w:t>
        </w:r>
        <w:r>
          <w:rPr>
            <w:noProof/>
            <w:webHidden/>
          </w:rPr>
          <w:tab/>
        </w:r>
        <w:r>
          <w:rPr>
            <w:noProof/>
            <w:webHidden/>
          </w:rPr>
          <w:fldChar w:fldCharType="begin"/>
        </w:r>
        <w:r>
          <w:rPr>
            <w:noProof/>
            <w:webHidden/>
          </w:rPr>
          <w:instrText xml:space="preserve"> PAGEREF _Toc123970482 \h </w:instrText>
        </w:r>
        <w:r>
          <w:rPr>
            <w:noProof/>
            <w:webHidden/>
          </w:rPr>
        </w:r>
        <w:r>
          <w:rPr>
            <w:noProof/>
            <w:webHidden/>
          </w:rPr>
          <w:fldChar w:fldCharType="separate"/>
        </w:r>
        <w:r>
          <w:rPr>
            <w:noProof/>
            <w:webHidden/>
          </w:rPr>
          <w:t>62</w:t>
        </w:r>
        <w:r>
          <w:rPr>
            <w:noProof/>
            <w:webHidden/>
          </w:rPr>
          <w:fldChar w:fldCharType="end"/>
        </w:r>
      </w:hyperlink>
    </w:p>
    <w:p w14:paraId="4CB6500E" w14:textId="28B412BC"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83" w:history="1">
        <w:r w:rsidRPr="00FF2A56">
          <w:rPr>
            <w:rStyle w:val="Hyperlink"/>
            <w:i/>
            <w:iCs/>
            <w:noProof/>
          </w:rPr>
          <w:t>Table 7</w:t>
        </w:r>
        <w:r w:rsidRPr="00FF2A56">
          <w:rPr>
            <w:rStyle w:val="Hyperlink"/>
            <w:i/>
            <w:iCs/>
            <w:noProof/>
          </w:rPr>
          <w:noBreakHyphen/>
          <w:t>10:</w:t>
        </w:r>
        <w:r w:rsidRPr="00FF2A56">
          <w:rPr>
            <w:rStyle w:val="Hyperlink"/>
            <w:rFonts w:cstheme="minorHAnsi"/>
            <w:i/>
            <w:iCs/>
            <w:noProof/>
          </w:rPr>
          <w:t xml:space="preserve"> Overview of recommended crest elevations based on the storm surge analysis; results include climate change</w:t>
        </w:r>
        <w:r>
          <w:rPr>
            <w:noProof/>
            <w:webHidden/>
          </w:rPr>
          <w:tab/>
        </w:r>
        <w:r>
          <w:rPr>
            <w:noProof/>
            <w:webHidden/>
          </w:rPr>
          <w:fldChar w:fldCharType="begin"/>
        </w:r>
        <w:r>
          <w:rPr>
            <w:noProof/>
            <w:webHidden/>
          </w:rPr>
          <w:instrText xml:space="preserve"> PAGEREF _Toc123970483 \h </w:instrText>
        </w:r>
        <w:r>
          <w:rPr>
            <w:noProof/>
            <w:webHidden/>
          </w:rPr>
        </w:r>
        <w:r>
          <w:rPr>
            <w:noProof/>
            <w:webHidden/>
          </w:rPr>
          <w:fldChar w:fldCharType="separate"/>
        </w:r>
        <w:r>
          <w:rPr>
            <w:noProof/>
            <w:webHidden/>
          </w:rPr>
          <w:t>63</w:t>
        </w:r>
        <w:r>
          <w:rPr>
            <w:noProof/>
            <w:webHidden/>
          </w:rPr>
          <w:fldChar w:fldCharType="end"/>
        </w:r>
      </w:hyperlink>
    </w:p>
    <w:p w14:paraId="0929FFDB" w14:textId="36FFE0E0"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84" w:history="1">
        <w:r w:rsidRPr="00FF2A56">
          <w:rPr>
            <w:rStyle w:val="Hyperlink"/>
            <w:noProof/>
          </w:rPr>
          <w:t>Table 8</w:t>
        </w:r>
        <w:r w:rsidRPr="00FF2A56">
          <w:rPr>
            <w:rStyle w:val="Hyperlink"/>
            <w:noProof/>
          </w:rPr>
          <w:noBreakHyphen/>
          <w:t>1: List of Polders and their respective Regional Models</w:t>
        </w:r>
        <w:r>
          <w:rPr>
            <w:noProof/>
            <w:webHidden/>
          </w:rPr>
          <w:tab/>
        </w:r>
        <w:r>
          <w:rPr>
            <w:noProof/>
            <w:webHidden/>
          </w:rPr>
          <w:fldChar w:fldCharType="begin"/>
        </w:r>
        <w:r>
          <w:rPr>
            <w:noProof/>
            <w:webHidden/>
          </w:rPr>
          <w:instrText xml:space="preserve"> PAGEREF _Toc123970484 \h </w:instrText>
        </w:r>
        <w:r>
          <w:rPr>
            <w:noProof/>
            <w:webHidden/>
          </w:rPr>
        </w:r>
        <w:r>
          <w:rPr>
            <w:noProof/>
            <w:webHidden/>
          </w:rPr>
          <w:fldChar w:fldCharType="separate"/>
        </w:r>
        <w:r>
          <w:rPr>
            <w:noProof/>
            <w:webHidden/>
          </w:rPr>
          <w:t>66</w:t>
        </w:r>
        <w:r>
          <w:rPr>
            <w:noProof/>
            <w:webHidden/>
          </w:rPr>
          <w:fldChar w:fldCharType="end"/>
        </w:r>
      </w:hyperlink>
    </w:p>
    <w:p w14:paraId="2B493513" w14:textId="77FD88AA"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85" w:history="1">
        <w:r w:rsidRPr="00FF2A56">
          <w:rPr>
            <w:rStyle w:val="Hyperlink"/>
            <w:noProof/>
          </w:rPr>
          <w:t>Table 8</w:t>
        </w:r>
        <w:r w:rsidRPr="00FF2A56">
          <w:rPr>
            <w:rStyle w:val="Hyperlink"/>
            <w:noProof/>
          </w:rPr>
          <w:noBreakHyphen/>
          <w:t>2: Major River Systems Incorporated within the Model Domain</w:t>
        </w:r>
        <w:r>
          <w:rPr>
            <w:noProof/>
            <w:webHidden/>
          </w:rPr>
          <w:tab/>
        </w:r>
        <w:r>
          <w:rPr>
            <w:noProof/>
            <w:webHidden/>
          </w:rPr>
          <w:fldChar w:fldCharType="begin"/>
        </w:r>
        <w:r>
          <w:rPr>
            <w:noProof/>
            <w:webHidden/>
          </w:rPr>
          <w:instrText xml:space="preserve"> PAGEREF _Toc123970485 \h </w:instrText>
        </w:r>
        <w:r>
          <w:rPr>
            <w:noProof/>
            <w:webHidden/>
          </w:rPr>
        </w:r>
        <w:r>
          <w:rPr>
            <w:noProof/>
            <w:webHidden/>
          </w:rPr>
          <w:fldChar w:fldCharType="separate"/>
        </w:r>
        <w:r>
          <w:rPr>
            <w:noProof/>
            <w:webHidden/>
          </w:rPr>
          <w:t>67</w:t>
        </w:r>
        <w:r>
          <w:rPr>
            <w:noProof/>
            <w:webHidden/>
          </w:rPr>
          <w:fldChar w:fldCharType="end"/>
        </w:r>
      </w:hyperlink>
    </w:p>
    <w:p w14:paraId="3285DC71" w14:textId="5DD574E4"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86" w:history="1">
        <w:r w:rsidRPr="00FF2A56">
          <w:rPr>
            <w:rStyle w:val="Hyperlink"/>
            <w:noProof/>
          </w:rPr>
          <w:t>Table 8</w:t>
        </w:r>
        <w:r w:rsidRPr="00FF2A56">
          <w:rPr>
            <w:rStyle w:val="Hyperlink"/>
            <w:noProof/>
          </w:rPr>
          <w:noBreakHyphen/>
          <w:t>3: Data Requirements for 1D Hydrodynamic Modeling</w:t>
        </w:r>
        <w:r>
          <w:rPr>
            <w:noProof/>
            <w:webHidden/>
          </w:rPr>
          <w:tab/>
        </w:r>
        <w:r>
          <w:rPr>
            <w:noProof/>
            <w:webHidden/>
          </w:rPr>
          <w:fldChar w:fldCharType="begin"/>
        </w:r>
        <w:r>
          <w:rPr>
            <w:noProof/>
            <w:webHidden/>
          </w:rPr>
          <w:instrText xml:space="preserve"> PAGEREF _Toc123970486 \h </w:instrText>
        </w:r>
        <w:r>
          <w:rPr>
            <w:noProof/>
            <w:webHidden/>
          </w:rPr>
        </w:r>
        <w:r>
          <w:rPr>
            <w:noProof/>
            <w:webHidden/>
          </w:rPr>
          <w:fldChar w:fldCharType="separate"/>
        </w:r>
        <w:r>
          <w:rPr>
            <w:noProof/>
            <w:webHidden/>
          </w:rPr>
          <w:t>70</w:t>
        </w:r>
        <w:r>
          <w:rPr>
            <w:noProof/>
            <w:webHidden/>
          </w:rPr>
          <w:fldChar w:fldCharType="end"/>
        </w:r>
      </w:hyperlink>
    </w:p>
    <w:p w14:paraId="546699EA" w14:textId="01A2A51F"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87" w:history="1">
        <w:r w:rsidRPr="00FF2A56">
          <w:rPr>
            <w:rStyle w:val="Hyperlink"/>
            <w:noProof/>
          </w:rPr>
          <w:t>Table 8</w:t>
        </w:r>
        <w:r w:rsidRPr="00FF2A56">
          <w:rPr>
            <w:rStyle w:val="Hyperlink"/>
            <w:noProof/>
          </w:rPr>
          <w:noBreakHyphen/>
          <w:t>4: Specified Boundary Conditions</w:t>
        </w:r>
        <w:r>
          <w:rPr>
            <w:noProof/>
            <w:webHidden/>
          </w:rPr>
          <w:tab/>
        </w:r>
        <w:r>
          <w:rPr>
            <w:noProof/>
            <w:webHidden/>
          </w:rPr>
          <w:fldChar w:fldCharType="begin"/>
        </w:r>
        <w:r>
          <w:rPr>
            <w:noProof/>
            <w:webHidden/>
          </w:rPr>
          <w:instrText xml:space="preserve"> PAGEREF _Toc123970487 \h </w:instrText>
        </w:r>
        <w:r>
          <w:rPr>
            <w:noProof/>
            <w:webHidden/>
          </w:rPr>
        </w:r>
        <w:r>
          <w:rPr>
            <w:noProof/>
            <w:webHidden/>
          </w:rPr>
          <w:fldChar w:fldCharType="separate"/>
        </w:r>
        <w:r>
          <w:rPr>
            <w:noProof/>
            <w:webHidden/>
          </w:rPr>
          <w:t>72</w:t>
        </w:r>
        <w:r>
          <w:rPr>
            <w:noProof/>
            <w:webHidden/>
          </w:rPr>
          <w:fldChar w:fldCharType="end"/>
        </w:r>
      </w:hyperlink>
    </w:p>
    <w:p w14:paraId="7F2B8F0E" w14:textId="6B462885"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88" w:history="1">
        <w:r w:rsidRPr="00FF2A56">
          <w:rPr>
            <w:rStyle w:val="Hyperlink"/>
            <w:noProof/>
          </w:rPr>
          <w:t>Table 8</w:t>
        </w:r>
        <w:r w:rsidRPr="00FF2A56">
          <w:rPr>
            <w:rStyle w:val="Hyperlink"/>
            <w:noProof/>
          </w:rPr>
          <w:noBreakHyphen/>
          <w:t>5: Simulation of the 1D Regional Model</w:t>
        </w:r>
        <w:r>
          <w:rPr>
            <w:noProof/>
            <w:webHidden/>
          </w:rPr>
          <w:tab/>
        </w:r>
        <w:r>
          <w:rPr>
            <w:noProof/>
            <w:webHidden/>
          </w:rPr>
          <w:fldChar w:fldCharType="begin"/>
        </w:r>
        <w:r>
          <w:rPr>
            <w:noProof/>
            <w:webHidden/>
          </w:rPr>
          <w:instrText xml:space="preserve"> PAGEREF _Toc123970488 \h </w:instrText>
        </w:r>
        <w:r>
          <w:rPr>
            <w:noProof/>
            <w:webHidden/>
          </w:rPr>
        </w:r>
        <w:r>
          <w:rPr>
            <w:noProof/>
            <w:webHidden/>
          </w:rPr>
          <w:fldChar w:fldCharType="separate"/>
        </w:r>
        <w:r>
          <w:rPr>
            <w:noProof/>
            <w:webHidden/>
          </w:rPr>
          <w:t>73</w:t>
        </w:r>
        <w:r>
          <w:rPr>
            <w:noProof/>
            <w:webHidden/>
          </w:rPr>
          <w:fldChar w:fldCharType="end"/>
        </w:r>
      </w:hyperlink>
    </w:p>
    <w:p w14:paraId="451BFF40" w14:textId="3595EFC6"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89" w:history="1">
        <w:r w:rsidRPr="00FF2A56">
          <w:rPr>
            <w:rStyle w:val="Hyperlink"/>
            <w:noProof/>
          </w:rPr>
          <w:t>Table 8</w:t>
        </w:r>
        <w:r w:rsidRPr="00FF2A56">
          <w:rPr>
            <w:rStyle w:val="Hyperlink"/>
            <w:noProof/>
          </w:rPr>
          <w:noBreakHyphen/>
          <w:t>6: Calibration and Validation Locations</w:t>
        </w:r>
        <w:r>
          <w:rPr>
            <w:noProof/>
            <w:webHidden/>
          </w:rPr>
          <w:tab/>
        </w:r>
        <w:r>
          <w:rPr>
            <w:noProof/>
            <w:webHidden/>
          </w:rPr>
          <w:fldChar w:fldCharType="begin"/>
        </w:r>
        <w:r>
          <w:rPr>
            <w:noProof/>
            <w:webHidden/>
          </w:rPr>
          <w:instrText xml:space="preserve"> PAGEREF _Toc123970489 \h </w:instrText>
        </w:r>
        <w:r>
          <w:rPr>
            <w:noProof/>
            <w:webHidden/>
          </w:rPr>
        </w:r>
        <w:r>
          <w:rPr>
            <w:noProof/>
            <w:webHidden/>
          </w:rPr>
          <w:fldChar w:fldCharType="separate"/>
        </w:r>
        <w:r>
          <w:rPr>
            <w:noProof/>
            <w:webHidden/>
          </w:rPr>
          <w:t>74</w:t>
        </w:r>
        <w:r>
          <w:rPr>
            <w:noProof/>
            <w:webHidden/>
          </w:rPr>
          <w:fldChar w:fldCharType="end"/>
        </w:r>
      </w:hyperlink>
    </w:p>
    <w:p w14:paraId="5E1C1B21" w14:textId="30F664FE"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90" w:history="1">
        <w:r w:rsidRPr="00FF2A56">
          <w:rPr>
            <w:rStyle w:val="Hyperlink"/>
            <w:noProof/>
          </w:rPr>
          <w:t>Table 8</w:t>
        </w:r>
        <w:r w:rsidRPr="00FF2A56">
          <w:rPr>
            <w:rStyle w:val="Hyperlink"/>
            <w:noProof/>
          </w:rPr>
          <w:noBreakHyphen/>
          <w:t>7: Annual maximum Monsoon Wind Speed (m/s) at Patuakhali for different year</w:t>
        </w:r>
        <w:r>
          <w:rPr>
            <w:noProof/>
            <w:webHidden/>
          </w:rPr>
          <w:tab/>
        </w:r>
        <w:r>
          <w:rPr>
            <w:noProof/>
            <w:webHidden/>
          </w:rPr>
          <w:fldChar w:fldCharType="begin"/>
        </w:r>
        <w:r>
          <w:rPr>
            <w:noProof/>
            <w:webHidden/>
          </w:rPr>
          <w:instrText xml:space="preserve"> PAGEREF _Toc123970490 \h </w:instrText>
        </w:r>
        <w:r>
          <w:rPr>
            <w:noProof/>
            <w:webHidden/>
          </w:rPr>
        </w:r>
        <w:r>
          <w:rPr>
            <w:noProof/>
            <w:webHidden/>
          </w:rPr>
          <w:fldChar w:fldCharType="separate"/>
        </w:r>
        <w:r>
          <w:rPr>
            <w:noProof/>
            <w:webHidden/>
          </w:rPr>
          <w:t>82</w:t>
        </w:r>
        <w:r>
          <w:rPr>
            <w:noProof/>
            <w:webHidden/>
          </w:rPr>
          <w:fldChar w:fldCharType="end"/>
        </w:r>
      </w:hyperlink>
    </w:p>
    <w:p w14:paraId="7749BBDE" w14:textId="51DC7BDB"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91" w:history="1">
        <w:r w:rsidRPr="00FF2A56">
          <w:rPr>
            <w:rStyle w:val="Hyperlink"/>
            <w:noProof/>
          </w:rPr>
          <w:t>Table 8</w:t>
        </w:r>
        <w:r w:rsidRPr="00FF2A56">
          <w:rPr>
            <w:rStyle w:val="Hyperlink"/>
            <w:noProof/>
          </w:rPr>
          <w:noBreakHyphen/>
          <w:t>8: Monsoon wind speed for different return period</w:t>
        </w:r>
        <w:r>
          <w:rPr>
            <w:noProof/>
            <w:webHidden/>
          </w:rPr>
          <w:tab/>
        </w:r>
        <w:r>
          <w:rPr>
            <w:noProof/>
            <w:webHidden/>
          </w:rPr>
          <w:fldChar w:fldCharType="begin"/>
        </w:r>
        <w:r>
          <w:rPr>
            <w:noProof/>
            <w:webHidden/>
          </w:rPr>
          <w:instrText xml:space="preserve"> PAGEREF _Toc123970491 \h </w:instrText>
        </w:r>
        <w:r>
          <w:rPr>
            <w:noProof/>
            <w:webHidden/>
          </w:rPr>
        </w:r>
        <w:r>
          <w:rPr>
            <w:noProof/>
            <w:webHidden/>
          </w:rPr>
          <w:fldChar w:fldCharType="separate"/>
        </w:r>
        <w:r>
          <w:rPr>
            <w:noProof/>
            <w:webHidden/>
          </w:rPr>
          <w:t>84</w:t>
        </w:r>
        <w:r>
          <w:rPr>
            <w:noProof/>
            <w:webHidden/>
          </w:rPr>
          <w:fldChar w:fldCharType="end"/>
        </w:r>
      </w:hyperlink>
    </w:p>
    <w:p w14:paraId="62B92FA7" w14:textId="6A3977E4"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92" w:history="1">
        <w:r w:rsidRPr="00FF2A56">
          <w:rPr>
            <w:rStyle w:val="Hyperlink"/>
            <w:noProof/>
          </w:rPr>
          <w:t>Table 8</w:t>
        </w:r>
        <w:r w:rsidRPr="00FF2A56">
          <w:rPr>
            <w:rStyle w:val="Hyperlink"/>
            <w:noProof/>
          </w:rPr>
          <w:noBreakHyphen/>
          <w:t>9: Annual maximum monsoon wind speed  at Patuakhali for different years</w:t>
        </w:r>
        <w:r>
          <w:rPr>
            <w:noProof/>
            <w:webHidden/>
          </w:rPr>
          <w:tab/>
        </w:r>
        <w:r>
          <w:rPr>
            <w:noProof/>
            <w:webHidden/>
          </w:rPr>
          <w:fldChar w:fldCharType="begin"/>
        </w:r>
        <w:r>
          <w:rPr>
            <w:noProof/>
            <w:webHidden/>
          </w:rPr>
          <w:instrText xml:space="preserve"> PAGEREF _Toc123970492 \h </w:instrText>
        </w:r>
        <w:r>
          <w:rPr>
            <w:noProof/>
            <w:webHidden/>
          </w:rPr>
        </w:r>
        <w:r>
          <w:rPr>
            <w:noProof/>
            <w:webHidden/>
          </w:rPr>
          <w:fldChar w:fldCharType="separate"/>
        </w:r>
        <w:r>
          <w:rPr>
            <w:noProof/>
            <w:webHidden/>
          </w:rPr>
          <w:t>84</w:t>
        </w:r>
        <w:r>
          <w:rPr>
            <w:noProof/>
            <w:webHidden/>
          </w:rPr>
          <w:fldChar w:fldCharType="end"/>
        </w:r>
      </w:hyperlink>
    </w:p>
    <w:p w14:paraId="75660B2E" w14:textId="375C6ACB"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93" w:history="1">
        <w:r w:rsidRPr="00FF2A56">
          <w:rPr>
            <w:rStyle w:val="Hyperlink"/>
            <w:noProof/>
          </w:rPr>
          <w:t>Table 8</w:t>
        </w:r>
        <w:r w:rsidRPr="00FF2A56">
          <w:rPr>
            <w:rStyle w:val="Hyperlink"/>
            <w:noProof/>
          </w:rPr>
          <w:noBreakHyphen/>
          <w:t>10: Monsoon Wind Speed (m/s) for different return period (Shatkhira)</w:t>
        </w:r>
        <w:r>
          <w:rPr>
            <w:noProof/>
            <w:webHidden/>
          </w:rPr>
          <w:tab/>
        </w:r>
        <w:r>
          <w:rPr>
            <w:noProof/>
            <w:webHidden/>
          </w:rPr>
          <w:fldChar w:fldCharType="begin"/>
        </w:r>
        <w:r>
          <w:rPr>
            <w:noProof/>
            <w:webHidden/>
          </w:rPr>
          <w:instrText xml:space="preserve"> PAGEREF _Toc123970493 \h </w:instrText>
        </w:r>
        <w:r>
          <w:rPr>
            <w:noProof/>
            <w:webHidden/>
          </w:rPr>
        </w:r>
        <w:r>
          <w:rPr>
            <w:noProof/>
            <w:webHidden/>
          </w:rPr>
          <w:fldChar w:fldCharType="separate"/>
        </w:r>
        <w:r>
          <w:rPr>
            <w:noProof/>
            <w:webHidden/>
          </w:rPr>
          <w:t>87</w:t>
        </w:r>
        <w:r>
          <w:rPr>
            <w:noProof/>
            <w:webHidden/>
          </w:rPr>
          <w:fldChar w:fldCharType="end"/>
        </w:r>
      </w:hyperlink>
    </w:p>
    <w:p w14:paraId="66C7EB08" w14:textId="653DEACA"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94" w:history="1">
        <w:r w:rsidRPr="00FF2A56">
          <w:rPr>
            <w:rStyle w:val="Hyperlink"/>
            <w:noProof/>
          </w:rPr>
          <w:t>Table 8</w:t>
        </w:r>
        <w:r w:rsidRPr="00FF2A56">
          <w:rPr>
            <w:rStyle w:val="Hyperlink"/>
            <w:noProof/>
          </w:rPr>
          <w:noBreakHyphen/>
          <w:t>11: Results of the monsoon model; results include climate change</w:t>
        </w:r>
        <w:r>
          <w:rPr>
            <w:noProof/>
            <w:webHidden/>
          </w:rPr>
          <w:tab/>
        </w:r>
        <w:r>
          <w:rPr>
            <w:noProof/>
            <w:webHidden/>
          </w:rPr>
          <w:fldChar w:fldCharType="begin"/>
        </w:r>
        <w:r>
          <w:rPr>
            <w:noProof/>
            <w:webHidden/>
          </w:rPr>
          <w:instrText xml:space="preserve"> PAGEREF _Toc123970494 \h </w:instrText>
        </w:r>
        <w:r>
          <w:rPr>
            <w:noProof/>
            <w:webHidden/>
          </w:rPr>
        </w:r>
        <w:r>
          <w:rPr>
            <w:noProof/>
            <w:webHidden/>
          </w:rPr>
          <w:fldChar w:fldCharType="separate"/>
        </w:r>
        <w:r>
          <w:rPr>
            <w:noProof/>
            <w:webHidden/>
          </w:rPr>
          <w:t>88</w:t>
        </w:r>
        <w:r>
          <w:rPr>
            <w:noProof/>
            <w:webHidden/>
          </w:rPr>
          <w:fldChar w:fldCharType="end"/>
        </w:r>
      </w:hyperlink>
    </w:p>
    <w:p w14:paraId="1E906D8C" w14:textId="7E9E525D"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95" w:history="1">
        <w:r w:rsidRPr="00FF2A56">
          <w:rPr>
            <w:rStyle w:val="Hyperlink"/>
            <w:noProof/>
          </w:rPr>
          <w:t>Table 9</w:t>
        </w:r>
        <w:r w:rsidRPr="00FF2A56">
          <w:rPr>
            <w:rStyle w:val="Hyperlink"/>
            <w:noProof/>
          </w:rPr>
          <w:noBreakHyphen/>
          <w:t>1: Summary of recommended crest elevations; results include climate change</w:t>
        </w:r>
        <w:r>
          <w:rPr>
            <w:noProof/>
            <w:webHidden/>
          </w:rPr>
          <w:tab/>
        </w:r>
        <w:r>
          <w:rPr>
            <w:noProof/>
            <w:webHidden/>
          </w:rPr>
          <w:fldChar w:fldCharType="begin"/>
        </w:r>
        <w:r>
          <w:rPr>
            <w:noProof/>
            <w:webHidden/>
          </w:rPr>
          <w:instrText xml:space="preserve"> PAGEREF _Toc123970495 \h </w:instrText>
        </w:r>
        <w:r>
          <w:rPr>
            <w:noProof/>
            <w:webHidden/>
          </w:rPr>
        </w:r>
        <w:r>
          <w:rPr>
            <w:noProof/>
            <w:webHidden/>
          </w:rPr>
          <w:fldChar w:fldCharType="separate"/>
        </w:r>
        <w:r>
          <w:rPr>
            <w:noProof/>
            <w:webHidden/>
          </w:rPr>
          <w:t>90</w:t>
        </w:r>
        <w:r>
          <w:rPr>
            <w:noProof/>
            <w:webHidden/>
          </w:rPr>
          <w:fldChar w:fldCharType="end"/>
        </w:r>
      </w:hyperlink>
    </w:p>
    <w:p w14:paraId="6AE670F2" w14:textId="25C74CF5" w:rsidR="00B42D4B" w:rsidRPr="00912C27" w:rsidRDefault="00B16BEB" w:rsidP="00944EAB">
      <w:pPr>
        <w:pStyle w:val="Header"/>
        <w:spacing w:after="120"/>
        <w:ind w:left="1350" w:hanging="1350"/>
      </w:pPr>
      <w:r w:rsidRPr="00912C27">
        <w:fldChar w:fldCharType="end"/>
      </w:r>
    </w:p>
    <w:p w14:paraId="2587F744" w14:textId="77777777" w:rsidR="00B42D4B" w:rsidRPr="00912C27" w:rsidRDefault="00B42D4B" w:rsidP="00B1083F">
      <w:pPr>
        <w:pStyle w:val="Header"/>
      </w:pPr>
    </w:p>
    <w:p w14:paraId="6C25AF36" w14:textId="77777777" w:rsidR="00B42D4B" w:rsidRPr="00912C27" w:rsidRDefault="00B42D4B" w:rsidP="00944EAB">
      <w:pPr>
        <w:pStyle w:val="Header"/>
      </w:pPr>
    </w:p>
    <w:p w14:paraId="7CBF9DB4" w14:textId="77777777" w:rsidR="00B42D4B" w:rsidRPr="00912C27" w:rsidRDefault="00B42D4B" w:rsidP="00B1083F">
      <w:pPr>
        <w:pStyle w:val="Header"/>
      </w:pPr>
    </w:p>
    <w:p w14:paraId="5E120297" w14:textId="43700A58" w:rsidR="00B42D4B" w:rsidRPr="00912C27" w:rsidRDefault="00B42D4B" w:rsidP="00626E5F">
      <w:pPr>
        <w:pStyle w:val="Heading0"/>
      </w:pPr>
      <w:bookmarkStart w:id="4" w:name="_Toc123970423"/>
      <w:r w:rsidRPr="00912C27">
        <w:lastRenderedPageBreak/>
        <w:t>List of Figures</w:t>
      </w:r>
      <w:r w:rsidR="00167289" w:rsidRPr="00912C27">
        <w:t xml:space="preserve"> Main Report</w:t>
      </w:r>
      <w:bookmarkEnd w:id="4"/>
    </w:p>
    <w:p w14:paraId="73FA52F6" w14:textId="77777777" w:rsidR="00B42D4B" w:rsidRPr="00912C27" w:rsidRDefault="00B42D4B" w:rsidP="00B1083F">
      <w:pPr>
        <w:pStyle w:val="Header"/>
        <w:rPr>
          <w:b/>
        </w:rPr>
      </w:pPr>
    </w:p>
    <w:p w14:paraId="40F5F577" w14:textId="03CDFE3D" w:rsidR="00FC1530" w:rsidRDefault="00B16BEB">
      <w:pPr>
        <w:pStyle w:val="TableofFigures"/>
        <w:tabs>
          <w:tab w:val="right" w:leader="dot" w:pos="9075"/>
        </w:tabs>
        <w:rPr>
          <w:rFonts w:asciiTheme="minorHAnsi" w:hAnsiTheme="minorHAnsi" w:cstheme="minorBidi"/>
          <w:noProof/>
          <w:sz w:val="22"/>
          <w:szCs w:val="22"/>
          <w:lang w:val="en-NL" w:eastAsia="en-NL"/>
        </w:rPr>
      </w:pPr>
      <w:r w:rsidRPr="00912C27">
        <w:fldChar w:fldCharType="begin"/>
      </w:r>
      <w:r w:rsidR="00B42D4B" w:rsidRPr="00912C27">
        <w:instrText xml:space="preserve"> TOC \h \z \c "Figure" </w:instrText>
      </w:r>
      <w:r w:rsidRPr="00912C27">
        <w:fldChar w:fldCharType="separate"/>
      </w:r>
      <w:hyperlink w:anchor="_Toc123970496" w:history="1">
        <w:r w:rsidR="00FC1530" w:rsidRPr="00465DED">
          <w:rPr>
            <w:rStyle w:val="Hyperlink"/>
            <w:i/>
            <w:iCs/>
            <w:noProof/>
          </w:rPr>
          <w:t>Figure 1</w:t>
        </w:r>
        <w:r w:rsidR="00FC1530" w:rsidRPr="00465DED">
          <w:rPr>
            <w:rStyle w:val="Hyperlink"/>
            <w:i/>
            <w:iCs/>
            <w:noProof/>
          </w:rPr>
          <w:noBreakHyphen/>
          <w:t>1: Six selected Polders for CEIP-2 in the Southwestern Zone.</w:t>
        </w:r>
        <w:r w:rsidR="00FC1530">
          <w:rPr>
            <w:noProof/>
            <w:webHidden/>
          </w:rPr>
          <w:tab/>
        </w:r>
        <w:r w:rsidR="00FC1530">
          <w:rPr>
            <w:noProof/>
            <w:webHidden/>
          </w:rPr>
          <w:fldChar w:fldCharType="begin"/>
        </w:r>
        <w:r w:rsidR="00FC1530">
          <w:rPr>
            <w:noProof/>
            <w:webHidden/>
          </w:rPr>
          <w:instrText xml:space="preserve"> PAGEREF _Toc123970496 \h </w:instrText>
        </w:r>
        <w:r w:rsidR="00FC1530">
          <w:rPr>
            <w:noProof/>
            <w:webHidden/>
          </w:rPr>
        </w:r>
        <w:r w:rsidR="00FC1530">
          <w:rPr>
            <w:noProof/>
            <w:webHidden/>
          </w:rPr>
          <w:fldChar w:fldCharType="separate"/>
        </w:r>
        <w:r w:rsidR="00FC1530">
          <w:rPr>
            <w:noProof/>
            <w:webHidden/>
          </w:rPr>
          <w:t>15</w:t>
        </w:r>
        <w:r w:rsidR="00FC1530">
          <w:rPr>
            <w:noProof/>
            <w:webHidden/>
          </w:rPr>
          <w:fldChar w:fldCharType="end"/>
        </w:r>
      </w:hyperlink>
    </w:p>
    <w:p w14:paraId="36D6B218" w14:textId="68349AE2"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97" w:history="1">
        <w:r w:rsidRPr="00465DED">
          <w:rPr>
            <w:rStyle w:val="Hyperlink"/>
            <w:i/>
            <w:iCs/>
            <w:noProof/>
          </w:rPr>
          <w:t>Figure 1</w:t>
        </w:r>
        <w:r w:rsidRPr="00465DED">
          <w:rPr>
            <w:rStyle w:val="Hyperlink"/>
            <w:i/>
            <w:iCs/>
            <w:noProof/>
          </w:rPr>
          <w:noBreakHyphen/>
          <w:t>2: Seven selected Polders for CEIP-2 in the Southern Zone.</w:t>
        </w:r>
        <w:r>
          <w:rPr>
            <w:noProof/>
            <w:webHidden/>
          </w:rPr>
          <w:tab/>
        </w:r>
        <w:r>
          <w:rPr>
            <w:noProof/>
            <w:webHidden/>
          </w:rPr>
          <w:fldChar w:fldCharType="begin"/>
        </w:r>
        <w:r>
          <w:rPr>
            <w:noProof/>
            <w:webHidden/>
          </w:rPr>
          <w:instrText xml:space="preserve"> PAGEREF _Toc123970497 \h </w:instrText>
        </w:r>
        <w:r>
          <w:rPr>
            <w:noProof/>
            <w:webHidden/>
          </w:rPr>
        </w:r>
        <w:r>
          <w:rPr>
            <w:noProof/>
            <w:webHidden/>
          </w:rPr>
          <w:fldChar w:fldCharType="separate"/>
        </w:r>
        <w:r>
          <w:rPr>
            <w:noProof/>
            <w:webHidden/>
          </w:rPr>
          <w:t>16</w:t>
        </w:r>
        <w:r>
          <w:rPr>
            <w:noProof/>
            <w:webHidden/>
          </w:rPr>
          <w:fldChar w:fldCharType="end"/>
        </w:r>
      </w:hyperlink>
    </w:p>
    <w:p w14:paraId="657B10B8" w14:textId="3968CD39"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98" w:history="1">
        <w:r w:rsidRPr="00465DED">
          <w:rPr>
            <w:rStyle w:val="Hyperlink"/>
            <w:i/>
            <w:iCs/>
            <w:noProof/>
          </w:rPr>
          <w:t>Figure 2</w:t>
        </w:r>
        <w:r w:rsidRPr="00465DED">
          <w:rPr>
            <w:rStyle w:val="Hyperlink"/>
            <w:i/>
            <w:iCs/>
            <w:noProof/>
          </w:rPr>
          <w:noBreakHyphen/>
          <w:t>1: Tidal range in the study area. The red lines indicate the Pussur and Sibsa river system. Image from the LTM.</w:t>
        </w:r>
        <w:r>
          <w:rPr>
            <w:noProof/>
            <w:webHidden/>
          </w:rPr>
          <w:tab/>
        </w:r>
        <w:r>
          <w:rPr>
            <w:noProof/>
            <w:webHidden/>
          </w:rPr>
          <w:fldChar w:fldCharType="begin"/>
        </w:r>
        <w:r>
          <w:rPr>
            <w:noProof/>
            <w:webHidden/>
          </w:rPr>
          <w:instrText xml:space="preserve"> PAGEREF _Toc123970498 \h </w:instrText>
        </w:r>
        <w:r>
          <w:rPr>
            <w:noProof/>
            <w:webHidden/>
          </w:rPr>
        </w:r>
        <w:r>
          <w:rPr>
            <w:noProof/>
            <w:webHidden/>
          </w:rPr>
          <w:fldChar w:fldCharType="separate"/>
        </w:r>
        <w:r>
          <w:rPr>
            <w:noProof/>
            <w:webHidden/>
          </w:rPr>
          <w:t>19</w:t>
        </w:r>
        <w:r>
          <w:rPr>
            <w:noProof/>
            <w:webHidden/>
          </w:rPr>
          <w:fldChar w:fldCharType="end"/>
        </w:r>
      </w:hyperlink>
    </w:p>
    <w:p w14:paraId="3D3D400E" w14:textId="6451184C"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499" w:history="1">
        <w:r w:rsidRPr="00465DED">
          <w:rPr>
            <w:rStyle w:val="Hyperlink"/>
            <w:i/>
            <w:iCs/>
            <w:noProof/>
          </w:rPr>
          <w:t>Figure 2</w:t>
        </w:r>
        <w:r w:rsidRPr="00465DED">
          <w:rPr>
            <w:rStyle w:val="Hyperlink"/>
            <w:i/>
            <w:iCs/>
            <w:noProof/>
          </w:rPr>
          <w:noBreakHyphen/>
          <w:t>2: Annaul peak discharges and associated return period in the Bramaputra and Ganges Rivers.</w:t>
        </w:r>
        <w:r>
          <w:rPr>
            <w:noProof/>
            <w:webHidden/>
          </w:rPr>
          <w:tab/>
        </w:r>
        <w:r>
          <w:rPr>
            <w:noProof/>
            <w:webHidden/>
          </w:rPr>
          <w:fldChar w:fldCharType="begin"/>
        </w:r>
        <w:r>
          <w:rPr>
            <w:noProof/>
            <w:webHidden/>
          </w:rPr>
          <w:instrText xml:space="preserve"> PAGEREF _Toc123970499 \h </w:instrText>
        </w:r>
        <w:r>
          <w:rPr>
            <w:noProof/>
            <w:webHidden/>
          </w:rPr>
        </w:r>
        <w:r>
          <w:rPr>
            <w:noProof/>
            <w:webHidden/>
          </w:rPr>
          <w:fldChar w:fldCharType="separate"/>
        </w:r>
        <w:r>
          <w:rPr>
            <w:noProof/>
            <w:webHidden/>
          </w:rPr>
          <w:t>20</w:t>
        </w:r>
        <w:r>
          <w:rPr>
            <w:noProof/>
            <w:webHidden/>
          </w:rPr>
          <w:fldChar w:fldCharType="end"/>
        </w:r>
      </w:hyperlink>
    </w:p>
    <w:p w14:paraId="71CF316C" w14:textId="58BD3C9E"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00" w:history="1">
        <w:r w:rsidRPr="00465DED">
          <w:rPr>
            <w:rStyle w:val="Hyperlink"/>
            <w:i/>
            <w:iCs/>
            <w:noProof/>
          </w:rPr>
          <w:t>Figure 2</w:t>
        </w:r>
        <w:r w:rsidRPr="00465DED">
          <w:rPr>
            <w:rStyle w:val="Hyperlink"/>
            <w:i/>
            <w:iCs/>
            <w:noProof/>
          </w:rPr>
          <w:noBreakHyphen/>
          <w:t>3: Hydraulic loads that must be considered for embankment design.</w:t>
        </w:r>
        <w:r>
          <w:rPr>
            <w:noProof/>
            <w:webHidden/>
          </w:rPr>
          <w:tab/>
        </w:r>
        <w:r>
          <w:rPr>
            <w:noProof/>
            <w:webHidden/>
          </w:rPr>
          <w:fldChar w:fldCharType="begin"/>
        </w:r>
        <w:r>
          <w:rPr>
            <w:noProof/>
            <w:webHidden/>
          </w:rPr>
          <w:instrText xml:space="preserve"> PAGEREF _Toc123970500 \h </w:instrText>
        </w:r>
        <w:r>
          <w:rPr>
            <w:noProof/>
            <w:webHidden/>
          </w:rPr>
        </w:r>
        <w:r>
          <w:rPr>
            <w:noProof/>
            <w:webHidden/>
          </w:rPr>
          <w:fldChar w:fldCharType="separate"/>
        </w:r>
        <w:r>
          <w:rPr>
            <w:noProof/>
            <w:webHidden/>
          </w:rPr>
          <w:t>21</w:t>
        </w:r>
        <w:r>
          <w:rPr>
            <w:noProof/>
            <w:webHidden/>
          </w:rPr>
          <w:fldChar w:fldCharType="end"/>
        </w:r>
      </w:hyperlink>
    </w:p>
    <w:p w14:paraId="34A8025B" w14:textId="4881F300"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01" w:history="1">
        <w:r w:rsidRPr="00465DED">
          <w:rPr>
            <w:rStyle w:val="Hyperlink"/>
            <w:i/>
            <w:iCs/>
            <w:noProof/>
          </w:rPr>
          <w:t>Figure 3</w:t>
        </w:r>
        <w:r w:rsidRPr="00465DED">
          <w:rPr>
            <w:rStyle w:val="Hyperlink"/>
            <w:i/>
            <w:iCs/>
            <w:noProof/>
          </w:rPr>
          <w:noBreakHyphen/>
          <w:t>1: Design conditions for CEIP-2 structures.</w:t>
        </w:r>
        <w:r>
          <w:rPr>
            <w:noProof/>
            <w:webHidden/>
          </w:rPr>
          <w:tab/>
        </w:r>
        <w:r>
          <w:rPr>
            <w:noProof/>
            <w:webHidden/>
          </w:rPr>
          <w:fldChar w:fldCharType="begin"/>
        </w:r>
        <w:r>
          <w:rPr>
            <w:noProof/>
            <w:webHidden/>
          </w:rPr>
          <w:instrText xml:space="preserve"> PAGEREF _Toc123970501 \h </w:instrText>
        </w:r>
        <w:r>
          <w:rPr>
            <w:noProof/>
            <w:webHidden/>
          </w:rPr>
        </w:r>
        <w:r>
          <w:rPr>
            <w:noProof/>
            <w:webHidden/>
          </w:rPr>
          <w:fldChar w:fldCharType="separate"/>
        </w:r>
        <w:r>
          <w:rPr>
            <w:noProof/>
            <w:webHidden/>
          </w:rPr>
          <w:t>22</w:t>
        </w:r>
        <w:r>
          <w:rPr>
            <w:noProof/>
            <w:webHidden/>
          </w:rPr>
          <w:fldChar w:fldCharType="end"/>
        </w:r>
      </w:hyperlink>
    </w:p>
    <w:p w14:paraId="2C6F3C4B" w14:textId="59C6A6BD"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02" w:history="1">
        <w:r w:rsidRPr="00465DED">
          <w:rPr>
            <w:rStyle w:val="Hyperlink"/>
            <w:i/>
            <w:iCs/>
            <w:noProof/>
          </w:rPr>
          <w:t>Figure 3</w:t>
        </w:r>
        <w:r w:rsidRPr="00465DED">
          <w:rPr>
            <w:rStyle w:val="Hyperlink"/>
            <w:i/>
            <w:iCs/>
            <w:noProof/>
          </w:rPr>
          <w:noBreakHyphen/>
          <w:t>2: Aggregate probability of exceedance for the embankments to fail during their design lifetime. An embankment with a 50-year design life designed to protect against a 25-year water level, has an 87% chance of failing during its lifetime.</w:t>
        </w:r>
        <w:r>
          <w:rPr>
            <w:noProof/>
            <w:webHidden/>
          </w:rPr>
          <w:tab/>
        </w:r>
        <w:r>
          <w:rPr>
            <w:noProof/>
            <w:webHidden/>
          </w:rPr>
          <w:fldChar w:fldCharType="begin"/>
        </w:r>
        <w:r>
          <w:rPr>
            <w:noProof/>
            <w:webHidden/>
          </w:rPr>
          <w:instrText xml:space="preserve"> PAGEREF _Toc123970502 \h </w:instrText>
        </w:r>
        <w:r>
          <w:rPr>
            <w:noProof/>
            <w:webHidden/>
          </w:rPr>
        </w:r>
        <w:r>
          <w:rPr>
            <w:noProof/>
            <w:webHidden/>
          </w:rPr>
          <w:fldChar w:fldCharType="separate"/>
        </w:r>
        <w:r>
          <w:rPr>
            <w:noProof/>
            <w:webHidden/>
          </w:rPr>
          <w:t>24</w:t>
        </w:r>
        <w:r>
          <w:rPr>
            <w:noProof/>
            <w:webHidden/>
          </w:rPr>
          <w:fldChar w:fldCharType="end"/>
        </w:r>
      </w:hyperlink>
    </w:p>
    <w:p w14:paraId="4268DDEA" w14:textId="57F97C8F"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03" w:history="1">
        <w:r w:rsidRPr="00465DED">
          <w:rPr>
            <w:rStyle w:val="Hyperlink"/>
            <w:i/>
            <w:iCs/>
            <w:noProof/>
          </w:rPr>
          <w:t>Figure 5</w:t>
        </w:r>
        <w:r w:rsidRPr="00465DED">
          <w:rPr>
            <w:rStyle w:val="Hyperlink"/>
            <w:i/>
            <w:iCs/>
            <w:noProof/>
          </w:rPr>
          <w:noBreakHyphen/>
          <w:t>1: Reported subsidence rate over 50 years from previous studies</w:t>
        </w:r>
        <w:r w:rsidRPr="00465DED">
          <w:rPr>
            <w:rStyle w:val="Hyperlink"/>
            <w:noProof/>
          </w:rPr>
          <w:t xml:space="preserve"> </w:t>
        </w:r>
        <w:r w:rsidRPr="00465DED">
          <w:rPr>
            <w:rStyle w:val="Hyperlink"/>
            <w:i/>
            <w:iCs/>
            <w:noProof/>
          </w:rPr>
          <w:t>as reported by the LTM Interim Report on Subsidence. (Ranges are presented as the maximum value.)</w:t>
        </w:r>
        <w:r>
          <w:rPr>
            <w:noProof/>
            <w:webHidden/>
          </w:rPr>
          <w:tab/>
        </w:r>
        <w:r>
          <w:rPr>
            <w:noProof/>
            <w:webHidden/>
          </w:rPr>
          <w:fldChar w:fldCharType="begin"/>
        </w:r>
        <w:r>
          <w:rPr>
            <w:noProof/>
            <w:webHidden/>
          </w:rPr>
          <w:instrText xml:space="preserve"> PAGEREF _Toc123970503 \h </w:instrText>
        </w:r>
        <w:r>
          <w:rPr>
            <w:noProof/>
            <w:webHidden/>
          </w:rPr>
        </w:r>
        <w:r>
          <w:rPr>
            <w:noProof/>
            <w:webHidden/>
          </w:rPr>
          <w:fldChar w:fldCharType="separate"/>
        </w:r>
        <w:r>
          <w:rPr>
            <w:noProof/>
            <w:webHidden/>
          </w:rPr>
          <w:t>31</w:t>
        </w:r>
        <w:r>
          <w:rPr>
            <w:noProof/>
            <w:webHidden/>
          </w:rPr>
          <w:fldChar w:fldCharType="end"/>
        </w:r>
      </w:hyperlink>
    </w:p>
    <w:p w14:paraId="4C163D96" w14:textId="25E0695E"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04" w:history="1">
        <w:r w:rsidRPr="00465DED">
          <w:rPr>
            <w:rStyle w:val="Hyperlink"/>
            <w:i/>
            <w:iCs/>
            <w:noProof/>
          </w:rPr>
          <w:t>Figure 5</w:t>
        </w:r>
        <w:r w:rsidRPr="00465DED">
          <w:rPr>
            <w:rStyle w:val="Hyperlink"/>
            <w:i/>
            <w:iCs/>
            <w:noProof/>
          </w:rPr>
          <w:noBreakHyphen/>
          <w:t>2: Maximum subsidence rates expected over the contemporary period, based on Becker et al..</w:t>
        </w:r>
        <w:r>
          <w:rPr>
            <w:noProof/>
            <w:webHidden/>
          </w:rPr>
          <w:tab/>
        </w:r>
        <w:r>
          <w:rPr>
            <w:noProof/>
            <w:webHidden/>
          </w:rPr>
          <w:fldChar w:fldCharType="begin"/>
        </w:r>
        <w:r>
          <w:rPr>
            <w:noProof/>
            <w:webHidden/>
          </w:rPr>
          <w:instrText xml:space="preserve"> PAGEREF _Toc123970504 \h </w:instrText>
        </w:r>
        <w:r>
          <w:rPr>
            <w:noProof/>
            <w:webHidden/>
          </w:rPr>
        </w:r>
        <w:r>
          <w:rPr>
            <w:noProof/>
            <w:webHidden/>
          </w:rPr>
          <w:fldChar w:fldCharType="separate"/>
        </w:r>
        <w:r>
          <w:rPr>
            <w:noProof/>
            <w:webHidden/>
          </w:rPr>
          <w:t>32</w:t>
        </w:r>
        <w:r>
          <w:rPr>
            <w:noProof/>
            <w:webHidden/>
          </w:rPr>
          <w:fldChar w:fldCharType="end"/>
        </w:r>
      </w:hyperlink>
    </w:p>
    <w:p w14:paraId="0C458CB2" w14:textId="250F67E9"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05" w:history="1">
        <w:r w:rsidRPr="00465DED">
          <w:rPr>
            <w:rStyle w:val="Hyperlink"/>
            <w:i/>
            <w:iCs/>
            <w:noProof/>
          </w:rPr>
          <w:t>Figure 5</w:t>
        </w:r>
        <w:r w:rsidRPr="00465DED">
          <w:rPr>
            <w:rStyle w:val="Hyperlink"/>
            <w:i/>
            <w:iCs/>
            <w:noProof/>
          </w:rPr>
          <w:noBreakHyphen/>
          <w:t>3: Map of Ganges-Brahmaputra Delta from Grall et al., showing average subsidence</w:t>
        </w:r>
        <w:r>
          <w:rPr>
            <w:noProof/>
            <w:webHidden/>
          </w:rPr>
          <w:tab/>
        </w:r>
        <w:r>
          <w:rPr>
            <w:noProof/>
            <w:webHidden/>
          </w:rPr>
          <w:fldChar w:fldCharType="begin"/>
        </w:r>
        <w:r>
          <w:rPr>
            <w:noProof/>
            <w:webHidden/>
          </w:rPr>
          <w:instrText xml:space="preserve"> PAGEREF _Toc123970505 \h </w:instrText>
        </w:r>
        <w:r>
          <w:rPr>
            <w:noProof/>
            <w:webHidden/>
          </w:rPr>
        </w:r>
        <w:r>
          <w:rPr>
            <w:noProof/>
            <w:webHidden/>
          </w:rPr>
          <w:fldChar w:fldCharType="separate"/>
        </w:r>
        <w:r>
          <w:rPr>
            <w:noProof/>
            <w:webHidden/>
          </w:rPr>
          <w:t>33</w:t>
        </w:r>
        <w:r>
          <w:rPr>
            <w:noProof/>
            <w:webHidden/>
          </w:rPr>
          <w:fldChar w:fldCharType="end"/>
        </w:r>
      </w:hyperlink>
    </w:p>
    <w:p w14:paraId="63333D0A" w14:textId="41FB5933"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06" w:history="1">
        <w:r w:rsidRPr="00465DED">
          <w:rPr>
            <w:rStyle w:val="Hyperlink"/>
            <w:i/>
            <w:iCs/>
            <w:noProof/>
          </w:rPr>
          <w:t>Figure 5</w:t>
        </w:r>
        <w:r w:rsidRPr="00465DED">
          <w:rPr>
            <w:rStyle w:val="Hyperlink"/>
            <w:i/>
            <w:iCs/>
            <w:noProof/>
          </w:rPr>
          <w:noBreakHyphen/>
          <w:t>4: Subsidence rates measured by the latest results of the LTM study at the time of writing this, November 2021. Font size is proportional to the length of the time series and reliability. (From communications with the LTM team.)</w:t>
        </w:r>
        <w:r>
          <w:rPr>
            <w:noProof/>
            <w:webHidden/>
          </w:rPr>
          <w:tab/>
        </w:r>
        <w:r>
          <w:rPr>
            <w:noProof/>
            <w:webHidden/>
          </w:rPr>
          <w:fldChar w:fldCharType="begin"/>
        </w:r>
        <w:r>
          <w:rPr>
            <w:noProof/>
            <w:webHidden/>
          </w:rPr>
          <w:instrText xml:space="preserve"> PAGEREF _Toc123970506 \h </w:instrText>
        </w:r>
        <w:r>
          <w:rPr>
            <w:noProof/>
            <w:webHidden/>
          </w:rPr>
        </w:r>
        <w:r>
          <w:rPr>
            <w:noProof/>
            <w:webHidden/>
          </w:rPr>
          <w:fldChar w:fldCharType="separate"/>
        </w:r>
        <w:r>
          <w:rPr>
            <w:noProof/>
            <w:webHidden/>
          </w:rPr>
          <w:t>33</w:t>
        </w:r>
        <w:r>
          <w:rPr>
            <w:noProof/>
            <w:webHidden/>
          </w:rPr>
          <w:fldChar w:fldCharType="end"/>
        </w:r>
      </w:hyperlink>
    </w:p>
    <w:p w14:paraId="3FB98133" w14:textId="0BCB8A90"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07" w:history="1">
        <w:r w:rsidRPr="00465DED">
          <w:rPr>
            <w:rStyle w:val="Hyperlink"/>
            <w:i/>
            <w:iCs/>
            <w:noProof/>
          </w:rPr>
          <w:t>Figure 7</w:t>
        </w:r>
        <w:r w:rsidRPr="00465DED">
          <w:rPr>
            <w:rStyle w:val="Hyperlink"/>
            <w:i/>
            <w:iCs/>
            <w:noProof/>
          </w:rPr>
          <w:noBreakHyphen/>
          <w:t>1: Grid size distribution in the model domain.</w:t>
        </w:r>
        <w:r>
          <w:rPr>
            <w:noProof/>
            <w:webHidden/>
          </w:rPr>
          <w:tab/>
        </w:r>
        <w:r>
          <w:rPr>
            <w:noProof/>
            <w:webHidden/>
          </w:rPr>
          <w:fldChar w:fldCharType="begin"/>
        </w:r>
        <w:r>
          <w:rPr>
            <w:noProof/>
            <w:webHidden/>
          </w:rPr>
          <w:instrText xml:space="preserve"> PAGEREF _Toc123970507 \h </w:instrText>
        </w:r>
        <w:r>
          <w:rPr>
            <w:noProof/>
            <w:webHidden/>
          </w:rPr>
        </w:r>
        <w:r>
          <w:rPr>
            <w:noProof/>
            <w:webHidden/>
          </w:rPr>
          <w:fldChar w:fldCharType="separate"/>
        </w:r>
        <w:r>
          <w:rPr>
            <w:noProof/>
            <w:webHidden/>
          </w:rPr>
          <w:t>37</w:t>
        </w:r>
        <w:r>
          <w:rPr>
            <w:noProof/>
            <w:webHidden/>
          </w:rPr>
          <w:fldChar w:fldCharType="end"/>
        </w:r>
      </w:hyperlink>
    </w:p>
    <w:p w14:paraId="4A9E4FD4" w14:textId="14D107CE"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08" w:history="1">
        <w:r w:rsidRPr="00465DED">
          <w:rPr>
            <w:rStyle w:val="Hyperlink"/>
            <w:i/>
            <w:iCs/>
            <w:noProof/>
          </w:rPr>
          <w:t>Figure 7</w:t>
        </w:r>
        <w:r w:rsidRPr="00465DED">
          <w:rPr>
            <w:rStyle w:val="Hyperlink"/>
            <w:i/>
            <w:iCs/>
            <w:noProof/>
          </w:rPr>
          <w:noBreakHyphen/>
          <w:t>2: Bay of Bengal model domain and boundaries.</w:t>
        </w:r>
        <w:r>
          <w:rPr>
            <w:noProof/>
            <w:webHidden/>
          </w:rPr>
          <w:tab/>
        </w:r>
        <w:r>
          <w:rPr>
            <w:noProof/>
            <w:webHidden/>
          </w:rPr>
          <w:fldChar w:fldCharType="begin"/>
        </w:r>
        <w:r>
          <w:rPr>
            <w:noProof/>
            <w:webHidden/>
          </w:rPr>
          <w:instrText xml:space="preserve"> PAGEREF _Toc123970508 \h </w:instrText>
        </w:r>
        <w:r>
          <w:rPr>
            <w:noProof/>
            <w:webHidden/>
          </w:rPr>
        </w:r>
        <w:r>
          <w:rPr>
            <w:noProof/>
            <w:webHidden/>
          </w:rPr>
          <w:fldChar w:fldCharType="separate"/>
        </w:r>
        <w:r>
          <w:rPr>
            <w:noProof/>
            <w:webHidden/>
          </w:rPr>
          <w:t>38</w:t>
        </w:r>
        <w:r>
          <w:rPr>
            <w:noProof/>
            <w:webHidden/>
          </w:rPr>
          <w:fldChar w:fldCharType="end"/>
        </w:r>
      </w:hyperlink>
    </w:p>
    <w:p w14:paraId="36694ABD" w14:textId="0459BA49"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09" w:history="1">
        <w:r w:rsidRPr="00465DED">
          <w:rPr>
            <w:rStyle w:val="Hyperlink"/>
            <w:i/>
            <w:iCs/>
            <w:noProof/>
          </w:rPr>
          <w:t>Figure 7</w:t>
        </w:r>
        <w:r w:rsidRPr="00465DED">
          <w:rPr>
            <w:rStyle w:val="Hyperlink"/>
            <w:i/>
            <w:iCs/>
            <w:noProof/>
          </w:rPr>
          <w:noBreakHyphen/>
          <w:t>3: Delft3D Dashboard Interface</w:t>
        </w:r>
        <w:r>
          <w:rPr>
            <w:noProof/>
            <w:webHidden/>
          </w:rPr>
          <w:tab/>
        </w:r>
        <w:r>
          <w:rPr>
            <w:noProof/>
            <w:webHidden/>
          </w:rPr>
          <w:fldChar w:fldCharType="begin"/>
        </w:r>
        <w:r>
          <w:rPr>
            <w:noProof/>
            <w:webHidden/>
          </w:rPr>
          <w:instrText xml:space="preserve"> PAGEREF _Toc123970509 \h </w:instrText>
        </w:r>
        <w:r>
          <w:rPr>
            <w:noProof/>
            <w:webHidden/>
          </w:rPr>
        </w:r>
        <w:r>
          <w:rPr>
            <w:noProof/>
            <w:webHidden/>
          </w:rPr>
          <w:fldChar w:fldCharType="separate"/>
        </w:r>
        <w:r>
          <w:rPr>
            <w:noProof/>
            <w:webHidden/>
          </w:rPr>
          <w:t>40</w:t>
        </w:r>
        <w:r>
          <w:rPr>
            <w:noProof/>
            <w:webHidden/>
          </w:rPr>
          <w:fldChar w:fldCharType="end"/>
        </w:r>
      </w:hyperlink>
    </w:p>
    <w:p w14:paraId="0064FC85" w14:textId="00689804"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10" w:history="1">
        <w:r w:rsidRPr="00465DED">
          <w:rPr>
            <w:rStyle w:val="Hyperlink"/>
            <w:i/>
            <w:iCs/>
            <w:noProof/>
          </w:rPr>
          <w:t>Figure 7</w:t>
        </w:r>
        <w:r w:rsidRPr="00465DED">
          <w:rPr>
            <w:rStyle w:val="Hyperlink"/>
            <w:i/>
            <w:iCs/>
            <w:noProof/>
          </w:rPr>
          <w:noBreakHyphen/>
          <w:t>4: Extraction points for the water level and wave height data.</w:t>
        </w:r>
        <w:r>
          <w:rPr>
            <w:noProof/>
            <w:webHidden/>
          </w:rPr>
          <w:tab/>
        </w:r>
        <w:r>
          <w:rPr>
            <w:noProof/>
            <w:webHidden/>
          </w:rPr>
          <w:fldChar w:fldCharType="begin"/>
        </w:r>
        <w:r>
          <w:rPr>
            <w:noProof/>
            <w:webHidden/>
          </w:rPr>
          <w:instrText xml:space="preserve"> PAGEREF _Toc123970510 \h </w:instrText>
        </w:r>
        <w:r>
          <w:rPr>
            <w:noProof/>
            <w:webHidden/>
          </w:rPr>
        </w:r>
        <w:r>
          <w:rPr>
            <w:noProof/>
            <w:webHidden/>
          </w:rPr>
          <w:fldChar w:fldCharType="separate"/>
        </w:r>
        <w:r>
          <w:rPr>
            <w:noProof/>
            <w:webHidden/>
          </w:rPr>
          <w:t>41</w:t>
        </w:r>
        <w:r>
          <w:rPr>
            <w:noProof/>
            <w:webHidden/>
          </w:rPr>
          <w:fldChar w:fldCharType="end"/>
        </w:r>
      </w:hyperlink>
    </w:p>
    <w:p w14:paraId="3D383536" w14:textId="28FECAF3"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11" w:history="1">
        <w:r w:rsidRPr="00465DED">
          <w:rPr>
            <w:rStyle w:val="Hyperlink"/>
            <w:i/>
            <w:iCs/>
            <w:noProof/>
          </w:rPr>
          <w:t>Figure 7</w:t>
        </w:r>
        <w:r w:rsidRPr="00465DED">
          <w:rPr>
            <w:rStyle w:val="Hyperlink"/>
            <w:i/>
            <w:iCs/>
            <w:noProof/>
          </w:rPr>
          <w:noBreakHyphen/>
          <w:t>5: Schematic of computed results for one extraction point over the duration of one cyclone storm.</w:t>
        </w:r>
        <w:r>
          <w:rPr>
            <w:noProof/>
            <w:webHidden/>
          </w:rPr>
          <w:tab/>
        </w:r>
        <w:r>
          <w:rPr>
            <w:noProof/>
            <w:webHidden/>
          </w:rPr>
          <w:fldChar w:fldCharType="begin"/>
        </w:r>
        <w:r>
          <w:rPr>
            <w:noProof/>
            <w:webHidden/>
          </w:rPr>
          <w:instrText xml:space="preserve"> PAGEREF _Toc123970511 \h </w:instrText>
        </w:r>
        <w:r>
          <w:rPr>
            <w:noProof/>
            <w:webHidden/>
          </w:rPr>
        </w:r>
        <w:r>
          <w:rPr>
            <w:noProof/>
            <w:webHidden/>
          </w:rPr>
          <w:fldChar w:fldCharType="separate"/>
        </w:r>
        <w:r>
          <w:rPr>
            <w:noProof/>
            <w:webHidden/>
          </w:rPr>
          <w:t>41</w:t>
        </w:r>
        <w:r>
          <w:rPr>
            <w:noProof/>
            <w:webHidden/>
          </w:rPr>
          <w:fldChar w:fldCharType="end"/>
        </w:r>
      </w:hyperlink>
    </w:p>
    <w:p w14:paraId="305E299E" w14:textId="2934A083"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12" w:history="1">
        <w:r w:rsidRPr="00465DED">
          <w:rPr>
            <w:rStyle w:val="Hyperlink"/>
            <w:i/>
            <w:iCs/>
            <w:noProof/>
          </w:rPr>
          <w:t>Figure 7</w:t>
        </w:r>
        <w:r w:rsidRPr="00465DED">
          <w:rPr>
            <w:rStyle w:val="Hyperlink"/>
            <w:i/>
            <w:iCs/>
            <w:noProof/>
          </w:rPr>
          <w:noBreakHyphen/>
          <w:t>6: Bathymetry and Grid of Wave Model</w:t>
        </w:r>
        <w:r>
          <w:rPr>
            <w:noProof/>
            <w:webHidden/>
          </w:rPr>
          <w:tab/>
        </w:r>
        <w:r>
          <w:rPr>
            <w:noProof/>
            <w:webHidden/>
          </w:rPr>
          <w:fldChar w:fldCharType="begin"/>
        </w:r>
        <w:r>
          <w:rPr>
            <w:noProof/>
            <w:webHidden/>
          </w:rPr>
          <w:instrText xml:space="preserve"> PAGEREF _Toc123970512 \h </w:instrText>
        </w:r>
        <w:r>
          <w:rPr>
            <w:noProof/>
            <w:webHidden/>
          </w:rPr>
        </w:r>
        <w:r>
          <w:rPr>
            <w:noProof/>
            <w:webHidden/>
          </w:rPr>
          <w:fldChar w:fldCharType="separate"/>
        </w:r>
        <w:r>
          <w:rPr>
            <w:noProof/>
            <w:webHidden/>
          </w:rPr>
          <w:t>42</w:t>
        </w:r>
        <w:r>
          <w:rPr>
            <w:noProof/>
            <w:webHidden/>
          </w:rPr>
          <w:fldChar w:fldCharType="end"/>
        </w:r>
      </w:hyperlink>
    </w:p>
    <w:p w14:paraId="276F61D3" w14:textId="459187A7"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13" w:history="1">
        <w:r w:rsidRPr="00465DED">
          <w:rPr>
            <w:rStyle w:val="Hyperlink"/>
            <w:i/>
            <w:iCs/>
            <w:noProof/>
          </w:rPr>
          <w:t>Figure 7</w:t>
        </w:r>
        <w:r w:rsidRPr="00465DED">
          <w:rPr>
            <w:rStyle w:val="Hyperlink"/>
            <w:i/>
            <w:iCs/>
            <w:noProof/>
          </w:rPr>
          <w:noBreakHyphen/>
          <w:t>7: Hydrodynamic Model Calibration and Validation Location</w:t>
        </w:r>
        <w:r>
          <w:rPr>
            <w:noProof/>
            <w:webHidden/>
          </w:rPr>
          <w:tab/>
        </w:r>
        <w:r>
          <w:rPr>
            <w:noProof/>
            <w:webHidden/>
          </w:rPr>
          <w:fldChar w:fldCharType="begin"/>
        </w:r>
        <w:r>
          <w:rPr>
            <w:noProof/>
            <w:webHidden/>
          </w:rPr>
          <w:instrText xml:space="preserve"> PAGEREF _Toc123970513 \h </w:instrText>
        </w:r>
        <w:r>
          <w:rPr>
            <w:noProof/>
            <w:webHidden/>
          </w:rPr>
        </w:r>
        <w:r>
          <w:rPr>
            <w:noProof/>
            <w:webHidden/>
          </w:rPr>
          <w:fldChar w:fldCharType="separate"/>
        </w:r>
        <w:r>
          <w:rPr>
            <w:noProof/>
            <w:webHidden/>
          </w:rPr>
          <w:t>43</w:t>
        </w:r>
        <w:r>
          <w:rPr>
            <w:noProof/>
            <w:webHidden/>
          </w:rPr>
          <w:fldChar w:fldCharType="end"/>
        </w:r>
      </w:hyperlink>
    </w:p>
    <w:p w14:paraId="7708A3CE" w14:textId="7C865428"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14" w:history="1">
        <w:r w:rsidRPr="00465DED">
          <w:rPr>
            <w:rStyle w:val="Hyperlink"/>
            <w:i/>
            <w:iCs/>
            <w:noProof/>
          </w:rPr>
          <w:t>Figure 7</w:t>
        </w:r>
        <w:r w:rsidRPr="00465DED">
          <w:rPr>
            <w:rStyle w:val="Hyperlink"/>
            <w:i/>
            <w:iCs/>
            <w:noProof/>
          </w:rPr>
          <w:noBreakHyphen/>
          <w:t>8: C</w:t>
        </w:r>
        <w:r w:rsidRPr="00465DED">
          <w:rPr>
            <w:rStyle w:val="Hyperlink"/>
            <w:noProof/>
          </w:rPr>
          <w:t>alibration of Water Level at Hiron Point</w:t>
        </w:r>
        <w:r>
          <w:rPr>
            <w:noProof/>
            <w:webHidden/>
          </w:rPr>
          <w:tab/>
        </w:r>
        <w:r>
          <w:rPr>
            <w:noProof/>
            <w:webHidden/>
          </w:rPr>
          <w:fldChar w:fldCharType="begin"/>
        </w:r>
        <w:r>
          <w:rPr>
            <w:noProof/>
            <w:webHidden/>
          </w:rPr>
          <w:instrText xml:space="preserve"> PAGEREF _Toc123970514 \h </w:instrText>
        </w:r>
        <w:r>
          <w:rPr>
            <w:noProof/>
            <w:webHidden/>
          </w:rPr>
        </w:r>
        <w:r>
          <w:rPr>
            <w:noProof/>
            <w:webHidden/>
          </w:rPr>
          <w:fldChar w:fldCharType="separate"/>
        </w:r>
        <w:r>
          <w:rPr>
            <w:noProof/>
            <w:webHidden/>
          </w:rPr>
          <w:t>44</w:t>
        </w:r>
        <w:r>
          <w:rPr>
            <w:noProof/>
            <w:webHidden/>
          </w:rPr>
          <w:fldChar w:fldCharType="end"/>
        </w:r>
      </w:hyperlink>
    </w:p>
    <w:p w14:paraId="218112F8" w14:textId="4B8E3D22"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15" w:history="1">
        <w:r w:rsidRPr="00465DED">
          <w:rPr>
            <w:rStyle w:val="Hyperlink"/>
            <w:i/>
            <w:iCs/>
            <w:noProof/>
          </w:rPr>
          <w:t>Figure 7</w:t>
        </w:r>
        <w:r w:rsidRPr="00465DED">
          <w:rPr>
            <w:rStyle w:val="Hyperlink"/>
            <w:i/>
            <w:iCs/>
            <w:noProof/>
          </w:rPr>
          <w:noBreakHyphen/>
          <w:t>9: C</w:t>
        </w:r>
        <w:r w:rsidRPr="00465DED">
          <w:rPr>
            <w:rStyle w:val="Hyperlink"/>
            <w:noProof/>
          </w:rPr>
          <w:t>alibration of Water Level at Khepupara</w:t>
        </w:r>
        <w:r>
          <w:rPr>
            <w:noProof/>
            <w:webHidden/>
          </w:rPr>
          <w:tab/>
        </w:r>
        <w:r>
          <w:rPr>
            <w:noProof/>
            <w:webHidden/>
          </w:rPr>
          <w:fldChar w:fldCharType="begin"/>
        </w:r>
        <w:r>
          <w:rPr>
            <w:noProof/>
            <w:webHidden/>
          </w:rPr>
          <w:instrText xml:space="preserve"> PAGEREF _Toc123970515 \h </w:instrText>
        </w:r>
        <w:r>
          <w:rPr>
            <w:noProof/>
            <w:webHidden/>
          </w:rPr>
        </w:r>
        <w:r>
          <w:rPr>
            <w:noProof/>
            <w:webHidden/>
          </w:rPr>
          <w:fldChar w:fldCharType="separate"/>
        </w:r>
        <w:r>
          <w:rPr>
            <w:noProof/>
            <w:webHidden/>
          </w:rPr>
          <w:t>45</w:t>
        </w:r>
        <w:r>
          <w:rPr>
            <w:noProof/>
            <w:webHidden/>
          </w:rPr>
          <w:fldChar w:fldCharType="end"/>
        </w:r>
      </w:hyperlink>
    </w:p>
    <w:p w14:paraId="6FC174C1" w14:textId="1F2F10F4"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16" w:history="1">
        <w:r w:rsidRPr="00465DED">
          <w:rPr>
            <w:rStyle w:val="Hyperlink"/>
            <w:i/>
            <w:iCs/>
            <w:noProof/>
          </w:rPr>
          <w:t>Figure 7</w:t>
        </w:r>
        <w:r w:rsidRPr="00465DED">
          <w:rPr>
            <w:rStyle w:val="Hyperlink"/>
            <w:i/>
            <w:iCs/>
            <w:noProof/>
          </w:rPr>
          <w:noBreakHyphen/>
          <w:t>10: C</w:t>
        </w:r>
        <w:r w:rsidRPr="00465DED">
          <w:rPr>
            <w:rStyle w:val="Hyperlink"/>
            <w:noProof/>
          </w:rPr>
          <w:t>alibration of Water Level at Coxsbazar</w:t>
        </w:r>
        <w:r>
          <w:rPr>
            <w:noProof/>
            <w:webHidden/>
          </w:rPr>
          <w:tab/>
        </w:r>
        <w:r>
          <w:rPr>
            <w:noProof/>
            <w:webHidden/>
          </w:rPr>
          <w:fldChar w:fldCharType="begin"/>
        </w:r>
        <w:r>
          <w:rPr>
            <w:noProof/>
            <w:webHidden/>
          </w:rPr>
          <w:instrText xml:space="preserve"> PAGEREF _Toc123970516 \h </w:instrText>
        </w:r>
        <w:r>
          <w:rPr>
            <w:noProof/>
            <w:webHidden/>
          </w:rPr>
        </w:r>
        <w:r>
          <w:rPr>
            <w:noProof/>
            <w:webHidden/>
          </w:rPr>
          <w:fldChar w:fldCharType="separate"/>
        </w:r>
        <w:r>
          <w:rPr>
            <w:noProof/>
            <w:webHidden/>
          </w:rPr>
          <w:t>45</w:t>
        </w:r>
        <w:r>
          <w:rPr>
            <w:noProof/>
            <w:webHidden/>
          </w:rPr>
          <w:fldChar w:fldCharType="end"/>
        </w:r>
      </w:hyperlink>
    </w:p>
    <w:p w14:paraId="6BA906F2" w14:textId="59EA2F66"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17" w:history="1">
        <w:r w:rsidRPr="00465DED">
          <w:rPr>
            <w:rStyle w:val="Hyperlink"/>
            <w:i/>
            <w:iCs/>
            <w:noProof/>
          </w:rPr>
          <w:t>Figure 7</w:t>
        </w:r>
        <w:r w:rsidRPr="00465DED">
          <w:rPr>
            <w:rStyle w:val="Hyperlink"/>
            <w:i/>
            <w:iCs/>
            <w:noProof/>
          </w:rPr>
          <w:noBreakHyphen/>
          <w:t>11: V</w:t>
        </w:r>
        <w:r w:rsidRPr="00465DED">
          <w:rPr>
            <w:rStyle w:val="Hyperlink"/>
            <w:noProof/>
          </w:rPr>
          <w:t>alidation of Water Level at Hiron Point</w:t>
        </w:r>
        <w:r>
          <w:rPr>
            <w:noProof/>
            <w:webHidden/>
          </w:rPr>
          <w:tab/>
        </w:r>
        <w:r>
          <w:rPr>
            <w:noProof/>
            <w:webHidden/>
          </w:rPr>
          <w:fldChar w:fldCharType="begin"/>
        </w:r>
        <w:r>
          <w:rPr>
            <w:noProof/>
            <w:webHidden/>
          </w:rPr>
          <w:instrText xml:space="preserve"> PAGEREF _Toc123970517 \h </w:instrText>
        </w:r>
        <w:r>
          <w:rPr>
            <w:noProof/>
            <w:webHidden/>
          </w:rPr>
        </w:r>
        <w:r>
          <w:rPr>
            <w:noProof/>
            <w:webHidden/>
          </w:rPr>
          <w:fldChar w:fldCharType="separate"/>
        </w:r>
        <w:r>
          <w:rPr>
            <w:noProof/>
            <w:webHidden/>
          </w:rPr>
          <w:t>46</w:t>
        </w:r>
        <w:r>
          <w:rPr>
            <w:noProof/>
            <w:webHidden/>
          </w:rPr>
          <w:fldChar w:fldCharType="end"/>
        </w:r>
      </w:hyperlink>
    </w:p>
    <w:p w14:paraId="4E7C756A" w14:textId="24890F3E"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18" w:history="1">
        <w:r w:rsidRPr="00465DED">
          <w:rPr>
            <w:rStyle w:val="Hyperlink"/>
            <w:i/>
            <w:iCs/>
            <w:noProof/>
          </w:rPr>
          <w:t>Figure 7</w:t>
        </w:r>
        <w:r w:rsidRPr="00465DED">
          <w:rPr>
            <w:rStyle w:val="Hyperlink"/>
            <w:i/>
            <w:iCs/>
            <w:noProof/>
          </w:rPr>
          <w:noBreakHyphen/>
          <w:t>12: V</w:t>
        </w:r>
        <w:r w:rsidRPr="00465DED">
          <w:rPr>
            <w:rStyle w:val="Hyperlink"/>
            <w:noProof/>
          </w:rPr>
          <w:t>alidation of Water Level at Khepupara</w:t>
        </w:r>
        <w:r>
          <w:rPr>
            <w:noProof/>
            <w:webHidden/>
          </w:rPr>
          <w:tab/>
        </w:r>
        <w:r>
          <w:rPr>
            <w:noProof/>
            <w:webHidden/>
          </w:rPr>
          <w:fldChar w:fldCharType="begin"/>
        </w:r>
        <w:r>
          <w:rPr>
            <w:noProof/>
            <w:webHidden/>
          </w:rPr>
          <w:instrText xml:space="preserve"> PAGEREF _Toc123970518 \h </w:instrText>
        </w:r>
        <w:r>
          <w:rPr>
            <w:noProof/>
            <w:webHidden/>
          </w:rPr>
        </w:r>
        <w:r>
          <w:rPr>
            <w:noProof/>
            <w:webHidden/>
          </w:rPr>
          <w:fldChar w:fldCharType="separate"/>
        </w:r>
        <w:r>
          <w:rPr>
            <w:noProof/>
            <w:webHidden/>
          </w:rPr>
          <w:t>47</w:t>
        </w:r>
        <w:r>
          <w:rPr>
            <w:noProof/>
            <w:webHidden/>
          </w:rPr>
          <w:fldChar w:fldCharType="end"/>
        </w:r>
      </w:hyperlink>
    </w:p>
    <w:p w14:paraId="17B134F5" w14:textId="30E6CBA6"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19" w:history="1">
        <w:r w:rsidRPr="00465DED">
          <w:rPr>
            <w:rStyle w:val="Hyperlink"/>
            <w:i/>
            <w:iCs/>
            <w:noProof/>
          </w:rPr>
          <w:t>Figure 7</w:t>
        </w:r>
        <w:r w:rsidRPr="00465DED">
          <w:rPr>
            <w:rStyle w:val="Hyperlink"/>
            <w:i/>
            <w:iCs/>
            <w:noProof/>
          </w:rPr>
          <w:noBreakHyphen/>
          <w:t>13: V</w:t>
        </w:r>
        <w:r w:rsidRPr="00465DED">
          <w:rPr>
            <w:rStyle w:val="Hyperlink"/>
            <w:noProof/>
          </w:rPr>
          <w:t>alidation of Water Level at Coxsbazar</w:t>
        </w:r>
        <w:r>
          <w:rPr>
            <w:noProof/>
            <w:webHidden/>
          </w:rPr>
          <w:tab/>
        </w:r>
        <w:r>
          <w:rPr>
            <w:noProof/>
            <w:webHidden/>
          </w:rPr>
          <w:fldChar w:fldCharType="begin"/>
        </w:r>
        <w:r>
          <w:rPr>
            <w:noProof/>
            <w:webHidden/>
          </w:rPr>
          <w:instrText xml:space="preserve"> PAGEREF _Toc123970519 \h </w:instrText>
        </w:r>
        <w:r>
          <w:rPr>
            <w:noProof/>
            <w:webHidden/>
          </w:rPr>
        </w:r>
        <w:r>
          <w:rPr>
            <w:noProof/>
            <w:webHidden/>
          </w:rPr>
          <w:fldChar w:fldCharType="separate"/>
        </w:r>
        <w:r>
          <w:rPr>
            <w:noProof/>
            <w:webHidden/>
          </w:rPr>
          <w:t>47</w:t>
        </w:r>
        <w:r>
          <w:rPr>
            <w:noProof/>
            <w:webHidden/>
          </w:rPr>
          <w:fldChar w:fldCharType="end"/>
        </w:r>
      </w:hyperlink>
    </w:p>
    <w:p w14:paraId="04495F7E" w14:textId="45B8EBB2"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20" w:history="1">
        <w:r w:rsidRPr="00465DED">
          <w:rPr>
            <w:rStyle w:val="Hyperlink"/>
            <w:i/>
            <w:iCs/>
            <w:noProof/>
          </w:rPr>
          <w:t>Figure 7</w:t>
        </w:r>
        <w:r w:rsidRPr="00465DED">
          <w:rPr>
            <w:rStyle w:val="Hyperlink"/>
            <w:i/>
            <w:iCs/>
            <w:noProof/>
          </w:rPr>
          <w:noBreakHyphen/>
          <w:t>14: Cyclone Induced Storm Surge Model Calibration and Validation Location</w:t>
        </w:r>
        <w:r>
          <w:rPr>
            <w:noProof/>
            <w:webHidden/>
          </w:rPr>
          <w:tab/>
        </w:r>
        <w:r>
          <w:rPr>
            <w:noProof/>
            <w:webHidden/>
          </w:rPr>
          <w:fldChar w:fldCharType="begin"/>
        </w:r>
        <w:r>
          <w:rPr>
            <w:noProof/>
            <w:webHidden/>
          </w:rPr>
          <w:instrText xml:space="preserve"> PAGEREF _Toc123970520 \h </w:instrText>
        </w:r>
        <w:r>
          <w:rPr>
            <w:noProof/>
            <w:webHidden/>
          </w:rPr>
        </w:r>
        <w:r>
          <w:rPr>
            <w:noProof/>
            <w:webHidden/>
          </w:rPr>
          <w:fldChar w:fldCharType="separate"/>
        </w:r>
        <w:r>
          <w:rPr>
            <w:noProof/>
            <w:webHidden/>
          </w:rPr>
          <w:t>48</w:t>
        </w:r>
        <w:r>
          <w:rPr>
            <w:noProof/>
            <w:webHidden/>
          </w:rPr>
          <w:fldChar w:fldCharType="end"/>
        </w:r>
      </w:hyperlink>
    </w:p>
    <w:p w14:paraId="0DE11900" w14:textId="0B25E607"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21" w:history="1">
        <w:r w:rsidRPr="00465DED">
          <w:rPr>
            <w:rStyle w:val="Hyperlink"/>
            <w:i/>
            <w:iCs/>
            <w:noProof/>
          </w:rPr>
          <w:t>Figure 7</w:t>
        </w:r>
        <w:r w:rsidRPr="00465DED">
          <w:rPr>
            <w:rStyle w:val="Hyperlink"/>
            <w:i/>
            <w:iCs/>
            <w:noProof/>
          </w:rPr>
          <w:noBreakHyphen/>
          <w:t>15: Calibration</w:t>
        </w:r>
        <w:r w:rsidRPr="00465DED">
          <w:rPr>
            <w:rStyle w:val="Hyperlink"/>
            <w:noProof/>
          </w:rPr>
          <w:t xml:space="preserve"> of Water Level at Khepupara for SIDR (Storm Surge Model)</w:t>
        </w:r>
        <w:r>
          <w:rPr>
            <w:noProof/>
            <w:webHidden/>
          </w:rPr>
          <w:tab/>
        </w:r>
        <w:r>
          <w:rPr>
            <w:noProof/>
            <w:webHidden/>
          </w:rPr>
          <w:fldChar w:fldCharType="begin"/>
        </w:r>
        <w:r>
          <w:rPr>
            <w:noProof/>
            <w:webHidden/>
          </w:rPr>
          <w:instrText xml:space="preserve"> PAGEREF _Toc123970521 \h </w:instrText>
        </w:r>
        <w:r>
          <w:rPr>
            <w:noProof/>
            <w:webHidden/>
          </w:rPr>
        </w:r>
        <w:r>
          <w:rPr>
            <w:noProof/>
            <w:webHidden/>
          </w:rPr>
          <w:fldChar w:fldCharType="separate"/>
        </w:r>
        <w:r>
          <w:rPr>
            <w:noProof/>
            <w:webHidden/>
          </w:rPr>
          <w:t>49</w:t>
        </w:r>
        <w:r>
          <w:rPr>
            <w:noProof/>
            <w:webHidden/>
          </w:rPr>
          <w:fldChar w:fldCharType="end"/>
        </w:r>
      </w:hyperlink>
    </w:p>
    <w:p w14:paraId="0F88DFA2" w14:textId="3DBE2C0C"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22" w:history="1">
        <w:r w:rsidRPr="00465DED">
          <w:rPr>
            <w:rStyle w:val="Hyperlink"/>
            <w:i/>
            <w:iCs/>
            <w:noProof/>
          </w:rPr>
          <w:t>Figure 7</w:t>
        </w:r>
        <w:r w:rsidRPr="00465DED">
          <w:rPr>
            <w:rStyle w:val="Hyperlink"/>
            <w:i/>
            <w:iCs/>
            <w:noProof/>
          </w:rPr>
          <w:noBreakHyphen/>
          <w:t>16: Calibration</w:t>
        </w:r>
        <w:r w:rsidRPr="00465DED">
          <w:rPr>
            <w:rStyle w:val="Hyperlink"/>
            <w:noProof/>
          </w:rPr>
          <w:t xml:space="preserve"> of Water Level at Charchenga for SIDR (Storm Surge Model)</w:t>
        </w:r>
        <w:r>
          <w:rPr>
            <w:noProof/>
            <w:webHidden/>
          </w:rPr>
          <w:tab/>
        </w:r>
        <w:r>
          <w:rPr>
            <w:noProof/>
            <w:webHidden/>
          </w:rPr>
          <w:fldChar w:fldCharType="begin"/>
        </w:r>
        <w:r>
          <w:rPr>
            <w:noProof/>
            <w:webHidden/>
          </w:rPr>
          <w:instrText xml:space="preserve"> PAGEREF _Toc123970522 \h </w:instrText>
        </w:r>
        <w:r>
          <w:rPr>
            <w:noProof/>
            <w:webHidden/>
          </w:rPr>
        </w:r>
        <w:r>
          <w:rPr>
            <w:noProof/>
            <w:webHidden/>
          </w:rPr>
          <w:fldChar w:fldCharType="separate"/>
        </w:r>
        <w:r>
          <w:rPr>
            <w:noProof/>
            <w:webHidden/>
          </w:rPr>
          <w:t>50</w:t>
        </w:r>
        <w:r>
          <w:rPr>
            <w:noProof/>
            <w:webHidden/>
          </w:rPr>
          <w:fldChar w:fldCharType="end"/>
        </w:r>
      </w:hyperlink>
    </w:p>
    <w:p w14:paraId="10F7FA09" w14:textId="7D56961C"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23" w:history="1">
        <w:r w:rsidRPr="00465DED">
          <w:rPr>
            <w:rStyle w:val="Hyperlink"/>
            <w:i/>
            <w:iCs/>
            <w:noProof/>
          </w:rPr>
          <w:t>Figure 7</w:t>
        </w:r>
        <w:r w:rsidRPr="00465DED">
          <w:rPr>
            <w:rStyle w:val="Hyperlink"/>
            <w:i/>
            <w:iCs/>
            <w:noProof/>
          </w:rPr>
          <w:noBreakHyphen/>
          <w:t>17: Validation</w:t>
        </w:r>
        <w:r w:rsidRPr="00465DED">
          <w:rPr>
            <w:rStyle w:val="Hyperlink"/>
            <w:noProof/>
          </w:rPr>
          <w:t xml:space="preserve"> of Water Level at Hidron Point for Aila (Storm Surge Model)</w:t>
        </w:r>
        <w:r>
          <w:rPr>
            <w:noProof/>
            <w:webHidden/>
          </w:rPr>
          <w:tab/>
        </w:r>
        <w:r>
          <w:rPr>
            <w:noProof/>
            <w:webHidden/>
          </w:rPr>
          <w:fldChar w:fldCharType="begin"/>
        </w:r>
        <w:r>
          <w:rPr>
            <w:noProof/>
            <w:webHidden/>
          </w:rPr>
          <w:instrText xml:space="preserve"> PAGEREF _Toc123970523 \h </w:instrText>
        </w:r>
        <w:r>
          <w:rPr>
            <w:noProof/>
            <w:webHidden/>
          </w:rPr>
        </w:r>
        <w:r>
          <w:rPr>
            <w:noProof/>
            <w:webHidden/>
          </w:rPr>
          <w:fldChar w:fldCharType="separate"/>
        </w:r>
        <w:r>
          <w:rPr>
            <w:noProof/>
            <w:webHidden/>
          </w:rPr>
          <w:t>50</w:t>
        </w:r>
        <w:r>
          <w:rPr>
            <w:noProof/>
            <w:webHidden/>
          </w:rPr>
          <w:fldChar w:fldCharType="end"/>
        </w:r>
      </w:hyperlink>
    </w:p>
    <w:p w14:paraId="143FD6E1" w14:textId="13E16429"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24" w:history="1">
        <w:r w:rsidRPr="00465DED">
          <w:rPr>
            <w:rStyle w:val="Hyperlink"/>
            <w:i/>
            <w:iCs/>
            <w:noProof/>
          </w:rPr>
          <w:t>Figure 7</w:t>
        </w:r>
        <w:r w:rsidRPr="00465DED">
          <w:rPr>
            <w:rStyle w:val="Hyperlink"/>
            <w:i/>
            <w:iCs/>
            <w:noProof/>
          </w:rPr>
          <w:noBreakHyphen/>
          <w:t>18: Comparison points between the CEIP-1 model and the CEIP-2 model.</w:t>
        </w:r>
        <w:r>
          <w:rPr>
            <w:noProof/>
            <w:webHidden/>
          </w:rPr>
          <w:tab/>
        </w:r>
        <w:r>
          <w:rPr>
            <w:noProof/>
            <w:webHidden/>
          </w:rPr>
          <w:fldChar w:fldCharType="begin"/>
        </w:r>
        <w:r>
          <w:rPr>
            <w:noProof/>
            <w:webHidden/>
          </w:rPr>
          <w:instrText xml:space="preserve"> PAGEREF _Toc123970524 \h </w:instrText>
        </w:r>
        <w:r>
          <w:rPr>
            <w:noProof/>
            <w:webHidden/>
          </w:rPr>
        </w:r>
        <w:r>
          <w:rPr>
            <w:noProof/>
            <w:webHidden/>
          </w:rPr>
          <w:fldChar w:fldCharType="separate"/>
        </w:r>
        <w:r>
          <w:rPr>
            <w:noProof/>
            <w:webHidden/>
          </w:rPr>
          <w:t>52</w:t>
        </w:r>
        <w:r>
          <w:rPr>
            <w:noProof/>
            <w:webHidden/>
          </w:rPr>
          <w:fldChar w:fldCharType="end"/>
        </w:r>
      </w:hyperlink>
    </w:p>
    <w:p w14:paraId="702344A3" w14:textId="6F75BD1C"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25" w:history="1">
        <w:r w:rsidRPr="00465DED">
          <w:rPr>
            <w:rStyle w:val="Hyperlink"/>
            <w:i/>
            <w:iCs/>
            <w:noProof/>
          </w:rPr>
          <w:t>Figure 7</w:t>
        </w:r>
        <w:r w:rsidRPr="00465DED">
          <w:rPr>
            <w:rStyle w:val="Hyperlink"/>
            <w:i/>
            <w:iCs/>
            <w:noProof/>
          </w:rPr>
          <w:noBreakHyphen/>
          <w:t>19: Comparison of water level at various points in the model. The CEIP-1 model is shown with the black line and the CEIP-2 model is shown with the blue line.</w:t>
        </w:r>
        <w:r>
          <w:rPr>
            <w:noProof/>
            <w:webHidden/>
          </w:rPr>
          <w:tab/>
        </w:r>
        <w:r>
          <w:rPr>
            <w:noProof/>
            <w:webHidden/>
          </w:rPr>
          <w:fldChar w:fldCharType="begin"/>
        </w:r>
        <w:r>
          <w:rPr>
            <w:noProof/>
            <w:webHidden/>
          </w:rPr>
          <w:instrText xml:space="preserve"> PAGEREF _Toc123970525 \h </w:instrText>
        </w:r>
        <w:r>
          <w:rPr>
            <w:noProof/>
            <w:webHidden/>
          </w:rPr>
        </w:r>
        <w:r>
          <w:rPr>
            <w:noProof/>
            <w:webHidden/>
          </w:rPr>
          <w:fldChar w:fldCharType="separate"/>
        </w:r>
        <w:r>
          <w:rPr>
            <w:noProof/>
            <w:webHidden/>
          </w:rPr>
          <w:t>53</w:t>
        </w:r>
        <w:r>
          <w:rPr>
            <w:noProof/>
            <w:webHidden/>
          </w:rPr>
          <w:fldChar w:fldCharType="end"/>
        </w:r>
      </w:hyperlink>
    </w:p>
    <w:p w14:paraId="140D0552" w14:textId="093FEF45"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26" w:history="1">
        <w:r w:rsidRPr="00465DED">
          <w:rPr>
            <w:rStyle w:val="Hyperlink"/>
            <w:i/>
            <w:iCs/>
            <w:noProof/>
          </w:rPr>
          <w:t>Figure 7</w:t>
        </w:r>
        <w:r w:rsidRPr="00465DED">
          <w:rPr>
            <w:rStyle w:val="Hyperlink"/>
            <w:i/>
            <w:iCs/>
            <w:noProof/>
          </w:rPr>
          <w:noBreakHyphen/>
          <w:t>20: Comparison points for the wind speeds.</w:t>
        </w:r>
        <w:r>
          <w:rPr>
            <w:noProof/>
            <w:webHidden/>
          </w:rPr>
          <w:tab/>
        </w:r>
        <w:r>
          <w:rPr>
            <w:noProof/>
            <w:webHidden/>
          </w:rPr>
          <w:fldChar w:fldCharType="begin"/>
        </w:r>
        <w:r>
          <w:rPr>
            <w:noProof/>
            <w:webHidden/>
          </w:rPr>
          <w:instrText xml:space="preserve"> PAGEREF _Toc123970526 \h </w:instrText>
        </w:r>
        <w:r>
          <w:rPr>
            <w:noProof/>
            <w:webHidden/>
          </w:rPr>
        </w:r>
        <w:r>
          <w:rPr>
            <w:noProof/>
            <w:webHidden/>
          </w:rPr>
          <w:fldChar w:fldCharType="separate"/>
        </w:r>
        <w:r>
          <w:rPr>
            <w:noProof/>
            <w:webHidden/>
          </w:rPr>
          <w:t>54</w:t>
        </w:r>
        <w:r>
          <w:rPr>
            <w:noProof/>
            <w:webHidden/>
          </w:rPr>
          <w:fldChar w:fldCharType="end"/>
        </w:r>
      </w:hyperlink>
    </w:p>
    <w:p w14:paraId="5291E80A" w14:textId="48C58DE8"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27" w:history="1">
        <w:r w:rsidRPr="00465DED">
          <w:rPr>
            <w:rStyle w:val="Hyperlink"/>
            <w:i/>
            <w:iCs/>
            <w:noProof/>
          </w:rPr>
          <w:t>Figure 7</w:t>
        </w:r>
        <w:r w:rsidRPr="00465DED">
          <w:rPr>
            <w:rStyle w:val="Hyperlink"/>
            <w:i/>
            <w:iCs/>
            <w:noProof/>
          </w:rPr>
          <w:noBreakHyphen/>
          <w:t>21: Calibration and Validation Location of Wave Model</w:t>
        </w:r>
        <w:r>
          <w:rPr>
            <w:noProof/>
            <w:webHidden/>
          </w:rPr>
          <w:tab/>
        </w:r>
        <w:r>
          <w:rPr>
            <w:noProof/>
            <w:webHidden/>
          </w:rPr>
          <w:fldChar w:fldCharType="begin"/>
        </w:r>
        <w:r>
          <w:rPr>
            <w:noProof/>
            <w:webHidden/>
          </w:rPr>
          <w:instrText xml:space="preserve"> PAGEREF _Toc123970527 \h </w:instrText>
        </w:r>
        <w:r>
          <w:rPr>
            <w:noProof/>
            <w:webHidden/>
          </w:rPr>
        </w:r>
        <w:r>
          <w:rPr>
            <w:noProof/>
            <w:webHidden/>
          </w:rPr>
          <w:fldChar w:fldCharType="separate"/>
        </w:r>
        <w:r>
          <w:rPr>
            <w:noProof/>
            <w:webHidden/>
          </w:rPr>
          <w:t>56</w:t>
        </w:r>
        <w:r>
          <w:rPr>
            <w:noProof/>
            <w:webHidden/>
          </w:rPr>
          <w:fldChar w:fldCharType="end"/>
        </w:r>
      </w:hyperlink>
    </w:p>
    <w:p w14:paraId="427FABE3" w14:textId="246A2091"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28" w:history="1">
        <w:r w:rsidRPr="00465DED">
          <w:rPr>
            <w:rStyle w:val="Hyperlink"/>
            <w:i/>
            <w:iCs/>
            <w:noProof/>
          </w:rPr>
          <w:t>Figure 7</w:t>
        </w:r>
        <w:r w:rsidRPr="00465DED">
          <w:rPr>
            <w:rStyle w:val="Hyperlink"/>
            <w:i/>
            <w:iCs/>
            <w:noProof/>
          </w:rPr>
          <w:noBreakHyphen/>
          <w:t>22: Calibration</w:t>
        </w:r>
        <w:r w:rsidRPr="00465DED">
          <w:rPr>
            <w:rStyle w:val="Hyperlink"/>
            <w:noProof/>
          </w:rPr>
          <w:t xml:space="preserve"> of Significant Wave Height at Location-2 for SIDR</w:t>
        </w:r>
        <w:r>
          <w:rPr>
            <w:noProof/>
            <w:webHidden/>
          </w:rPr>
          <w:tab/>
        </w:r>
        <w:r>
          <w:rPr>
            <w:noProof/>
            <w:webHidden/>
          </w:rPr>
          <w:fldChar w:fldCharType="begin"/>
        </w:r>
        <w:r>
          <w:rPr>
            <w:noProof/>
            <w:webHidden/>
          </w:rPr>
          <w:instrText xml:space="preserve"> PAGEREF _Toc123970528 \h </w:instrText>
        </w:r>
        <w:r>
          <w:rPr>
            <w:noProof/>
            <w:webHidden/>
          </w:rPr>
        </w:r>
        <w:r>
          <w:rPr>
            <w:noProof/>
            <w:webHidden/>
          </w:rPr>
          <w:fldChar w:fldCharType="separate"/>
        </w:r>
        <w:r>
          <w:rPr>
            <w:noProof/>
            <w:webHidden/>
          </w:rPr>
          <w:t>57</w:t>
        </w:r>
        <w:r>
          <w:rPr>
            <w:noProof/>
            <w:webHidden/>
          </w:rPr>
          <w:fldChar w:fldCharType="end"/>
        </w:r>
      </w:hyperlink>
    </w:p>
    <w:p w14:paraId="36F1FEA7" w14:textId="28C89E44"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29" w:history="1">
        <w:r w:rsidRPr="00465DED">
          <w:rPr>
            <w:rStyle w:val="Hyperlink"/>
            <w:i/>
            <w:iCs/>
            <w:noProof/>
          </w:rPr>
          <w:t>Figure 7</w:t>
        </w:r>
        <w:r w:rsidRPr="00465DED">
          <w:rPr>
            <w:rStyle w:val="Hyperlink"/>
            <w:i/>
            <w:iCs/>
            <w:noProof/>
          </w:rPr>
          <w:noBreakHyphen/>
          <w:t xml:space="preserve">23: Validation </w:t>
        </w:r>
        <w:r w:rsidRPr="00465DED">
          <w:rPr>
            <w:rStyle w:val="Hyperlink"/>
            <w:noProof/>
          </w:rPr>
          <w:t>of Significant Wave Height at Location-1 for Aila</w:t>
        </w:r>
        <w:r>
          <w:rPr>
            <w:noProof/>
            <w:webHidden/>
          </w:rPr>
          <w:tab/>
        </w:r>
        <w:r>
          <w:rPr>
            <w:noProof/>
            <w:webHidden/>
          </w:rPr>
          <w:fldChar w:fldCharType="begin"/>
        </w:r>
        <w:r>
          <w:rPr>
            <w:noProof/>
            <w:webHidden/>
          </w:rPr>
          <w:instrText xml:space="preserve"> PAGEREF _Toc123970529 \h </w:instrText>
        </w:r>
        <w:r>
          <w:rPr>
            <w:noProof/>
            <w:webHidden/>
          </w:rPr>
        </w:r>
        <w:r>
          <w:rPr>
            <w:noProof/>
            <w:webHidden/>
          </w:rPr>
          <w:fldChar w:fldCharType="separate"/>
        </w:r>
        <w:r>
          <w:rPr>
            <w:noProof/>
            <w:webHidden/>
          </w:rPr>
          <w:t>57</w:t>
        </w:r>
        <w:r>
          <w:rPr>
            <w:noProof/>
            <w:webHidden/>
          </w:rPr>
          <w:fldChar w:fldCharType="end"/>
        </w:r>
      </w:hyperlink>
    </w:p>
    <w:p w14:paraId="7CC328AD" w14:textId="392154B5"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30" w:history="1">
        <w:r w:rsidRPr="00465DED">
          <w:rPr>
            <w:rStyle w:val="Hyperlink"/>
            <w:i/>
            <w:iCs/>
            <w:noProof/>
          </w:rPr>
          <w:t>Figure 8</w:t>
        </w:r>
        <w:r w:rsidRPr="00465DED">
          <w:rPr>
            <w:rStyle w:val="Hyperlink"/>
            <w:i/>
            <w:iCs/>
            <w:noProof/>
          </w:rPr>
          <w:noBreakHyphen/>
          <w:t>1: Domain for combined and separated models</w:t>
        </w:r>
        <w:r>
          <w:rPr>
            <w:noProof/>
            <w:webHidden/>
          </w:rPr>
          <w:tab/>
        </w:r>
        <w:r>
          <w:rPr>
            <w:noProof/>
            <w:webHidden/>
          </w:rPr>
          <w:fldChar w:fldCharType="begin"/>
        </w:r>
        <w:r>
          <w:rPr>
            <w:noProof/>
            <w:webHidden/>
          </w:rPr>
          <w:instrText xml:space="preserve"> PAGEREF _Toc123970530 \h </w:instrText>
        </w:r>
        <w:r>
          <w:rPr>
            <w:noProof/>
            <w:webHidden/>
          </w:rPr>
        </w:r>
        <w:r>
          <w:rPr>
            <w:noProof/>
            <w:webHidden/>
          </w:rPr>
          <w:fldChar w:fldCharType="separate"/>
        </w:r>
        <w:r>
          <w:rPr>
            <w:noProof/>
            <w:webHidden/>
          </w:rPr>
          <w:t>68</w:t>
        </w:r>
        <w:r>
          <w:rPr>
            <w:noProof/>
            <w:webHidden/>
          </w:rPr>
          <w:fldChar w:fldCharType="end"/>
        </w:r>
      </w:hyperlink>
    </w:p>
    <w:p w14:paraId="65FC7725" w14:textId="6F00CEAC"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31" w:history="1">
        <w:r w:rsidRPr="00465DED">
          <w:rPr>
            <w:rStyle w:val="Hyperlink"/>
            <w:i/>
            <w:iCs/>
            <w:noProof/>
          </w:rPr>
          <w:t>Figure 8</w:t>
        </w:r>
        <w:r w:rsidRPr="00465DED">
          <w:rPr>
            <w:rStyle w:val="Hyperlink"/>
            <w:i/>
            <w:iCs/>
            <w:noProof/>
          </w:rPr>
          <w:noBreakHyphen/>
          <w:t>2: Major river systems within model domains</w:t>
        </w:r>
        <w:r>
          <w:rPr>
            <w:noProof/>
            <w:webHidden/>
          </w:rPr>
          <w:tab/>
        </w:r>
        <w:r>
          <w:rPr>
            <w:noProof/>
            <w:webHidden/>
          </w:rPr>
          <w:fldChar w:fldCharType="begin"/>
        </w:r>
        <w:r>
          <w:rPr>
            <w:noProof/>
            <w:webHidden/>
          </w:rPr>
          <w:instrText xml:space="preserve"> PAGEREF _Toc123970531 \h </w:instrText>
        </w:r>
        <w:r>
          <w:rPr>
            <w:noProof/>
            <w:webHidden/>
          </w:rPr>
        </w:r>
        <w:r>
          <w:rPr>
            <w:noProof/>
            <w:webHidden/>
          </w:rPr>
          <w:fldChar w:fldCharType="separate"/>
        </w:r>
        <w:r>
          <w:rPr>
            <w:noProof/>
            <w:webHidden/>
          </w:rPr>
          <w:t>69</w:t>
        </w:r>
        <w:r>
          <w:rPr>
            <w:noProof/>
            <w:webHidden/>
          </w:rPr>
          <w:fldChar w:fldCharType="end"/>
        </w:r>
      </w:hyperlink>
    </w:p>
    <w:p w14:paraId="2173C1DA" w14:textId="5C44A118"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32" w:history="1">
        <w:r w:rsidRPr="00465DED">
          <w:rPr>
            <w:rStyle w:val="Hyperlink"/>
            <w:i/>
            <w:iCs/>
            <w:noProof/>
          </w:rPr>
          <w:t>Figure 8</w:t>
        </w:r>
        <w:r w:rsidRPr="00465DED">
          <w:rPr>
            <w:rStyle w:val="Hyperlink"/>
            <w:i/>
            <w:iCs/>
            <w:noProof/>
          </w:rPr>
          <w:noBreakHyphen/>
          <w:t>3: Model Schematization within SOBEK NETTER GIS Interface</w:t>
        </w:r>
        <w:r>
          <w:rPr>
            <w:noProof/>
            <w:webHidden/>
          </w:rPr>
          <w:tab/>
        </w:r>
        <w:r>
          <w:rPr>
            <w:noProof/>
            <w:webHidden/>
          </w:rPr>
          <w:fldChar w:fldCharType="begin"/>
        </w:r>
        <w:r>
          <w:rPr>
            <w:noProof/>
            <w:webHidden/>
          </w:rPr>
          <w:instrText xml:space="preserve"> PAGEREF _Toc123970532 \h </w:instrText>
        </w:r>
        <w:r>
          <w:rPr>
            <w:noProof/>
            <w:webHidden/>
          </w:rPr>
        </w:r>
        <w:r>
          <w:rPr>
            <w:noProof/>
            <w:webHidden/>
          </w:rPr>
          <w:fldChar w:fldCharType="separate"/>
        </w:r>
        <w:r>
          <w:rPr>
            <w:noProof/>
            <w:webHidden/>
          </w:rPr>
          <w:t>71</w:t>
        </w:r>
        <w:r>
          <w:rPr>
            <w:noProof/>
            <w:webHidden/>
          </w:rPr>
          <w:fldChar w:fldCharType="end"/>
        </w:r>
      </w:hyperlink>
    </w:p>
    <w:p w14:paraId="70E081E3" w14:textId="23FC019F"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33" w:history="1">
        <w:r w:rsidRPr="00465DED">
          <w:rPr>
            <w:rStyle w:val="Hyperlink"/>
            <w:i/>
            <w:iCs/>
            <w:noProof/>
          </w:rPr>
          <w:t>Figure 8</w:t>
        </w:r>
        <w:r w:rsidRPr="00465DED">
          <w:rPr>
            <w:rStyle w:val="Hyperlink"/>
            <w:i/>
            <w:iCs/>
            <w:noProof/>
          </w:rPr>
          <w:noBreakHyphen/>
          <w:t>4: Water Level Calibration at Protapnagar (SW26)</w:t>
        </w:r>
        <w:r>
          <w:rPr>
            <w:noProof/>
            <w:webHidden/>
          </w:rPr>
          <w:tab/>
        </w:r>
        <w:r>
          <w:rPr>
            <w:noProof/>
            <w:webHidden/>
          </w:rPr>
          <w:fldChar w:fldCharType="begin"/>
        </w:r>
        <w:r>
          <w:rPr>
            <w:noProof/>
            <w:webHidden/>
          </w:rPr>
          <w:instrText xml:space="preserve"> PAGEREF _Toc123970533 \h </w:instrText>
        </w:r>
        <w:r>
          <w:rPr>
            <w:noProof/>
            <w:webHidden/>
          </w:rPr>
        </w:r>
        <w:r>
          <w:rPr>
            <w:noProof/>
            <w:webHidden/>
          </w:rPr>
          <w:fldChar w:fldCharType="separate"/>
        </w:r>
        <w:r>
          <w:rPr>
            <w:noProof/>
            <w:webHidden/>
          </w:rPr>
          <w:t>74</w:t>
        </w:r>
        <w:r>
          <w:rPr>
            <w:noProof/>
            <w:webHidden/>
          </w:rPr>
          <w:fldChar w:fldCharType="end"/>
        </w:r>
      </w:hyperlink>
    </w:p>
    <w:p w14:paraId="6FE3DC6B" w14:textId="0C046916"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34" w:history="1">
        <w:r w:rsidRPr="00465DED">
          <w:rPr>
            <w:rStyle w:val="Hyperlink"/>
            <w:i/>
            <w:iCs/>
            <w:noProof/>
          </w:rPr>
          <w:t>Figure 8</w:t>
        </w:r>
        <w:r w:rsidRPr="00465DED">
          <w:rPr>
            <w:rStyle w:val="Hyperlink"/>
            <w:i/>
            <w:iCs/>
            <w:noProof/>
          </w:rPr>
          <w:noBreakHyphen/>
          <w:t>5: Water Level Calibration at Khulna (SW241)</w:t>
        </w:r>
        <w:r>
          <w:rPr>
            <w:noProof/>
            <w:webHidden/>
          </w:rPr>
          <w:tab/>
        </w:r>
        <w:r>
          <w:rPr>
            <w:noProof/>
            <w:webHidden/>
          </w:rPr>
          <w:fldChar w:fldCharType="begin"/>
        </w:r>
        <w:r>
          <w:rPr>
            <w:noProof/>
            <w:webHidden/>
          </w:rPr>
          <w:instrText xml:space="preserve"> PAGEREF _Toc123970534 \h </w:instrText>
        </w:r>
        <w:r>
          <w:rPr>
            <w:noProof/>
            <w:webHidden/>
          </w:rPr>
        </w:r>
        <w:r>
          <w:rPr>
            <w:noProof/>
            <w:webHidden/>
          </w:rPr>
          <w:fldChar w:fldCharType="separate"/>
        </w:r>
        <w:r>
          <w:rPr>
            <w:noProof/>
            <w:webHidden/>
          </w:rPr>
          <w:t>75</w:t>
        </w:r>
        <w:r>
          <w:rPr>
            <w:noProof/>
            <w:webHidden/>
          </w:rPr>
          <w:fldChar w:fldCharType="end"/>
        </w:r>
      </w:hyperlink>
    </w:p>
    <w:p w14:paraId="138BF7EC" w14:textId="45F1A687"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35" w:history="1">
        <w:r w:rsidRPr="00465DED">
          <w:rPr>
            <w:rStyle w:val="Hyperlink"/>
            <w:i/>
            <w:iCs/>
            <w:noProof/>
          </w:rPr>
          <w:t>Figure 8</w:t>
        </w:r>
        <w:r w:rsidRPr="00465DED">
          <w:rPr>
            <w:rStyle w:val="Hyperlink"/>
            <w:i/>
            <w:iCs/>
            <w:noProof/>
          </w:rPr>
          <w:noBreakHyphen/>
          <w:t>6: Water Level Calibration at Kaikhali (SW130)</w:t>
        </w:r>
        <w:r>
          <w:rPr>
            <w:noProof/>
            <w:webHidden/>
          </w:rPr>
          <w:tab/>
        </w:r>
        <w:r>
          <w:rPr>
            <w:noProof/>
            <w:webHidden/>
          </w:rPr>
          <w:fldChar w:fldCharType="begin"/>
        </w:r>
        <w:r>
          <w:rPr>
            <w:noProof/>
            <w:webHidden/>
          </w:rPr>
          <w:instrText xml:space="preserve"> PAGEREF _Toc123970535 \h </w:instrText>
        </w:r>
        <w:r>
          <w:rPr>
            <w:noProof/>
            <w:webHidden/>
          </w:rPr>
        </w:r>
        <w:r>
          <w:rPr>
            <w:noProof/>
            <w:webHidden/>
          </w:rPr>
          <w:fldChar w:fldCharType="separate"/>
        </w:r>
        <w:r>
          <w:rPr>
            <w:noProof/>
            <w:webHidden/>
          </w:rPr>
          <w:t>75</w:t>
        </w:r>
        <w:r>
          <w:rPr>
            <w:noProof/>
            <w:webHidden/>
          </w:rPr>
          <w:fldChar w:fldCharType="end"/>
        </w:r>
      </w:hyperlink>
    </w:p>
    <w:p w14:paraId="7BB2E6BB" w14:textId="59EC1276"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36" w:history="1">
        <w:r w:rsidRPr="00465DED">
          <w:rPr>
            <w:rStyle w:val="Hyperlink"/>
            <w:i/>
            <w:iCs/>
            <w:noProof/>
          </w:rPr>
          <w:t>Figure 8</w:t>
        </w:r>
        <w:r w:rsidRPr="00465DED">
          <w:rPr>
            <w:rStyle w:val="Hyperlink"/>
            <w:i/>
            <w:iCs/>
            <w:noProof/>
          </w:rPr>
          <w:noBreakHyphen/>
          <w:t>7: Water Level Calibration at Kobadak Forest Office (SW165)</w:t>
        </w:r>
        <w:r>
          <w:rPr>
            <w:noProof/>
            <w:webHidden/>
          </w:rPr>
          <w:tab/>
        </w:r>
        <w:r>
          <w:rPr>
            <w:noProof/>
            <w:webHidden/>
          </w:rPr>
          <w:fldChar w:fldCharType="begin"/>
        </w:r>
        <w:r>
          <w:rPr>
            <w:noProof/>
            <w:webHidden/>
          </w:rPr>
          <w:instrText xml:space="preserve"> PAGEREF _Toc123970536 \h </w:instrText>
        </w:r>
        <w:r>
          <w:rPr>
            <w:noProof/>
            <w:webHidden/>
          </w:rPr>
        </w:r>
        <w:r>
          <w:rPr>
            <w:noProof/>
            <w:webHidden/>
          </w:rPr>
          <w:fldChar w:fldCharType="separate"/>
        </w:r>
        <w:r>
          <w:rPr>
            <w:noProof/>
            <w:webHidden/>
          </w:rPr>
          <w:t>76</w:t>
        </w:r>
        <w:r>
          <w:rPr>
            <w:noProof/>
            <w:webHidden/>
          </w:rPr>
          <w:fldChar w:fldCharType="end"/>
        </w:r>
      </w:hyperlink>
    </w:p>
    <w:p w14:paraId="194A9783" w14:textId="1231E9A5"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37" w:history="1">
        <w:r w:rsidRPr="00465DED">
          <w:rPr>
            <w:rStyle w:val="Hyperlink"/>
            <w:i/>
            <w:iCs/>
            <w:noProof/>
          </w:rPr>
          <w:t>Figure 8</w:t>
        </w:r>
        <w:r w:rsidRPr="00465DED">
          <w:rPr>
            <w:rStyle w:val="Hyperlink"/>
            <w:i/>
            <w:iCs/>
            <w:noProof/>
          </w:rPr>
          <w:noBreakHyphen/>
          <w:t>8: Water Level Calibration at Mongla (SW140)</w:t>
        </w:r>
        <w:r>
          <w:rPr>
            <w:noProof/>
            <w:webHidden/>
          </w:rPr>
          <w:tab/>
        </w:r>
        <w:r>
          <w:rPr>
            <w:noProof/>
            <w:webHidden/>
          </w:rPr>
          <w:fldChar w:fldCharType="begin"/>
        </w:r>
        <w:r>
          <w:rPr>
            <w:noProof/>
            <w:webHidden/>
          </w:rPr>
          <w:instrText xml:space="preserve"> PAGEREF _Toc123970537 \h </w:instrText>
        </w:r>
        <w:r>
          <w:rPr>
            <w:noProof/>
            <w:webHidden/>
          </w:rPr>
        </w:r>
        <w:r>
          <w:rPr>
            <w:noProof/>
            <w:webHidden/>
          </w:rPr>
          <w:fldChar w:fldCharType="separate"/>
        </w:r>
        <w:r>
          <w:rPr>
            <w:noProof/>
            <w:webHidden/>
          </w:rPr>
          <w:t>76</w:t>
        </w:r>
        <w:r>
          <w:rPr>
            <w:noProof/>
            <w:webHidden/>
          </w:rPr>
          <w:fldChar w:fldCharType="end"/>
        </w:r>
      </w:hyperlink>
    </w:p>
    <w:p w14:paraId="5DA32E91" w14:textId="69C2E71E"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38" w:history="1">
        <w:r w:rsidRPr="00465DED">
          <w:rPr>
            <w:rStyle w:val="Hyperlink"/>
            <w:i/>
            <w:iCs/>
            <w:noProof/>
          </w:rPr>
          <w:t>Figure 8</w:t>
        </w:r>
        <w:r w:rsidRPr="00465DED">
          <w:rPr>
            <w:rStyle w:val="Hyperlink"/>
            <w:i/>
            <w:iCs/>
            <w:noProof/>
          </w:rPr>
          <w:noBreakHyphen/>
          <w:t>9: Water Level Calibration at Patharghata (SW39)</w:t>
        </w:r>
        <w:r>
          <w:rPr>
            <w:noProof/>
            <w:webHidden/>
          </w:rPr>
          <w:tab/>
        </w:r>
        <w:r>
          <w:rPr>
            <w:noProof/>
            <w:webHidden/>
          </w:rPr>
          <w:fldChar w:fldCharType="begin"/>
        </w:r>
        <w:r>
          <w:rPr>
            <w:noProof/>
            <w:webHidden/>
          </w:rPr>
          <w:instrText xml:space="preserve"> PAGEREF _Toc123970538 \h </w:instrText>
        </w:r>
        <w:r>
          <w:rPr>
            <w:noProof/>
            <w:webHidden/>
          </w:rPr>
        </w:r>
        <w:r>
          <w:rPr>
            <w:noProof/>
            <w:webHidden/>
          </w:rPr>
          <w:fldChar w:fldCharType="separate"/>
        </w:r>
        <w:r>
          <w:rPr>
            <w:noProof/>
            <w:webHidden/>
          </w:rPr>
          <w:t>77</w:t>
        </w:r>
        <w:r>
          <w:rPr>
            <w:noProof/>
            <w:webHidden/>
          </w:rPr>
          <w:fldChar w:fldCharType="end"/>
        </w:r>
      </w:hyperlink>
    </w:p>
    <w:p w14:paraId="583E506F" w14:textId="61126A8E"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39" w:history="1">
        <w:r w:rsidRPr="00465DED">
          <w:rPr>
            <w:rStyle w:val="Hyperlink"/>
            <w:i/>
            <w:iCs/>
            <w:noProof/>
          </w:rPr>
          <w:t>Figure 8</w:t>
        </w:r>
        <w:r w:rsidRPr="00465DED">
          <w:rPr>
            <w:rStyle w:val="Hyperlink"/>
            <w:i/>
            <w:iCs/>
            <w:noProof/>
          </w:rPr>
          <w:noBreakHyphen/>
          <w:t>10: Water Level Calibration at Mirjaganj (SW19)</w:t>
        </w:r>
        <w:r>
          <w:rPr>
            <w:noProof/>
            <w:webHidden/>
          </w:rPr>
          <w:tab/>
        </w:r>
        <w:r>
          <w:rPr>
            <w:noProof/>
            <w:webHidden/>
          </w:rPr>
          <w:fldChar w:fldCharType="begin"/>
        </w:r>
        <w:r>
          <w:rPr>
            <w:noProof/>
            <w:webHidden/>
          </w:rPr>
          <w:instrText xml:space="preserve"> PAGEREF _Toc123970539 \h </w:instrText>
        </w:r>
        <w:r>
          <w:rPr>
            <w:noProof/>
            <w:webHidden/>
          </w:rPr>
        </w:r>
        <w:r>
          <w:rPr>
            <w:noProof/>
            <w:webHidden/>
          </w:rPr>
          <w:fldChar w:fldCharType="separate"/>
        </w:r>
        <w:r>
          <w:rPr>
            <w:noProof/>
            <w:webHidden/>
          </w:rPr>
          <w:t>77</w:t>
        </w:r>
        <w:r>
          <w:rPr>
            <w:noProof/>
            <w:webHidden/>
          </w:rPr>
          <w:fldChar w:fldCharType="end"/>
        </w:r>
      </w:hyperlink>
    </w:p>
    <w:p w14:paraId="69A09168" w14:textId="0CF38AB6"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40" w:history="1">
        <w:r w:rsidRPr="00465DED">
          <w:rPr>
            <w:rStyle w:val="Hyperlink"/>
            <w:i/>
            <w:iCs/>
            <w:noProof/>
          </w:rPr>
          <w:t>Figure 8</w:t>
        </w:r>
        <w:r w:rsidRPr="00465DED">
          <w:rPr>
            <w:rStyle w:val="Hyperlink"/>
            <w:i/>
            <w:iCs/>
            <w:noProof/>
          </w:rPr>
          <w:noBreakHyphen/>
          <w:t>11: Water Level Validation at Mongla (SW244)</w:t>
        </w:r>
        <w:r>
          <w:rPr>
            <w:noProof/>
            <w:webHidden/>
          </w:rPr>
          <w:tab/>
        </w:r>
        <w:r>
          <w:rPr>
            <w:noProof/>
            <w:webHidden/>
          </w:rPr>
          <w:fldChar w:fldCharType="begin"/>
        </w:r>
        <w:r>
          <w:rPr>
            <w:noProof/>
            <w:webHidden/>
          </w:rPr>
          <w:instrText xml:space="preserve"> PAGEREF _Toc123970540 \h </w:instrText>
        </w:r>
        <w:r>
          <w:rPr>
            <w:noProof/>
            <w:webHidden/>
          </w:rPr>
        </w:r>
        <w:r>
          <w:rPr>
            <w:noProof/>
            <w:webHidden/>
          </w:rPr>
          <w:fldChar w:fldCharType="separate"/>
        </w:r>
        <w:r>
          <w:rPr>
            <w:noProof/>
            <w:webHidden/>
          </w:rPr>
          <w:t>78</w:t>
        </w:r>
        <w:r>
          <w:rPr>
            <w:noProof/>
            <w:webHidden/>
          </w:rPr>
          <w:fldChar w:fldCharType="end"/>
        </w:r>
      </w:hyperlink>
    </w:p>
    <w:p w14:paraId="4FF72FE0" w14:textId="2244377F"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41" w:history="1">
        <w:r w:rsidRPr="00465DED">
          <w:rPr>
            <w:rStyle w:val="Hyperlink"/>
            <w:i/>
            <w:iCs/>
            <w:noProof/>
          </w:rPr>
          <w:t>Figure 8</w:t>
        </w:r>
        <w:r w:rsidRPr="00465DED">
          <w:rPr>
            <w:rStyle w:val="Hyperlink"/>
            <w:i/>
            <w:iCs/>
            <w:noProof/>
          </w:rPr>
          <w:noBreakHyphen/>
          <w:t>12: Water Level Validation at Pathatghata (SW39)</w:t>
        </w:r>
        <w:r>
          <w:rPr>
            <w:noProof/>
            <w:webHidden/>
          </w:rPr>
          <w:tab/>
        </w:r>
        <w:r>
          <w:rPr>
            <w:noProof/>
            <w:webHidden/>
          </w:rPr>
          <w:fldChar w:fldCharType="begin"/>
        </w:r>
        <w:r>
          <w:rPr>
            <w:noProof/>
            <w:webHidden/>
          </w:rPr>
          <w:instrText xml:space="preserve"> PAGEREF _Toc123970541 \h </w:instrText>
        </w:r>
        <w:r>
          <w:rPr>
            <w:noProof/>
            <w:webHidden/>
          </w:rPr>
        </w:r>
        <w:r>
          <w:rPr>
            <w:noProof/>
            <w:webHidden/>
          </w:rPr>
          <w:fldChar w:fldCharType="separate"/>
        </w:r>
        <w:r>
          <w:rPr>
            <w:noProof/>
            <w:webHidden/>
          </w:rPr>
          <w:t>78</w:t>
        </w:r>
        <w:r>
          <w:rPr>
            <w:noProof/>
            <w:webHidden/>
          </w:rPr>
          <w:fldChar w:fldCharType="end"/>
        </w:r>
      </w:hyperlink>
    </w:p>
    <w:p w14:paraId="58F49032" w14:textId="533D9264"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42" w:history="1">
        <w:r w:rsidRPr="00465DED">
          <w:rPr>
            <w:rStyle w:val="Hyperlink"/>
            <w:i/>
            <w:iCs/>
            <w:noProof/>
          </w:rPr>
          <w:t>Figure 8</w:t>
        </w:r>
        <w:r w:rsidRPr="00465DED">
          <w:rPr>
            <w:rStyle w:val="Hyperlink"/>
            <w:i/>
            <w:iCs/>
            <w:noProof/>
          </w:rPr>
          <w:noBreakHyphen/>
          <w:t>13: Water Level Validation at Protapnagar (SW26)</w:t>
        </w:r>
        <w:r>
          <w:rPr>
            <w:noProof/>
            <w:webHidden/>
          </w:rPr>
          <w:tab/>
        </w:r>
        <w:r>
          <w:rPr>
            <w:noProof/>
            <w:webHidden/>
          </w:rPr>
          <w:fldChar w:fldCharType="begin"/>
        </w:r>
        <w:r>
          <w:rPr>
            <w:noProof/>
            <w:webHidden/>
          </w:rPr>
          <w:instrText xml:space="preserve"> PAGEREF _Toc123970542 \h </w:instrText>
        </w:r>
        <w:r>
          <w:rPr>
            <w:noProof/>
            <w:webHidden/>
          </w:rPr>
        </w:r>
        <w:r>
          <w:rPr>
            <w:noProof/>
            <w:webHidden/>
          </w:rPr>
          <w:fldChar w:fldCharType="separate"/>
        </w:r>
        <w:r>
          <w:rPr>
            <w:noProof/>
            <w:webHidden/>
          </w:rPr>
          <w:t>79</w:t>
        </w:r>
        <w:r>
          <w:rPr>
            <w:noProof/>
            <w:webHidden/>
          </w:rPr>
          <w:fldChar w:fldCharType="end"/>
        </w:r>
      </w:hyperlink>
    </w:p>
    <w:p w14:paraId="394CB69D" w14:textId="15C380EC"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43" w:history="1">
        <w:r w:rsidRPr="00465DED">
          <w:rPr>
            <w:rStyle w:val="Hyperlink"/>
            <w:i/>
            <w:iCs/>
            <w:noProof/>
          </w:rPr>
          <w:t>Figure 8</w:t>
        </w:r>
        <w:r w:rsidRPr="00465DED">
          <w:rPr>
            <w:rStyle w:val="Hyperlink"/>
            <w:i/>
            <w:iCs/>
            <w:noProof/>
          </w:rPr>
          <w:noBreakHyphen/>
          <w:t>14: Water Level Validation at Kaikhali (SW130)</w:t>
        </w:r>
        <w:r>
          <w:rPr>
            <w:noProof/>
            <w:webHidden/>
          </w:rPr>
          <w:tab/>
        </w:r>
        <w:r>
          <w:rPr>
            <w:noProof/>
            <w:webHidden/>
          </w:rPr>
          <w:fldChar w:fldCharType="begin"/>
        </w:r>
        <w:r>
          <w:rPr>
            <w:noProof/>
            <w:webHidden/>
          </w:rPr>
          <w:instrText xml:space="preserve"> PAGEREF _Toc123970543 \h </w:instrText>
        </w:r>
        <w:r>
          <w:rPr>
            <w:noProof/>
            <w:webHidden/>
          </w:rPr>
        </w:r>
        <w:r>
          <w:rPr>
            <w:noProof/>
            <w:webHidden/>
          </w:rPr>
          <w:fldChar w:fldCharType="separate"/>
        </w:r>
        <w:r>
          <w:rPr>
            <w:noProof/>
            <w:webHidden/>
          </w:rPr>
          <w:t>79</w:t>
        </w:r>
        <w:r>
          <w:rPr>
            <w:noProof/>
            <w:webHidden/>
          </w:rPr>
          <w:fldChar w:fldCharType="end"/>
        </w:r>
      </w:hyperlink>
    </w:p>
    <w:p w14:paraId="4F0686D1" w14:textId="1553B086"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44" w:history="1">
        <w:r w:rsidRPr="00465DED">
          <w:rPr>
            <w:rStyle w:val="Hyperlink"/>
            <w:i/>
            <w:iCs/>
            <w:noProof/>
          </w:rPr>
          <w:t>Figure 8</w:t>
        </w:r>
        <w:r w:rsidRPr="00465DED">
          <w:rPr>
            <w:rStyle w:val="Hyperlink"/>
            <w:i/>
            <w:iCs/>
            <w:noProof/>
          </w:rPr>
          <w:noBreakHyphen/>
          <w:t>15: Water Level Validation at Protapnagar (SW26)</w:t>
        </w:r>
        <w:r>
          <w:rPr>
            <w:noProof/>
            <w:webHidden/>
          </w:rPr>
          <w:tab/>
        </w:r>
        <w:r>
          <w:rPr>
            <w:noProof/>
            <w:webHidden/>
          </w:rPr>
          <w:fldChar w:fldCharType="begin"/>
        </w:r>
        <w:r>
          <w:rPr>
            <w:noProof/>
            <w:webHidden/>
          </w:rPr>
          <w:instrText xml:space="preserve"> PAGEREF _Toc123970544 \h </w:instrText>
        </w:r>
        <w:r>
          <w:rPr>
            <w:noProof/>
            <w:webHidden/>
          </w:rPr>
        </w:r>
        <w:r>
          <w:rPr>
            <w:noProof/>
            <w:webHidden/>
          </w:rPr>
          <w:fldChar w:fldCharType="separate"/>
        </w:r>
        <w:r>
          <w:rPr>
            <w:noProof/>
            <w:webHidden/>
          </w:rPr>
          <w:t>80</w:t>
        </w:r>
        <w:r>
          <w:rPr>
            <w:noProof/>
            <w:webHidden/>
          </w:rPr>
          <w:fldChar w:fldCharType="end"/>
        </w:r>
      </w:hyperlink>
    </w:p>
    <w:p w14:paraId="486EDB57" w14:textId="30EA8267"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45" w:history="1">
        <w:r w:rsidRPr="00465DED">
          <w:rPr>
            <w:rStyle w:val="Hyperlink"/>
            <w:i/>
            <w:iCs/>
            <w:noProof/>
          </w:rPr>
          <w:t>Figure 8</w:t>
        </w:r>
        <w:r w:rsidRPr="00465DED">
          <w:rPr>
            <w:rStyle w:val="Hyperlink"/>
            <w:i/>
            <w:iCs/>
            <w:noProof/>
          </w:rPr>
          <w:noBreakHyphen/>
          <w:t>16: Water Level Validation at Khulna (SW241)</w:t>
        </w:r>
        <w:r>
          <w:rPr>
            <w:noProof/>
            <w:webHidden/>
          </w:rPr>
          <w:tab/>
        </w:r>
        <w:r>
          <w:rPr>
            <w:noProof/>
            <w:webHidden/>
          </w:rPr>
          <w:fldChar w:fldCharType="begin"/>
        </w:r>
        <w:r>
          <w:rPr>
            <w:noProof/>
            <w:webHidden/>
          </w:rPr>
          <w:instrText xml:space="preserve"> PAGEREF _Toc123970545 \h </w:instrText>
        </w:r>
        <w:r>
          <w:rPr>
            <w:noProof/>
            <w:webHidden/>
          </w:rPr>
        </w:r>
        <w:r>
          <w:rPr>
            <w:noProof/>
            <w:webHidden/>
          </w:rPr>
          <w:fldChar w:fldCharType="separate"/>
        </w:r>
        <w:r>
          <w:rPr>
            <w:noProof/>
            <w:webHidden/>
          </w:rPr>
          <w:t>80</w:t>
        </w:r>
        <w:r>
          <w:rPr>
            <w:noProof/>
            <w:webHidden/>
          </w:rPr>
          <w:fldChar w:fldCharType="end"/>
        </w:r>
      </w:hyperlink>
    </w:p>
    <w:p w14:paraId="5FE16328" w14:textId="6EB02F46"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46" w:history="1">
        <w:r w:rsidRPr="00465DED">
          <w:rPr>
            <w:rStyle w:val="Hyperlink"/>
            <w:i/>
            <w:iCs/>
            <w:noProof/>
          </w:rPr>
          <w:t>Figure 8</w:t>
        </w:r>
        <w:r w:rsidRPr="00465DED">
          <w:rPr>
            <w:rStyle w:val="Hyperlink"/>
            <w:i/>
            <w:iCs/>
            <w:noProof/>
          </w:rPr>
          <w:noBreakHyphen/>
          <w:t>17: Water Level Validation at Patharghata (SW39)</w:t>
        </w:r>
        <w:r>
          <w:rPr>
            <w:noProof/>
            <w:webHidden/>
          </w:rPr>
          <w:tab/>
        </w:r>
        <w:r>
          <w:rPr>
            <w:noProof/>
            <w:webHidden/>
          </w:rPr>
          <w:fldChar w:fldCharType="begin"/>
        </w:r>
        <w:r>
          <w:rPr>
            <w:noProof/>
            <w:webHidden/>
          </w:rPr>
          <w:instrText xml:space="preserve"> PAGEREF _Toc123970546 \h </w:instrText>
        </w:r>
        <w:r>
          <w:rPr>
            <w:noProof/>
            <w:webHidden/>
          </w:rPr>
        </w:r>
        <w:r>
          <w:rPr>
            <w:noProof/>
            <w:webHidden/>
          </w:rPr>
          <w:fldChar w:fldCharType="separate"/>
        </w:r>
        <w:r>
          <w:rPr>
            <w:noProof/>
            <w:webHidden/>
          </w:rPr>
          <w:t>81</w:t>
        </w:r>
        <w:r>
          <w:rPr>
            <w:noProof/>
            <w:webHidden/>
          </w:rPr>
          <w:fldChar w:fldCharType="end"/>
        </w:r>
      </w:hyperlink>
    </w:p>
    <w:p w14:paraId="64A5EB77" w14:textId="6A7FF0D8"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47" w:history="1">
        <w:r w:rsidRPr="00465DED">
          <w:rPr>
            <w:rStyle w:val="Hyperlink"/>
            <w:i/>
            <w:iCs/>
            <w:noProof/>
          </w:rPr>
          <w:t>Figure 8</w:t>
        </w:r>
        <w:r w:rsidRPr="00465DED">
          <w:rPr>
            <w:rStyle w:val="Hyperlink"/>
            <w:i/>
            <w:iCs/>
            <w:noProof/>
          </w:rPr>
          <w:noBreakHyphen/>
          <w:t>18: Water Level Validation at Mirjaganj (SW39)</w:t>
        </w:r>
        <w:r>
          <w:rPr>
            <w:noProof/>
            <w:webHidden/>
          </w:rPr>
          <w:tab/>
        </w:r>
        <w:r>
          <w:rPr>
            <w:noProof/>
            <w:webHidden/>
          </w:rPr>
          <w:fldChar w:fldCharType="begin"/>
        </w:r>
        <w:r>
          <w:rPr>
            <w:noProof/>
            <w:webHidden/>
          </w:rPr>
          <w:instrText xml:space="preserve"> PAGEREF _Toc123970547 \h </w:instrText>
        </w:r>
        <w:r>
          <w:rPr>
            <w:noProof/>
            <w:webHidden/>
          </w:rPr>
        </w:r>
        <w:r>
          <w:rPr>
            <w:noProof/>
            <w:webHidden/>
          </w:rPr>
          <w:fldChar w:fldCharType="separate"/>
        </w:r>
        <w:r>
          <w:rPr>
            <w:noProof/>
            <w:webHidden/>
          </w:rPr>
          <w:t>81</w:t>
        </w:r>
        <w:r>
          <w:rPr>
            <w:noProof/>
            <w:webHidden/>
          </w:rPr>
          <w:fldChar w:fldCharType="end"/>
        </w:r>
      </w:hyperlink>
    </w:p>
    <w:p w14:paraId="4C4730B0" w14:textId="506CB0D4"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48" w:history="1">
        <w:r w:rsidRPr="00465DED">
          <w:rPr>
            <w:rStyle w:val="Hyperlink"/>
            <w:i/>
            <w:iCs/>
            <w:noProof/>
          </w:rPr>
          <w:t>Figure 8</w:t>
        </w:r>
        <w:r w:rsidRPr="00465DED">
          <w:rPr>
            <w:rStyle w:val="Hyperlink"/>
            <w:i/>
            <w:iCs/>
            <w:noProof/>
          </w:rPr>
          <w:noBreakHyphen/>
          <w:t>19: Wind Rose Diagram of Patuakhali</w:t>
        </w:r>
        <w:r>
          <w:rPr>
            <w:noProof/>
            <w:webHidden/>
          </w:rPr>
          <w:tab/>
        </w:r>
        <w:r>
          <w:rPr>
            <w:noProof/>
            <w:webHidden/>
          </w:rPr>
          <w:fldChar w:fldCharType="begin"/>
        </w:r>
        <w:r>
          <w:rPr>
            <w:noProof/>
            <w:webHidden/>
          </w:rPr>
          <w:instrText xml:space="preserve"> PAGEREF _Toc123970548 \h </w:instrText>
        </w:r>
        <w:r>
          <w:rPr>
            <w:noProof/>
            <w:webHidden/>
          </w:rPr>
        </w:r>
        <w:r>
          <w:rPr>
            <w:noProof/>
            <w:webHidden/>
          </w:rPr>
          <w:fldChar w:fldCharType="separate"/>
        </w:r>
        <w:r>
          <w:rPr>
            <w:noProof/>
            <w:webHidden/>
          </w:rPr>
          <w:t>83</w:t>
        </w:r>
        <w:r>
          <w:rPr>
            <w:noProof/>
            <w:webHidden/>
          </w:rPr>
          <w:fldChar w:fldCharType="end"/>
        </w:r>
      </w:hyperlink>
    </w:p>
    <w:p w14:paraId="62239E76" w14:textId="3A47F761"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49" w:history="1">
        <w:r w:rsidRPr="00465DED">
          <w:rPr>
            <w:rStyle w:val="Hyperlink"/>
            <w:i/>
            <w:iCs/>
            <w:noProof/>
          </w:rPr>
          <w:t>Figure 8</w:t>
        </w:r>
        <w:r w:rsidRPr="00465DED">
          <w:rPr>
            <w:rStyle w:val="Hyperlink"/>
            <w:i/>
            <w:iCs/>
            <w:noProof/>
          </w:rPr>
          <w:noBreakHyphen/>
          <w:t>20: Wind Class Frequency Distribution of Patuakhali</w:t>
        </w:r>
        <w:r>
          <w:rPr>
            <w:noProof/>
            <w:webHidden/>
          </w:rPr>
          <w:tab/>
        </w:r>
        <w:r>
          <w:rPr>
            <w:noProof/>
            <w:webHidden/>
          </w:rPr>
          <w:fldChar w:fldCharType="begin"/>
        </w:r>
        <w:r>
          <w:rPr>
            <w:noProof/>
            <w:webHidden/>
          </w:rPr>
          <w:instrText xml:space="preserve"> PAGEREF _Toc123970549 \h </w:instrText>
        </w:r>
        <w:r>
          <w:rPr>
            <w:noProof/>
            <w:webHidden/>
          </w:rPr>
        </w:r>
        <w:r>
          <w:rPr>
            <w:noProof/>
            <w:webHidden/>
          </w:rPr>
          <w:fldChar w:fldCharType="separate"/>
        </w:r>
        <w:r>
          <w:rPr>
            <w:noProof/>
            <w:webHidden/>
          </w:rPr>
          <w:t>84</w:t>
        </w:r>
        <w:r>
          <w:rPr>
            <w:noProof/>
            <w:webHidden/>
          </w:rPr>
          <w:fldChar w:fldCharType="end"/>
        </w:r>
      </w:hyperlink>
    </w:p>
    <w:p w14:paraId="0B82FC7F" w14:textId="4925E8DA"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50" w:history="1">
        <w:r w:rsidRPr="00465DED">
          <w:rPr>
            <w:rStyle w:val="Hyperlink"/>
            <w:i/>
            <w:iCs/>
            <w:noProof/>
          </w:rPr>
          <w:t>Figure 8</w:t>
        </w:r>
        <w:r w:rsidRPr="00465DED">
          <w:rPr>
            <w:rStyle w:val="Hyperlink"/>
            <w:i/>
            <w:iCs/>
            <w:noProof/>
          </w:rPr>
          <w:noBreakHyphen/>
          <w:t>21: Wind Rose Diagram of Shatkhira</w:t>
        </w:r>
        <w:r>
          <w:rPr>
            <w:noProof/>
            <w:webHidden/>
          </w:rPr>
          <w:tab/>
        </w:r>
        <w:r>
          <w:rPr>
            <w:noProof/>
            <w:webHidden/>
          </w:rPr>
          <w:fldChar w:fldCharType="begin"/>
        </w:r>
        <w:r>
          <w:rPr>
            <w:noProof/>
            <w:webHidden/>
          </w:rPr>
          <w:instrText xml:space="preserve"> PAGEREF _Toc123970550 \h </w:instrText>
        </w:r>
        <w:r>
          <w:rPr>
            <w:noProof/>
            <w:webHidden/>
          </w:rPr>
        </w:r>
        <w:r>
          <w:rPr>
            <w:noProof/>
            <w:webHidden/>
          </w:rPr>
          <w:fldChar w:fldCharType="separate"/>
        </w:r>
        <w:r>
          <w:rPr>
            <w:noProof/>
            <w:webHidden/>
          </w:rPr>
          <w:t>86</w:t>
        </w:r>
        <w:r>
          <w:rPr>
            <w:noProof/>
            <w:webHidden/>
          </w:rPr>
          <w:fldChar w:fldCharType="end"/>
        </w:r>
      </w:hyperlink>
    </w:p>
    <w:p w14:paraId="3B1D4FA1" w14:textId="481F33BD"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51" w:history="1">
        <w:r w:rsidRPr="00465DED">
          <w:rPr>
            <w:rStyle w:val="Hyperlink"/>
            <w:i/>
            <w:iCs/>
            <w:noProof/>
          </w:rPr>
          <w:t>Figure 8</w:t>
        </w:r>
        <w:r w:rsidRPr="00465DED">
          <w:rPr>
            <w:rStyle w:val="Hyperlink"/>
            <w:i/>
            <w:iCs/>
            <w:noProof/>
          </w:rPr>
          <w:noBreakHyphen/>
          <w:t>22: Wind Class Frequency Distribution of Shatkhira</w:t>
        </w:r>
        <w:r>
          <w:rPr>
            <w:noProof/>
            <w:webHidden/>
          </w:rPr>
          <w:tab/>
        </w:r>
        <w:r>
          <w:rPr>
            <w:noProof/>
            <w:webHidden/>
          </w:rPr>
          <w:fldChar w:fldCharType="begin"/>
        </w:r>
        <w:r>
          <w:rPr>
            <w:noProof/>
            <w:webHidden/>
          </w:rPr>
          <w:instrText xml:space="preserve"> PAGEREF _Toc123970551 \h </w:instrText>
        </w:r>
        <w:r>
          <w:rPr>
            <w:noProof/>
            <w:webHidden/>
          </w:rPr>
        </w:r>
        <w:r>
          <w:rPr>
            <w:noProof/>
            <w:webHidden/>
          </w:rPr>
          <w:fldChar w:fldCharType="separate"/>
        </w:r>
        <w:r>
          <w:rPr>
            <w:noProof/>
            <w:webHidden/>
          </w:rPr>
          <w:t>86</w:t>
        </w:r>
        <w:r>
          <w:rPr>
            <w:noProof/>
            <w:webHidden/>
          </w:rPr>
          <w:fldChar w:fldCharType="end"/>
        </w:r>
      </w:hyperlink>
    </w:p>
    <w:p w14:paraId="6E84B5DE" w14:textId="5879FC78" w:rsidR="00FC1530" w:rsidRDefault="00FC1530">
      <w:pPr>
        <w:pStyle w:val="TableofFigures"/>
        <w:tabs>
          <w:tab w:val="right" w:leader="dot" w:pos="9075"/>
        </w:tabs>
        <w:rPr>
          <w:rFonts w:asciiTheme="minorHAnsi" w:hAnsiTheme="minorHAnsi" w:cstheme="minorBidi"/>
          <w:noProof/>
          <w:sz w:val="22"/>
          <w:szCs w:val="22"/>
          <w:lang w:val="en-NL" w:eastAsia="en-NL"/>
        </w:rPr>
      </w:pPr>
      <w:hyperlink w:anchor="_Toc123970552" w:history="1">
        <w:r w:rsidRPr="00465DED">
          <w:rPr>
            <w:rStyle w:val="Hyperlink"/>
            <w:i/>
            <w:iCs/>
            <w:noProof/>
          </w:rPr>
          <w:t>Figure 8</w:t>
        </w:r>
        <w:r w:rsidRPr="00465DED">
          <w:rPr>
            <w:rStyle w:val="Hyperlink"/>
            <w:i/>
            <w:iCs/>
            <w:noProof/>
          </w:rPr>
          <w:noBreakHyphen/>
          <w:t>23: Number of incidences of storm events in the North Indian Ocean.</w:t>
        </w:r>
        <w:r>
          <w:rPr>
            <w:noProof/>
            <w:webHidden/>
          </w:rPr>
          <w:tab/>
        </w:r>
        <w:r>
          <w:rPr>
            <w:noProof/>
            <w:webHidden/>
          </w:rPr>
          <w:fldChar w:fldCharType="begin"/>
        </w:r>
        <w:r>
          <w:rPr>
            <w:noProof/>
            <w:webHidden/>
          </w:rPr>
          <w:instrText xml:space="preserve"> PAGEREF _Toc123970552 \h </w:instrText>
        </w:r>
        <w:r>
          <w:rPr>
            <w:noProof/>
            <w:webHidden/>
          </w:rPr>
        </w:r>
        <w:r>
          <w:rPr>
            <w:noProof/>
            <w:webHidden/>
          </w:rPr>
          <w:fldChar w:fldCharType="separate"/>
        </w:r>
        <w:r>
          <w:rPr>
            <w:noProof/>
            <w:webHidden/>
          </w:rPr>
          <w:t>88</w:t>
        </w:r>
        <w:r>
          <w:rPr>
            <w:noProof/>
            <w:webHidden/>
          </w:rPr>
          <w:fldChar w:fldCharType="end"/>
        </w:r>
      </w:hyperlink>
    </w:p>
    <w:p w14:paraId="3CED64B7" w14:textId="7441F271" w:rsidR="00B42D4B" w:rsidRPr="00912C27" w:rsidRDefault="00B16BEB" w:rsidP="00B1083F">
      <w:pPr>
        <w:pStyle w:val="Header"/>
      </w:pPr>
      <w:r w:rsidRPr="00912C27">
        <w:fldChar w:fldCharType="end"/>
      </w:r>
    </w:p>
    <w:p w14:paraId="7A3D9F1D" w14:textId="77777777" w:rsidR="00821C3A" w:rsidRPr="00912C27" w:rsidRDefault="00821C3A" w:rsidP="00B1083F">
      <w:pPr>
        <w:pStyle w:val="Header"/>
      </w:pPr>
    </w:p>
    <w:p w14:paraId="19E9BA69" w14:textId="77777777" w:rsidR="008F5830" w:rsidRPr="00912C27" w:rsidRDefault="008F5830" w:rsidP="008F5830"/>
    <w:p w14:paraId="5D76A80E" w14:textId="289AFA04" w:rsidR="00821C3A" w:rsidRPr="00912C27" w:rsidRDefault="00D17562" w:rsidP="00626E5F">
      <w:pPr>
        <w:pStyle w:val="Heading0"/>
      </w:pPr>
      <w:bookmarkStart w:id="5" w:name="_Toc123970424"/>
      <w:r w:rsidRPr="00912C27">
        <w:lastRenderedPageBreak/>
        <w:t>Abbreviation</w:t>
      </w:r>
      <w:r w:rsidR="00EA76BC" w:rsidRPr="00912C27">
        <w:t>s</w:t>
      </w:r>
      <w:r w:rsidR="00DA2346" w:rsidRPr="00912C27">
        <w:t xml:space="preserve">, </w:t>
      </w:r>
      <w:r w:rsidR="00986895" w:rsidRPr="00912C27">
        <w:t>A</w:t>
      </w:r>
      <w:r w:rsidRPr="00912C27">
        <w:t>cronyms</w:t>
      </w:r>
      <w:r w:rsidR="00DA2346" w:rsidRPr="00912C27">
        <w:t xml:space="preserve"> and </w:t>
      </w:r>
      <w:r w:rsidR="00986895" w:rsidRPr="00912C27">
        <w:t>U</w:t>
      </w:r>
      <w:r w:rsidR="00DA2346" w:rsidRPr="00912C27">
        <w:t>nits</w:t>
      </w:r>
      <w:bookmarkEnd w:id="5"/>
    </w:p>
    <w:p w14:paraId="1CA719EB" w14:textId="05A600F0" w:rsidR="00A11C37" w:rsidRPr="00912C27" w:rsidRDefault="00A11C37" w:rsidP="007C5FF3">
      <w:r w:rsidRPr="00912C27">
        <w:t>AED</w:t>
      </w:r>
      <w:r w:rsidRPr="00912C27">
        <w:tab/>
      </w:r>
      <w:r w:rsidRPr="00912C27">
        <w:tab/>
        <w:t>Average Annual Expected Damage</w:t>
      </w:r>
    </w:p>
    <w:p w14:paraId="29FA0A9E" w14:textId="77777777" w:rsidR="00952165" w:rsidRPr="00912C27" w:rsidRDefault="00952165" w:rsidP="007C5FF3">
      <w:r w:rsidRPr="00912C27">
        <w:t>ACL</w:t>
      </w:r>
      <w:r w:rsidRPr="00912C27">
        <w:tab/>
      </w:r>
      <w:r w:rsidRPr="00912C27">
        <w:tab/>
        <w:t>Authorized Crest Level</w:t>
      </w:r>
    </w:p>
    <w:p w14:paraId="78761408" w14:textId="77777777" w:rsidR="00952165" w:rsidRPr="00912C27" w:rsidRDefault="00952165" w:rsidP="007C5FF3">
      <w:r w:rsidRPr="00912C27">
        <w:t>ADCP</w:t>
      </w:r>
      <w:r w:rsidRPr="00912C27">
        <w:tab/>
      </w:r>
      <w:r w:rsidRPr="00912C27">
        <w:tab/>
        <w:t>Acoustic Doppler Current Profiler</w:t>
      </w:r>
    </w:p>
    <w:p w14:paraId="64EB5F6E" w14:textId="77777777" w:rsidR="00952165" w:rsidRPr="00912C27" w:rsidRDefault="00952165" w:rsidP="007C5FF3">
      <w:r w:rsidRPr="00912C27">
        <w:t xml:space="preserve">AHP  </w:t>
      </w:r>
      <w:r w:rsidRPr="00912C27">
        <w:tab/>
      </w:r>
      <w:r w:rsidRPr="00912C27">
        <w:tab/>
        <w:t>Analytical Hierarchy Process</w:t>
      </w:r>
    </w:p>
    <w:p w14:paraId="34B8E7C9" w14:textId="77777777" w:rsidR="00952165" w:rsidRPr="00912C27" w:rsidRDefault="00952165" w:rsidP="007C5FF3">
      <w:r w:rsidRPr="00912C27">
        <w:rPr>
          <w:rFonts w:cstheme="minorHAnsi"/>
        </w:rPr>
        <w:t xml:space="preserve">ARIPA </w:t>
      </w:r>
      <w:r w:rsidRPr="00912C27">
        <w:rPr>
          <w:rFonts w:cstheme="minorHAnsi"/>
        </w:rPr>
        <w:tab/>
      </w:r>
      <w:r w:rsidRPr="00912C27">
        <w:rPr>
          <w:rFonts w:cstheme="minorHAnsi"/>
        </w:rPr>
        <w:tab/>
        <w:t>Acquisition and Requisition of Immovable Property Act</w:t>
      </w:r>
    </w:p>
    <w:p w14:paraId="34A0E848" w14:textId="4355B6D8" w:rsidR="00952165" w:rsidRPr="00912C27" w:rsidRDefault="00952165" w:rsidP="007C5FF3">
      <w:r w:rsidRPr="00912C27">
        <w:t>ARIPO</w:t>
      </w:r>
      <w:r w:rsidRPr="00912C27">
        <w:tab/>
      </w:r>
      <w:r w:rsidRPr="00912C27">
        <w:tab/>
        <w:t>Acquisition and Requisition of Immovable Property Ordinance</w:t>
      </w:r>
    </w:p>
    <w:p w14:paraId="4A544E37" w14:textId="78BCCEF9" w:rsidR="0033288F" w:rsidRPr="00912C27" w:rsidRDefault="0033288F" w:rsidP="007C5FF3">
      <w:r w:rsidRPr="00912C27">
        <w:t>AsDB</w:t>
      </w:r>
      <w:r w:rsidRPr="00912C27">
        <w:tab/>
      </w:r>
      <w:r w:rsidRPr="00912C27">
        <w:tab/>
        <w:t>Asian Development Bank</w:t>
      </w:r>
    </w:p>
    <w:p w14:paraId="1BFBD8F7" w14:textId="77777777" w:rsidR="00952165" w:rsidRPr="00912C27" w:rsidRDefault="00952165" w:rsidP="007C5FF3">
      <w:pPr>
        <w:rPr>
          <w:bCs/>
          <w:iCs/>
        </w:rPr>
      </w:pPr>
      <w:r w:rsidRPr="00912C27">
        <w:t xml:space="preserve">BADC </w:t>
      </w:r>
      <w:r w:rsidRPr="00912C27">
        <w:tab/>
      </w:r>
      <w:r w:rsidRPr="00912C27">
        <w:tab/>
        <w:t>Bangladesh Agriculture Development Corporation</w:t>
      </w:r>
    </w:p>
    <w:p w14:paraId="27BF4829" w14:textId="77777777" w:rsidR="00952165" w:rsidRPr="00912C27" w:rsidRDefault="00952165" w:rsidP="007C5FF3">
      <w:r w:rsidRPr="00912C27">
        <w:t>BARI</w:t>
      </w:r>
      <w:r w:rsidRPr="00912C27">
        <w:tab/>
      </w:r>
      <w:r w:rsidRPr="00912C27">
        <w:tab/>
        <w:t xml:space="preserve">Bangladesh Agriculture Research Institute  </w:t>
      </w:r>
    </w:p>
    <w:p w14:paraId="70400ADC" w14:textId="77777777" w:rsidR="00952165" w:rsidRPr="00912C27" w:rsidRDefault="00952165" w:rsidP="007C5FF3">
      <w:r w:rsidRPr="00912C27">
        <w:t>BBS</w:t>
      </w:r>
      <w:r w:rsidRPr="00912C27">
        <w:tab/>
      </w:r>
      <w:r w:rsidRPr="00912C27">
        <w:tab/>
        <w:t>Bangladesh Bureau of Statistics</w:t>
      </w:r>
    </w:p>
    <w:p w14:paraId="63ED7C13" w14:textId="77777777" w:rsidR="00952165" w:rsidRPr="00912C27" w:rsidRDefault="00952165" w:rsidP="007C5FF3">
      <w:r w:rsidRPr="00912C27">
        <w:t>BIWTA</w:t>
      </w:r>
      <w:r w:rsidRPr="00912C27">
        <w:tab/>
      </w:r>
      <w:r w:rsidRPr="00912C27">
        <w:tab/>
        <w:t>Bangladesh Inland Water Transport Authority</w:t>
      </w:r>
    </w:p>
    <w:p w14:paraId="28BDE34F" w14:textId="77777777" w:rsidR="00952165" w:rsidRPr="00912C27" w:rsidRDefault="00952165" w:rsidP="007C5FF3">
      <w:r w:rsidRPr="00912C27">
        <w:t>BMD</w:t>
      </w:r>
      <w:r w:rsidRPr="00912C27">
        <w:tab/>
      </w:r>
      <w:r w:rsidRPr="00912C27">
        <w:tab/>
        <w:t>Bangladesh Meteorological Department</w:t>
      </w:r>
    </w:p>
    <w:p w14:paraId="17C61196" w14:textId="77777777" w:rsidR="00952165" w:rsidRPr="00912C27" w:rsidRDefault="00952165" w:rsidP="007C5FF3">
      <w:r w:rsidRPr="00912C27">
        <w:t>BoB</w:t>
      </w:r>
      <w:r w:rsidRPr="00912C27">
        <w:tab/>
      </w:r>
      <w:r w:rsidRPr="00912C27">
        <w:tab/>
        <w:t>Bay of Bengal</w:t>
      </w:r>
    </w:p>
    <w:p w14:paraId="249D70B3" w14:textId="77777777" w:rsidR="00952165" w:rsidRPr="00912C27" w:rsidRDefault="00952165" w:rsidP="007C5FF3">
      <w:r w:rsidRPr="00912C27">
        <w:t>BoB SAL</w:t>
      </w:r>
      <w:r w:rsidRPr="00912C27">
        <w:tab/>
        <w:t xml:space="preserve">Bay of Bengal Salinity </w:t>
      </w:r>
    </w:p>
    <w:p w14:paraId="46F94843" w14:textId="77777777" w:rsidR="00952165" w:rsidRPr="00912C27" w:rsidRDefault="00952165" w:rsidP="007C5FF3">
      <w:r w:rsidRPr="00912C27">
        <w:t>BoQ</w:t>
      </w:r>
      <w:r w:rsidRPr="00912C27">
        <w:tab/>
      </w:r>
      <w:r w:rsidRPr="00912C27">
        <w:tab/>
        <w:t>Bill of Quantities</w:t>
      </w:r>
    </w:p>
    <w:p w14:paraId="645605E2" w14:textId="77777777" w:rsidR="00952165" w:rsidRPr="00912C27" w:rsidRDefault="00952165" w:rsidP="007C5FF3">
      <w:pPr>
        <w:rPr>
          <w:color w:val="FF0000"/>
        </w:rPr>
      </w:pPr>
      <w:r w:rsidRPr="00912C27">
        <w:t>BRRI</w:t>
      </w:r>
      <w:r w:rsidRPr="00912C27">
        <w:tab/>
      </w:r>
      <w:r w:rsidRPr="00912C27">
        <w:tab/>
        <w:t xml:space="preserve">Bangladesh Rice Research Institute </w:t>
      </w:r>
    </w:p>
    <w:p w14:paraId="532C9D3F" w14:textId="77777777" w:rsidR="00952165" w:rsidRPr="00912C27" w:rsidRDefault="00952165" w:rsidP="007C5FF3">
      <w:r w:rsidRPr="00912C27">
        <w:t>BTM</w:t>
      </w:r>
      <w:r w:rsidRPr="00912C27">
        <w:tab/>
      </w:r>
      <w:r w:rsidRPr="00912C27">
        <w:tab/>
        <w:t>Bangladesh Transverse Mercator</w:t>
      </w:r>
    </w:p>
    <w:p w14:paraId="7199542C" w14:textId="77777777" w:rsidR="00952165" w:rsidRPr="00912C27" w:rsidRDefault="00952165" w:rsidP="007C5FF3">
      <w:r w:rsidRPr="00912C27">
        <w:t>BWDB</w:t>
      </w:r>
      <w:r w:rsidRPr="00912C27">
        <w:tab/>
      </w:r>
      <w:r w:rsidRPr="00912C27">
        <w:tab/>
        <w:t>Bangladesh Water Development Board</w:t>
      </w:r>
    </w:p>
    <w:p w14:paraId="223F1778" w14:textId="77777777" w:rsidR="00952165" w:rsidRPr="00912C27" w:rsidRDefault="00952165" w:rsidP="007C5FF3">
      <w:r w:rsidRPr="00912C27">
        <w:t>BM</w:t>
      </w:r>
      <w:r w:rsidRPr="00912C27">
        <w:tab/>
      </w:r>
      <w:r w:rsidRPr="00912C27">
        <w:tab/>
        <w:t>Bench Mark</w:t>
      </w:r>
    </w:p>
    <w:p w14:paraId="69741741" w14:textId="77777777" w:rsidR="00952165" w:rsidRPr="00912C27" w:rsidRDefault="00952165" w:rsidP="007C5FF3">
      <w:r w:rsidRPr="00912C27">
        <w:t>BoBM</w:t>
      </w:r>
      <w:r w:rsidRPr="00912C27">
        <w:tab/>
      </w:r>
      <w:r w:rsidRPr="00912C27">
        <w:tab/>
        <w:t>Bay of Bengal Model</w:t>
      </w:r>
    </w:p>
    <w:p w14:paraId="25AD0F74" w14:textId="77777777" w:rsidR="00952165" w:rsidRPr="00912C27" w:rsidRDefault="00952165" w:rsidP="007C5FF3">
      <w:r w:rsidRPr="00912C27">
        <w:t>CBA</w:t>
      </w:r>
      <w:r w:rsidRPr="00912C27">
        <w:tab/>
      </w:r>
      <w:r w:rsidRPr="00912C27">
        <w:tab/>
        <w:t>Cost-Benefit Analysis</w:t>
      </w:r>
    </w:p>
    <w:p w14:paraId="7B368BC3" w14:textId="77777777" w:rsidR="00952165" w:rsidRPr="00912C27" w:rsidRDefault="00952165" w:rsidP="007C5FF3">
      <w:r w:rsidRPr="00912C27">
        <w:t>CC</w:t>
      </w:r>
      <w:r w:rsidRPr="00912C27">
        <w:tab/>
      </w:r>
      <w:r w:rsidRPr="00912C27">
        <w:tab/>
        <w:t>Climate Change</w:t>
      </w:r>
    </w:p>
    <w:p w14:paraId="769CA1A3" w14:textId="77777777" w:rsidR="00952165" w:rsidRPr="00912C27" w:rsidRDefault="00952165" w:rsidP="007C5FF3">
      <w:r w:rsidRPr="00912C27">
        <w:t>CCL</w:t>
      </w:r>
      <w:r w:rsidRPr="00912C27">
        <w:tab/>
      </w:r>
      <w:r w:rsidRPr="00912C27">
        <w:tab/>
        <w:t>Cash Compensation Under Law</w:t>
      </w:r>
    </w:p>
    <w:p w14:paraId="71F1D655" w14:textId="77777777" w:rsidR="00952165" w:rsidRPr="00912C27" w:rsidRDefault="00952165" w:rsidP="007C5FF3">
      <w:r w:rsidRPr="00912C27">
        <w:t>CDPo</w:t>
      </w:r>
      <w:r w:rsidRPr="00912C27">
        <w:tab/>
      </w:r>
      <w:r w:rsidRPr="00912C27">
        <w:tab/>
        <w:t>Coastal Development Policy</w:t>
      </w:r>
    </w:p>
    <w:p w14:paraId="65B87F46" w14:textId="77777777" w:rsidR="00952165" w:rsidRPr="00912C27" w:rsidRDefault="00952165" w:rsidP="007C5FF3">
      <w:r w:rsidRPr="00912C27">
        <w:t>CDMP</w:t>
      </w:r>
      <w:r w:rsidRPr="00912C27">
        <w:tab/>
      </w:r>
      <w:r w:rsidRPr="00912C27">
        <w:tab/>
        <w:t>Comprehensive Disaster Management Program</w:t>
      </w:r>
    </w:p>
    <w:p w14:paraId="71F79F21" w14:textId="77777777" w:rsidR="00952165" w:rsidRPr="00912C27" w:rsidRDefault="00952165" w:rsidP="007C5FF3">
      <w:r w:rsidRPr="00912C27">
        <w:t>CDS</w:t>
      </w:r>
      <w:r w:rsidRPr="00912C27">
        <w:tab/>
      </w:r>
      <w:r w:rsidRPr="00912C27">
        <w:tab/>
        <w:t>Coastal Development Strategy</w:t>
      </w:r>
    </w:p>
    <w:p w14:paraId="43A0BB1C" w14:textId="77777777" w:rsidR="00952165" w:rsidRPr="00912C27" w:rsidRDefault="00952165" w:rsidP="007C5FF3">
      <w:r w:rsidRPr="00912C27">
        <w:t>CDSP</w:t>
      </w:r>
      <w:r w:rsidRPr="00912C27">
        <w:tab/>
      </w:r>
      <w:r w:rsidRPr="00912C27">
        <w:tab/>
        <w:t>Char Development and Settlement Project</w:t>
      </w:r>
    </w:p>
    <w:p w14:paraId="08370069" w14:textId="77777777" w:rsidR="00952165" w:rsidRPr="00912C27" w:rsidRDefault="00952165" w:rsidP="007C5FF3">
      <w:pPr>
        <w:rPr>
          <w:iCs/>
        </w:rPr>
      </w:pPr>
      <w:r w:rsidRPr="00912C27">
        <w:t>CEGIS</w:t>
      </w:r>
      <w:r w:rsidRPr="00912C27">
        <w:tab/>
      </w:r>
      <w:r w:rsidRPr="00912C27">
        <w:tab/>
      </w:r>
      <w:bookmarkStart w:id="6" w:name="_Hlk82211333"/>
      <w:r w:rsidRPr="00912C27">
        <w:rPr>
          <w:iCs/>
        </w:rPr>
        <w:t>Center for Environmental and Geographic Information Services</w:t>
      </w:r>
      <w:bookmarkEnd w:id="6"/>
    </w:p>
    <w:p w14:paraId="41176A73" w14:textId="77777777" w:rsidR="00952165" w:rsidRPr="00912C27" w:rsidRDefault="00952165" w:rsidP="007C5FF3">
      <w:r w:rsidRPr="00912C27">
        <w:t>CEIP</w:t>
      </w:r>
      <w:r w:rsidRPr="00912C27">
        <w:tab/>
      </w:r>
      <w:r w:rsidRPr="00912C27">
        <w:tab/>
        <w:t>Coastal Embankment Improvement Program / Project</w:t>
      </w:r>
    </w:p>
    <w:p w14:paraId="3A5BA15C" w14:textId="77777777" w:rsidR="00952165" w:rsidRPr="00912C27" w:rsidRDefault="00952165" w:rsidP="007C5FF3">
      <w:r w:rsidRPr="00912C27">
        <w:t>CEIP-1</w:t>
      </w:r>
      <w:r w:rsidRPr="00912C27">
        <w:tab/>
      </w:r>
      <w:r w:rsidRPr="00912C27">
        <w:tab/>
        <w:t>Coastal Embankment Improvement Program / Project – Phase 1</w:t>
      </w:r>
    </w:p>
    <w:p w14:paraId="684A0941" w14:textId="77777777" w:rsidR="00952165" w:rsidRPr="00912C27" w:rsidRDefault="00952165" w:rsidP="007C5FF3">
      <w:r w:rsidRPr="00912C27">
        <w:t>CEIP-2</w:t>
      </w:r>
      <w:r w:rsidRPr="00912C27">
        <w:tab/>
      </w:r>
      <w:r w:rsidRPr="00912C27">
        <w:tab/>
        <w:t>Coastal Embankment Improvement Program / Project – Phase 2</w:t>
      </w:r>
    </w:p>
    <w:p w14:paraId="7B5203B6" w14:textId="77777777" w:rsidR="00952165" w:rsidRPr="00912C27" w:rsidRDefault="00952165" w:rsidP="007C5FF3">
      <w:r w:rsidRPr="00912C27">
        <w:t>CEP</w:t>
      </w:r>
      <w:r w:rsidRPr="00912C27">
        <w:tab/>
      </w:r>
      <w:r w:rsidRPr="00912C27">
        <w:tab/>
        <w:t xml:space="preserve">Coastal Embankment Project </w:t>
      </w:r>
    </w:p>
    <w:p w14:paraId="14655C0C" w14:textId="77777777" w:rsidR="00952165" w:rsidRPr="00912C27" w:rsidRDefault="00952165" w:rsidP="007C5FF3">
      <w:r w:rsidRPr="00912C27">
        <w:t>CERP</w:t>
      </w:r>
      <w:r w:rsidRPr="00912C27">
        <w:tab/>
      </w:r>
      <w:r w:rsidRPr="00912C27">
        <w:tab/>
        <w:t>Coastal Embankment Rehabilitation Project</w:t>
      </w:r>
    </w:p>
    <w:p w14:paraId="0F8906D0" w14:textId="77777777" w:rsidR="00952165" w:rsidRPr="00912C27" w:rsidRDefault="00952165" w:rsidP="007C5FF3">
      <w:r w:rsidRPr="00912C27">
        <w:t>CES</w:t>
      </w:r>
      <w:r w:rsidRPr="00912C27">
        <w:tab/>
      </w:r>
      <w:r w:rsidRPr="00912C27">
        <w:tab/>
        <w:t>Coastal Embankment System</w:t>
      </w:r>
    </w:p>
    <w:p w14:paraId="16D713DC" w14:textId="77777777" w:rsidR="00952165" w:rsidRPr="00912C27" w:rsidRDefault="00952165" w:rsidP="007C5FF3">
      <w:r w:rsidRPr="00912C27">
        <w:t>CPP- I</w:t>
      </w:r>
      <w:r w:rsidRPr="00912C27">
        <w:tab/>
      </w:r>
      <w:r w:rsidRPr="00912C27">
        <w:tab/>
        <w:t>Cyclone Protection Project - I</w:t>
      </w:r>
    </w:p>
    <w:p w14:paraId="54219E89" w14:textId="77777777" w:rsidR="00952165" w:rsidRPr="00912C27" w:rsidRDefault="00952165" w:rsidP="007C5FF3">
      <w:r w:rsidRPr="00912C27">
        <w:t>CPP- II</w:t>
      </w:r>
      <w:r w:rsidRPr="00912C27">
        <w:tab/>
      </w:r>
      <w:r w:rsidRPr="00912C27">
        <w:tab/>
        <w:t>Cyclone Protection Project - II</w:t>
      </w:r>
    </w:p>
    <w:p w14:paraId="28CBCFC7" w14:textId="77777777" w:rsidR="00952165" w:rsidRPr="002B098C" w:rsidRDefault="00952165" w:rsidP="007C5FF3">
      <w:pPr>
        <w:rPr>
          <w:lang w:val="it-IT"/>
        </w:rPr>
      </w:pPr>
      <w:r w:rsidRPr="002B098C">
        <w:rPr>
          <w:lang w:val="it-IT"/>
        </w:rPr>
        <w:t>CZ</w:t>
      </w:r>
      <w:r w:rsidRPr="002B098C">
        <w:rPr>
          <w:lang w:val="it-IT"/>
        </w:rPr>
        <w:tab/>
      </w:r>
      <w:r w:rsidRPr="002B098C">
        <w:rPr>
          <w:lang w:val="it-IT"/>
        </w:rPr>
        <w:tab/>
        <w:t xml:space="preserve">Coastal Zone </w:t>
      </w:r>
    </w:p>
    <w:p w14:paraId="2DEECF40" w14:textId="77777777" w:rsidR="00952165" w:rsidRPr="002B098C" w:rsidRDefault="00952165" w:rsidP="007C5FF3">
      <w:pPr>
        <w:rPr>
          <w:lang w:val="it-IT"/>
        </w:rPr>
      </w:pPr>
      <w:r w:rsidRPr="002B098C">
        <w:rPr>
          <w:lang w:val="it-IT"/>
        </w:rPr>
        <w:t>CZE</w:t>
      </w:r>
      <w:r w:rsidRPr="002B098C">
        <w:rPr>
          <w:lang w:val="it-IT"/>
        </w:rPr>
        <w:tab/>
      </w:r>
      <w:r w:rsidRPr="002B098C">
        <w:rPr>
          <w:lang w:val="it-IT"/>
        </w:rPr>
        <w:tab/>
        <w:t>Coastal Zone Embankment</w:t>
      </w:r>
    </w:p>
    <w:p w14:paraId="3D918871" w14:textId="77777777" w:rsidR="00952165" w:rsidRPr="00912C27" w:rsidRDefault="00952165" w:rsidP="007C5FF3">
      <w:pPr>
        <w:tabs>
          <w:tab w:val="left" w:pos="1440"/>
        </w:tabs>
      </w:pPr>
      <w:r w:rsidRPr="00912C27">
        <w:t>CZPo</w:t>
      </w:r>
      <w:r w:rsidRPr="00912C27">
        <w:tab/>
        <w:t xml:space="preserve">Coastal Zone Policy </w:t>
      </w:r>
    </w:p>
    <w:p w14:paraId="132C27C0" w14:textId="77777777" w:rsidR="00952165" w:rsidRPr="00912C27" w:rsidRDefault="00952165" w:rsidP="007C5FF3">
      <w:r w:rsidRPr="00912C27">
        <w:lastRenderedPageBreak/>
        <w:t>CZWMP</w:t>
      </w:r>
      <w:r w:rsidRPr="00912C27">
        <w:tab/>
        <w:t>Coastal Zone Water Management Program</w:t>
      </w:r>
    </w:p>
    <w:p w14:paraId="1FFDBC48" w14:textId="77777777" w:rsidR="00952165" w:rsidRPr="00912C27" w:rsidRDefault="00952165" w:rsidP="007C5FF3">
      <w:r w:rsidRPr="00912C27">
        <w:t>CSPS</w:t>
      </w:r>
      <w:r w:rsidRPr="00912C27">
        <w:tab/>
      </w:r>
      <w:r w:rsidRPr="00912C27">
        <w:tab/>
        <w:t>Cyclone Shelter Preparatory Study</w:t>
      </w:r>
    </w:p>
    <w:p w14:paraId="642CCD3A" w14:textId="77777777" w:rsidR="00952165" w:rsidRPr="00912C27" w:rsidRDefault="00952165" w:rsidP="007C5FF3">
      <w:r w:rsidRPr="00912C27">
        <w:t>DAE</w:t>
      </w:r>
      <w:r w:rsidRPr="00912C27">
        <w:tab/>
      </w:r>
      <w:r w:rsidRPr="00912C27">
        <w:tab/>
      </w:r>
      <w:r w:rsidRPr="00912C27">
        <w:rPr>
          <w:rStyle w:val="Emphasis"/>
        </w:rPr>
        <w:t xml:space="preserve">Department of Agriculture </w:t>
      </w:r>
      <w:r w:rsidRPr="00912C27">
        <w:t>Extension</w:t>
      </w:r>
    </w:p>
    <w:p w14:paraId="25CA1751" w14:textId="77777777" w:rsidR="00952165" w:rsidRPr="00912C27" w:rsidRDefault="00952165" w:rsidP="007C5FF3">
      <w:r w:rsidRPr="00912C27">
        <w:t>DCF</w:t>
      </w:r>
      <w:r w:rsidRPr="00912C27">
        <w:tab/>
      </w:r>
      <w:r w:rsidRPr="00912C27">
        <w:tab/>
        <w:t>Discounted Cash Flow</w:t>
      </w:r>
    </w:p>
    <w:p w14:paraId="54ED51D2" w14:textId="130231CE" w:rsidR="00952165" w:rsidRPr="00912C27" w:rsidRDefault="00952165" w:rsidP="007C5FF3">
      <w:r w:rsidRPr="00912C27">
        <w:t>D&amp;CSC</w:t>
      </w:r>
      <w:r w:rsidRPr="00912C27">
        <w:tab/>
      </w:r>
      <w:r w:rsidRPr="00912C27">
        <w:tab/>
        <w:t>Design &amp; Construction Supervision Consultants</w:t>
      </w:r>
    </w:p>
    <w:p w14:paraId="563D545F" w14:textId="5E9CB27F" w:rsidR="00AE3514" w:rsidRPr="00912C27" w:rsidRDefault="00AE3514" w:rsidP="007C5FF3">
      <w:r w:rsidRPr="00912C27">
        <w:t>DDC</w:t>
      </w:r>
      <w:r w:rsidR="005E0156" w:rsidRPr="00912C27">
        <w:tab/>
      </w:r>
      <w:r w:rsidR="005E0156" w:rsidRPr="00912C27">
        <w:tab/>
      </w:r>
      <w:bookmarkStart w:id="7" w:name="_Hlk82211352"/>
      <w:bookmarkStart w:id="8" w:name="_Hlk82211314"/>
      <w:r w:rsidR="005E0156" w:rsidRPr="00912C27">
        <w:t>Development Design Consultants</w:t>
      </w:r>
      <w:bookmarkEnd w:id="7"/>
    </w:p>
    <w:bookmarkEnd w:id="8"/>
    <w:p w14:paraId="2F68C580" w14:textId="77777777" w:rsidR="00952165" w:rsidRPr="00912C27" w:rsidRDefault="00952165" w:rsidP="007C5FF3">
      <w:r w:rsidRPr="00912C27">
        <w:t>DEM</w:t>
      </w:r>
      <w:r w:rsidRPr="00912C27">
        <w:tab/>
      </w:r>
      <w:r w:rsidRPr="00912C27">
        <w:tab/>
        <w:t>Digital Elevation Model</w:t>
      </w:r>
    </w:p>
    <w:p w14:paraId="616D7BAA" w14:textId="77777777" w:rsidR="00952165" w:rsidRPr="00912C27" w:rsidRDefault="00952165" w:rsidP="007C5FF3">
      <w:r w:rsidRPr="00912C27">
        <w:t>DHI</w:t>
      </w:r>
      <w:r w:rsidRPr="00912C27">
        <w:tab/>
      </w:r>
      <w:r w:rsidRPr="00912C27">
        <w:tab/>
        <w:t xml:space="preserve">Danish Hydraulic Institute Denmark </w:t>
      </w:r>
    </w:p>
    <w:p w14:paraId="402E237E" w14:textId="77777777" w:rsidR="00952165" w:rsidRPr="00912C27" w:rsidRDefault="00952165" w:rsidP="007C5FF3">
      <w:r w:rsidRPr="00912C27">
        <w:rPr>
          <w:rFonts w:cstheme="minorHAnsi"/>
        </w:rPr>
        <w:t>DISREP</w:t>
      </w:r>
      <w:r w:rsidRPr="00912C27">
        <w:rPr>
          <w:rFonts w:cstheme="minorHAnsi"/>
        </w:rPr>
        <w:tab/>
        <w:t>Distribution Sector Recovery Program</w:t>
      </w:r>
    </w:p>
    <w:p w14:paraId="4514607B" w14:textId="77777777" w:rsidR="00952165" w:rsidRPr="00912C27" w:rsidRDefault="00952165" w:rsidP="007C5FF3">
      <w:r w:rsidRPr="00912C27">
        <w:t>DGPS</w:t>
      </w:r>
      <w:r w:rsidRPr="00912C27">
        <w:tab/>
      </w:r>
      <w:r w:rsidRPr="00912C27">
        <w:tab/>
        <w:t>Differential Global Positioning System</w:t>
      </w:r>
    </w:p>
    <w:p w14:paraId="39C62201" w14:textId="77777777" w:rsidR="00952165" w:rsidRPr="00912C27" w:rsidRDefault="00952165" w:rsidP="007C5FF3">
      <w:r w:rsidRPr="00912C27">
        <w:t>DLR</w:t>
      </w:r>
      <w:r w:rsidRPr="00912C27">
        <w:tab/>
      </w:r>
      <w:r w:rsidRPr="00912C27">
        <w:tab/>
        <w:t xml:space="preserve">Director Land Records </w:t>
      </w:r>
    </w:p>
    <w:p w14:paraId="0113599B" w14:textId="77777777" w:rsidR="00952165" w:rsidRPr="00912C27" w:rsidRDefault="00952165" w:rsidP="007C5FF3">
      <w:r w:rsidRPr="00912C27">
        <w:t>DoE</w:t>
      </w:r>
      <w:r w:rsidRPr="00912C27">
        <w:tab/>
      </w:r>
      <w:r w:rsidRPr="00912C27">
        <w:tab/>
        <w:t>Department of Environment</w:t>
      </w:r>
    </w:p>
    <w:p w14:paraId="5E614F98" w14:textId="77777777" w:rsidR="00952165" w:rsidRPr="00912C27" w:rsidRDefault="00952165" w:rsidP="007C5FF3">
      <w:r w:rsidRPr="00912C27">
        <w:t>DoF</w:t>
      </w:r>
      <w:r w:rsidRPr="00912C27">
        <w:tab/>
      </w:r>
      <w:r w:rsidRPr="00912C27">
        <w:tab/>
        <w:t>Department of Fisheries</w:t>
      </w:r>
    </w:p>
    <w:p w14:paraId="56377494" w14:textId="77777777" w:rsidR="00952165" w:rsidRPr="00912C27" w:rsidRDefault="00952165" w:rsidP="007C5FF3">
      <w:r w:rsidRPr="00912C27">
        <w:t xml:space="preserve">DPM </w:t>
      </w:r>
      <w:r w:rsidRPr="00912C27">
        <w:tab/>
      </w:r>
      <w:r w:rsidRPr="00912C27">
        <w:tab/>
        <w:t>Design Planning &amp; Management</w:t>
      </w:r>
    </w:p>
    <w:p w14:paraId="28802876" w14:textId="77777777" w:rsidR="00952165" w:rsidRPr="00912C27" w:rsidRDefault="00952165" w:rsidP="007C5FF3">
      <w:r w:rsidRPr="00912C27">
        <w:rPr>
          <w:rFonts w:cstheme="minorHAnsi"/>
        </w:rPr>
        <w:t xml:space="preserve">DSM </w:t>
      </w:r>
      <w:r w:rsidRPr="00912C27">
        <w:rPr>
          <w:rFonts w:cstheme="minorHAnsi"/>
        </w:rPr>
        <w:tab/>
      </w:r>
      <w:r w:rsidRPr="00912C27">
        <w:rPr>
          <w:rFonts w:cstheme="minorHAnsi"/>
        </w:rPr>
        <w:tab/>
        <w:t>Digital Surface Model</w:t>
      </w:r>
    </w:p>
    <w:p w14:paraId="579CF069" w14:textId="77777777" w:rsidR="00952165" w:rsidRPr="00912C27" w:rsidRDefault="00952165" w:rsidP="007C5FF3">
      <w:r w:rsidRPr="00912C27">
        <w:t>DTM</w:t>
      </w:r>
      <w:r w:rsidRPr="00912C27">
        <w:tab/>
      </w:r>
      <w:r w:rsidRPr="00912C27">
        <w:tab/>
        <w:t>Digital Terrain Model</w:t>
      </w:r>
    </w:p>
    <w:p w14:paraId="3ABFD92A" w14:textId="77777777" w:rsidR="00952165" w:rsidRPr="00912C27" w:rsidRDefault="00952165" w:rsidP="007C5FF3">
      <w:r w:rsidRPr="00912C27">
        <w:t>EA</w:t>
      </w:r>
      <w:r w:rsidRPr="00912C27">
        <w:tab/>
      </w:r>
      <w:r w:rsidRPr="00912C27">
        <w:tab/>
        <w:t>Environmental Assessment</w:t>
      </w:r>
    </w:p>
    <w:p w14:paraId="6CFB051C" w14:textId="77777777" w:rsidR="00952165" w:rsidRPr="00912C27" w:rsidRDefault="00952165" w:rsidP="007C5FF3">
      <w:r w:rsidRPr="00912C27">
        <w:t>EAP</w:t>
      </w:r>
      <w:r w:rsidRPr="00912C27">
        <w:tab/>
      </w:r>
      <w:r w:rsidRPr="00912C27">
        <w:tab/>
        <w:t xml:space="preserve">Environmental Action Plan </w:t>
      </w:r>
    </w:p>
    <w:p w14:paraId="74FFEFBD" w14:textId="77777777" w:rsidR="00952165" w:rsidRPr="00912C27" w:rsidRDefault="00952165" w:rsidP="007C5FF3">
      <w:r w:rsidRPr="00912C27">
        <w:rPr>
          <w:bCs/>
        </w:rPr>
        <w:t>ECA</w:t>
      </w:r>
      <w:r w:rsidRPr="00912C27">
        <w:rPr>
          <w:bCs/>
        </w:rPr>
        <w:tab/>
      </w:r>
      <w:r w:rsidRPr="00912C27">
        <w:rPr>
          <w:bCs/>
        </w:rPr>
        <w:tab/>
      </w:r>
      <w:r w:rsidRPr="00912C27">
        <w:t>Environmental Conservation Act</w:t>
      </w:r>
    </w:p>
    <w:p w14:paraId="199D2D82" w14:textId="77777777" w:rsidR="00952165" w:rsidRPr="00912C27" w:rsidRDefault="00952165" w:rsidP="007C5FF3">
      <w:r w:rsidRPr="00912C27">
        <w:t>ECR</w:t>
      </w:r>
      <w:r w:rsidRPr="00912C27">
        <w:tab/>
      </w:r>
      <w:r w:rsidRPr="00912C27">
        <w:tab/>
        <w:t>Environmental Conservation Rules</w:t>
      </w:r>
    </w:p>
    <w:p w14:paraId="3DE793D7" w14:textId="77777777" w:rsidR="00952165" w:rsidRPr="00912C27" w:rsidRDefault="00952165" w:rsidP="007C5FF3">
      <w:r w:rsidRPr="00912C27">
        <w:t>ECRRP</w:t>
      </w:r>
      <w:r w:rsidRPr="00912C27">
        <w:tab/>
      </w:r>
      <w:r w:rsidRPr="00912C27">
        <w:tab/>
        <w:t>Emergency Cyclone Recovery and Restoration Project</w:t>
      </w:r>
    </w:p>
    <w:p w14:paraId="781F811C" w14:textId="77777777" w:rsidR="00952165" w:rsidRPr="00912C27" w:rsidRDefault="00952165" w:rsidP="007C5FF3">
      <w:r w:rsidRPr="00912C27">
        <w:t>ED</w:t>
      </w:r>
      <w:r w:rsidRPr="00912C27">
        <w:tab/>
      </w:r>
      <w:r w:rsidRPr="00912C27">
        <w:tab/>
        <w:t>Executive Director</w:t>
      </w:r>
    </w:p>
    <w:p w14:paraId="6BA8FF7D" w14:textId="77777777" w:rsidR="00952165" w:rsidRPr="00912C27" w:rsidRDefault="00952165" w:rsidP="007C5FF3">
      <w:r w:rsidRPr="00912C27">
        <w:t>EDP</w:t>
      </w:r>
      <w:r w:rsidRPr="00912C27">
        <w:tab/>
      </w:r>
      <w:r w:rsidRPr="00912C27">
        <w:tab/>
        <w:t>Estuary Development Program</w:t>
      </w:r>
    </w:p>
    <w:p w14:paraId="4D5E430A" w14:textId="77777777" w:rsidR="00952165" w:rsidRPr="00912C27" w:rsidRDefault="00952165" w:rsidP="007C5FF3">
      <w:r w:rsidRPr="00912C27">
        <w:rPr>
          <w:rFonts w:cs="Times New Roman"/>
          <w:color w:val="000000"/>
        </w:rPr>
        <w:t xml:space="preserve">EEWS </w:t>
      </w:r>
      <w:r w:rsidRPr="00912C27">
        <w:rPr>
          <w:rFonts w:cs="Times New Roman"/>
          <w:color w:val="000000"/>
        </w:rPr>
        <w:tab/>
      </w:r>
      <w:r w:rsidRPr="00912C27">
        <w:rPr>
          <w:rFonts w:cs="Times New Roman"/>
          <w:color w:val="000000"/>
        </w:rPr>
        <w:tab/>
        <w:t>Early Erosion Warning System</w:t>
      </w:r>
    </w:p>
    <w:p w14:paraId="343EAE60" w14:textId="77777777" w:rsidR="00952165" w:rsidRPr="00912C27" w:rsidRDefault="00952165" w:rsidP="007C5FF3">
      <w:r w:rsidRPr="00912C27">
        <w:t>EHS</w:t>
      </w:r>
      <w:r w:rsidRPr="00912C27">
        <w:tab/>
      </w:r>
      <w:r w:rsidRPr="00912C27">
        <w:tab/>
        <w:t>Environmental, Health, and Safety</w:t>
      </w:r>
    </w:p>
    <w:p w14:paraId="63B46740" w14:textId="77777777" w:rsidR="00952165" w:rsidRPr="00912C27" w:rsidRDefault="00952165" w:rsidP="007C5FF3">
      <w:r w:rsidRPr="00912C27">
        <w:t>EIA</w:t>
      </w:r>
      <w:r w:rsidRPr="00912C27">
        <w:tab/>
      </w:r>
      <w:r w:rsidRPr="00912C27">
        <w:tab/>
        <w:t>Environmental Impact Assessment</w:t>
      </w:r>
    </w:p>
    <w:p w14:paraId="1AE9DBF1" w14:textId="77777777" w:rsidR="00952165" w:rsidRPr="00912C27" w:rsidRDefault="00952165" w:rsidP="007C5FF3">
      <w:r w:rsidRPr="00912C27">
        <w:t>EMA</w:t>
      </w:r>
      <w:r w:rsidRPr="00912C27">
        <w:tab/>
      </w:r>
      <w:r w:rsidRPr="00912C27">
        <w:tab/>
        <w:t>External Monitoring Agency</w:t>
      </w:r>
    </w:p>
    <w:p w14:paraId="18A7704A" w14:textId="77777777" w:rsidR="00952165" w:rsidRPr="00912C27" w:rsidRDefault="00952165" w:rsidP="007C5FF3">
      <w:r w:rsidRPr="00912C27">
        <w:t>EMP</w:t>
      </w:r>
      <w:r w:rsidRPr="00912C27">
        <w:tab/>
      </w:r>
      <w:r w:rsidRPr="00912C27">
        <w:tab/>
        <w:t>Environmental Management Plan</w:t>
      </w:r>
    </w:p>
    <w:p w14:paraId="6A8B8226" w14:textId="77777777" w:rsidR="00952165" w:rsidRPr="00912C27" w:rsidRDefault="00952165" w:rsidP="007C5FF3">
      <w:r w:rsidRPr="00912C27">
        <w:t>EMF</w:t>
      </w:r>
      <w:r w:rsidRPr="00912C27">
        <w:tab/>
      </w:r>
      <w:r w:rsidRPr="00912C27">
        <w:tab/>
        <w:t>Environmental Management Framework</w:t>
      </w:r>
    </w:p>
    <w:p w14:paraId="050CDFA6" w14:textId="77777777" w:rsidR="00952165" w:rsidRPr="00912C27" w:rsidRDefault="00952165" w:rsidP="007C5FF3">
      <w:r w:rsidRPr="00912C27">
        <w:t>EPG</w:t>
      </w:r>
      <w:r w:rsidRPr="00912C27">
        <w:tab/>
      </w:r>
      <w:r w:rsidRPr="00912C27">
        <w:tab/>
        <w:t>Embankment Protection Group</w:t>
      </w:r>
    </w:p>
    <w:p w14:paraId="59EC8FBC" w14:textId="77777777" w:rsidR="00952165" w:rsidRPr="00912C27" w:rsidRDefault="00952165" w:rsidP="007C5FF3">
      <w:r w:rsidRPr="00912C27">
        <w:t>EPs</w:t>
      </w:r>
      <w:r w:rsidRPr="00912C27">
        <w:tab/>
      </w:r>
      <w:r w:rsidRPr="00912C27">
        <w:tab/>
        <w:t xml:space="preserve">Entitled Persons </w:t>
      </w:r>
    </w:p>
    <w:p w14:paraId="6353147C" w14:textId="77777777" w:rsidR="00952165" w:rsidRPr="00912C27" w:rsidRDefault="00952165" w:rsidP="007C5FF3">
      <w:r w:rsidRPr="00912C27">
        <w:t>ES</w:t>
      </w:r>
      <w:r w:rsidRPr="00912C27">
        <w:tab/>
      </w:r>
      <w:r w:rsidRPr="00912C27">
        <w:tab/>
        <w:t>Embankment Settlers</w:t>
      </w:r>
    </w:p>
    <w:p w14:paraId="0545B630" w14:textId="77777777" w:rsidR="00952165" w:rsidRPr="00912C27" w:rsidRDefault="00952165" w:rsidP="007C5FF3">
      <w:r w:rsidRPr="00912C27">
        <w:rPr>
          <w:rFonts w:cstheme="minorHAnsi"/>
        </w:rPr>
        <w:t>ESS2</w:t>
      </w:r>
      <w:r w:rsidRPr="00912C27">
        <w:rPr>
          <w:rFonts w:cstheme="minorHAnsi"/>
        </w:rPr>
        <w:tab/>
      </w:r>
      <w:r w:rsidRPr="00912C27">
        <w:rPr>
          <w:rFonts w:cstheme="minorHAnsi"/>
        </w:rPr>
        <w:tab/>
        <w:t>Environmental and Social Standard 2</w:t>
      </w:r>
    </w:p>
    <w:p w14:paraId="5E6AFA72" w14:textId="77777777" w:rsidR="00952165" w:rsidRPr="00912C27" w:rsidRDefault="00952165" w:rsidP="007C5FF3">
      <w:pPr>
        <w:rPr>
          <w:rFonts w:cstheme="minorHAnsi"/>
        </w:rPr>
      </w:pPr>
      <w:r w:rsidRPr="00912C27">
        <w:rPr>
          <w:rFonts w:cstheme="minorHAnsi"/>
        </w:rPr>
        <w:t xml:space="preserve">ESCP </w:t>
      </w:r>
      <w:r w:rsidRPr="00912C27">
        <w:rPr>
          <w:rFonts w:cstheme="minorHAnsi"/>
        </w:rPr>
        <w:tab/>
      </w:r>
      <w:r w:rsidRPr="00912C27">
        <w:rPr>
          <w:rFonts w:cstheme="minorHAnsi"/>
        </w:rPr>
        <w:tab/>
        <w:t>Environmental &amp; Social Commitment Plan</w:t>
      </w:r>
    </w:p>
    <w:p w14:paraId="4916CB4B" w14:textId="77777777" w:rsidR="00952165" w:rsidRPr="00912C27" w:rsidRDefault="00952165" w:rsidP="007C5FF3">
      <w:r w:rsidRPr="00912C27">
        <w:rPr>
          <w:rFonts w:cstheme="minorHAnsi"/>
        </w:rPr>
        <w:t>ESF</w:t>
      </w:r>
      <w:r w:rsidRPr="00912C27">
        <w:rPr>
          <w:rFonts w:cstheme="minorHAnsi"/>
        </w:rPr>
        <w:tab/>
      </w:r>
      <w:r w:rsidRPr="00912C27">
        <w:rPr>
          <w:rFonts w:cstheme="minorHAnsi"/>
        </w:rPr>
        <w:tab/>
        <w:t>Environmental and Social Framework</w:t>
      </w:r>
    </w:p>
    <w:p w14:paraId="0A81DAF6" w14:textId="77777777" w:rsidR="00952165" w:rsidRPr="00912C27" w:rsidRDefault="00952165" w:rsidP="007C5FF3">
      <w:r w:rsidRPr="00912C27">
        <w:t>ESS</w:t>
      </w:r>
      <w:r w:rsidRPr="00912C27">
        <w:tab/>
      </w:r>
      <w:r w:rsidRPr="00912C27">
        <w:tab/>
      </w:r>
      <w:r w:rsidRPr="00912C27">
        <w:rPr>
          <w:rFonts w:cstheme="minorHAnsi"/>
        </w:rPr>
        <w:t>Environmental Social Standards</w:t>
      </w:r>
    </w:p>
    <w:p w14:paraId="32B9B342" w14:textId="77777777" w:rsidR="00952165" w:rsidRPr="00912C27" w:rsidRDefault="00952165" w:rsidP="007C5FF3">
      <w:r w:rsidRPr="00912C27">
        <w:t>FAO</w:t>
      </w:r>
      <w:r w:rsidRPr="00912C27">
        <w:tab/>
      </w:r>
      <w:r w:rsidRPr="00912C27">
        <w:tab/>
        <w:t>Food and Agricultural Organization</w:t>
      </w:r>
    </w:p>
    <w:p w14:paraId="191EC50B" w14:textId="34177A02" w:rsidR="00952165" w:rsidRPr="00912C27" w:rsidRDefault="00952165" w:rsidP="007C5FF3">
      <w:r w:rsidRPr="00912C27">
        <w:t>FAP-7</w:t>
      </w:r>
      <w:r w:rsidRPr="00912C27">
        <w:tab/>
      </w:r>
      <w:r w:rsidRPr="00912C27">
        <w:tab/>
        <w:t>Flood Action Plan-7</w:t>
      </w:r>
    </w:p>
    <w:p w14:paraId="4C79F736" w14:textId="77777777" w:rsidR="00952165" w:rsidRPr="00912C27" w:rsidRDefault="00952165" w:rsidP="007C5FF3">
      <w:r w:rsidRPr="00912C27">
        <w:t>FCD</w:t>
      </w:r>
      <w:r w:rsidRPr="00912C27">
        <w:tab/>
      </w:r>
      <w:r w:rsidRPr="00912C27">
        <w:tab/>
        <w:t>Flood Control &amp; Drainage</w:t>
      </w:r>
    </w:p>
    <w:p w14:paraId="7E0D9FA4" w14:textId="77777777" w:rsidR="00952165" w:rsidRPr="00912C27" w:rsidRDefault="00952165" w:rsidP="007C5FF3">
      <w:r w:rsidRPr="00912C27">
        <w:t>FCDI</w:t>
      </w:r>
      <w:r w:rsidRPr="00912C27">
        <w:tab/>
      </w:r>
      <w:r w:rsidRPr="00912C27">
        <w:tab/>
        <w:t xml:space="preserve">Flood Control Drainage &amp; Irrigation  </w:t>
      </w:r>
    </w:p>
    <w:p w14:paraId="6BB24C4A" w14:textId="77777777" w:rsidR="00952165" w:rsidRPr="00912C27" w:rsidRDefault="00952165" w:rsidP="007C5FF3">
      <w:r w:rsidRPr="00912C27">
        <w:t>FGD</w:t>
      </w:r>
      <w:r w:rsidRPr="00912C27">
        <w:tab/>
      </w:r>
      <w:r w:rsidRPr="00912C27">
        <w:tab/>
        <w:t>Focus Group Discussion</w:t>
      </w:r>
    </w:p>
    <w:p w14:paraId="32259A83" w14:textId="77777777" w:rsidR="00952165" w:rsidRPr="00912C27" w:rsidRDefault="00952165" w:rsidP="007C5FF3">
      <w:r w:rsidRPr="00912C27">
        <w:lastRenderedPageBreak/>
        <w:t>FFG</w:t>
      </w:r>
      <w:r w:rsidRPr="00912C27">
        <w:tab/>
      </w:r>
      <w:r w:rsidRPr="00912C27">
        <w:tab/>
        <w:t>Foreshore Forestry Group</w:t>
      </w:r>
    </w:p>
    <w:p w14:paraId="67A54F28" w14:textId="77777777" w:rsidR="00952165" w:rsidRPr="00912C27" w:rsidRDefault="00952165" w:rsidP="007C5FF3">
      <w:r w:rsidRPr="00912C27">
        <w:t>FM</w:t>
      </w:r>
      <w:r w:rsidRPr="00912C27">
        <w:tab/>
      </w:r>
      <w:r w:rsidRPr="00912C27">
        <w:tab/>
        <w:t>Flood Management</w:t>
      </w:r>
    </w:p>
    <w:p w14:paraId="4BDA9AE1" w14:textId="360AE164" w:rsidR="00952165" w:rsidRPr="00912C27" w:rsidRDefault="00952165" w:rsidP="007C5FF3">
      <w:r w:rsidRPr="00912C27">
        <w:t>FO</w:t>
      </w:r>
      <w:r w:rsidRPr="00912C27">
        <w:tab/>
      </w:r>
      <w:r w:rsidRPr="00912C27">
        <w:tab/>
        <w:t xml:space="preserve">Field Office </w:t>
      </w:r>
    </w:p>
    <w:p w14:paraId="5A758980" w14:textId="12614167" w:rsidR="001B3C47" w:rsidRPr="00912C27" w:rsidRDefault="001B3C47" w:rsidP="007C5FF3">
      <w:r w:rsidRPr="00912C27">
        <w:t>FREMIP</w:t>
      </w:r>
      <w:r w:rsidRPr="00912C27">
        <w:tab/>
      </w:r>
      <w:r w:rsidRPr="00912C27">
        <w:tab/>
        <w:t>Flood and Riverbank Erosion Risk Management Investment Program</w:t>
      </w:r>
    </w:p>
    <w:p w14:paraId="1C74926A" w14:textId="77777777" w:rsidR="00952165" w:rsidRPr="00912C27" w:rsidRDefault="00952165" w:rsidP="007C5FF3">
      <w:r w:rsidRPr="00912C27">
        <w:t>FWOP</w:t>
      </w:r>
      <w:r w:rsidRPr="00912C27">
        <w:tab/>
      </w:r>
      <w:r w:rsidRPr="00912C27">
        <w:tab/>
        <w:t xml:space="preserve">Future-Without-Project </w:t>
      </w:r>
    </w:p>
    <w:p w14:paraId="3F21BCD5" w14:textId="77777777" w:rsidR="00952165" w:rsidRPr="00912C27" w:rsidRDefault="00952165" w:rsidP="007C5FF3">
      <w:r w:rsidRPr="00912C27">
        <w:t>FWIP</w:t>
      </w:r>
      <w:r w:rsidRPr="00912C27">
        <w:tab/>
      </w:r>
      <w:r w:rsidRPr="00912C27">
        <w:tab/>
        <w:t>Future</w:t>
      </w:r>
      <w:r w:rsidRPr="00912C27">
        <w:rPr>
          <w:rFonts w:ascii="Cambria Math" w:hAnsi="Cambria Math" w:cs="Cambria Math"/>
        </w:rPr>
        <w:t>‐</w:t>
      </w:r>
      <w:r w:rsidRPr="00912C27">
        <w:t>With</w:t>
      </w:r>
      <w:r w:rsidRPr="00912C27">
        <w:rPr>
          <w:rFonts w:ascii="Cambria Math" w:hAnsi="Cambria Math" w:cs="Cambria Math"/>
        </w:rPr>
        <w:t>‐</w:t>
      </w:r>
      <w:r w:rsidRPr="00912C27">
        <w:t>Project</w:t>
      </w:r>
    </w:p>
    <w:p w14:paraId="0C56066F" w14:textId="77777777" w:rsidR="00952165" w:rsidRPr="00912C27" w:rsidRDefault="00952165" w:rsidP="007C5FF3">
      <w:r w:rsidRPr="00912C27">
        <w:t>GBV</w:t>
      </w:r>
      <w:r w:rsidRPr="00912C27">
        <w:tab/>
      </w:r>
      <w:r w:rsidRPr="00912C27">
        <w:tab/>
        <w:t>Gender Bases Violence</w:t>
      </w:r>
    </w:p>
    <w:p w14:paraId="5B4175A3" w14:textId="77777777" w:rsidR="00952165" w:rsidRPr="00912C27" w:rsidRDefault="00952165" w:rsidP="007C5FF3">
      <w:r w:rsidRPr="00912C27">
        <w:t>GCC</w:t>
      </w:r>
      <w:r w:rsidRPr="00912C27">
        <w:tab/>
      </w:r>
      <w:r w:rsidRPr="00912C27">
        <w:tab/>
        <w:t xml:space="preserve">General Conditions of Contract </w:t>
      </w:r>
    </w:p>
    <w:p w14:paraId="794AD995" w14:textId="77777777" w:rsidR="00952165" w:rsidRPr="00912C27" w:rsidRDefault="00952165" w:rsidP="007C5FF3">
      <w:pPr>
        <w:rPr>
          <w:rFonts w:cstheme="minorHAnsi"/>
        </w:rPr>
      </w:pPr>
      <w:r w:rsidRPr="00912C27">
        <w:rPr>
          <w:rFonts w:cstheme="minorHAnsi"/>
        </w:rPr>
        <w:t xml:space="preserve">GCPs </w:t>
      </w:r>
      <w:r w:rsidRPr="00912C27">
        <w:rPr>
          <w:rFonts w:cstheme="minorHAnsi"/>
        </w:rPr>
        <w:tab/>
      </w:r>
      <w:r w:rsidRPr="00912C27">
        <w:rPr>
          <w:rFonts w:cstheme="minorHAnsi"/>
        </w:rPr>
        <w:tab/>
        <w:t>Ground control points</w:t>
      </w:r>
    </w:p>
    <w:p w14:paraId="478A347F" w14:textId="51918287" w:rsidR="00952165" w:rsidRPr="00912C27" w:rsidRDefault="00952165" w:rsidP="007C5FF3">
      <w:pPr>
        <w:rPr>
          <w:rFonts w:cstheme="minorHAnsi"/>
        </w:rPr>
      </w:pPr>
      <w:r w:rsidRPr="00912C27">
        <w:rPr>
          <w:rFonts w:cstheme="minorHAnsi"/>
        </w:rPr>
        <w:t>GDP</w:t>
      </w:r>
      <w:r w:rsidRPr="00912C27">
        <w:rPr>
          <w:rFonts w:cstheme="minorHAnsi"/>
        </w:rPr>
        <w:tab/>
      </w:r>
      <w:r w:rsidRPr="00912C27">
        <w:rPr>
          <w:rFonts w:cstheme="minorHAnsi"/>
        </w:rPr>
        <w:tab/>
        <w:t>Gross Domestic Product</w:t>
      </w:r>
    </w:p>
    <w:p w14:paraId="5649674F" w14:textId="5E2642D2" w:rsidR="00E03DC3" w:rsidRPr="00912C27" w:rsidRDefault="0011157E" w:rsidP="007C5FF3">
      <w:r w:rsidRPr="00912C27">
        <w:t>GeoDASH</w:t>
      </w:r>
      <w:r w:rsidRPr="00912C27">
        <w:tab/>
      </w:r>
      <w:r w:rsidR="00E03DC3" w:rsidRPr="00912C27">
        <w:t>Geospatial Data Sharing Portfolio</w:t>
      </w:r>
    </w:p>
    <w:p w14:paraId="1C0CC049" w14:textId="77777777" w:rsidR="00952165" w:rsidRPr="00912C27" w:rsidRDefault="00952165" w:rsidP="007C5FF3">
      <w:pPr>
        <w:rPr>
          <w:iCs/>
        </w:rPr>
      </w:pPr>
      <w:r w:rsidRPr="00912C27">
        <w:t>GIS</w:t>
      </w:r>
      <w:r w:rsidRPr="00912C27">
        <w:tab/>
      </w:r>
      <w:r w:rsidRPr="00912C27">
        <w:tab/>
        <w:t>Geographic Information Systems</w:t>
      </w:r>
    </w:p>
    <w:p w14:paraId="30396352" w14:textId="77777777" w:rsidR="00952165" w:rsidRPr="00912C27" w:rsidRDefault="00952165" w:rsidP="007C5FF3">
      <w:r w:rsidRPr="00912C27">
        <w:t>GOB</w:t>
      </w:r>
      <w:r w:rsidRPr="00912C27">
        <w:tab/>
      </w:r>
      <w:r w:rsidRPr="00912C27">
        <w:tab/>
        <w:t>Government of Bangladesh</w:t>
      </w:r>
    </w:p>
    <w:p w14:paraId="24A42079" w14:textId="77777777" w:rsidR="00952165" w:rsidRPr="00912C27" w:rsidRDefault="00952165" w:rsidP="007C5FF3">
      <w:r w:rsidRPr="00912C27">
        <w:t>GO</w:t>
      </w:r>
      <w:r w:rsidRPr="00912C27">
        <w:tab/>
      </w:r>
      <w:r w:rsidRPr="00912C27">
        <w:tab/>
        <w:t xml:space="preserve">Government Organization </w:t>
      </w:r>
    </w:p>
    <w:p w14:paraId="477E9A13" w14:textId="77777777" w:rsidR="00952165" w:rsidRPr="00912C27" w:rsidRDefault="00952165" w:rsidP="007C5FF3">
      <w:r w:rsidRPr="00912C27">
        <w:t>GPP</w:t>
      </w:r>
      <w:r w:rsidRPr="00912C27">
        <w:tab/>
      </w:r>
      <w:r w:rsidRPr="00912C27">
        <w:tab/>
        <w:t>Guidelines for People's Participation</w:t>
      </w:r>
    </w:p>
    <w:p w14:paraId="5EE995C1" w14:textId="77777777" w:rsidR="00952165" w:rsidRPr="00912C27" w:rsidRDefault="00952165" w:rsidP="007C5FF3">
      <w:pPr>
        <w:rPr>
          <w:bCs/>
        </w:rPr>
      </w:pPr>
      <w:r w:rsidRPr="00912C27">
        <w:rPr>
          <w:bCs/>
        </w:rPr>
        <w:t>GPS</w:t>
      </w:r>
      <w:r w:rsidRPr="00912C27">
        <w:rPr>
          <w:bCs/>
        </w:rPr>
        <w:tab/>
      </w:r>
      <w:r w:rsidRPr="00912C27">
        <w:rPr>
          <w:bCs/>
        </w:rPr>
        <w:tab/>
        <w:t>Global Positioning System</w:t>
      </w:r>
    </w:p>
    <w:p w14:paraId="4222F890" w14:textId="77777777" w:rsidR="00952165" w:rsidRPr="00912C27" w:rsidRDefault="00952165" w:rsidP="007C5FF3">
      <w:pPr>
        <w:rPr>
          <w:bCs/>
        </w:rPr>
      </w:pPr>
      <w:r w:rsidRPr="00912C27">
        <w:rPr>
          <w:bCs/>
        </w:rPr>
        <w:t>GRM</w:t>
      </w:r>
      <w:r w:rsidRPr="00912C27">
        <w:rPr>
          <w:bCs/>
        </w:rPr>
        <w:tab/>
      </w:r>
      <w:r w:rsidRPr="00912C27">
        <w:rPr>
          <w:bCs/>
        </w:rPr>
        <w:tab/>
      </w:r>
      <w:r w:rsidRPr="00912C27">
        <w:rPr>
          <w:rFonts w:cstheme="minorHAnsi"/>
        </w:rPr>
        <w:t>Grievance Redress Mechanism</w:t>
      </w:r>
    </w:p>
    <w:p w14:paraId="52A671EC" w14:textId="77777777" w:rsidR="00952165" w:rsidRPr="00912C27" w:rsidRDefault="00952165" w:rsidP="007C5FF3">
      <w:pPr>
        <w:rPr>
          <w:bCs/>
        </w:rPr>
      </w:pPr>
      <w:r w:rsidRPr="00912C27">
        <w:rPr>
          <w:bCs/>
        </w:rPr>
        <w:t>GRRP</w:t>
      </w:r>
      <w:r w:rsidRPr="00912C27">
        <w:rPr>
          <w:bCs/>
        </w:rPr>
        <w:tab/>
      </w:r>
      <w:r w:rsidRPr="00912C27">
        <w:rPr>
          <w:bCs/>
        </w:rPr>
        <w:tab/>
        <w:t>Gorai River Restoration Project</w:t>
      </w:r>
    </w:p>
    <w:p w14:paraId="566D3AC2" w14:textId="77777777" w:rsidR="00952165" w:rsidRPr="00912C27" w:rsidRDefault="00952165" w:rsidP="007C5FF3">
      <w:r w:rsidRPr="00912C27">
        <w:t>IA</w:t>
      </w:r>
      <w:r w:rsidRPr="00912C27">
        <w:tab/>
      </w:r>
      <w:r w:rsidRPr="00912C27">
        <w:tab/>
        <w:t>Implementing Agency</w:t>
      </w:r>
    </w:p>
    <w:p w14:paraId="3773FE04" w14:textId="77777777" w:rsidR="00952165" w:rsidRPr="00912C27" w:rsidRDefault="00952165" w:rsidP="007C5FF3">
      <w:r w:rsidRPr="00912C27">
        <w:t>IBRD</w:t>
      </w:r>
      <w:r w:rsidRPr="00912C27">
        <w:tab/>
      </w:r>
      <w:r w:rsidRPr="00912C27">
        <w:tab/>
        <w:t>International Bank for Reconstruction &amp; Development</w:t>
      </w:r>
    </w:p>
    <w:p w14:paraId="77E4BB9D" w14:textId="77777777" w:rsidR="00952165" w:rsidRPr="00912C27" w:rsidRDefault="00952165" w:rsidP="007C5FF3">
      <w:r w:rsidRPr="00912C27">
        <w:t>ICB</w:t>
      </w:r>
      <w:r w:rsidRPr="00912C27">
        <w:tab/>
      </w:r>
      <w:r w:rsidRPr="00912C27">
        <w:tab/>
        <w:t>International Competitive Bidding</w:t>
      </w:r>
    </w:p>
    <w:p w14:paraId="1CFE5FE9" w14:textId="77777777" w:rsidR="00952165" w:rsidRPr="00912C27" w:rsidRDefault="00952165" w:rsidP="007C5FF3">
      <w:r w:rsidRPr="00912C27">
        <w:t>ICZM</w:t>
      </w:r>
      <w:r w:rsidRPr="00912C27">
        <w:tab/>
      </w:r>
      <w:r w:rsidRPr="00912C27">
        <w:tab/>
        <w:t xml:space="preserve">Integrated Coastal Zone Management </w:t>
      </w:r>
    </w:p>
    <w:p w14:paraId="65B23A72" w14:textId="77777777" w:rsidR="00952165" w:rsidRPr="00912C27" w:rsidRDefault="00952165" w:rsidP="007C5FF3">
      <w:r w:rsidRPr="00912C27">
        <w:t>ICZMP</w:t>
      </w:r>
      <w:r w:rsidRPr="00912C27">
        <w:tab/>
      </w:r>
      <w:r w:rsidRPr="00912C27">
        <w:tab/>
        <w:t>Integrated Coastal Zone Management Plan</w:t>
      </w:r>
    </w:p>
    <w:p w14:paraId="0179083A" w14:textId="77777777" w:rsidR="00952165" w:rsidRPr="00912C27" w:rsidRDefault="00952165" w:rsidP="007C5FF3">
      <w:r w:rsidRPr="00912C27">
        <w:t>ICZMP</w:t>
      </w:r>
      <w:r w:rsidRPr="00912C27">
        <w:tab/>
      </w:r>
      <w:r w:rsidRPr="00912C27">
        <w:tab/>
        <w:t xml:space="preserve">Integrated Coastal Zone Management Program </w:t>
      </w:r>
    </w:p>
    <w:p w14:paraId="1B3D4043" w14:textId="77777777" w:rsidR="00952165" w:rsidRPr="00912C27" w:rsidRDefault="00952165" w:rsidP="007C5FF3">
      <w:r w:rsidRPr="00912C27">
        <w:t>IDA</w:t>
      </w:r>
      <w:r w:rsidRPr="00912C27">
        <w:tab/>
      </w:r>
      <w:r w:rsidRPr="00912C27">
        <w:tab/>
        <w:t>International Development Agency</w:t>
      </w:r>
    </w:p>
    <w:p w14:paraId="17D6FDBF" w14:textId="77777777" w:rsidR="00952165" w:rsidRPr="00912C27" w:rsidRDefault="00952165" w:rsidP="007C5FF3">
      <w:r w:rsidRPr="00912C27">
        <w:t>IESCs</w:t>
      </w:r>
      <w:r w:rsidRPr="00912C27">
        <w:tab/>
      </w:r>
      <w:r w:rsidRPr="00912C27">
        <w:tab/>
        <w:t>Important Environmental and Social Components</w:t>
      </w:r>
    </w:p>
    <w:p w14:paraId="2DD1383B" w14:textId="77777777" w:rsidR="00952165" w:rsidRPr="00912C27" w:rsidRDefault="00952165" w:rsidP="007C5FF3">
      <w:r w:rsidRPr="00912C27">
        <w:rPr>
          <w:rFonts w:cstheme="minorHAnsi"/>
        </w:rPr>
        <w:t>IPC &amp; WMPs</w:t>
      </w:r>
      <w:r w:rsidRPr="00912C27">
        <w:tab/>
      </w:r>
      <w:r w:rsidRPr="00912C27">
        <w:rPr>
          <w:rFonts w:cstheme="minorHAnsi"/>
        </w:rPr>
        <w:t>Infection Prevention Control and Waste Management Plans</w:t>
      </w:r>
    </w:p>
    <w:p w14:paraId="4E66F53B" w14:textId="665D5748" w:rsidR="00952165" w:rsidRPr="00912C27" w:rsidRDefault="00952165" w:rsidP="007C5FF3">
      <w:r w:rsidRPr="00912C27">
        <w:t>IRR</w:t>
      </w:r>
      <w:r w:rsidRPr="00912C27">
        <w:tab/>
      </w:r>
      <w:r w:rsidRPr="00912C27">
        <w:tab/>
        <w:t>Internal Rate of Return</w:t>
      </w:r>
    </w:p>
    <w:p w14:paraId="25EA44D7" w14:textId="06CC9C39" w:rsidR="00FC18ED" w:rsidRPr="00912C27" w:rsidRDefault="00FC18ED" w:rsidP="007C5FF3">
      <w:r w:rsidRPr="00912C27">
        <w:t>INROS</w:t>
      </w:r>
      <w:r w:rsidRPr="00912C27">
        <w:tab/>
      </w:r>
      <w:r w:rsidRPr="00912C27">
        <w:tab/>
        <w:t>Inros Lackner</w:t>
      </w:r>
    </w:p>
    <w:p w14:paraId="5EDAA6B2" w14:textId="77777777" w:rsidR="00952165" w:rsidRPr="00912C27" w:rsidRDefault="00952165" w:rsidP="007C5FF3">
      <w:r w:rsidRPr="00912C27">
        <w:t>IoL</w:t>
      </w:r>
      <w:r w:rsidRPr="00912C27">
        <w:tab/>
      </w:r>
      <w:r w:rsidRPr="00912C27">
        <w:tab/>
        <w:t xml:space="preserve">Inventory of losses </w:t>
      </w:r>
    </w:p>
    <w:p w14:paraId="0539DD20" w14:textId="77777777" w:rsidR="00952165" w:rsidRPr="00912C27" w:rsidRDefault="00952165" w:rsidP="007C5FF3">
      <w:r w:rsidRPr="00912C27">
        <w:t>IPCC</w:t>
      </w:r>
      <w:r w:rsidRPr="00912C27">
        <w:tab/>
      </w:r>
      <w:r w:rsidRPr="00912C27">
        <w:tab/>
        <w:t>Intergovernmental Panel on Climate Change</w:t>
      </w:r>
    </w:p>
    <w:p w14:paraId="17E4BBAA" w14:textId="77777777" w:rsidR="00952165" w:rsidRPr="00912C27" w:rsidRDefault="00952165" w:rsidP="007C5FF3">
      <w:r w:rsidRPr="00912C27">
        <w:t xml:space="preserve">IPSWAM </w:t>
      </w:r>
      <w:r w:rsidRPr="00912C27">
        <w:tab/>
        <w:t>Integrated Planning For Sustainable Water Management</w:t>
      </w:r>
    </w:p>
    <w:p w14:paraId="3D003496" w14:textId="77777777" w:rsidR="00952165" w:rsidRPr="00912C27" w:rsidRDefault="00952165" w:rsidP="007C5FF3">
      <w:pPr>
        <w:rPr>
          <w:rStyle w:val="Emphasis"/>
          <w:i w:val="0"/>
        </w:rPr>
      </w:pPr>
      <w:r w:rsidRPr="00912C27">
        <w:t>ITC</w:t>
      </w:r>
      <w:r w:rsidRPr="00912C27">
        <w:tab/>
      </w:r>
      <w:r w:rsidRPr="00912C27">
        <w:tab/>
      </w:r>
      <w:r w:rsidRPr="00912C27">
        <w:rPr>
          <w:rStyle w:val="Emphasis"/>
          <w:i w:val="0"/>
        </w:rPr>
        <w:t>Information and Communication Technologies</w:t>
      </w:r>
    </w:p>
    <w:p w14:paraId="4BEE3170" w14:textId="77777777" w:rsidR="00952165" w:rsidRPr="00912C27" w:rsidRDefault="00952165" w:rsidP="007C5FF3">
      <w:r w:rsidRPr="00912C27">
        <w:rPr>
          <w:rStyle w:val="Emphasis"/>
          <w:i w:val="0"/>
        </w:rPr>
        <w:t>IUCN</w:t>
      </w:r>
      <w:r w:rsidRPr="00912C27">
        <w:rPr>
          <w:rStyle w:val="Emphasis"/>
          <w:i w:val="0"/>
        </w:rPr>
        <w:tab/>
      </w:r>
      <w:r w:rsidRPr="00912C27">
        <w:rPr>
          <w:rStyle w:val="Emphasis"/>
          <w:i w:val="0"/>
        </w:rPr>
        <w:tab/>
        <w:t>International Union for Conservation of Nature</w:t>
      </w:r>
    </w:p>
    <w:p w14:paraId="0BEB7274" w14:textId="77777777" w:rsidR="00952165" w:rsidRPr="00912C27" w:rsidRDefault="00952165" w:rsidP="007C5FF3">
      <w:r w:rsidRPr="00912C27">
        <w:t>IWM</w:t>
      </w:r>
      <w:r w:rsidRPr="00912C27">
        <w:tab/>
      </w:r>
      <w:r w:rsidRPr="00912C27">
        <w:tab/>
        <w:t>Institute of Water Modelling</w:t>
      </w:r>
    </w:p>
    <w:p w14:paraId="62927AAB" w14:textId="77777777" w:rsidR="00952165" w:rsidRPr="00912C27" w:rsidRDefault="00952165" w:rsidP="007C5FF3">
      <w:r w:rsidRPr="00912C27">
        <w:t>IEE</w:t>
      </w:r>
      <w:r w:rsidRPr="00912C27">
        <w:tab/>
      </w:r>
      <w:r w:rsidRPr="00912C27">
        <w:tab/>
        <w:t>Initial Environmental Examination</w:t>
      </w:r>
    </w:p>
    <w:p w14:paraId="2878EA9C" w14:textId="77777777" w:rsidR="00952165" w:rsidRPr="00912C27" w:rsidRDefault="00952165" w:rsidP="007C5FF3">
      <w:r w:rsidRPr="00912C27">
        <w:t>KJDRP</w:t>
      </w:r>
      <w:r w:rsidRPr="00912C27">
        <w:tab/>
      </w:r>
      <w:r w:rsidRPr="00912C27">
        <w:tab/>
        <w:t>Khulna Jessore Drainage Rehabilitation Project</w:t>
      </w:r>
    </w:p>
    <w:p w14:paraId="41CD1925" w14:textId="5DAB5551" w:rsidR="00952165" w:rsidRPr="00912C27" w:rsidRDefault="00952165" w:rsidP="007C5FF3">
      <w:r w:rsidRPr="00912C27">
        <w:t xml:space="preserve">KII </w:t>
      </w:r>
      <w:r w:rsidRPr="00912C27">
        <w:tab/>
      </w:r>
      <w:r w:rsidRPr="00912C27">
        <w:tab/>
        <w:t>Key Informant Interview</w:t>
      </w:r>
    </w:p>
    <w:p w14:paraId="10F4DEF1" w14:textId="55AD414E" w:rsidR="00AE3514" w:rsidRPr="00912C27" w:rsidRDefault="00AE3514" w:rsidP="007C5FF3">
      <w:r w:rsidRPr="00912C27">
        <w:t>KMC</w:t>
      </w:r>
      <w:r w:rsidRPr="00912C27">
        <w:tab/>
      </w:r>
      <w:r w:rsidRPr="00912C27">
        <w:tab/>
        <w:t>Knowledge Management Consultants</w:t>
      </w:r>
    </w:p>
    <w:p w14:paraId="744A7C4D" w14:textId="77777777" w:rsidR="00952165" w:rsidRPr="00912C27" w:rsidRDefault="00952165" w:rsidP="007C5FF3">
      <w:r w:rsidRPr="00912C27">
        <w:t>LAPs</w:t>
      </w:r>
      <w:r w:rsidRPr="00912C27">
        <w:tab/>
      </w:r>
      <w:r w:rsidRPr="00912C27">
        <w:tab/>
        <w:t xml:space="preserve">Land Acquisition Plans </w:t>
      </w:r>
    </w:p>
    <w:p w14:paraId="688F8A56" w14:textId="77777777" w:rsidR="00952165" w:rsidRPr="00912C27" w:rsidRDefault="00952165" w:rsidP="007C5FF3">
      <w:r w:rsidRPr="00912C27">
        <w:t>LGED</w:t>
      </w:r>
      <w:r w:rsidRPr="00912C27">
        <w:tab/>
      </w:r>
      <w:r w:rsidRPr="00912C27">
        <w:tab/>
        <w:t>Local Government Engineering Department</w:t>
      </w:r>
    </w:p>
    <w:p w14:paraId="65BAE287" w14:textId="77777777" w:rsidR="00952165" w:rsidRPr="00912C27" w:rsidRDefault="00952165" w:rsidP="007C5FF3">
      <w:r w:rsidRPr="00912C27">
        <w:lastRenderedPageBreak/>
        <w:t>LGI</w:t>
      </w:r>
      <w:r w:rsidRPr="00912C27">
        <w:tab/>
      </w:r>
      <w:r w:rsidRPr="00912C27">
        <w:tab/>
        <w:t>Local Government Institution</w:t>
      </w:r>
    </w:p>
    <w:p w14:paraId="7EEA7AB4" w14:textId="050116D7" w:rsidR="007C5FF3" w:rsidRPr="00912C27" w:rsidRDefault="00952165" w:rsidP="007C5FF3">
      <w:pPr>
        <w:spacing w:before="120" w:after="120"/>
      </w:pPr>
      <w:r w:rsidRPr="00912C27">
        <w:rPr>
          <w:rFonts w:cstheme="minorHAnsi"/>
        </w:rPr>
        <w:t xml:space="preserve">LMP </w:t>
      </w:r>
      <w:r w:rsidRPr="00912C27">
        <w:rPr>
          <w:rFonts w:cstheme="minorHAnsi"/>
        </w:rPr>
        <w:tab/>
      </w:r>
      <w:r w:rsidRPr="00912C27">
        <w:rPr>
          <w:rFonts w:cstheme="minorHAnsi"/>
        </w:rPr>
        <w:tab/>
        <w:t>Labour Management Procedure</w:t>
      </w:r>
    </w:p>
    <w:p w14:paraId="56923C55" w14:textId="73D2F413" w:rsidR="00952165" w:rsidRPr="00912C27" w:rsidRDefault="00952165" w:rsidP="00977910">
      <w:pPr>
        <w:spacing w:before="120" w:after="120"/>
      </w:pPr>
      <w:r w:rsidRPr="00912C27">
        <w:t>LRP</w:t>
      </w:r>
      <w:r w:rsidRPr="00912C27">
        <w:tab/>
      </w:r>
      <w:r w:rsidRPr="00912C27">
        <w:tab/>
        <w:t>Land Reclamation Project</w:t>
      </w:r>
    </w:p>
    <w:p w14:paraId="43216856" w14:textId="4AD8881D" w:rsidR="00952165" w:rsidRPr="00912C27" w:rsidRDefault="00952165">
      <w:r w:rsidRPr="00912C27">
        <w:t>MCA</w:t>
      </w:r>
      <w:r w:rsidRPr="00912C27">
        <w:tab/>
      </w:r>
      <w:r w:rsidRPr="00912C27">
        <w:tab/>
        <w:t>Multi-Criteria Analysis</w:t>
      </w:r>
    </w:p>
    <w:p w14:paraId="6FEAAB9B" w14:textId="537FAF63" w:rsidR="007C5FF3" w:rsidRPr="00912C27" w:rsidRDefault="007C5FF3">
      <w:r w:rsidRPr="00912C27">
        <w:t>M&amp;E</w:t>
      </w:r>
      <w:r w:rsidRPr="00912C27">
        <w:tab/>
      </w:r>
      <w:r w:rsidRPr="00912C27">
        <w:tab/>
        <w:t>Monitoring and Evaluation</w:t>
      </w:r>
    </w:p>
    <w:p w14:paraId="73AC94D0" w14:textId="77777777" w:rsidR="00952165" w:rsidRPr="00912C27" w:rsidRDefault="00952165">
      <w:r w:rsidRPr="00912C27">
        <w:t>MES</w:t>
      </w:r>
      <w:r w:rsidRPr="00912C27">
        <w:tab/>
      </w:r>
      <w:r w:rsidRPr="00912C27">
        <w:tab/>
        <w:t>Meghna Estuary Studies</w:t>
      </w:r>
    </w:p>
    <w:p w14:paraId="3ED5ED25" w14:textId="77777777" w:rsidR="00952165" w:rsidRPr="00912C27" w:rsidRDefault="00952165">
      <w:pPr>
        <w:rPr>
          <w:rStyle w:val="Emphasis"/>
          <w:i w:val="0"/>
        </w:rPr>
      </w:pPr>
      <w:r w:rsidRPr="00912C27">
        <w:t>MIS</w:t>
      </w:r>
      <w:r w:rsidRPr="00912C27">
        <w:tab/>
      </w:r>
      <w:r w:rsidRPr="00912C27">
        <w:tab/>
      </w:r>
      <w:r w:rsidRPr="00912C27">
        <w:rPr>
          <w:rStyle w:val="Emphasis"/>
          <w:i w:val="0"/>
        </w:rPr>
        <w:t>Management information systems</w:t>
      </w:r>
    </w:p>
    <w:p w14:paraId="2FF76867" w14:textId="77777777" w:rsidR="00952165" w:rsidRPr="00912C27" w:rsidRDefault="00952165">
      <w:pPr>
        <w:rPr>
          <w:rStyle w:val="Emphasis"/>
          <w:i w:val="0"/>
        </w:rPr>
      </w:pPr>
      <w:r w:rsidRPr="00912C27">
        <w:rPr>
          <w:rStyle w:val="Emphasis"/>
          <w:i w:val="0"/>
        </w:rPr>
        <w:t>MoEF</w:t>
      </w:r>
      <w:r w:rsidRPr="00912C27">
        <w:rPr>
          <w:rStyle w:val="Emphasis"/>
        </w:rPr>
        <w:tab/>
      </w:r>
      <w:r w:rsidRPr="00912C27">
        <w:rPr>
          <w:rStyle w:val="Emphasis"/>
        </w:rPr>
        <w:tab/>
      </w:r>
      <w:r w:rsidRPr="00912C27">
        <w:t>Ministry of Environment and Forest</w:t>
      </w:r>
    </w:p>
    <w:p w14:paraId="416D0797" w14:textId="77777777" w:rsidR="00952165" w:rsidRPr="00912C27" w:rsidRDefault="00952165">
      <w:r w:rsidRPr="00912C27">
        <w:t>MoFDF</w:t>
      </w:r>
      <w:r w:rsidRPr="00912C27">
        <w:tab/>
      </w:r>
      <w:r w:rsidRPr="00912C27">
        <w:tab/>
        <w:t>Ministry of Food and Disaster Management</w:t>
      </w:r>
    </w:p>
    <w:p w14:paraId="0EC91356" w14:textId="77777777" w:rsidR="00952165" w:rsidRPr="00912C27" w:rsidRDefault="00952165">
      <w:r w:rsidRPr="00912C27">
        <w:t>MOWR</w:t>
      </w:r>
      <w:r w:rsidRPr="00912C27">
        <w:tab/>
      </w:r>
      <w:r w:rsidRPr="00912C27">
        <w:tab/>
        <w:t>Ministry of Water Resources</w:t>
      </w:r>
    </w:p>
    <w:p w14:paraId="52F777CC" w14:textId="77777777" w:rsidR="00952165" w:rsidRPr="00912C27" w:rsidRDefault="00952165">
      <w:r w:rsidRPr="00912C27">
        <w:t>MoL</w:t>
      </w:r>
      <w:r w:rsidRPr="00912C27">
        <w:tab/>
      </w:r>
      <w:r w:rsidRPr="00912C27">
        <w:tab/>
        <w:t>Ministry of Land</w:t>
      </w:r>
    </w:p>
    <w:p w14:paraId="7ABBB7BB" w14:textId="77777777" w:rsidR="00952165" w:rsidRPr="00912C27" w:rsidRDefault="00952165">
      <w:r w:rsidRPr="00912C27">
        <w:t>MSL</w:t>
      </w:r>
      <w:r w:rsidRPr="00912C27">
        <w:tab/>
      </w:r>
      <w:r w:rsidRPr="00912C27">
        <w:tab/>
        <w:t xml:space="preserve">Mean Sea Level </w:t>
      </w:r>
    </w:p>
    <w:p w14:paraId="0E846CFC" w14:textId="77777777" w:rsidR="00952165" w:rsidRPr="00912C27" w:rsidRDefault="00952165">
      <w:r w:rsidRPr="00912C27">
        <w:t>NCB</w:t>
      </w:r>
      <w:r w:rsidRPr="00912C27">
        <w:tab/>
      </w:r>
      <w:r w:rsidRPr="00912C27">
        <w:tab/>
        <w:t>National Competitive Bidding</w:t>
      </w:r>
    </w:p>
    <w:p w14:paraId="0955B054" w14:textId="77777777" w:rsidR="00952165" w:rsidRPr="00912C27" w:rsidRDefault="00952165">
      <w:r w:rsidRPr="00912C27">
        <w:t>NEP</w:t>
      </w:r>
      <w:r w:rsidRPr="00912C27">
        <w:tab/>
      </w:r>
      <w:r w:rsidRPr="00912C27">
        <w:tab/>
        <w:t xml:space="preserve">National Environmental Policy </w:t>
      </w:r>
    </w:p>
    <w:p w14:paraId="375A4382" w14:textId="77777777" w:rsidR="00952165" w:rsidRPr="00912C27" w:rsidRDefault="00952165">
      <w:r w:rsidRPr="00912C27">
        <w:t>NEMAP</w:t>
      </w:r>
      <w:r w:rsidRPr="00912C27">
        <w:tab/>
      </w:r>
      <w:r w:rsidRPr="00912C27">
        <w:tab/>
        <w:t>National Environment Management Action Plan</w:t>
      </w:r>
    </w:p>
    <w:p w14:paraId="1CDCA686" w14:textId="65E01A05" w:rsidR="00952165" w:rsidRPr="00912C27" w:rsidRDefault="00952165">
      <w:r w:rsidRPr="00912C27">
        <w:t>NGO</w:t>
      </w:r>
      <w:r w:rsidRPr="00912C27">
        <w:tab/>
      </w:r>
      <w:r w:rsidRPr="00912C27">
        <w:tab/>
        <w:t>Non Government Organization</w:t>
      </w:r>
    </w:p>
    <w:p w14:paraId="61531266" w14:textId="721609A3" w:rsidR="00AE3514" w:rsidRPr="00912C27" w:rsidRDefault="00AE3514">
      <w:r w:rsidRPr="00912C27">
        <w:t>NHC</w:t>
      </w:r>
      <w:r w:rsidRPr="00912C27">
        <w:tab/>
      </w:r>
      <w:r w:rsidRPr="00912C27">
        <w:tab/>
        <w:t>Northwest Hydraulics Consultans</w:t>
      </w:r>
    </w:p>
    <w:p w14:paraId="57ED236B" w14:textId="77777777" w:rsidR="00952165" w:rsidRPr="00912C27" w:rsidRDefault="00952165">
      <w:r w:rsidRPr="00912C27">
        <w:t>NWMP</w:t>
      </w:r>
      <w:r w:rsidRPr="00912C27">
        <w:tab/>
      </w:r>
      <w:r w:rsidRPr="00912C27">
        <w:tab/>
        <w:t>National Water Management Plan</w:t>
      </w:r>
    </w:p>
    <w:p w14:paraId="3F749750" w14:textId="77777777" w:rsidR="00952165" w:rsidRPr="00912C27" w:rsidRDefault="00952165">
      <w:r w:rsidRPr="00912C27">
        <w:rPr>
          <w:rFonts w:cstheme="minorHAnsi"/>
        </w:rPr>
        <w:t>OCC</w:t>
      </w:r>
      <w:r w:rsidRPr="00912C27">
        <w:rPr>
          <w:rFonts w:cstheme="minorHAnsi"/>
        </w:rPr>
        <w:tab/>
      </w:r>
      <w:r w:rsidRPr="00912C27">
        <w:rPr>
          <w:rFonts w:cstheme="minorHAnsi"/>
        </w:rPr>
        <w:tab/>
        <w:t>One-stop Crisis Cell</w:t>
      </w:r>
    </w:p>
    <w:p w14:paraId="76DDB0ED" w14:textId="77777777" w:rsidR="00952165" w:rsidRPr="00912C27" w:rsidRDefault="00952165">
      <w:r w:rsidRPr="00912C27">
        <w:t>O&amp;M</w:t>
      </w:r>
      <w:r w:rsidRPr="00912C27">
        <w:tab/>
      </w:r>
      <w:r w:rsidRPr="00912C27">
        <w:tab/>
        <w:t>Operation and Maintenance</w:t>
      </w:r>
    </w:p>
    <w:p w14:paraId="62DD8827" w14:textId="01704375" w:rsidR="007C5FF3" w:rsidRPr="00912C27" w:rsidRDefault="00952165">
      <w:r w:rsidRPr="00912C27">
        <w:t>OP</w:t>
      </w:r>
      <w:r w:rsidRPr="00912C27">
        <w:tab/>
      </w:r>
      <w:r w:rsidRPr="00912C27">
        <w:tab/>
        <w:t>Operation Policies</w:t>
      </w:r>
    </w:p>
    <w:p w14:paraId="620DB1AC" w14:textId="1767BAA6" w:rsidR="007C5FF3" w:rsidRPr="00912C27" w:rsidRDefault="007C5FF3">
      <w:r w:rsidRPr="00912C27">
        <w:t>PSC</w:t>
      </w:r>
      <w:r w:rsidRPr="00912C27">
        <w:tab/>
      </w:r>
      <w:r w:rsidRPr="00912C27">
        <w:tab/>
        <w:t>Project Steering Committee (PSC)</w:t>
      </w:r>
    </w:p>
    <w:p w14:paraId="7B0265BD" w14:textId="77777777" w:rsidR="00952165" w:rsidRPr="00912C27" w:rsidRDefault="00952165">
      <w:r w:rsidRPr="00912C27">
        <w:t>RAP</w:t>
      </w:r>
      <w:r w:rsidRPr="00912C27">
        <w:tab/>
      </w:r>
      <w:r w:rsidRPr="00912C27">
        <w:tab/>
        <w:t>Resettlement Action Plan</w:t>
      </w:r>
    </w:p>
    <w:p w14:paraId="2605FA59" w14:textId="77777777" w:rsidR="00952165" w:rsidRPr="00912C27" w:rsidRDefault="00952165">
      <w:pPr>
        <w:rPr>
          <w:rFonts w:cstheme="minorHAnsi"/>
        </w:rPr>
      </w:pPr>
      <w:r w:rsidRPr="00912C27">
        <w:rPr>
          <w:rFonts w:cstheme="minorHAnsi"/>
        </w:rPr>
        <w:t xml:space="preserve">REA </w:t>
      </w:r>
      <w:r w:rsidRPr="00912C27">
        <w:rPr>
          <w:rFonts w:cstheme="minorHAnsi"/>
        </w:rPr>
        <w:tab/>
      </w:r>
      <w:r w:rsidRPr="00912C27">
        <w:rPr>
          <w:rFonts w:cstheme="minorHAnsi"/>
        </w:rPr>
        <w:tab/>
        <w:t>Rapid Environmental Assessment</w:t>
      </w:r>
    </w:p>
    <w:p w14:paraId="4E61F761" w14:textId="77777777" w:rsidR="00952165" w:rsidRPr="00912C27" w:rsidRDefault="00952165">
      <w:r w:rsidRPr="00912C27">
        <w:t>RMS</w:t>
      </w:r>
      <w:r w:rsidRPr="00912C27">
        <w:tab/>
      </w:r>
      <w:r w:rsidRPr="00912C27">
        <w:tab/>
        <w:t>Root Mean square</w:t>
      </w:r>
    </w:p>
    <w:p w14:paraId="1F5C3648" w14:textId="77777777" w:rsidR="00952165" w:rsidRPr="00912C27" w:rsidRDefault="00952165">
      <w:r w:rsidRPr="00912C27">
        <w:rPr>
          <w:rFonts w:eastAsiaTheme="majorEastAsia" w:cstheme="minorHAnsi"/>
          <w:color w:val="000000" w:themeColor="text1"/>
        </w:rPr>
        <w:t>RPF</w:t>
      </w:r>
      <w:r w:rsidRPr="00912C27">
        <w:rPr>
          <w:rFonts w:eastAsiaTheme="majorEastAsia" w:cstheme="minorHAnsi"/>
          <w:color w:val="000000" w:themeColor="text1"/>
        </w:rPr>
        <w:tab/>
      </w:r>
      <w:r w:rsidRPr="00912C27">
        <w:rPr>
          <w:rFonts w:eastAsiaTheme="majorEastAsia" w:cstheme="minorHAnsi"/>
          <w:color w:val="000000" w:themeColor="text1"/>
        </w:rPr>
        <w:tab/>
      </w:r>
      <w:r w:rsidRPr="00912C27">
        <w:rPr>
          <w:rFonts w:cstheme="minorHAnsi"/>
          <w:color w:val="000000" w:themeColor="text1"/>
        </w:rPr>
        <w:t>Resettlement Policy</w:t>
      </w:r>
      <w:r w:rsidRPr="00912C27">
        <w:rPr>
          <w:rFonts w:eastAsiaTheme="majorEastAsia" w:cstheme="minorHAnsi"/>
          <w:color w:val="000000" w:themeColor="text1"/>
        </w:rPr>
        <w:t xml:space="preserve"> Framework</w:t>
      </w:r>
    </w:p>
    <w:p w14:paraId="2F9B2D2B" w14:textId="77777777" w:rsidR="00952165" w:rsidRPr="00912C27" w:rsidRDefault="00952165">
      <w:r w:rsidRPr="00912C27">
        <w:t>RTK</w:t>
      </w:r>
      <w:r w:rsidRPr="00912C27">
        <w:tab/>
      </w:r>
      <w:r w:rsidRPr="00912C27">
        <w:tab/>
        <w:t>Real Time Kinematic</w:t>
      </w:r>
    </w:p>
    <w:p w14:paraId="6F208942" w14:textId="77777777" w:rsidR="00952165" w:rsidRPr="00912C27" w:rsidRDefault="00952165">
      <w:r w:rsidRPr="00912C27">
        <w:t>PAP</w:t>
      </w:r>
      <w:r w:rsidRPr="00912C27">
        <w:tab/>
      </w:r>
      <w:r w:rsidRPr="00912C27">
        <w:tab/>
        <w:t>Project Affected People</w:t>
      </w:r>
    </w:p>
    <w:p w14:paraId="4E3EA37C" w14:textId="77777777" w:rsidR="00952165" w:rsidRPr="00912C27" w:rsidRDefault="00952165">
      <w:r w:rsidRPr="00912C27">
        <w:t>PAVC</w:t>
      </w:r>
      <w:r w:rsidRPr="00912C27">
        <w:tab/>
      </w:r>
      <w:r w:rsidRPr="00912C27">
        <w:tab/>
        <w:t xml:space="preserve">Property Assessment and Valuation Committee </w:t>
      </w:r>
    </w:p>
    <w:p w14:paraId="5412A549" w14:textId="77777777" w:rsidR="00952165" w:rsidRPr="00912C27" w:rsidRDefault="00952165">
      <w:r w:rsidRPr="00912C27">
        <w:t>PBM</w:t>
      </w:r>
      <w:r w:rsidRPr="00912C27">
        <w:tab/>
      </w:r>
      <w:r w:rsidRPr="00912C27">
        <w:tab/>
        <w:t xml:space="preserve">Permanent Bench Marks </w:t>
      </w:r>
    </w:p>
    <w:p w14:paraId="6A5BC82B" w14:textId="77777777" w:rsidR="00952165" w:rsidRPr="00912C27" w:rsidRDefault="00952165">
      <w:r w:rsidRPr="00912C27">
        <w:t>PD</w:t>
      </w:r>
      <w:r w:rsidRPr="00912C27">
        <w:tab/>
      </w:r>
      <w:r w:rsidRPr="00912C27">
        <w:tab/>
        <w:t>Project Director</w:t>
      </w:r>
    </w:p>
    <w:p w14:paraId="5E1B13FA" w14:textId="77777777" w:rsidR="00952165" w:rsidRPr="00912C27" w:rsidRDefault="00952165">
      <w:r w:rsidRPr="00912C27">
        <w:t>PDC</w:t>
      </w:r>
      <w:r w:rsidRPr="00912C27">
        <w:tab/>
      </w:r>
      <w:r w:rsidRPr="00912C27">
        <w:tab/>
        <w:t>Polder Development Committee</w:t>
      </w:r>
    </w:p>
    <w:p w14:paraId="4FDA4F69" w14:textId="77777777" w:rsidR="00952165" w:rsidRPr="00912C27" w:rsidRDefault="00952165">
      <w:r w:rsidRPr="00912C27">
        <w:t>PIU</w:t>
      </w:r>
      <w:r w:rsidRPr="00912C27">
        <w:tab/>
      </w:r>
      <w:r w:rsidRPr="00912C27">
        <w:tab/>
        <w:t>Project Implementation Unit</w:t>
      </w:r>
    </w:p>
    <w:p w14:paraId="05255713" w14:textId="77777777" w:rsidR="00952165" w:rsidRPr="00912C27" w:rsidRDefault="00952165">
      <w:r w:rsidRPr="00912C27">
        <w:t>PMU</w:t>
      </w:r>
      <w:r w:rsidRPr="00912C27">
        <w:tab/>
      </w:r>
      <w:r w:rsidRPr="00912C27">
        <w:tab/>
        <w:t>Project Management unit</w:t>
      </w:r>
    </w:p>
    <w:p w14:paraId="048A24E9" w14:textId="77777777" w:rsidR="00952165" w:rsidRPr="00912C27" w:rsidRDefault="00952165">
      <w:r w:rsidRPr="00912C27">
        <w:rPr>
          <w:lang w:bidi="bn-BD"/>
        </w:rPr>
        <w:t>POM</w:t>
      </w:r>
      <w:r w:rsidRPr="00912C27">
        <w:rPr>
          <w:lang w:bidi="bn-BD"/>
        </w:rPr>
        <w:tab/>
      </w:r>
      <w:r w:rsidRPr="00912C27">
        <w:rPr>
          <w:lang w:bidi="bn-BD"/>
        </w:rPr>
        <w:tab/>
        <w:t>Project Operations Manual</w:t>
      </w:r>
    </w:p>
    <w:p w14:paraId="42B6AA2E" w14:textId="77777777" w:rsidR="00952165" w:rsidRPr="00912C27" w:rsidRDefault="00952165">
      <w:pPr>
        <w:rPr>
          <w:iCs/>
        </w:rPr>
      </w:pPr>
      <w:r w:rsidRPr="00912C27">
        <w:rPr>
          <w:iCs/>
        </w:rPr>
        <w:t>PPCR</w:t>
      </w:r>
      <w:r w:rsidRPr="00912C27">
        <w:rPr>
          <w:iCs/>
        </w:rPr>
        <w:tab/>
      </w:r>
      <w:r w:rsidRPr="00912C27">
        <w:rPr>
          <w:iCs/>
        </w:rPr>
        <w:tab/>
        <w:t>Pilot Programme for Climate Resilience</w:t>
      </w:r>
    </w:p>
    <w:p w14:paraId="74AB6EA4" w14:textId="77777777" w:rsidR="00952165" w:rsidRPr="00912C27" w:rsidRDefault="00952165">
      <w:r w:rsidRPr="00912C27">
        <w:t>PPR</w:t>
      </w:r>
      <w:r w:rsidRPr="00912C27">
        <w:tab/>
      </w:r>
      <w:r w:rsidRPr="00912C27">
        <w:tab/>
        <w:t xml:space="preserve">Project Progress Report </w:t>
      </w:r>
    </w:p>
    <w:p w14:paraId="6FC071CD" w14:textId="77777777" w:rsidR="00952165" w:rsidRPr="00912C27" w:rsidRDefault="00952165">
      <w:pPr>
        <w:rPr>
          <w:iCs/>
        </w:rPr>
      </w:pPr>
      <w:r w:rsidRPr="00912C27">
        <w:rPr>
          <w:iCs/>
        </w:rPr>
        <w:t>PMIS</w:t>
      </w:r>
      <w:r w:rsidRPr="00912C27">
        <w:rPr>
          <w:iCs/>
        </w:rPr>
        <w:tab/>
      </w:r>
      <w:r w:rsidRPr="00912C27">
        <w:rPr>
          <w:iCs/>
        </w:rPr>
        <w:tab/>
        <w:t>Polder Management Information System</w:t>
      </w:r>
    </w:p>
    <w:p w14:paraId="44DAB8CA" w14:textId="77777777" w:rsidR="00952165" w:rsidRPr="00912C27" w:rsidRDefault="00952165">
      <w:pPr>
        <w:rPr>
          <w:iCs/>
        </w:rPr>
      </w:pPr>
      <w:r w:rsidRPr="00912C27">
        <w:rPr>
          <w:iCs/>
        </w:rPr>
        <w:t>PVS</w:t>
      </w:r>
      <w:r w:rsidRPr="00912C27">
        <w:rPr>
          <w:iCs/>
        </w:rPr>
        <w:tab/>
      </w:r>
      <w:r w:rsidRPr="00912C27">
        <w:rPr>
          <w:iCs/>
        </w:rPr>
        <w:tab/>
        <w:t>Property Valuation Survey</w:t>
      </w:r>
    </w:p>
    <w:p w14:paraId="15EFE5D7" w14:textId="77777777" w:rsidR="00952165" w:rsidRPr="00912C27" w:rsidRDefault="00952165">
      <w:pPr>
        <w:rPr>
          <w:iCs/>
        </w:rPr>
      </w:pPr>
      <w:r w:rsidRPr="00912C27">
        <w:rPr>
          <w:iCs/>
        </w:rPr>
        <w:t>PWD</w:t>
      </w:r>
      <w:r w:rsidRPr="00912C27">
        <w:rPr>
          <w:iCs/>
        </w:rPr>
        <w:tab/>
      </w:r>
      <w:r w:rsidRPr="00912C27">
        <w:rPr>
          <w:iCs/>
        </w:rPr>
        <w:tab/>
        <w:t>Public Works Department</w:t>
      </w:r>
    </w:p>
    <w:p w14:paraId="2F513562" w14:textId="77777777" w:rsidR="00952165" w:rsidRPr="00912C27" w:rsidRDefault="00952165">
      <w:r w:rsidRPr="00912C27">
        <w:lastRenderedPageBreak/>
        <w:t>PRA</w:t>
      </w:r>
      <w:r w:rsidRPr="00912C27">
        <w:tab/>
      </w:r>
      <w:r w:rsidRPr="00912C27">
        <w:tab/>
        <w:t>Participatory Rapid Assessment</w:t>
      </w:r>
    </w:p>
    <w:p w14:paraId="5979C6FE" w14:textId="77777777" w:rsidR="00952165" w:rsidRPr="00912C27" w:rsidRDefault="00952165">
      <w:r w:rsidRPr="00912C27">
        <w:t>JV</w:t>
      </w:r>
      <w:r w:rsidRPr="00912C27">
        <w:tab/>
      </w:r>
      <w:r w:rsidRPr="00912C27">
        <w:tab/>
        <w:t>Joint Venture RHDHV-NHC-INROS</w:t>
      </w:r>
    </w:p>
    <w:p w14:paraId="2FD3E8AC" w14:textId="77777777" w:rsidR="00952165" w:rsidRPr="00912C27" w:rsidRDefault="00952165">
      <w:r w:rsidRPr="00912C27">
        <w:t>RAP</w:t>
      </w:r>
      <w:r w:rsidRPr="00912C27">
        <w:tab/>
      </w:r>
      <w:r w:rsidRPr="00912C27">
        <w:tab/>
        <w:t>Resettlement Action Plan</w:t>
      </w:r>
    </w:p>
    <w:p w14:paraId="6F91E5A0" w14:textId="77777777" w:rsidR="00952165" w:rsidRPr="00912C27" w:rsidRDefault="00952165">
      <w:r w:rsidRPr="00912C27">
        <w:t>RRA</w:t>
      </w:r>
      <w:r w:rsidRPr="00912C27">
        <w:tab/>
      </w:r>
      <w:r w:rsidRPr="00912C27">
        <w:tab/>
        <w:t xml:space="preserve">Rapid Rural Appraisal </w:t>
      </w:r>
    </w:p>
    <w:p w14:paraId="4B230E7B" w14:textId="72AF2F31" w:rsidR="00952165" w:rsidRPr="00912C27" w:rsidRDefault="00952165">
      <w:r w:rsidRPr="00912C27">
        <w:t>RCC</w:t>
      </w:r>
      <w:r w:rsidRPr="00912C27">
        <w:tab/>
      </w:r>
      <w:r w:rsidRPr="00912C27">
        <w:tab/>
        <w:t>Reinforced Cement Concrete</w:t>
      </w:r>
    </w:p>
    <w:p w14:paraId="45B24D2E" w14:textId="229C6BCB" w:rsidR="00AE3514" w:rsidRPr="00912C27" w:rsidRDefault="00AE3514">
      <w:r w:rsidRPr="00912C27">
        <w:t>RHDHV</w:t>
      </w:r>
      <w:r w:rsidRPr="00912C27">
        <w:tab/>
      </w:r>
      <w:r w:rsidRPr="00912C27">
        <w:tab/>
        <w:t>Royal HaskoningDHV</w:t>
      </w:r>
    </w:p>
    <w:p w14:paraId="1AEF5921" w14:textId="77777777" w:rsidR="00952165" w:rsidRPr="00912C27" w:rsidRDefault="00952165">
      <w:r w:rsidRPr="00912C27">
        <w:t>RoR</w:t>
      </w:r>
      <w:r w:rsidRPr="00912C27">
        <w:tab/>
      </w:r>
      <w:r w:rsidRPr="00912C27">
        <w:tab/>
        <w:t>Record of Rights</w:t>
      </w:r>
    </w:p>
    <w:p w14:paraId="6B3B15A9" w14:textId="77777777" w:rsidR="00952165" w:rsidRPr="00912C27" w:rsidRDefault="00952165">
      <w:r w:rsidRPr="00912C27">
        <w:t>SA</w:t>
      </w:r>
      <w:r w:rsidRPr="00912C27">
        <w:tab/>
      </w:r>
      <w:r w:rsidRPr="00912C27">
        <w:tab/>
        <w:t>Social Assessment</w:t>
      </w:r>
    </w:p>
    <w:p w14:paraId="54BAE9F5" w14:textId="77777777" w:rsidR="00952165" w:rsidRPr="00912C27" w:rsidRDefault="00952165">
      <w:r w:rsidRPr="00912C27">
        <w:rPr>
          <w:rFonts w:cstheme="minorHAnsi"/>
        </w:rPr>
        <w:t xml:space="preserve">SCM </w:t>
      </w:r>
      <w:r w:rsidRPr="00912C27">
        <w:rPr>
          <w:rFonts w:cstheme="minorHAnsi"/>
        </w:rPr>
        <w:tab/>
      </w:r>
      <w:r w:rsidRPr="00912C27">
        <w:rPr>
          <w:rFonts w:cstheme="minorHAnsi"/>
        </w:rPr>
        <w:tab/>
        <w:t xml:space="preserve">Stakeholders Consultation Meeting </w:t>
      </w:r>
    </w:p>
    <w:p w14:paraId="21AE35B2" w14:textId="77777777" w:rsidR="00952165" w:rsidRPr="00912C27" w:rsidRDefault="00952165">
      <w:pPr>
        <w:pStyle w:val="aanumberedstyle"/>
        <w:rPr>
          <w:lang w:val="en-GB"/>
        </w:rPr>
      </w:pPr>
      <w:r w:rsidRPr="00912C27">
        <w:rPr>
          <w:lang w:val="en-GB"/>
        </w:rPr>
        <w:t>SEP</w:t>
      </w:r>
      <w:r w:rsidRPr="00912C27">
        <w:rPr>
          <w:lang w:val="en-GB"/>
        </w:rPr>
        <w:tab/>
      </w:r>
      <w:r w:rsidRPr="00912C27">
        <w:rPr>
          <w:lang w:val="en-GB"/>
        </w:rPr>
        <w:tab/>
      </w:r>
      <w:r w:rsidRPr="00912C27">
        <w:rPr>
          <w:rFonts w:cstheme="minorHAnsi"/>
          <w:lang w:val="en-GB"/>
        </w:rPr>
        <w:t>Stakeholder Engagement Plan</w:t>
      </w:r>
    </w:p>
    <w:p w14:paraId="334EB166" w14:textId="77777777" w:rsidR="00952165" w:rsidRPr="00912C27" w:rsidRDefault="00952165">
      <w:r w:rsidRPr="00912C27">
        <w:t>SIA</w:t>
      </w:r>
      <w:r w:rsidRPr="00912C27">
        <w:tab/>
      </w:r>
      <w:r w:rsidRPr="00912C27">
        <w:tab/>
        <w:t>Social Impact Assessment</w:t>
      </w:r>
    </w:p>
    <w:p w14:paraId="6CF877AF" w14:textId="77777777" w:rsidR="00952165" w:rsidRPr="00912C27" w:rsidRDefault="00952165">
      <w:r w:rsidRPr="00912C27">
        <w:t>SLR</w:t>
      </w:r>
      <w:r w:rsidRPr="00912C27">
        <w:tab/>
      </w:r>
      <w:r w:rsidRPr="00912C27">
        <w:tab/>
        <w:t>Sea Level Rise</w:t>
      </w:r>
    </w:p>
    <w:p w14:paraId="1314686B" w14:textId="77777777" w:rsidR="00952165" w:rsidRPr="00912C27" w:rsidRDefault="00952165">
      <w:r w:rsidRPr="00912C27">
        <w:t>SMRPFW</w:t>
      </w:r>
      <w:r w:rsidRPr="00912C27">
        <w:tab/>
        <w:t>Social Management and Resettlement Policy Framework</w:t>
      </w:r>
    </w:p>
    <w:p w14:paraId="10F67D75" w14:textId="48513ECC" w:rsidR="00952165" w:rsidRPr="00912C27" w:rsidRDefault="00952165">
      <w:pPr>
        <w:rPr>
          <w:bCs/>
          <w:iCs/>
        </w:rPr>
      </w:pPr>
      <w:r w:rsidRPr="00912C27">
        <w:rPr>
          <w:bCs/>
          <w:iCs/>
        </w:rPr>
        <w:t>SPARSO</w:t>
      </w:r>
      <w:r w:rsidRPr="00912C27">
        <w:rPr>
          <w:bCs/>
          <w:iCs/>
        </w:rPr>
        <w:tab/>
        <w:t>Space Research &amp; Remote Sensing Organization</w:t>
      </w:r>
    </w:p>
    <w:p w14:paraId="6FE30341" w14:textId="1A1D30E7" w:rsidR="00AE3514" w:rsidRPr="00912C27" w:rsidRDefault="00AE3514">
      <w:pPr>
        <w:rPr>
          <w:bCs/>
          <w:iCs/>
        </w:rPr>
      </w:pPr>
      <w:r w:rsidRPr="00912C27">
        <w:rPr>
          <w:bCs/>
          <w:iCs/>
        </w:rPr>
        <w:t>SPMC</w:t>
      </w:r>
      <w:r w:rsidR="005E0156" w:rsidRPr="00912C27">
        <w:rPr>
          <w:bCs/>
          <w:iCs/>
        </w:rPr>
        <w:tab/>
      </w:r>
      <w:r w:rsidR="005E0156" w:rsidRPr="00912C27">
        <w:rPr>
          <w:bCs/>
          <w:iCs/>
        </w:rPr>
        <w:tab/>
        <w:t>Strategic Planning and Management Consultants</w:t>
      </w:r>
    </w:p>
    <w:p w14:paraId="5B37A7E7" w14:textId="77777777" w:rsidR="00952165" w:rsidRPr="00912C27" w:rsidRDefault="00952165">
      <w:r w:rsidRPr="00912C27">
        <w:t>SRP</w:t>
      </w:r>
      <w:r w:rsidRPr="00912C27">
        <w:tab/>
      </w:r>
      <w:r w:rsidRPr="00912C27">
        <w:tab/>
        <w:t>System Rehabilitation Project</w:t>
      </w:r>
    </w:p>
    <w:p w14:paraId="01311DD1" w14:textId="77777777" w:rsidR="00952165" w:rsidRPr="00912C27" w:rsidRDefault="00952165">
      <w:r w:rsidRPr="00912C27">
        <w:t>SRDI</w:t>
      </w:r>
      <w:r w:rsidRPr="00912C27">
        <w:tab/>
      </w:r>
      <w:r w:rsidRPr="00912C27">
        <w:tab/>
        <w:t>Soil Resource Development Institute</w:t>
      </w:r>
    </w:p>
    <w:p w14:paraId="545186AF" w14:textId="77777777" w:rsidR="00952165" w:rsidRPr="00912C27" w:rsidRDefault="00952165">
      <w:pPr>
        <w:rPr>
          <w:bCs/>
          <w:iCs/>
        </w:rPr>
      </w:pPr>
      <w:r w:rsidRPr="00912C27">
        <w:rPr>
          <w:rFonts w:cstheme="minorHAnsi"/>
        </w:rPr>
        <w:t xml:space="preserve">SSHSMP </w:t>
      </w:r>
      <w:r w:rsidRPr="00912C27">
        <w:rPr>
          <w:rFonts w:cstheme="minorHAnsi"/>
        </w:rPr>
        <w:tab/>
        <w:t>Site-Specific Health and Safety Management Plan</w:t>
      </w:r>
    </w:p>
    <w:p w14:paraId="56A8C469" w14:textId="77777777" w:rsidR="00952165" w:rsidRPr="00912C27" w:rsidRDefault="00952165">
      <w:r w:rsidRPr="00912C27">
        <w:t>SWMC</w:t>
      </w:r>
      <w:r w:rsidRPr="00912C27">
        <w:tab/>
      </w:r>
      <w:r w:rsidRPr="00912C27">
        <w:tab/>
        <w:t>Surface Water Modelling Centre</w:t>
      </w:r>
    </w:p>
    <w:p w14:paraId="2383D779" w14:textId="77777777" w:rsidR="00952165" w:rsidRPr="00912C27" w:rsidRDefault="00952165">
      <w:r w:rsidRPr="00912C27">
        <w:t>SWZ</w:t>
      </w:r>
      <w:r w:rsidRPr="00912C27">
        <w:tab/>
      </w:r>
      <w:r w:rsidRPr="00912C27">
        <w:tab/>
        <w:t>South Western Zone</w:t>
      </w:r>
    </w:p>
    <w:p w14:paraId="13EE02F1" w14:textId="77777777" w:rsidR="00952165" w:rsidRPr="00912C27" w:rsidRDefault="00952165">
      <w:r w:rsidRPr="00912C27">
        <w:t>SZ</w:t>
      </w:r>
      <w:r w:rsidRPr="00912C27">
        <w:tab/>
      </w:r>
      <w:r w:rsidRPr="00912C27">
        <w:tab/>
        <w:t>Southern Zone</w:t>
      </w:r>
    </w:p>
    <w:p w14:paraId="2CF3A40E" w14:textId="77777777" w:rsidR="00952165" w:rsidRPr="00912C27" w:rsidRDefault="00952165">
      <w:r w:rsidRPr="00912C27">
        <w:t>SOB</w:t>
      </w:r>
      <w:r w:rsidRPr="00912C27">
        <w:tab/>
      </w:r>
      <w:r w:rsidRPr="00912C27">
        <w:tab/>
        <w:t>Survey of Bangladesh</w:t>
      </w:r>
    </w:p>
    <w:p w14:paraId="19E97206" w14:textId="77777777" w:rsidR="00952165" w:rsidRPr="00912C27" w:rsidRDefault="00952165">
      <w:r w:rsidRPr="00912C27">
        <w:t>SWRM</w:t>
      </w:r>
      <w:r w:rsidRPr="00912C27">
        <w:tab/>
      </w:r>
      <w:r w:rsidRPr="00912C27">
        <w:tab/>
        <w:t>South West Region Model</w:t>
      </w:r>
    </w:p>
    <w:p w14:paraId="2BC807DA" w14:textId="77777777" w:rsidR="00952165" w:rsidRPr="00912C27" w:rsidRDefault="00952165">
      <w:r w:rsidRPr="00912C27">
        <w:t>SEA</w:t>
      </w:r>
      <w:r w:rsidRPr="00912C27">
        <w:tab/>
      </w:r>
      <w:r w:rsidRPr="00912C27">
        <w:tab/>
        <w:t>Strategic Environmental Assessment</w:t>
      </w:r>
    </w:p>
    <w:p w14:paraId="33E20E76" w14:textId="77777777" w:rsidR="00952165" w:rsidRPr="00912C27" w:rsidRDefault="00952165">
      <w:r w:rsidRPr="00912C27">
        <w:rPr>
          <w:rFonts w:cstheme="minorHAnsi"/>
        </w:rPr>
        <w:t>SEAA</w:t>
      </w:r>
      <w:r w:rsidRPr="00912C27">
        <w:rPr>
          <w:rFonts w:cstheme="minorHAnsi"/>
        </w:rPr>
        <w:tab/>
      </w:r>
      <w:r w:rsidRPr="00912C27">
        <w:rPr>
          <w:rFonts w:cstheme="minorHAnsi"/>
        </w:rPr>
        <w:tab/>
        <w:t>Sexual Exploitation and Assault</w:t>
      </w:r>
    </w:p>
    <w:p w14:paraId="02519DA9" w14:textId="77777777" w:rsidR="00952165" w:rsidRPr="00912C27" w:rsidRDefault="00952165">
      <w:r w:rsidRPr="00912C27">
        <w:t>SMRPF</w:t>
      </w:r>
      <w:r w:rsidRPr="00912C27">
        <w:tab/>
      </w:r>
      <w:r w:rsidRPr="00912C27">
        <w:tab/>
        <w:t>Social Management &amp; Resettlement Policy Framework</w:t>
      </w:r>
    </w:p>
    <w:p w14:paraId="101A193D" w14:textId="77777777" w:rsidR="00952165" w:rsidRPr="00912C27" w:rsidRDefault="00952165">
      <w:r w:rsidRPr="00912C27">
        <w:t>SWRSAL</w:t>
      </w:r>
      <w:r w:rsidRPr="00912C27">
        <w:tab/>
        <w:t>South West Region Salinity</w:t>
      </w:r>
    </w:p>
    <w:p w14:paraId="5446FF85" w14:textId="77777777" w:rsidR="00952165" w:rsidRPr="00912C27" w:rsidRDefault="00952165">
      <w:r w:rsidRPr="00912C27">
        <w:t>TRM</w:t>
      </w:r>
      <w:r w:rsidRPr="00912C27">
        <w:tab/>
      </w:r>
      <w:r w:rsidRPr="00912C27">
        <w:tab/>
        <w:t>Tidal River Management</w:t>
      </w:r>
    </w:p>
    <w:p w14:paraId="42C5714D" w14:textId="77777777" w:rsidR="00952165" w:rsidRPr="00912C27" w:rsidRDefault="00952165">
      <w:r w:rsidRPr="00912C27">
        <w:t>TBM</w:t>
      </w:r>
      <w:r w:rsidRPr="00912C27">
        <w:tab/>
      </w:r>
      <w:r w:rsidRPr="00912C27">
        <w:tab/>
        <w:t>Temporary Bench Mark</w:t>
      </w:r>
    </w:p>
    <w:p w14:paraId="2B98649A" w14:textId="77777777" w:rsidR="00952165" w:rsidRPr="00912C27" w:rsidRDefault="00952165">
      <w:r w:rsidRPr="00912C27">
        <w:t>ToR</w:t>
      </w:r>
      <w:r w:rsidRPr="00912C27">
        <w:tab/>
      </w:r>
      <w:r w:rsidRPr="00912C27">
        <w:tab/>
        <w:t>Terms of Reference</w:t>
      </w:r>
    </w:p>
    <w:p w14:paraId="10582251" w14:textId="77777777" w:rsidR="00952165" w:rsidRPr="00912C27" w:rsidRDefault="00952165">
      <w:r w:rsidRPr="00912C27">
        <w:t>WARPO</w:t>
      </w:r>
      <w:r w:rsidRPr="00912C27">
        <w:tab/>
      </w:r>
      <w:r w:rsidRPr="00912C27">
        <w:tab/>
        <w:t>Water Resources Planning Organization</w:t>
      </w:r>
    </w:p>
    <w:p w14:paraId="20294403" w14:textId="77777777" w:rsidR="00952165" w:rsidRPr="00912C27" w:rsidRDefault="00952165">
      <w:r w:rsidRPr="00912C27">
        <w:t>WB</w:t>
      </w:r>
      <w:r w:rsidRPr="00912C27">
        <w:tab/>
      </w:r>
      <w:r w:rsidRPr="00912C27">
        <w:tab/>
        <w:t>World Bank</w:t>
      </w:r>
    </w:p>
    <w:p w14:paraId="6A22DE9C" w14:textId="77777777" w:rsidR="00952165" w:rsidRPr="00912C27" w:rsidRDefault="00952165">
      <w:r w:rsidRPr="00912C27">
        <w:t>WMA</w:t>
      </w:r>
      <w:r w:rsidRPr="00912C27">
        <w:tab/>
      </w:r>
      <w:r w:rsidRPr="00912C27">
        <w:tab/>
        <w:t>Water Management Association</w:t>
      </w:r>
    </w:p>
    <w:p w14:paraId="56C2F75D" w14:textId="77777777" w:rsidR="00952165" w:rsidRPr="00912C27" w:rsidRDefault="00952165">
      <w:r w:rsidRPr="00912C27">
        <w:t>WMIP</w:t>
      </w:r>
      <w:r w:rsidRPr="00912C27">
        <w:tab/>
      </w:r>
      <w:r w:rsidRPr="00912C27">
        <w:tab/>
        <w:t>Water Management Improvement Project</w:t>
      </w:r>
    </w:p>
    <w:p w14:paraId="10988BD2" w14:textId="77777777" w:rsidR="00952165" w:rsidRPr="00912C27" w:rsidRDefault="00952165">
      <w:r w:rsidRPr="00912C27">
        <w:t>WRS</w:t>
      </w:r>
      <w:r w:rsidRPr="00912C27">
        <w:tab/>
      </w:r>
      <w:r w:rsidRPr="00912C27">
        <w:tab/>
        <w:t>Water Retention Structures</w:t>
      </w:r>
    </w:p>
    <w:p w14:paraId="0980B706" w14:textId="7FBA8717" w:rsidR="00952165" w:rsidRPr="00912C27" w:rsidRDefault="00952165">
      <w:r w:rsidRPr="00912C27">
        <w:t>WSIP</w:t>
      </w:r>
      <w:r w:rsidRPr="00912C27">
        <w:tab/>
      </w:r>
      <w:r w:rsidRPr="00912C27">
        <w:tab/>
        <w:t>Water Sector Improvement Project</w:t>
      </w:r>
    </w:p>
    <w:p w14:paraId="7769F575" w14:textId="790BC44F" w:rsidR="004B21E6" w:rsidRPr="00912C27" w:rsidRDefault="004B21E6">
      <w:r w:rsidRPr="00912C27">
        <w:t xml:space="preserve">WUA </w:t>
      </w:r>
      <w:r w:rsidRPr="00912C27">
        <w:tab/>
      </w:r>
      <w:r w:rsidRPr="00912C27">
        <w:tab/>
        <w:t>Water Users Association</w:t>
      </w:r>
    </w:p>
    <w:p w14:paraId="37321F22" w14:textId="05615941" w:rsidR="00744D6C" w:rsidRPr="00912C27" w:rsidRDefault="00DA2346">
      <w:r w:rsidRPr="00912C27">
        <w:t>MWh</w:t>
      </w:r>
      <w:r w:rsidRPr="00912C27">
        <w:tab/>
      </w:r>
      <w:r w:rsidRPr="00912C27">
        <w:tab/>
        <w:t>Megawatt hour</w:t>
      </w:r>
    </w:p>
    <w:p w14:paraId="43F484CE" w14:textId="77777777" w:rsidR="00DA2346" w:rsidRPr="002B098C" w:rsidRDefault="00DA2346">
      <w:pPr>
        <w:rPr>
          <w:lang w:val="it-IT"/>
        </w:rPr>
      </w:pPr>
      <w:r w:rsidRPr="002B098C">
        <w:rPr>
          <w:lang w:val="it-IT"/>
        </w:rPr>
        <w:t>m</w:t>
      </w:r>
      <w:r w:rsidRPr="002B098C">
        <w:rPr>
          <w:lang w:val="it-IT"/>
        </w:rPr>
        <w:tab/>
      </w:r>
      <w:r w:rsidRPr="002B098C">
        <w:rPr>
          <w:lang w:val="it-IT"/>
        </w:rPr>
        <w:tab/>
        <w:t>Metre</w:t>
      </w:r>
    </w:p>
    <w:p w14:paraId="1697BB4A" w14:textId="6A23CFE0" w:rsidR="00DA2346" w:rsidRPr="002B098C" w:rsidRDefault="00DA2346">
      <w:pPr>
        <w:rPr>
          <w:lang w:val="it-IT"/>
        </w:rPr>
      </w:pPr>
      <w:r w:rsidRPr="002B098C">
        <w:rPr>
          <w:lang w:val="it-IT"/>
        </w:rPr>
        <w:t>cm</w:t>
      </w:r>
      <w:r w:rsidRPr="002B098C">
        <w:rPr>
          <w:lang w:val="it-IT"/>
        </w:rPr>
        <w:tab/>
      </w:r>
      <w:r w:rsidRPr="002B098C">
        <w:rPr>
          <w:lang w:val="it-IT"/>
        </w:rPr>
        <w:tab/>
        <w:t>Centimetre</w:t>
      </w:r>
    </w:p>
    <w:p w14:paraId="7AEABE6E" w14:textId="5887349C" w:rsidR="00DA2346" w:rsidRPr="002B098C" w:rsidRDefault="00DA2346">
      <w:pPr>
        <w:rPr>
          <w:lang w:val="it-IT"/>
        </w:rPr>
      </w:pPr>
      <w:r w:rsidRPr="002B098C">
        <w:rPr>
          <w:lang w:val="it-IT"/>
        </w:rPr>
        <w:t>ha</w:t>
      </w:r>
      <w:r w:rsidRPr="002B098C">
        <w:rPr>
          <w:lang w:val="it-IT"/>
        </w:rPr>
        <w:tab/>
      </w:r>
      <w:r w:rsidRPr="002B098C">
        <w:rPr>
          <w:lang w:val="it-IT"/>
        </w:rPr>
        <w:tab/>
        <w:t>Hectare</w:t>
      </w:r>
    </w:p>
    <w:p w14:paraId="55FA36A3" w14:textId="6FE0CA9E" w:rsidR="00A85035" w:rsidRPr="00912C27" w:rsidRDefault="00A85035">
      <w:r w:rsidRPr="00912C27">
        <w:lastRenderedPageBreak/>
        <w:t>l</w:t>
      </w:r>
      <w:r w:rsidRPr="00912C27">
        <w:tab/>
      </w:r>
      <w:r w:rsidRPr="00912C27">
        <w:tab/>
        <w:t>Litre</w:t>
      </w:r>
    </w:p>
    <w:p w14:paraId="55F8C14D" w14:textId="77777777" w:rsidR="00DA2346" w:rsidRPr="00912C27" w:rsidRDefault="00DA2346">
      <w:r w:rsidRPr="00912C27">
        <w:t>mm</w:t>
      </w:r>
      <w:r w:rsidRPr="00912C27">
        <w:tab/>
      </w:r>
      <w:r w:rsidRPr="00912C27">
        <w:tab/>
        <w:t>Millimetre</w:t>
      </w:r>
    </w:p>
    <w:p w14:paraId="431C8263" w14:textId="679DC88A" w:rsidR="00DA2346" w:rsidRPr="00912C27" w:rsidRDefault="00DA2346">
      <w:r w:rsidRPr="00912C27">
        <w:t>m</w:t>
      </w:r>
      <w:r w:rsidRPr="00912C27">
        <w:rPr>
          <w:vertAlign w:val="superscript"/>
        </w:rPr>
        <w:t>3</w:t>
      </w:r>
      <w:r w:rsidRPr="00912C27">
        <w:t>/s</w:t>
      </w:r>
      <w:r w:rsidRPr="00912C27">
        <w:tab/>
      </w:r>
      <w:r w:rsidRPr="00912C27">
        <w:tab/>
        <w:t>Cubic metres per second</w:t>
      </w:r>
    </w:p>
    <w:p w14:paraId="2B23531D" w14:textId="3D407740" w:rsidR="00A85035" w:rsidRPr="00912C27" w:rsidRDefault="00A85035">
      <w:r w:rsidRPr="00912C27">
        <w:t>m</w:t>
      </w:r>
      <w:r w:rsidRPr="00912C27">
        <w:rPr>
          <w:vertAlign w:val="superscript"/>
        </w:rPr>
        <w:t>3</w:t>
      </w:r>
      <w:r w:rsidRPr="00912C27">
        <w:tab/>
      </w:r>
      <w:r w:rsidRPr="00912C27">
        <w:tab/>
        <w:t>Cubic metres</w:t>
      </w:r>
    </w:p>
    <w:p w14:paraId="37C2DA85" w14:textId="77777777" w:rsidR="00DA2346" w:rsidRPr="00AD20DC" w:rsidRDefault="00DA2346">
      <w:r w:rsidRPr="00AD20DC">
        <w:t>km</w:t>
      </w:r>
      <w:r w:rsidRPr="00AD20DC">
        <w:tab/>
      </w:r>
      <w:r w:rsidRPr="00AD20DC">
        <w:tab/>
        <w:t>Kilometre</w:t>
      </w:r>
    </w:p>
    <w:p w14:paraId="4945EFE4" w14:textId="77777777" w:rsidR="00DA2346" w:rsidRPr="00AD20DC" w:rsidRDefault="00DA2346">
      <w:r w:rsidRPr="00AD20DC">
        <w:t>km</w:t>
      </w:r>
      <w:r w:rsidRPr="00AD20DC">
        <w:rPr>
          <w:vertAlign w:val="superscript"/>
        </w:rPr>
        <w:t>2</w:t>
      </w:r>
      <w:r w:rsidRPr="00AD20DC">
        <w:tab/>
      </w:r>
      <w:r w:rsidRPr="00AD20DC">
        <w:tab/>
        <w:t>Square kilometres</w:t>
      </w:r>
    </w:p>
    <w:p w14:paraId="1B10D3EC" w14:textId="77777777" w:rsidR="00DA2346" w:rsidRPr="002B098C" w:rsidRDefault="00DA2346">
      <w:pPr>
        <w:rPr>
          <w:lang w:val="nl-NL"/>
        </w:rPr>
      </w:pPr>
      <w:r w:rsidRPr="002B098C">
        <w:rPr>
          <w:lang w:val="nl-NL"/>
        </w:rPr>
        <w:t>Mt</w:t>
      </w:r>
      <w:r w:rsidRPr="002B098C">
        <w:rPr>
          <w:lang w:val="nl-NL"/>
        </w:rPr>
        <w:tab/>
      </w:r>
      <w:r w:rsidRPr="002B098C">
        <w:rPr>
          <w:lang w:val="nl-NL"/>
        </w:rPr>
        <w:tab/>
        <w:t>Mega ton (10</w:t>
      </w:r>
      <w:r w:rsidRPr="002B098C">
        <w:rPr>
          <w:vertAlign w:val="superscript"/>
          <w:lang w:val="nl-NL"/>
        </w:rPr>
        <w:t>9</w:t>
      </w:r>
      <w:r w:rsidRPr="002B098C">
        <w:rPr>
          <w:lang w:val="nl-NL"/>
        </w:rPr>
        <w:t xml:space="preserve"> kilogram)</w:t>
      </w:r>
    </w:p>
    <w:p w14:paraId="0D92A8AF" w14:textId="77777777" w:rsidR="002B54B1" w:rsidRPr="002B098C" w:rsidRDefault="002B54B1" w:rsidP="004B21E6">
      <w:pPr>
        <w:rPr>
          <w:b/>
          <w:lang w:val="nl-NL"/>
        </w:rPr>
        <w:sectPr w:rsidR="002B54B1" w:rsidRPr="002B098C" w:rsidSect="001D62A8">
          <w:headerReference w:type="even" r:id="rId22"/>
          <w:headerReference w:type="default" r:id="rId23"/>
          <w:footerReference w:type="default" r:id="rId24"/>
          <w:headerReference w:type="first" r:id="rId25"/>
          <w:pgSz w:w="11907" w:h="16839" w:code="9"/>
          <w:pgMar w:top="1411" w:right="1411" w:bottom="1411" w:left="1411" w:header="706" w:footer="1051" w:gutter="0"/>
          <w:cols w:space="708"/>
          <w:docGrid w:linePitch="360"/>
        </w:sectPr>
      </w:pPr>
    </w:p>
    <w:p w14:paraId="4076E50F" w14:textId="1B7BE358" w:rsidR="007269DB" w:rsidRPr="00912C27" w:rsidRDefault="007269DB" w:rsidP="00626E5F">
      <w:pPr>
        <w:pStyle w:val="Heading1"/>
      </w:pPr>
      <w:bookmarkStart w:id="9" w:name="_Toc123970425"/>
      <w:r w:rsidRPr="00912C27">
        <w:lastRenderedPageBreak/>
        <w:t>Int</w:t>
      </w:r>
      <w:r w:rsidR="00B96129" w:rsidRPr="00912C27">
        <w:t>roduction</w:t>
      </w:r>
      <w:bookmarkEnd w:id="9"/>
    </w:p>
    <w:p w14:paraId="2C3E4438" w14:textId="048C452E" w:rsidR="00312A0E" w:rsidRPr="00912C27" w:rsidRDefault="00AF3D74" w:rsidP="00486E6E">
      <w:pPr>
        <w:pStyle w:val="Heading2"/>
      </w:pPr>
      <w:bookmarkStart w:id="10" w:name="_Toc123970426"/>
      <w:r w:rsidRPr="00912C27">
        <w:t>Project Description</w:t>
      </w:r>
      <w:bookmarkEnd w:id="10"/>
    </w:p>
    <w:p w14:paraId="7B8D13D4" w14:textId="51FC5B73" w:rsidR="00517D1C" w:rsidRPr="00912C27" w:rsidRDefault="00AF3D74" w:rsidP="00AF3D74">
      <w:r w:rsidRPr="00912C27">
        <w:t>The</w:t>
      </w:r>
      <w:r w:rsidR="000E46C9" w:rsidRPr="00912C27">
        <w:t xml:space="preserve"> intent of the</w:t>
      </w:r>
      <w:r w:rsidRPr="00912C27">
        <w:t xml:space="preserve"> Coastal Embankment Improvement Project –</w:t>
      </w:r>
      <w:r w:rsidR="008B4ABF" w:rsidRPr="00912C27">
        <w:t xml:space="preserve">2 </w:t>
      </w:r>
      <w:r w:rsidRPr="00912C27">
        <w:t>(</w:t>
      </w:r>
      <w:r w:rsidR="008B4ABF" w:rsidRPr="00912C27">
        <w:t>CEIP-2</w:t>
      </w:r>
      <w:r w:rsidRPr="00912C27">
        <w:t>)</w:t>
      </w:r>
      <w:r w:rsidR="00993F3A" w:rsidRPr="00912C27">
        <w:t xml:space="preserve"> is</w:t>
      </w:r>
      <w:r w:rsidRPr="00912C27">
        <w:t xml:space="preserve"> to reduce the</w:t>
      </w:r>
      <w:r w:rsidR="00517D1C" w:rsidRPr="00912C27">
        <w:t xml:space="preserve"> flood</w:t>
      </w:r>
      <w:r w:rsidRPr="00912C27">
        <w:t xml:space="preserve"> disaster risk </w:t>
      </w:r>
      <w:r w:rsidR="00356A08" w:rsidRPr="00912C27">
        <w:t xml:space="preserve">of the Polders </w:t>
      </w:r>
      <w:r w:rsidR="000E46C9" w:rsidRPr="00912C27">
        <w:t>with</w:t>
      </w:r>
      <w:r w:rsidRPr="00912C27">
        <w:t>in the coast</w:t>
      </w:r>
      <w:r w:rsidR="00356A08" w:rsidRPr="00912C27">
        <w:t>al</w:t>
      </w:r>
      <w:r w:rsidRPr="00912C27">
        <w:t xml:space="preserve"> area of Bangladesh, bringing </w:t>
      </w:r>
      <w:r w:rsidR="000D5551" w:rsidRPr="00912C27">
        <w:t>increased</w:t>
      </w:r>
      <w:r w:rsidR="008C0066" w:rsidRPr="00912C27">
        <w:t xml:space="preserve"> flood</w:t>
      </w:r>
      <w:r w:rsidR="000D5551" w:rsidRPr="00912C27">
        <w:t xml:space="preserve"> </w:t>
      </w:r>
      <w:r w:rsidRPr="00912C27">
        <w:t xml:space="preserve">security to the communities who live within the Polders. </w:t>
      </w:r>
      <w:r w:rsidR="00E92549" w:rsidRPr="00912C27">
        <w:t>The</w:t>
      </w:r>
      <w:r w:rsidR="00993F3A" w:rsidRPr="00912C27">
        <w:t xml:space="preserve"> </w:t>
      </w:r>
      <w:r w:rsidR="00E92549" w:rsidRPr="00912C27">
        <w:t>Polders</w:t>
      </w:r>
      <w:r w:rsidR="00993F3A" w:rsidRPr="00912C27">
        <w:t xml:space="preserve"> of Bangladesh</w:t>
      </w:r>
      <w:r w:rsidR="00E92549" w:rsidRPr="00912C27">
        <w:t xml:space="preserve"> are embanked islands surrounded by </w:t>
      </w:r>
      <w:r w:rsidR="00D406D8" w:rsidRPr="00912C27">
        <w:t xml:space="preserve">a </w:t>
      </w:r>
      <w:r w:rsidR="000D5551" w:rsidRPr="00912C27">
        <w:t xml:space="preserve">complex </w:t>
      </w:r>
      <w:r w:rsidR="00D406D8" w:rsidRPr="00912C27">
        <w:t xml:space="preserve">network of interconnected tidal rivers. </w:t>
      </w:r>
      <w:r w:rsidR="00993F3A" w:rsidRPr="00912C27">
        <w:t xml:space="preserve">The Polders are vulnerable to flooding, </w:t>
      </w:r>
      <w:r w:rsidR="000044F6" w:rsidRPr="00912C27">
        <w:t xml:space="preserve">which can be </w:t>
      </w:r>
      <w:r w:rsidR="00993F3A" w:rsidRPr="00912C27">
        <w:t xml:space="preserve">caused by </w:t>
      </w:r>
      <w:r w:rsidR="00517D1C" w:rsidRPr="00912C27">
        <w:t xml:space="preserve">irregular </w:t>
      </w:r>
      <w:r w:rsidR="00993F3A" w:rsidRPr="00912C27">
        <w:t>cyclone tropical storms</w:t>
      </w:r>
      <w:r w:rsidR="00E9394B" w:rsidRPr="00912C27">
        <w:t xml:space="preserve">. </w:t>
      </w:r>
      <w:r w:rsidR="000044F6" w:rsidRPr="00912C27">
        <w:t>water-logging</w:t>
      </w:r>
      <w:r w:rsidR="00517D1C" w:rsidRPr="00912C27">
        <w:t xml:space="preserve"> </w:t>
      </w:r>
      <w:r w:rsidR="00993F3A" w:rsidRPr="00912C27">
        <w:t>and annual monsoon floodin</w:t>
      </w:r>
      <w:r w:rsidR="00E9394B" w:rsidRPr="00912C27">
        <w:t xml:space="preserve">g. </w:t>
      </w:r>
      <w:r w:rsidR="00517D1C" w:rsidRPr="00912C27">
        <w:t xml:space="preserve">During </w:t>
      </w:r>
      <w:r w:rsidR="008B4ABF" w:rsidRPr="00912C27">
        <w:t>CEIP-2</w:t>
      </w:r>
      <w:r w:rsidR="000D5551" w:rsidRPr="00912C27">
        <w:t>,</w:t>
      </w:r>
      <w:r w:rsidR="00517D1C" w:rsidRPr="00912C27">
        <w:t xml:space="preserve"> flood risk management structures will be designed and constructed, which will mitigate all </w:t>
      </w:r>
      <w:r w:rsidR="00356A08" w:rsidRPr="00912C27">
        <w:t xml:space="preserve">three types of </w:t>
      </w:r>
      <w:r w:rsidR="00517D1C" w:rsidRPr="00912C27">
        <w:t xml:space="preserve">flooding within the selected Polders. </w:t>
      </w:r>
    </w:p>
    <w:p w14:paraId="74F47701" w14:textId="77777777" w:rsidR="00517D1C" w:rsidRPr="00912C27" w:rsidRDefault="00517D1C" w:rsidP="00AF3D74"/>
    <w:p w14:paraId="587584E4" w14:textId="65953612" w:rsidR="00323B8A" w:rsidRPr="00912C27" w:rsidRDefault="00AF3D74" w:rsidP="00AF3D74">
      <w:r w:rsidRPr="00912C27">
        <w:t xml:space="preserve">The following </w:t>
      </w:r>
      <w:r w:rsidR="00DD0017" w:rsidRPr="00912C27">
        <w:t>1</w:t>
      </w:r>
      <w:r w:rsidR="004D133C" w:rsidRPr="00912C27">
        <w:t>3</w:t>
      </w:r>
      <w:r w:rsidR="00DD0017" w:rsidRPr="00912C27">
        <w:t xml:space="preserve"> </w:t>
      </w:r>
      <w:r w:rsidRPr="00912C27">
        <w:t xml:space="preserve">Polders have been selected </w:t>
      </w:r>
      <w:r w:rsidR="00993F3A" w:rsidRPr="00912C27">
        <w:t xml:space="preserve">for flood risk mitigation infrastructure improvement </w:t>
      </w:r>
      <w:r w:rsidRPr="00912C27">
        <w:t xml:space="preserve">under </w:t>
      </w:r>
      <w:r w:rsidR="008B4ABF" w:rsidRPr="00912C27">
        <w:t>CEIP-2</w:t>
      </w:r>
      <w:r w:rsidR="00684E7D" w:rsidRPr="00912C27">
        <w:t xml:space="preserve"> (the associated Thana and District</w:t>
      </w:r>
      <w:r w:rsidR="00993F3A" w:rsidRPr="00912C27">
        <w:t xml:space="preserve"> has been listed as well</w:t>
      </w:r>
      <w:r w:rsidR="003B0B30" w:rsidRPr="00912C27">
        <w:t>, respectively</w:t>
      </w:r>
      <w:r w:rsidR="00684E7D" w:rsidRPr="00912C27">
        <w:t>)</w:t>
      </w:r>
      <w:r w:rsidRPr="00912C27">
        <w:t>:</w:t>
      </w:r>
    </w:p>
    <w:p w14:paraId="36667110" w14:textId="4D7EA3C1" w:rsidR="00323B8A" w:rsidRPr="00AD20DC" w:rsidRDefault="00323B8A" w:rsidP="002B098C">
      <w:pPr>
        <w:pStyle w:val="Caption"/>
        <w:rPr>
          <w:lang w:val="en-GB"/>
        </w:rPr>
      </w:pPr>
      <w:bookmarkStart w:id="11" w:name="_Toc123970470"/>
      <w:r w:rsidRPr="00AD20DC">
        <w:rPr>
          <w:lang w:val="en-GB"/>
        </w:rPr>
        <w:t xml:space="preserve">Table </w:t>
      </w:r>
      <w:r w:rsidRPr="00912C27">
        <w:fldChar w:fldCharType="begin"/>
      </w:r>
      <w:r w:rsidRPr="00AD20DC">
        <w:rPr>
          <w:lang w:val="en-GB"/>
        </w:rPr>
        <w:instrText xml:space="preserve"> STYLEREF 1 \s </w:instrText>
      </w:r>
      <w:r w:rsidRPr="00912C27">
        <w:fldChar w:fldCharType="separate"/>
      </w:r>
      <w:r w:rsidR="00FC1530">
        <w:rPr>
          <w:noProof/>
          <w:lang w:val="en-GB"/>
        </w:rPr>
        <w:t>1</w:t>
      </w:r>
      <w:r w:rsidRPr="00912C27">
        <w:fldChar w:fldCharType="end"/>
      </w:r>
      <w:r w:rsidRPr="00AD20DC">
        <w:rPr>
          <w:lang w:val="en-GB"/>
        </w:rPr>
        <w:noBreakHyphen/>
      </w:r>
      <w:r w:rsidRPr="00912C27">
        <w:fldChar w:fldCharType="begin"/>
      </w:r>
      <w:r w:rsidRPr="002B098C">
        <w:rPr>
          <w:lang w:val="en-GB"/>
        </w:rPr>
        <w:instrText xml:space="preserve"> SEQ Table \* ARABIC \s 1 </w:instrText>
      </w:r>
      <w:r w:rsidRPr="00912C27">
        <w:fldChar w:fldCharType="separate"/>
      </w:r>
      <w:r w:rsidR="00FC1530">
        <w:rPr>
          <w:noProof/>
          <w:lang w:val="en-GB"/>
        </w:rPr>
        <w:t>1</w:t>
      </w:r>
      <w:r w:rsidRPr="00912C27">
        <w:fldChar w:fldCharType="end"/>
      </w:r>
      <w:r w:rsidRPr="00AD20DC">
        <w:rPr>
          <w:lang w:val="en-GB"/>
        </w:rPr>
        <w:t>: Selected 13 Polders for Next Phase of CEIP (CEIP</w:t>
      </w:r>
      <w:r w:rsidR="00D622E5" w:rsidRPr="00AD20DC">
        <w:rPr>
          <w:lang w:val="en-GB"/>
        </w:rPr>
        <w:t>-</w:t>
      </w:r>
      <w:r w:rsidR="005D0FCB" w:rsidRPr="00AD20DC">
        <w:rPr>
          <w:lang w:val="en-GB"/>
        </w:rPr>
        <w:t>2</w:t>
      </w:r>
      <w:r w:rsidRPr="00AD20DC">
        <w:rPr>
          <w:lang w:val="en-GB"/>
        </w:rPr>
        <w:t>)</w:t>
      </w:r>
      <w:bookmarkEnd w:id="11"/>
    </w:p>
    <w:tbl>
      <w:tblPr>
        <w:tblW w:w="5000" w:type="pct"/>
        <w:tblLook w:val="04A0" w:firstRow="1" w:lastRow="0" w:firstColumn="1" w:lastColumn="0" w:noHBand="0" w:noVBand="1"/>
      </w:tblPr>
      <w:tblGrid>
        <w:gridCol w:w="1431"/>
        <w:gridCol w:w="2296"/>
        <w:gridCol w:w="3816"/>
        <w:gridCol w:w="1797"/>
      </w:tblGrid>
      <w:tr w:rsidR="00E9394B" w:rsidRPr="00912C27" w14:paraId="52A65DD8" w14:textId="77777777" w:rsidTr="00E9394B">
        <w:trPr>
          <w:trHeight w:val="324"/>
          <w:tblHeader/>
        </w:trPr>
        <w:tc>
          <w:tcPr>
            <w:tcW w:w="766" w:type="pct"/>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76A58A8E" w14:textId="77777777" w:rsidR="00E9394B" w:rsidRPr="00912C27" w:rsidRDefault="00E9394B" w:rsidP="00E9394B">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Sl. No.</w:t>
            </w:r>
          </w:p>
        </w:tc>
        <w:tc>
          <w:tcPr>
            <w:tcW w:w="1229" w:type="pct"/>
            <w:tcBorders>
              <w:top w:val="single" w:sz="8" w:space="0" w:color="auto"/>
              <w:left w:val="nil"/>
              <w:bottom w:val="single" w:sz="8" w:space="0" w:color="auto"/>
              <w:right w:val="single" w:sz="8" w:space="0" w:color="auto"/>
            </w:tcBorders>
            <w:shd w:val="clear" w:color="000000" w:fill="FFFFFF"/>
            <w:vAlign w:val="center"/>
            <w:hideMark/>
          </w:tcPr>
          <w:p w14:paraId="47C14EF7" w14:textId="77777777" w:rsidR="00E9394B" w:rsidRPr="00912C27" w:rsidRDefault="00E9394B" w:rsidP="00E9394B">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Polder No.</w:t>
            </w:r>
          </w:p>
        </w:tc>
        <w:tc>
          <w:tcPr>
            <w:tcW w:w="2043" w:type="pct"/>
            <w:tcBorders>
              <w:top w:val="single" w:sz="8" w:space="0" w:color="auto"/>
              <w:left w:val="nil"/>
              <w:bottom w:val="single" w:sz="8" w:space="0" w:color="auto"/>
              <w:right w:val="single" w:sz="8" w:space="0" w:color="auto"/>
            </w:tcBorders>
            <w:shd w:val="clear" w:color="000000" w:fill="FFFFFF"/>
            <w:vAlign w:val="center"/>
            <w:hideMark/>
          </w:tcPr>
          <w:p w14:paraId="5DFF2A6D" w14:textId="77777777" w:rsidR="00E9394B" w:rsidRPr="00912C27" w:rsidRDefault="00E9394B" w:rsidP="00E9394B">
            <w:pPr>
              <w:autoSpaceDE/>
              <w:autoSpaceDN/>
              <w:adjustRightInd/>
              <w:spacing w:after="0" w:line="240" w:lineRule="auto"/>
              <w:jc w:val="left"/>
              <w:rPr>
                <w:rFonts w:eastAsia="Times New Roman"/>
                <w:b/>
                <w:bCs/>
                <w:color w:val="000000"/>
                <w:lang w:val="en-US"/>
              </w:rPr>
            </w:pPr>
            <w:r w:rsidRPr="00912C27">
              <w:rPr>
                <w:rFonts w:eastAsia="Times New Roman"/>
                <w:b/>
                <w:bCs/>
                <w:color w:val="000000"/>
                <w:lang w:val="en-US"/>
              </w:rPr>
              <w:t>Name of Thana</w:t>
            </w:r>
          </w:p>
        </w:tc>
        <w:tc>
          <w:tcPr>
            <w:tcW w:w="962" w:type="pct"/>
            <w:tcBorders>
              <w:top w:val="single" w:sz="8" w:space="0" w:color="auto"/>
              <w:left w:val="nil"/>
              <w:bottom w:val="single" w:sz="8" w:space="0" w:color="auto"/>
              <w:right w:val="single" w:sz="8" w:space="0" w:color="auto"/>
            </w:tcBorders>
            <w:shd w:val="clear" w:color="000000" w:fill="FFFFFF"/>
            <w:vAlign w:val="center"/>
            <w:hideMark/>
          </w:tcPr>
          <w:p w14:paraId="210B897E" w14:textId="77777777" w:rsidR="00E9394B" w:rsidRPr="00912C27" w:rsidRDefault="00E9394B" w:rsidP="00E9394B">
            <w:pPr>
              <w:autoSpaceDE/>
              <w:autoSpaceDN/>
              <w:adjustRightInd/>
              <w:spacing w:after="0" w:line="240" w:lineRule="auto"/>
              <w:jc w:val="left"/>
              <w:rPr>
                <w:rFonts w:eastAsia="Times New Roman"/>
                <w:b/>
                <w:bCs/>
                <w:color w:val="222222"/>
                <w:lang w:val="en-US"/>
              </w:rPr>
            </w:pPr>
            <w:r w:rsidRPr="00912C27">
              <w:rPr>
                <w:rFonts w:eastAsia="Times New Roman"/>
                <w:b/>
                <w:bCs/>
                <w:color w:val="222222"/>
                <w:lang w:val="en-US"/>
              </w:rPr>
              <w:t>District</w:t>
            </w:r>
          </w:p>
        </w:tc>
      </w:tr>
      <w:tr w:rsidR="00E9394B" w:rsidRPr="00912C27" w14:paraId="36510DD7" w14:textId="77777777" w:rsidTr="00E9394B">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536B14B7"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1</w:t>
            </w:r>
          </w:p>
        </w:tc>
        <w:tc>
          <w:tcPr>
            <w:tcW w:w="1229" w:type="pct"/>
            <w:tcBorders>
              <w:top w:val="nil"/>
              <w:left w:val="nil"/>
              <w:bottom w:val="single" w:sz="8" w:space="0" w:color="auto"/>
              <w:right w:val="single" w:sz="8" w:space="0" w:color="auto"/>
            </w:tcBorders>
            <w:shd w:val="clear" w:color="000000" w:fill="FFFFFF"/>
            <w:noWrap/>
            <w:vAlign w:val="center"/>
            <w:hideMark/>
          </w:tcPr>
          <w:p w14:paraId="4E0683E0"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P-7/1</w:t>
            </w:r>
          </w:p>
        </w:tc>
        <w:tc>
          <w:tcPr>
            <w:tcW w:w="2043" w:type="pct"/>
            <w:tcBorders>
              <w:top w:val="nil"/>
              <w:left w:val="nil"/>
              <w:bottom w:val="single" w:sz="8" w:space="0" w:color="auto"/>
              <w:right w:val="single" w:sz="8" w:space="0" w:color="auto"/>
            </w:tcBorders>
            <w:shd w:val="clear" w:color="000000" w:fill="FFFFFF"/>
            <w:noWrap/>
            <w:vAlign w:val="center"/>
            <w:hideMark/>
          </w:tcPr>
          <w:p w14:paraId="6AFE0895"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Assasuni, Shyamnagar</w:t>
            </w:r>
          </w:p>
        </w:tc>
        <w:tc>
          <w:tcPr>
            <w:tcW w:w="962" w:type="pct"/>
            <w:tcBorders>
              <w:top w:val="nil"/>
              <w:left w:val="nil"/>
              <w:bottom w:val="single" w:sz="8" w:space="0" w:color="auto"/>
              <w:right w:val="single" w:sz="8" w:space="0" w:color="auto"/>
            </w:tcBorders>
            <w:shd w:val="clear" w:color="000000" w:fill="FFFFFF"/>
            <w:noWrap/>
            <w:vAlign w:val="center"/>
            <w:hideMark/>
          </w:tcPr>
          <w:p w14:paraId="2E9C1EA9"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Satkhira</w:t>
            </w:r>
          </w:p>
        </w:tc>
      </w:tr>
      <w:tr w:rsidR="00E9394B" w:rsidRPr="00912C27" w14:paraId="2290025D" w14:textId="77777777" w:rsidTr="00E9394B">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5E8CBFC7"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2</w:t>
            </w:r>
          </w:p>
        </w:tc>
        <w:tc>
          <w:tcPr>
            <w:tcW w:w="1229" w:type="pct"/>
            <w:tcBorders>
              <w:top w:val="nil"/>
              <w:left w:val="nil"/>
              <w:bottom w:val="single" w:sz="8" w:space="0" w:color="auto"/>
              <w:right w:val="single" w:sz="8" w:space="0" w:color="auto"/>
            </w:tcBorders>
            <w:shd w:val="clear" w:color="000000" w:fill="FFFFFF"/>
            <w:noWrap/>
            <w:vAlign w:val="center"/>
            <w:hideMark/>
          </w:tcPr>
          <w:p w14:paraId="58A62ADB"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P-7/2</w:t>
            </w:r>
          </w:p>
        </w:tc>
        <w:tc>
          <w:tcPr>
            <w:tcW w:w="2043" w:type="pct"/>
            <w:tcBorders>
              <w:top w:val="nil"/>
              <w:left w:val="nil"/>
              <w:bottom w:val="single" w:sz="8" w:space="0" w:color="auto"/>
              <w:right w:val="single" w:sz="8" w:space="0" w:color="auto"/>
            </w:tcBorders>
            <w:shd w:val="clear" w:color="000000" w:fill="FFFFFF"/>
            <w:noWrap/>
            <w:vAlign w:val="center"/>
            <w:hideMark/>
          </w:tcPr>
          <w:p w14:paraId="79C6ED2B"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Assasuni</w:t>
            </w:r>
          </w:p>
        </w:tc>
        <w:tc>
          <w:tcPr>
            <w:tcW w:w="962" w:type="pct"/>
            <w:tcBorders>
              <w:top w:val="nil"/>
              <w:left w:val="nil"/>
              <w:bottom w:val="single" w:sz="8" w:space="0" w:color="auto"/>
              <w:right w:val="single" w:sz="8" w:space="0" w:color="auto"/>
            </w:tcBorders>
            <w:shd w:val="clear" w:color="000000" w:fill="FFFFFF"/>
            <w:noWrap/>
            <w:vAlign w:val="center"/>
            <w:hideMark/>
          </w:tcPr>
          <w:p w14:paraId="5F85941D"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Satkhira</w:t>
            </w:r>
          </w:p>
        </w:tc>
      </w:tr>
      <w:tr w:rsidR="00E9394B" w:rsidRPr="00912C27" w14:paraId="2ABB5CE9" w14:textId="77777777" w:rsidTr="00E9394B">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09B77DDC"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3</w:t>
            </w:r>
          </w:p>
        </w:tc>
        <w:tc>
          <w:tcPr>
            <w:tcW w:w="1229" w:type="pct"/>
            <w:tcBorders>
              <w:top w:val="nil"/>
              <w:left w:val="nil"/>
              <w:bottom w:val="single" w:sz="8" w:space="0" w:color="auto"/>
              <w:right w:val="single" w:sz="8" w:space="0" w:color="auto"/>
            </w:tcBorders>
            <w:shd w:val="clear" w:color="000000" w:fill="FFFFFF"/>
            <w:noWrap/>
            <w:vAlign w:val="center"/>
            <w:hideMark/>
          </w:tcPr>
          <w:p w14:paraId="5F640CC1"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P-13-14/2</w:t>
            </w:r>
          </w:p>
        </w:tc>
        <w:tc>
          <w:tcPr>
            <w:tcW w:w="2043" w:type="pct"/>
            <w:tcBorders>
              <w:top w:val="nil"/>
              <w:left w:val="nil"/>
              <w:bottom w:val="single" w:sz="8" w:space="0" w:color="auto"/>
              <w:right w:val="single" w:sz="8" w:space="0" w:color="auto"/>
            </w:tcBorders>
            <w:shd w:val="clear" w:color="000000" w:fill="FFFFFF"/>
            <w:noWrap/>
            <w:vAlign w:val="center"/>
            <w:hideMark/>
          </w:tcPr>
          <w:p w14:paraId="1C4A2BEC"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Koyra</w:t>
            </w:r>
          </w:p>
        </w:tc>
        <w:tc>
          <w:tcPr>
            <w:tcW w:w="962" w:type="pct"/>
            <w:tcBorders>
              <w:top w:val="nil"/>
              <w:left w:val="nil"/>
              <w:bottom w:val="single" w:sz="8" w:space="0" w:color="auto"/>
              <w:right w:val="single" w:sz="8" w:space="0" w:color="auto"/>
            </w:tcBorders>
            <w:shd w:val="clear" w:color="000000" w:fill="FFFFFF"/>
            <w:noWrap/>
            <w:vAlign w:val="center"/>
            <w:hideMark/>
          </w:tcPr>
          <w:p w14:paraId="6483AE1C"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Khulna</w:t>
            </w:r>
          </w:p>
        </w:tc>
      </w:tr>
      <w:tr w:rsidR="00E9394B" w:rsidRPr="00912C27" w14:paraId="19A41932" w14:textId="77777777" w:rsidTr="00E9394B">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70E83055"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4</w:t>
            </w:r>
          </w:p>
        </w:tc>
        <w:tc>
          <w:tcPr>
            <w:tcW w:w="1229" w:type="pct"/>
            <w:tcBorders>
              <w:top w:val="nil"/>
              <w:left w:val="nil"/>
              <w:bottom w:val="single" w:sz="8" w:space="0" w:color="auto"/>
              <w:right w:val="single" w:sz="8" w:space="0" w:color="auto"/>
            </w:tcBorders>
            <w:shd w:val="clear" w:color="000000" w:fill="FFFFFF"/>
            <w:noWrap/>
            <w:vAlign w:val="center"/>
            <w:hideMark/>
          </w:tcPr>
          <w:p w14:paraId="169316FB"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P-39/1B</w:t>
            </w:r>
          </w:p>
        </w:tc>
        <w:tc>
          <w:tcPr>
            <w:tcW w:w="2043" w:type="pct"/>
            <w:tcBorders>
              <w:top w:val="nil"/>
              <w:left w:val="nil"/>
              <w:bottom w:val="single" w:sz="8" w:space="0" w:color="auto"/>
              <w:right w:val="single" w:sz="8" w:space="0" w:color="auto"/>
            </w:tcBorders>
            <w:shd w:val="clear" w:color="000000" w:fill="FFFFFF"/>
            <w:noWrap/>
            <w:vAlign w:val="center"/>
            <w:hideMark/>
          </w:tcPr>
          <w:p w14:paraId="23E55674"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Motbaria</w:t>
            </w:r>
          </w:p>
        </w:tc>
        <w:tc>
          <w:tcPr>
            <w:tcW w:w="962" w:type="pct"/>
            <w:tcBorders>
              <w:top w:val="nil"/>
              <w:left w:val="nil"/>
              <w:bottom w:val="single" w:sz="8" w:space="0" w:color="auto"/>
              <w:right w:val="single" w:sz="8" w:space="0" w:color="auto"/>
            </w:tcBorders>
            <w:shd w:val="clear" w:color="000000" w:fill="FFFFFF"/>
            <w:noWrap/>
            <w:vAlign w:val="center"/>
            <w:hideMark/>
          </w:tcPr>
          <w:p w14:paraId="30326D9E"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Pirojpur</w:t>
            </w:r>
          </w:p>
        </w:tc>
      </w:tr>
      <w:tr w:rsidR="00E9394B" w:rsidRPr="00912C27" w14:paraId="72E40845" w14:textId="77777777" w:rsidTr="00E9394B">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476761FD"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5</w:t>
            </w:r>
          </w:p>
        </w:tc>
        <w:tc>
          <w:tcPr>
            <w:tcW w:w="1229" w:type="pct"/>
            <w:tcBorders>
              <w:top w:val="nil"/>
              <w:left w:val="nil"/>
              <w:bottom w:val="single" w:sz="8" w:space="0" w:color="auto"/>
              <w:right w:val="single" w:sz="8" w:space="0" w:color="auto"/>
            </w:tcBorders>
            <w:shd w:val="clear" w:color="000000" w:fill="FFFFFF"/>
            <w:noWrap/>
            <w:vAlign w:val="center"/>
            <w:hideMark/>
          </w:tcPr>
          <w:p w14:paraId="6427040B"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P-41/5</w:t>
            </w:r>
          </w:p>
        </w:tc>
        <w:tc>
          <w:tcPr>
            <w:tcW w:w="2043" w:type="pct"/>
            <w:tcBorders>
              <w:top w:val="nil"/>
              <w:left w:val="nil"/>
              <w:bottom w:val="single" w:sz="8" w:space="0" w:color="auto"/>
              <w:right w:val="single" w:sz="8" w:space="0" w:color="auto"/>
            </w:tcBorders>
            <w:shd w:val="clear" w:color="000000" w:fill="FFFFFF"/>
            <w:noWrap/>
            <w:vAlign w:val="center"/>
            <w:hideMark/>
          </w:tcPr>
          <w:p w14:paraId="47D311BB"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Barguna Sadar</w:t>
            </w:r>
          </w:p>
        </w:tc>
        <w:tc>
          <w:tcPr>
            <w:tcW w:w="962" w:type="pct"/>
            <w:tcBorders>
              <w:top w:val="nil"/>
              <w:left w:val="nil"/>
              <w:bottom w:val="single" w:sz="8" w:space="0" w:color="auto"/>
              <w:right w:val="single" w:sz="8" w:space="0" w:color="auto"/>
            </w:tcBorders>
            <w:shd w:val="clear" w:color="000000" w:fill="FFFFFF"/>
            <w:noWrap/>
            <w:vAlign w:val="center"/>
            <w:hideMark/>
          </w:tcPr>
          <w:p w14:paraId="075C16D1"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Barguna</w:t>
            </w:r>
          </w:p>
        </w:tc>
      </w:tr>
      <w:tr w:rsidR="00E9394B" w:rsidRPr="00912C27" w14:paraId="093DCC3A" w14:textId="77777777" w:rsidTr="00E9394B">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311E2FAF"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6</w:t>
            </w:r>
          </w:p>
        </w:tc>
        <w:tc>
          <w:tcPr>
            <w:tcW w:w="1229" w:type="pct"/>
            <w:tcBorders>
              <w:top w:val="nil"/>
              <w:left w:val="nil"/>
              <w:bottom w:val="single" w:sz="8" w:space="0" w:color="auto"/>
              <w:right w:val="single" w:sz="8" w:space="0" w:color="auto"/>
            </w:tcBorders>
            <w:shd w:val="clear" w:color="000000" w:fill="FFFFFF"/>
            <w:noWrap/>
            <w:vAlign w:val="center"/>
            <w:hideMark/>
          </w:tcPr>
          <w:p w14:paraId="6E1826B6"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P-45</w:t>
            </w:r>
          </w:p>
        </w:tc>
        <w:tc>
          <w:tcPr>
            <w:tcW w:w="2043" w:type="pct"/>
            <w:tcBorders>
              <w:top w:val="nil"/>
              <w:left w:val="nil"/>
              <w:bottom w:val="single" w:sz="8" w:space="0" w:color="auto"/>
              <w:right w:val="single" w:sz="8" w:space="0" w:color="auto"/>
            </w:tcBorders>
            <w:shd w:val="clear" w:color="000000" w:fill="FFFFFF"/>
            <w:noWrap/>
            <w:vAlign w:val="center"/>
            <w:hideMark/>
          </w:tcPr>
          <w:p w14:paraId="2F9201AA"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Taitoli</w:t>
            </w:r>
          </w:p>
        </w:tc>
        <w:tc>
          <w:tcPr>
            <w:tcW w:w="962" w:type="pct"/>
            <w:tcBorders>
              <w:top w:val="nil"/>
              <w:left w:val="nil"/>
              <w:bottom w:val="single" w:sz="8" w:space="0" w:color="auto"/>
              <w:right w:val="single" w:sz="8" w:space="0" w:color="auto"/>
            </w:tcBorders>
            <w:shd w:val="clear" w:color="000000" w:fill="FFFFFF"/>
            <w:noWrap/>
            <w:vAlign w:val="center"/>
            <w:hideMark/>
          </w:tcPr>
          <w:p w14:paraId="0F569FD1"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Barguna</w:t>
            </w:r>
          </w:p>
        </w:tc>
      </w:tr>
      <w:tr w:rsidR="00E9394B" w:rsidRPr="00912C27" w14:paraId="141B74BE" w14:textId="77777777" w:rsidTr="00E9394B">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22D0827F"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7</w:t>
            </w:r>
          </w:p>
        </w:tc>
        <w:tc>
          <w:tcPr>
            <w:tcW w:w="1229" w:type="pct"/>
            <w:tcBorders>
              <w:top w:val="nil"/>
              <w:left w:val="nil"/>
              <w:bottom w:val="single" w:sz="8" w:space="0" w:color="auto"/>
              <w:right w:val="single" w:sz="8" w:space="0" w:color="auto"/>
            </w:tcBorders>
            <w:shd w:val="clear" w:color="000000" w:fill="FFFFFF"/>
            <w:noWrap/>
            <w:vAlign w:val="center"/>
            <w:hideMark/>
          </w:tcPr>
          <w:p w14:paraId="342B092B"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P-47/1</w:t>
            </w:r>
          </w:p>
        </w:tc>
        <w:tc>
          <w:tcPr>
            <w:tcW w:w="2043" w:type="pct"/>
            <w:tcBorders>
              <w:top w:val="nil"/>
              <w:left w:val="nil"/>
              <w:bottom w:val="single" w:sz="8" w:space="0" w:color="auto"/>
              <w:right w:val="single" w:sz="8" w:space="0" w:color="auto"/>
            </w:tcBorders>
            <w:shd w:val="clear" w:color="000000" w:fill="FFFFFF"/>
            <w:noWrap/>
            <w:vAlign w:val="center"/>
            <w:hideMark/>
          </w:tcPr>
          <w:p w14:paraId="720B97F3"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Kalapara</w:t>
            </w:r>
          </w:p>
        </w:tc>
        <w:tc>
          <w:tcPr>
            <w:tcW w:w="962" w:type="pct"/>
            <w:tcBorders>
              <w:top w:val="nil"/>
              <w:left w:val="nil"/>
              <w:bottom w:val="single" w:sz="8" w:space="0" w:color="auto"/>
              <w:right w:val="single" w:sz="8" w:space="0" w:color="auto"/>
            </w:tcBorders>
            <w:shd w:val="clear" w:color="000000" w:fill="FFFFFF"/>
            <w:noWrap/>
            <w:vAlign w:val="center"/>
            <w:hideMark/>
          </w:tcPr>
          <w:p w14:paraId="41D1439B"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Patuakhali</w:t>
            </w:r>
          </w:p>
        </w:tc>
      </w:tr>
      <w:tr w:rsidR="00E9394B" w:rsidRPr="00912C27" w14:paraId="38A9ED1A" w14:textId="77777777" w:rsidTr="00E9394B">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7C5A51EB"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8</w:t>
            </w:r>
          </w:p>
        </w:tc>
        <w:tc>
          <w:tcPr>
            <w:tcW w:w="1229" w:type="pct"/>
            <w:tcBorders>
              <w:top w:val="nil"/>
              <w:left w:val="nil"/>
              <w:bottom w:val="single" w:sz="8" w:space="0" w:color="auto"/>
              <w:right w:val="single" w:sz="8" w:space="0" w:color="auto"/>
            </w:tcBorders>
            <w:shd w:val="clear" w:color="000000" w:fill="FFFFFF"/>
            <w:noWrap/>
            <w:vAlign w:val="center"/>
            <w:hideMark/>
          </w:tcPr>
          <w:p w14:paraId="3005ADB7"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P-5</w:t>
            </w:r>
          </w:p>
        </w:tc>
        <w:tc>
          <w:tcPr>
            <w:tcW w:w="2043" w:type="pct"/>
            <w:tcBorders>
              <w:top w:val="nil"/>
              <w:left w:val="nil"/>
              <w:bottom w:val="single" w:sz="8" w:space="0" w:color="auto"/>
              <w:right w:val="single" w:sz="8" w:space="0" w:color="auto"/>
            </w:tcBorders>
            <w:shd w:val="clear" w:color="000000" w:fill="FFFFFF"/>
            <w:noWrap/>
            <w:vAlign w:val="center"/>
            <w:hideMark/>
          </w:tcPr>
          <w:p w14:paraId="64E61D5F"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Kaliganj, Shyamnagar</w:t>
            </w:r>
          </w:p>
        </w:tc>
        <w:tc>
          <w:tcPr>
            <w:tcW w:w="962" w:type="pct"/>
            <w:tcBorders>
              <w:top w:val="nil"/>
              <w:left w:val="nil"/>
              <w:bottom w:val="single" w:sz="8" w:space="0" w:color="auto"/>
              <w:right w:val="single" w:sz="8" w:space="0" w:color="auto"/>
            </w:tcBorders>
            <w:shd w:val="clear" w:color="000000" w:fill="FFFFFF"/>
            <w:noWrap/>
            <w:vAlign w:val="center"/>
            <w:hideMark/>
          </w:tcPr>
          <w:p w14:paraId="6B01A1D2"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Satkhira</w:t>
            </w:r>
          </w:p>
        </w:tc>
      </w:tr>
      <w:tr w:rsidR="00E9394B" w:rsidRPr="00912C27" w14:paraId="56845480" w14:textId="77777777" w:rsidTr="00E9394B">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69F9C301"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9</w:t>
            </w:r>
          </w:p>
        </w:tc>
        <w:tc>
          <w:tcPr>
            <w:tcW w:w="1229" w:type="pct"/>
            <w:tcBorders>
              <w:top w:val="nil"/>
              <w:left w:val="nil"/>
              <w:bottom w:val="single" w:sz="8" w:space="0" w:color="auto"/>
              <w:right w:val="single" w:sz="8" w:space="0" w:color="auto"/>
            </w:tcBorders>
            <w:shd w:val="clear" w:color="000000" w:fill="FFFFFF"/>
            <w:noWrap/>
            <w:vAlign w:val="center"/>
            <w:hideMark/>
          </w:tcPr>
          <w:p w14:paraId="2DBADEEC"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P-4</w:t>
            </w:r>
          </w:p>
        </w:tc>
        <w:tc>
          <w:tcPr>
            <w:tcW w:w="2043" w:type="pct"/>
            <w:tcBorders>
              <w:top w:val="nil"/>
              <w:left w:val="nil"/>
              <w:bottom w:val="single" w:sz="8" w:space="0" w:color="auto"/>
              <w:right w:val="single" w:sz="8" w:space="0" w:color="auto"/>
            </w:tcBorders>
            <w:shd w:val="clear" w:color="000000" w:fill="FFFFFF"/>
            <w:vAlign w:val="center"/>
            <w:hideMark/>
          </w:tcPr>
          <w:p w14:paraId="7506CA3D" w14:textId="77777777" w:rsidR="00E9394B" w:rsidRPr="00912C27" w:rsidRDefault="00E9394B" w:rsidP="00E9394B">
            <w:pPr>
              <w:autoSpaceDE/>
              <w:autoSpaceDN/>
              <w:adjustRightInd/>
              <w:spacing w:after="0" w:line="240" w:lineRule="auto"/>
              <w:jc w:val="left"/>
              <w:rPr>
                <w:rFonts w:eastAsia="Times New Roman"/>
                <w:color w:val="222222"/>
                <w:lang w:val="en-US"/>
              </w:rPr>
            </w:pPr>
            <w:r w:rsidRPr="00912C27">
              <w:rPr>
                <w:rFonts w:eastAsia="Times New Roman"/>
                <w:color w:val="222222"/>
                <w:lang w:val="en-US"/>
              </w:rPr>
              <w:t>Assasuni</w:t>
            </w:r>
          </w:p>
        </w:tc>
        <w:tc>
          <w:tcPr>
            <w:tcW w:w="962" w:type="pct"/>
            <w:tcBorders>
              <w:top w:val="nil"/>
              <w:left w:val="nil"/>
              <w:bottom w:val="single" w:sz="8" w:space="0" w:color="auto"/>
              <w:right w:val="single" w:sz="8" w:space="0" w:color="auto"/>
            </w:tcBorders>
            <w:shd w:val="clear" w:color="000000" w:fill="FFFFFF"/>
            <w:vAlign w:val="center"/>
            <w:hideMark/>
          </w:tcPr>
          <w:p w14:paraId="20898371" w14:textId="77777777" w:rsidR="00E9394B" w:rsidRPr="00912C27" w:rsidRDefault="00E9394B" w:rsidP="00E9394B">
            <w:pPr>
              <w:autoSpaceDE/>
              <w:autoSpaceDN/>
              <w:adjustRightInd/>
              <w:spacing w:after="0" w:line="240" w:lineRule="auto"/>
              <w:jc w:val="left"/>
              <w:rPr>
                <w:rFonts w:eastAsia="Times New Roman"/>
                <w:color w:val="222222"/>
                <w:lang w:val="en-US"/>
              </w:rPr>
            </w:pPr>
            <w:r w:rsidRPr="00912C27">
              <w:rPr>
                <w:rFonts w:eastAsia="Times New Roman"/>
                <w:color w:val="222222"/>
                <w:lang w:val="en-US"/>
              </w:rPr>
              <w:t>Satkhira</w:t>
            </w:r>
          </w:p>
        </w:tc>
      </w:tr>
      <w:tr w:rsidR="00E9394B" w:rsidRPr="00912C27" w14:paraId="4094714E" w14:textId="77777777" w:rsidTr="00E9394B">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2DAA9329"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10</w:t>
            </w:r>
          </w:p>
        </w:tc>
        <w:tc>
          <w:tcPr>
            <w:tcW w:w="1229" w:type="pct"/>
            <w:tcBorders>
              <w:top w:val="nil"/>
              <w:left w:val="nil"/>
              <w:bottom w:val="single" w:sz="8" w:space="0" w:color="auto"/>
              <w:right w:val="single" w:sz="8" w:space="0" w:color="auto"/>
            </w:tcBorders>
            <w:shd w:val="clear" w:color="000000" w:fill="FFFFFF"/>
            <w:noWrap/>
            <w:vAlign w:val="center"/>
            <w:hideMark/>
          </w:tcPr>
          <w:p w14:paraId="03DC4B83"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P-10-12</w:t>
            </w:r>
          </w:p>
        </w:tc>
        <w:tc>
          <w:tcPr>
            <w:tcW w:w="2043" w:type="pct"/>
            <w:tcBorders>
              <w:top w:val="nil"/>
              <w:left w:val="nil"/>
              <w:bottom w:val="single" w:sz="8" w:space="0" w:color="auto"/>
              <w:right w:val="single" w:sz="8" w:space="0" w:color="auto"/>
            </w:tcBorders>
            <w:shd w:val="clear" w:color="000000" w:fill="FFFFFF"/>
            <w:noWrap/>
            <w:vAlign w:val="center"/>
            <w:hideMark/>
          </w:tcPr>
          <w:p w14:paraId="35499C3C"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Koyra, Paikgacha</w:t>
            </w:r>
          </w:p>
        </w:tc>
        <w:tc>
          <w:tcPr>
            <w:tcW w:w="962" w:type="pct"/>
            <w:tcBorders>
              <w:top w:val="nil"/>
              <w:left w:val="nil"/>
              <w:bottom w:val="single" w:sz="8" w:space="0" w:color="auto"/>
              <w:right w:val="single" w:sz="8" w:space="0" w:color="auto"/>
            </w:tcBorders>
            <w:shd w:val="clear" w:color="000000" w:fill="FFFFFF"/>
            <w:noWrap/>
            <w:vAlign w:val="center"/>
            <w:hideMark/>
          </w:tcPr>
          <w:p w14:paraId="63FB73C0"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Khulna</w:t>
            </w:r>
          </w:p>
        </w:tc>
      </w:tr>
      <w:tr w:rsidR="00E9394B" w:rsidRPr="00912C27" w14:paraId="24D7326C" w14:textId="77777777" w:rsidTr="00E9394B">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19CB8E09"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11</w:t>
            </w:r>
          </w:p>
        </w:tc>
        <w:tc>
          <w:tcPr>
            <w:tcW w:w="1229" w:type="pct"/>
            <w:tcBorders>
              <w:top w:val="nil"/>
              <w:left w:val="nil"/>
              <w:bottom w:val="single" w:sz="8" w:space="0" w:color="auto"/>
              <w:right w:val="single" w:sz="8" w:space="0" w:color="auto"/>
            </w:tcBorders>
            <w:shd w:val="clear" w:color="000000" w:fill="FFFFFF"/>
            <w:noWrap/>
            <w:vAlign w:val="center"/>
            <w:hideMark/>
          </w:tcPr>
          <w:p w14:paraId="3114BACC"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P-39/1C</w:t>
            </w:r>
          </w:p>
        </w:tc>
        <w:tc>
          <w:tcPr>
            <w:tcW w:w="2043" w:type="pct"/>
            <w:tcBorders>
              <w:top w:val="nil"/>
              <w:left w:val="nil"/>
              <w:bottom w:val="single" w:sz="8" w:space="0" w:color="auto"/>
              <w:right w:val="single" w:sz="8" w:space="0" w:color="auto"/>
            </w:tcBorders>
            <w:shd w:val="clear" w:color="000000" w:fill="FFFFFF"/>
            <w:noWrap/>
            <w:vAlign w:val="center"/>
            <w:hideMark/>
          </w:tcPr>
          <w:p w14:paraId="034F018D"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Motbaria</w:t>
            </w:r>
          </w:p>
        </w:tc>
        <w:tc>
          <w:tcPr>
            <w:tcW w:w="962" w:type="pct"/>
            <w:tcBorders>
              <w:top w:val="nil"/>
              <w:left w:val="nil"/>
              <w:bottom w:val="single" w:sz="8" w:space="0" w:color="auto"/>
              <w:right w:val="single" w:sz="8" w:space="0" w:color="auto"/>
            </w:tcBorders>
            <w:shd w:val="clear" w:color="000000" w:fill="FFFFFF"/>
            <w:noWrap/>
            <w:vAlign w:val="center"/>
            <w:hideMark/>
          </w:tcPr>
          <w:p w14:paraId="08FB1EBF"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Pirojpur</w:t>
            </w:r>
          </w:p>
        </w:tc>
      </w:tr>
      <w:tr w:rsidR="00E9394B" w:rsidRPr="00912C27" w14:paraId="7F1ABFDE" w14:textId="77777777" w:rsidTr="00E9394B">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6EB62A12"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12</w:t>
            </w:r>
          </w:p>
        </w:tc>
        <w:tc>
          <w:tcPr>
            <w:tcW w:w="1229" w:type="pct"/>
            <w:tcBorders>
              <w:top w:val="nil"/>
              <w:left w:val="nil"/>
              <w:bottom w:val="single" w:sz="8" w:space="0" w:color="auto"/>
              <w:right w:val="single" w:sz="8" w:space="0" w:color="auto"/>
            </w:tcBorders>
            <w:shd w:val="clear" w:color="000000" w:fill="FFFFFF"/>
            <w:noWrap/>
            <w:vAlign w:val="center"/>
            <w:hideMark/>
          </w:tcPr>
          <w:p w14:paraId="5D78E51E"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P-50-51</w:t>
            </w:r>
          </w:p>
        </w:tc>
        <w:tc>
          <w:tcPr>
            <w:tcW w:w="2043" w:type="pct"/>
            <w:tcBorders>
              <w:top w:val="nil"/>
              <w:left w:val="nil"/>
              <w:bottom w:val="single" w:sz="8" w:space="0" w:color="auto"/>
              <w:right w:val="single" w:sz="8" w:space="0" w:color="auto"/>
            </w:tcBorders>
            <w:shd w:val="clear" w:color="000000" w:fill="FFFFFF"/>
            <w:noWrap/>
            <w:vAlign w:val="center"/>
            <w:hideMark/>
          </w:tcPr>
          <w:p w14:paraId="01FA99C7"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Rangabali</w:t>
            </w:r>
          </w:p>
        </w:tc>
        <w:tc>
          <w:tcPr>
            <w:tcW w:w="962" w:type="pct"/>
            <w:tcBorders>
              <w:top w:val="nil"/>
              <w:left w:val="nil"/>
              <w:bottom w:val="single" w:sz="8" w:space="0" w:color="auto"/>
              <w:right w:val="single" w:sz="8" w:space="0" w:color="auto"/>
            </w:tcBorders>
            <w:shd w:val="clear" w:color="000000" w:fill="FFFFFF"/>
            <w:noWrap/>
            <w:vAlign w:val="center"/>
            <w:hideMark/>
          </w:tcPr>
          <w:p w14:paraId="05EA0DA9"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Patuakhali</w:t>
            </w:r>
          </w:p>
        </w:tc>
      </w:tr>
      <w:tr w:rsidR="00E9394B" w:rsidRPr="00912C27" w14:paraId="5AB737F1" w14:textId="77777777" w:rsidTr="00E9394B">
        <w:trPr>
          <w:trHeight w:val="312"/>
        </w:trPr>
        <w:tc>
          <w:tcPr>
            <w:tcW w:w="766" w:type="pct"/>
            <w:tcBorders>
              <w:top w:val="nil"/>
              <w:left w:val="single" w:sz="8" w:space="0" w:color="auto"/>
              <w:bottom w:val="single" w:sz="8" w:space="0" w:color="auto"/>
              <w:right w:val="single" w:sz="8" w:space="0" w:color="auto"/>
            </w:tcBorders>
            <w:shd w:val="clear" w:color="000000" w:fill="FFFFFF"/>
            <w:noWrap/>
            <w:vAlign w:val="center"/>
            <w:hideMark/>
          </w:tcPr>
          <w:p w14:paraId="403FB6AD"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13</w:t>
            </w:r>
          </w:p>
        </w:tc>
        <w:tc>
          <w:tcPr>
            <w:tcW w:w="1229" w:type="pct"/>
            <w:tcBorders>
              <w:top w:val="nil"/>
              <w:left w:val="nil"/>
              <w:bottom w:val="single" w:sz="8" w:space="0" w:color="auto"/>
              <w:right w:val="single" w:sz="8" w:space="0" w:color="auto"/>
            </w:tcBorders>
            <w:shd w:val="clear" w:color="000000" w:fill="FFFFFF"/>
            <w:noWrap/>
            <w:vAlign w:val="center"/>
            <w:hideMark/>
          </w:tcPr>
          <w:p w14:paraId="674FF252" w14:textId="77777777" w:rsidR="00E9394B" w:rsidRPr="00912C27" w:rsidRDefault="00E9394B" w:rsidP="00E9394B">
            <w:pPr>
              <w:autoSpaceDE/>
              <w:autoSpaceDN/>
              <w:adjustRightInd/>
              <w:spacing w:after="0" w:line="240" w:lineRule="auto"/>
              <w:jc w:val="center"/>
              <w:rPr>
                <w:rFonts w:eastAsia="Times New Roman"/>
                <w:color w:val="000000"/>
                <w:lang w:val="en-US"/>
              </w:rPr>
            </w:pPr>
            <w:r w:rsidRPr="00912C27">
              <w:rPr>
                <w:rFonts w:eastAsia="Times New Roman"/>
                <w:color w:val="000000"/>
                <w:lang w:val="en-US"/>
              </w:rPr>
              <w:t>P-55/2D</w:t>
            </w:r>
          </w:p>
        </w:tc>
        <w:tc>
          <w:tcPr>
            <w:tcW w:w="2043" w:type="pct"/>
            <w:tcBorders>
              <w:top w:val="nil"/>
              <w:left w:val="nil"/>
              <w:bottom w:val="single" w:sz="8" w:space="0" w:color="auto"/>
              <w:right w:val="single" w:sz="8" w:space="0" w:color="auto"/>
            </w:tcBorders>
            <w:shd w:val="clear" w:color="000000" w:fill="FFFFFF"/>
            <w:noWrap/>
            <w:vAlign w:val="center"/>
            <w:hideMark/>
          </w:tcPr>
          <w:p w14:paraId="01102E14"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Dashmina</w:t>
            </w:r>
          </w:p>
        </w:tc>
        <w:tc>
          <w:tcPr>
            <w:tcW w:w="962" w:type="pct"/>
            <w:tcBorders>
              <w:top w:val="nil"/>
              <w:left w:val="nil"/>
              <w:bottom w:val="single" w:sz="8" w:space="0" w:color="auto"/>
              <w:right w:val="single" w:sz="8" w:space="0" w:color="auto"/>
            </w:tcBorders>
            <w:shd w:val="clear" w:color="000000" w:fill="FFFFFF"/>
            <w:noWrap/>
            <w:vAlign w:val="center"/>
            <w:hideMark/>
          </w:tcPr>
          <w:p w14:paraId="64C45329" w14:textId="77777777" w:rsidR="00E9394B" w:rsidRPr="00912C27" w:rsidRDefault="00E9394B" w:rsidP="00E9394B">
            <w:pPr>
              <w:autoSpaceDE/>
              <w:autoSpaceDN/>
              <w:adjustRightInd/>
              <w:spacing w:after="0" w:line="240" w:lineRule="auto"/>
              <w:jc w:val="left"/>
              <w:rPr>
                <w:rFonts w:eastAsia="Times New Roman"/>
                <w:color w:val="000000"/>
                <w:lang w:val="en-US"/>
              </w:rPr>
            </w:pPr>
            <w:r w:rsidRPr="00912C27">
              <w:rPr>
                <w:rFonts w:eastAsia="Times New Roman"/>
                <w:color w:val="000000"/>
                <w:lang w:val="en-US"/>
              </w:rPr>
              <w:t>Patuakhali</w:t>
            </w:r>
          </w:p>
        </w:tc>
      </w:tr>
    </w:tbl>
    <w:p w14:paraId="0BED8518" w14:textId="08AED769" w:rsidR="00F8285C" w:rsidRPr="00912C27" w:rsidRDefault="00AF3D74" w:rsidP="00B2701B">
      <w:pPr>
        <w:spacing w:before="120"/>
      </w:pPr>
      <w:r w:rsidRPr="00912C27">
        <w:t xml:space="preserve">The Polders are situated in two distinct zones: the Shatkira or </w:t>
      </w:r>
      <w:r w:rsidR="00DF1365" w:rsidRPr="00912C27">
        <w:t>Southwestern</w:t>
      </w:r>
      <w:r w:rsidRPr="00912C27">
        <w:t xml:space="preserve"> </w:t>
      </w:r>
      <w:r w:rsidR="00DF1365" w:rsidRPr="00912C27">
        <w:t>Zone</w:t>
      </w:r>
      <w:r w:rsidR="00673617">
        <w:t xml:space="preserve"> (SW)</w:t>
      </w:r>
      <w:r w:rsidRPr="00912C27">
        <w:t xml:space="preserve"> and the B</w:t>
      </w:r>
      <w:r w:rsidR="00DD0017" w:rsidRPr="00912C27">
        <w:t>arguna</w:t>
      </w:r>
      <w:r w:rsidRPr="00912C27">
        <w:t xml:space="preserve"> or South</w:t>
      </w:r>
      <w:r w:rsidR="00DF1365" w:rsidRPr="00912C27">
        <w:t>ern</w:t>
      </w:r>
      <w:r w:rsidR="00673617">
        <w:t>/Southcentral</w:t>
      </w:r>
      <w:r w:rsidRPr="00912C27">
        <w:t xml:space="preserve"> </w:t>
      </w:r>
      <w:r w:rsidR="00DF1365" w:rsidRPr="00912C27">
        <w:t>Zone</w:t>
      </w:r>
      <w:r w:rsidR="00673617">
        <w:t xml:space="preserve"> (SC)</w:t>
      </w:r>
      <w:r w:rsidRPr="00912C27">
        <w:t xml:space="preserve">. </w:t>
      </w:r>
      <w:r w:rsidR="00294364" w:rsidRPr="00912C27">
        <w:t xml:space="preserve">The selected Polders are shown </w:t>
      </w:r>
      <w:r w:rsidR="009D4D6D" w:rsidRPr="00912C27">
        <w:t>i</w:t>
      </w:r>
      <w:r w:rsidR="00294364" w:rsidRPr="00912C27">
        <w:t xml:space="preserve">n </w:t>
      </w:r>
      <w:r w:rsidR="009D4D6D" w:rsidRPr="00912C27">
        <w:fldChar w:fldCharType="begin"/>
      </w:r>
      <w:r w:rsidR="009D4D6D" w:rsidRPr="00912C27">
        <w:instrText xml:space="preserve"> REF _Ref81960162 \h </w:instrText>
      </w:r>
      <w:r w:rsidR="00912C27">
        <w:instrText xml:space="preserve"> \* MERGEFORMAT </w:instrText>
      </w:r>
      <w:r w:rsidR="009D4D6D" w:rsidRPr="00912C27">
        <w:fldChar w:fldCharType="separate"/>
      </w:r>
      <w:r w:rsidR="00FC1530" w:rsidRPr="00912C27">
        <w:rPr>
          <w:i/>
          <w:iCs/>
          <w:sz w:val="16"/>
          <w:szCs w:val="16"/>
        </w:rPr>
        <w:t xml:space="preserve">Figure </w:t>
      </w:r>
      <w:r w:rsidR="00FC1530">
        <w:rPr>
          <w:i/>
          <w:iCs/>
          <w:noProof/>
          <w:sz w:val="16"/>
          <w:szCs w:val="16"/>
        </w:rPr>
        <w:t>1</w:t>
      </w:r>
      <w:r w:rsidR="00FC1530" w:rsidRPr="00912C27">
        <w:rPr>
          <w:i/>
          <w:iCs/>
          <w:noProof/>
          <w:sz w:val="16"/>
          <w:szCs w:val="16"/>
        </w:rPr>
        <w:noBreakHyphen/>
      </w:r>
      <w:r w:rsidR="00FC1530">
        <w:rPr>
          <w:i/>
          <w:iCs/>
          <w:noProof/>
          <w:sz w:val="16"/>
          <w:szCs w:val="16"/>
        </w:rPr>
        <w:t>1</w:t>
      </w:r>
      <w:r w:rsidR="009D4D6D" w:rsidRPr="00912C27">
        <w:fldChar w:fldCharType="end"/>
      </w:r>
      <w:r w:rsidR="00294364" w:rsidRPr="00912C27">
        <w:t xml:space="preserve"> and </w:t>
      </w:r>
      <w:r w:rsidR="009D4D6D" w:rsidRPr="00912C27">
        <w:fldChar w:fldCharType="begin"/>
      </w:r>
      <w:r w:rsidR="009D4D6D" w:rsidRPr="00912C27">
        <w:instrText xml:space="preserve"> REF _Ref89465172 \h </w:instrText>
      </w:r>
      <w:r w:rsidR="00912C27">
        <w:instrText xml:space="preserve"> \* MERGEFORMAT </w:instrText>
      </w:r>
      <w:r w:rsidR="009D4D6D" w:rsidRPr="00912C27">
        <w:fldChar w:fldCharType="separate"/>
      </w:r>
      <w:r w:rsidR="00FC1530" w:rsidRPr="00912C27">
        <w:rPr>
          <w:i/>
          <w:iCs/>
          <w:sz w:val="16"/>
          <w:szCs w:val="16"/>
        </w:rPr>
        <w:t xml:space="preserve">Figure </w:t>
      </w:r>
      <w:r w:rsidR="00FC1530">
        <w:rPr>
          <w:i/>
          <w:iCs/>
          <w:noProof/>
          <w:sz w:val="16"/>
          <w:szCs w:val="16"/>
        </w:rPr>
        <w:t>1</w:t>
      </w:r>
      <w:r w:rsidR="00FC1530" w:rsidRPr="00912C27">
        <w:rPr>
          <w:i/>
          <w:iCs/>
          <w:noProof/>
          <w:sz w:val="16"/>
          <w:szCs w:val="16"/>
        </w:rPr>
        <w:noBreakHyphen/>
      </w:r>
      <w:r w:rsidR="00FC1530">
        <w:rPr>
          <w:i/>
          <w:iCs/>
          <w:noProof/>
          <w:sz w:val="16"/>
          <w:szCs w:val="16"/>
        </w:rPr>
        <w:t>2</w:t>
      </w:r>
      <w:r w:rsidR="009D4D6D" w:rsidRPr="00912C27">
        <w:fldChar w:fldCharType="end"/>
      </w:r>
      <w:r w:rsidR="00294364" w:rsidRPr="00912C27">
        <w:t xml:space="preserve">, as well as the Polders that were the focus of the first phase of this project, </w:t>
      </w:r>
      <w:r w:rsidR="008B4ABF" w:rsidRPr="00912C27">
        <w:t>CEIP-1</w:t>
      </w:r>
      <w:r w:rsidR="00294364" w:rsidRPr="00912C2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037D0" w:rsidRPr="00912C27" w14:paraId="3658E69F" w14:textId="77777777" w:rsidTr="00356A08">
        <w:tc>
          <w:tcPr>
            <w:tcW w:w="9350" w:type="dxa"/>
          </w:tcPr>
          <w:p w14:paraId="5C22991D" w14:textId="363EFA3A" w:rsidR="00E51759" w:rsidRPr="00912C27" w:rsidRDefault="00AF3D74" w:rsidP="001174FE">
            <w:pPr>
              <w:jc w:val="center"/>
              <w:rPr>
                <w:lang w:val="en-GB"/>
              </w:rPr>
            </w:pPr>
            <w:r w:rsidRPr="00912C27">
              <w:lastRenderedPageBreak/>
              <w:t xml:space="preserve">. </w:t>
            </w:r>
            <w:r w:rsidR="00294364" w:rsidRPr="00912C27">
              <w:rPr>
                <w:noProof/>
              </w:rPr>
              <w:drawing>
                <wp:inline distT="0" distB="0" distL="0" distR="0" wp14:anchorId="513F4546" wp14:editId="65B6DC51">
                  <wp:extent cx="5000625" cy="684657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rotWithShape="1">
                          <a:blip r:embed="rId26" cstate="print">
                            <a:extLst>
                              <a:ext uri="{28A0092B-C50C-407E-A947-70E740481C1C}">
                                <a14:useLocalDpi xmlns:a14="http://schemas.microsoft.com/office/drawing/2010/main" val="0"/>
                              </a:ext>
                            </a:extLst>
                          </a:blip>
                          <a:srcRect t="3196"/>
                          <a:stretch/>
                        </pic:blipFill>
                        <pic:spPr bwMode="auto">
                          <a:xfrm>
                            <a:off x="0" y="0"/>
                            <a:ext cx="5001780" cy="6848160"/>
                          </a:xfrm>
                          <a:prstGeom prst="rect">
                            <a:avLst/>
                          </a:prstGeom>
                          <a:ln>
                            <a:noFill/>
                          </a:ln>
                          <a:extLst>
                            <a:ext uri="{53640926-AAD7-44D8-BBD7-CCE9431645EC}">
                              <a14:shadowObscured xmlns:a14="http://schemas.microsoft.com/office/drawing/2010/main"/>
                            </a:ext>
                          </a:extLst>
                        </pic:spPr>
                      </pic:pic>
                    </a:graphicData>
                  </a:graphic>
                </wp:inline>
              </w:drawing>
            </w:r>
          </w:p>
        </w:tc>
      </w:tr>
      <w:tr w:rsidR="008037D0" w:rsidRPr="00912C27" w14:paraId="4E0D73A8" w14:textId="77777777" w:rsidTr="00356A08">
        <w:tc>
          <w:tcPr>
            <w:tcW w:w="9350" w:type="dxa"/>
          </w:tcPr>
          <w:p w14:paraId="0B94299F" w14:textId="7089F257" w:rsidR="008037D0" w:rsidRPr="00912C27" w:rsidRDefault="008037D0" w:rsidP="001174FE">
            <w:pPr>
              <w:jc w:val="center"/>
              <w:rPr>
                <w:lang w:val="en-GB"/>
              </w:rPr>
            </w:pPr>
            <w:bookmarkStart w:id="12" w:name="_Ref81960162"/>
            <w:bookmarkStart w:id="13" w:name="_Toc123970496"/>
            <w:r w:rsidRPr="00912C27">
              <w:rPr>
                <w:i/>
                <w:iCs/>
                <w:sz w:val="16"/>
                <w:szCs w:val="16"/>
                <w:lang w:val="en-GB"/>
              </w:rPr>
              <w:t xml:space="preserve">Figure </w:t>
            </w:r>
            <w:r w:rsidR="000332A9" w:rsidRPr="00912C27">
              <w:rPr>
                <w:i/>
                <w:iCs/>
                <w:sz w:val="16"/>
                <w:szCs w:val="16"/>
              </w:rPr>
              <w:fldChar w:fldCharType="begin"/>
            </w:r>
            <w:r w:rsidR="000332A9" w:rsidRPr="00912C27">
              <w:rPr>
                <w:i/>
                <w:iCs/>
                <w:sz w:val="16"/>
                <w:szCs w:val="16"/>
                <w:lang w:val="en-GB"/>
              </w:rPr>
              <w:instrText xml:space="preserve"> STYLEREF 1 \s </w:instrText>
            </w:r>
            <w:r w:rsidR="000332A9" w:rsidRPr="00912C27">
              <w:rPr>
                <w:i/>
                <w:iCs/>
                <w:sz w:val="16"/>
                <w:szCs w:val="16"/>
              </w:rPr>
              <w:fldChar w:fldCharType="separate"/>
            </w:r>
            <w:r w:rsidR="00FC1530">
              <w:rPr>
                <w:i/>
                <w:iCs/>
                <w:noProof/>
                <w:sz w:val="16"/>
                <w:szCs w:val="16"/>
                <w:lang w:val="en-GB"/>
              </w:rPr>
              <w:t>1</w:t>
            </w:r>
            <w:r w:rsidR="000332A9" w:rsidRPr="00912C27">
              <w:rPr>
                <w:i/>
                <w:iCs/>
                <w:sz w:val="16"/>
                <w:szCs w:val="16"/>
              </w:rPr>
              <w:fldChar w:fldCharType="end"/>
            </w:r>
            <w:r w:rsidR="000332A9" w:rsidRPr="00912C27">
              <w:rPr>
                <w:i/>
                <w:iCs/>
                <w:sz w:val="16"/>
                <w:szCs w:val="16"/>
                <w:lang w:val="en-GB"/>
              </w:rPr>
              <w:noBreakHyphen/>
            </w:r>
            <w:r w:rsidR="000332A9" w:rsidRPr="00912C27">
              <w:rPr>
                <w:i/>
                <w:iCs/>
                <w:sz w:val="16"/>
                <w:szCs w:val="16"/>
              </w:rPr>
              <w:fldChar w:fldCharType="begin"/>
            </w:r>
            <w:r w:rsidR="000332A9" w:rsidRPr="00912C27">
              <w:rPr>
                <w:i/>
                <w:iCs/>
                <w:sz w:val="16"/>
                <w:szCs w:val="16"/>
                <w:lang w:val="en-GB"/>
              </w:rPr>
              <w:instrText xml:space="preserve"> SEQ Figure \* ARABIC \s 1 </w:instrText>
            </w:r>
            <w:r w:rsidR="000332A9" w:rsidRPr="00912C27">
              <w:rPr>
                <w:i/>
                <w:iCs/>
                <w:sz w:val="16"/>
                <w:szCs w:val="16"/>
              </w:rPr>
              <w:fldChar w:fldCharType="separate"/>
            </w:r>
            <w:r w:rsidR="00FC1530">
              <w:rPr>
                <w:i/>
                <w:iCs/>
                <w:noProof/>
                <w:sz w:val="16"/>
                <w:szCs w:val="16"/>
                <w:lang w:val="en-GB"/>
              </w:rPr>
              <w:t>1</w:t>
            </w:r>
            <w:r w:rsidR="000332A9" w:rsidRPr="00912C27">
              <w:rPr>
                <w:i/>
                <w:iCs/>
                <w:sz w:val="16"/>
                <w:szCs w:val="16"/>
              </w:rPr>
              <w:fldChar w:fldCharType="end"/>
            </w:r>
            <w:bookmarkEnd w:id="12"/>
            <w:r w:rsidRPr="00912C27">
              <w:rPr>
                <w:i/>
                <w:iCs/>
                <w:sz w:val="16"/>
                <w:szCs w:val="16"/>
                <w:lang w:val="en-GB"/>
              </w:rPr>
              <w:t xml:space="preserve">: </w:t>
            </w:r>
            <w:r w:rsidR="00B04F31" w:rsidRPr="00912C27">
              <w:rPr>
                <w:i/>
                <w:iCs/>
                <w:sz w:val="16"/>
                <w:szCs w:val="16"/>
                <w:lang w:val="en-GB"/>
              </w:rPr>
              <w:t>Six</w:t>
            </w:r>
            <w:r w:rsidR="00775B86" w:rsidRPr="00912C27">
              <w:rPr>
                <w:i/>
                <w:iCs/>
                <w:sz w:val="16"/>
                <w:szCs w:val="16"/>
                <w:lang w:val="en-GB"/>
              </w:rPr>
              <w:t xml:space="preserve"> </w:t>
            </w:r>
            <w:r w:rsidR="00B04F31" w:rsidRPr="00912C27">
              <w:rPr>
                <w:i/>
                <w:iCs/>
                <w:sz w:val="16"/>
                <w:szCs w:val="16"/>
                <w:lang w:val="en-GB"/>
              </w:rPr>
              <w:t>s</w:t>
            </w:r>
            <w:r w:rsidR="00294364" w:rsidRPr="00912C27">
              <w:rPr>
                <w:i/>
                <w:iCs/>
                <w:sz w:val="16"/>
                <w:szCs w:val="16"/>
                <w:lang w:val="en-GB"/>
              </w:rPr>
              <w:t xml:space="preserve">elected Polders for </w:t>
            </w:r>
            <w:r w:rsidR="008B4ABF" w:rsidRPr="00912C27">
              <w:rPr>
                <w:i/>
                <w:iCs/>
                <w:sz w:val="16"/>
                <w:szCs w:val="16"/>
                <w:lang w:val="en-GB"/>
              </w:rPr>
              <w:t>CEIP-2</w:t>
            </w:r>
            <w:r w:rsidR="00294364" w:rsidRPr="00912C27">
              <w:rPr>
                <w:i/>
                <w:iCs/>
                <w:sz w:val="16"/>
                <w:szCs w:val="16"/>
                <w:lang w:val="en-GB"/>
              </w:rPr>
              <w:t xml:space="preserve"> in the South</w:t>
            </w:r>
            <w:r w:rsidR="00B04F31" w:rsidRPr="00912C27">
              <w:rPr>
                <w:i/>
                <w:iCs/>
                <w:sz w:val="16"/>
                <w:szCs w:val="16"/>
                <w:lang w:val="en-GB"/>
              </w:rPr>
              <w:t>w</w:t>
            </w:r>
            <w:r w:rsidR="00294364" w:rsidRPr="00912C27">
              <w:rPr>
                <w:i/>
                <w:iCs/>
                <w:sz w:val="16"/>
                <w:szCs w:val="16"/>
                <w:lang w:val="en-GB"/>
              </w:rPr>
              <w:t>estern Zone.</w:t>
            </w:r>
            <w:bookmarkEnd w:id="13"/>
          </w:p>
        </w:tc>
      </w:tr>
    </w:tbl>
    <w:p w14:paraId="6D635B1D" w14:textId="77777777" w:rsidR="008037D0" w:rsidRPr="00912C27" w:rsidRDefault="008037D0" w:rsidP="008037D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F171C" w:rsidRPr="00912C27" w14:paraId="07B54CE5" w14:textId="77777777" w:rsidTr="00356A08">
        <w:tc>
          <w:tcPr>
            <w:tcW w:w="14007" w:type="dxa"/>
          </w:tcPr>
          <w:p w14:paraId="623433D5" w14:textId="7CCF580A" w:rsidR="009F171C" w:rsidRPr="00912C27" w:rsidRDefault="00294364" w:rsidP="00F87D48">
            <w:pPr>
              <w:jc w:val="center"/>
              <w:rPr>
                <w:lang w:val="en-GB"/>
              </w:rPr>
            </w:pPr>
            <w:r w:rsidRPr="00912C27">
              <w:rPr>
                <w:noProof/>
              </w:rPr>
              <w:lastRenderedPageBreak/>
              <w:drawing>
                <wp:inline distT="0" distB="0" distL="0" distR="0" wp14:anchorId="3971658E" wp14:editId="03CFDBA8">
                  <wp:extent cx="4907243" cy="6940554"/>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07243" cy="6940554"/>
                          </a:xfrm>
                          <a:prstGeom prst="rect">
                            <a:avLst/>
                          </a:prstGeom>
                        </pic:spPr>
                      </pic:pic>
                    </a:graphicData>
                  </a:graphic>
                </wp:inline>
              </w:drawing>
            </w:r>
          </w:p>
        </w:tc>
      </w:tr>
      <w:tr w:rsidR="009F171C" w:rsidRPr="00912C27" w14:paraId="12B475DD" w14:textId="77777777" w:rsidTr="00356A08">
        <w:tc>
          <w:tcPr>
            <w:tcW w:w="14007" w:type="dxa"/>
          </w:tcPr>
          <w:p w14:paraId="5153B0DA" w14:textId="4D0B3585" w:rsidR="009F171C" w:rsidRPr="00912C27" w:rsidRDefault="009F171C" w:rsidP="00F87D48">
            <w:pPr>
              <w:jc w:val="center"/>
              <w:rPr>
                <w:lang w:val="en-GB"/>
              </w:rPr>
            </w:pPr>
            <w:bookmarkStart w:id="14" w:name="_Ref89465172"/>
            <w:bookmarkStart w:id="15" w:name="_Toc123970497"/>
            <w:r w:rsidRPr="00912C27">
              <w:rPr>
                <w:i/>
                <w:iCs/>
                <w:sz w:val="16"/>
                <w:szCs w:val="16"/>
                <w:lang w:val="en-GB"/>
              </w:rPr>
              <w:t xml:space="preserve">Figure </w:t>
            </w:r>
            <w:r w:rsidR="000332A9" w:rsidRPr="00912C27">
              <w:rPr>
                <w:i/>
                <w:iCs/>
                <w:sz w:val="16"/>
                <w:szCs w:val="16"/>
              </w:rPr>
              <w:fldChar w:fldCharType="begin"/>
            </w:r>
            <w:r w:rsidR="000332A9" w:rsidRPr="00912C27">
              <w:rPr>
                <w:i/>
                <w:iCs/>
                <w:sz w:val="16"/>
                <w:szCs w:val="16"/>
                <w:lang w:val="en-GB"/>
              </w:rPr>
              <w:instrText xml:space="preserve"> STYLEREF 1 \s </w:instrText>
            </w:r>
            <w:r w:rsidR="000332A9" w:rsidRPr="00912C27">
              <w:rPr>
                <w:i/>
                <w:iCs/>
                <w:sz w:val="16"/>
                <w:szCs w:val="16"/>
              </w:rPr>
              <w:fldChar w:fldCharType="separate"/>
            </w:r>
            <w:r w:rsidR="00FC1530">
              <w:rPr>
                <w:i/>
                <w:iCs/>
                <w:noProof/>
                <w:sz w:val="16"/>
                <w:szCs w:val="16"/>
                <w:lang w:val="en-GB"/>
              </w:rPr>
              <w:t>1</w:t>
            </w:r>
            <w:r w:rsidR="000332A9" w:rsidRPr="00912C27">
              <w:rPr>
                <w:i/>
                <w:iCs/>
                <w:sz w:val="16"/>
                <w:szCs w:val="16"/>
              </w:rPr>
              <w:fldChar w:fldCharType="end"/>
            </w:r>
            <w:r w:rsidR="000332A9" w:rsidRPr="00912C27">
              <w:rPr>
                <w:i/>
                <w:iCs/>
                <w:sz w:val="16"/>
                <w:szCs w:val="16"/>
                <w:lang w:val="en-GB"/>
              </w:rPr>
              <w:noBreakHyphen/>
            </w:r>
            <w:r w:rsidR="000332A9" w:rsidRPr="00912C27">
              <w:rPr>
                <w:i/>
                <w:iCs/>
                <w:sz w:val="16"/>
                <w:szCs w:val="16"/>
              </w:rPr>
              <w:fldChar w:fldCharType="begin"/>
            </w:r>
            <w:r w:rsidR="000332A9" w:rsidRPr="00912C27">
              <w:rPr>
                <w:i/>
                <w:iCs/>
                <w:sz w:val="16"/>
                <w:szCs w:val="16"/>
                <w:lang w:val="en-GB"/>
              </w:rPr>
              <w:instrText xml:space="preserve"> SEQ Figure \* ARABIC \s 1 </w:instrText>
            </w:r>
            <w:r w:rsidR="000332A9" w:rsidRPr="00912C27">
              <w:rPr>
                <w:i/>
                <w:iCs/>
                <w:sz w:val="16"/>
                <w:szCs w:val="16"/>
              </w:rPr>
              <w:fldChar w:fldCharType="separate"/>
            </w:r>
            <w:r w:rsidR="00FC1530">
              <w:rPr>
                <w:i/>
                <w:iCs/>
                <w:noProof/>
                <w:sz w:val="16"/>
                <w:szCs w:val="16"/>
                <w:lang w:val="en-GB"/>
              </w:rPr>
              <w:t>2</w:t>
            </w:r>
            <w:r w:rsidR="000332A9" w:rsidRPr="00912C27">
              <w:rPr>
                <w:i/>
                <w:iCs/>
                <w:sz w:val="16"/>
                <w:szCs w:val="16"/>
              </w:rPr>
              <w:fldChar w:fldCharType="end"/>
            </w:r>
            <w:bookmarkEnd w:id="14"/>
            <w:r w:rsidRPr="00912C27">
              <w:rPr>
                <w:i/>
                <w:iCs/>
                <w:sz w:val="16"/>
                <w:szCs w:val="16"/>
                <w:lang w:val="en-GB"/>
              </w:rPr>
              <w:t xml:space="preserve">: </w:t>
            </w:r>
            <w:r w:rsidR="00B2701B" w:rsidRPr="00912C27">
              <w:rPr>
                <w:i/>
                <w:iCs/>
                <w:sz w:val="16"/>
                <w:szCs w:val="16"/>
                <w:lang w:val="en-GB"/>
              </w:rPr>
              <w:t>Seven</w:t>
            </w:r>
            <w:r w:rsidR="00B04F31" w:rsidRPr="00912C27">
              <w:rPr>
                <w:i/>
                <w:iCs/>
                <w:sz w:val="16"/>
                <w:szCs w:val="16"/>
                <w:lang w:val="en-GB"/>
              </w:rPr>
              <w:t xml:space="preserve"> s</w:t>
            </w:r>
            <w:r w:rsidR="00294364" w:rsidRPr="00912C27">
              <w:rPr>
                <w:i/>
                <w:iCs/>
                <w:sz w:val="16"/>
                <w:szCs w:val="16"/>
                <w:lang w:val="en-GB"/>
              </w:rPr>
              <w:t xml:space="preserve">elected Polders for </w:t>
            </w:r>
            <w:r w:rsidR="008B4ABF" w:rsidRPr="00912C27">
              <w:rPr>
                <w:i/>
                <w:iCs/>
                <w:sz w:val="16"/>
                <w:szCs w:val="16"/>
                <w:lang w:val="en-GB"/>
              </w:rPr>
              <w:t>CEIP-2</w:t>
            </w:r>
            <w:r w:rsidR="00294364" w:rsidRPr="00912C27">
              <w:rPr>
                <w:i/>
                <w:iCs/>
                <w:sz w:val="16"/>
                <w:szCs w:val="16"/>
                <w:lang w:val="en-GB"/>
              </w:rPr>
              <w:t xml:space="preserve"> in the Southern Zone.</w:t>
            </w:r>
            <w:bookmarkEnd w:id="15"/>
          </w:p>
        </w:tc>
      </w:tr>
    </w:tbl>
    <w:p w14:paraId="24E5B8ED" w14:textId="77777777" w:rsidR="009F171C" w:rsidRPr="00912C27" w:rsidRDefault="009F171C" w:rsidP="008037D0"/>
    <w:p w14:paraId="38A81188" w14:textId="3D6EACF0" w:rsidR="00AF3D74" w:rsidRPr="00912C27" w:rsidRDefault="00AF3D74" w:rsidP="00486E6E">
      <w:pPr>
        <w:pStyle w:val="Heading2"/>
      </w:pPr>
      <w:bookmarkStart w:id="16" w:name="_Toc123970427"/>
      <w:r w:rsidRPr="00912C27">
        <w:lastRenderedPageBreak/>
        <w:t xml:space="preserve">Purpose </w:t>
      </w:r>
      <w:r w:rsidR="009E7908" w:rsidRPr="00912C27">
        <w:t xml:space="preserve">and Scope </w:t>
      </w:r>
      <w:r w:rsidRPr="00912C27">
        <w:t>of this Report</w:t>
      </w:r>
      <w:bookmarkEnd w:id="16"/>
    </w:p>
    <w:p w14:paraId="67590C20" w14:textId="39B55073" w:rsidR="009E7908" w:rsidRPr="00912C27" w:rsidRDefault="009E7908" w:rsidP="009E7908">
      <w:r w:rsidRPr="00912C27">
        <w:t>This report, along with the Morphological Assessment Report</w:t>
      </w:r>
      <w:r w:rsidR="00681675" w:rsidRPr="00912C27">
        <w:t xml:space="preserve"> and </w:t>
      </w:r>
      <w:r w:rsidR="00E47F05" w:rsidRPr="00912C27">
        <w:t xml:space="preserve">the </w:t>
      </w:r>
      <w:r w:rsidR="00681675" w:rsidRPr="00912C27">
        <w:t xml:space="preserve">Modelling Assessment: Part B Drainage </w:t>
      </w:r>
      <w:r w:rsidR="00E47F05" w:rsidRPr="00912C27">
        <w:t>Infrastructure report</w:t>
      </w:r>
      <w:r w:rsidRPr="00912C27">
        <w:t xml:space="preserve">, is </w:t>
      </w:r>
      <w:r w:rsidRPr="00912C27">
        <w:rPr>
          <w:i/>
          <w:iCs/>
        </w:rPr>
        <w:t>Deliverable 4: Modelling Reports (Storm Surge Modelling and Polder Morphological Analysis and Polder Drainage Modelling) for max. 13 Polders</w:t>
      </w:r>
      <w:r w:rsidRPr="00912C27">
        <w:t xml:space="preserve">. This Deliverable meets </w:t>
      </w:r>
      <w:r w:rsidRPr="00912C27">
        <w:rPr>
          <w:i/>
          <w:iCs/>
        </w:rPr>
        <w:t>Task 2.1 (c) hydraulic/hydrological analysis/modelling</w:t>
      </w:r>
      <w:r w:rsidRPr="00912C27">
        <w:t xml:space="preserve">. </w:t>
      </w:r>
    </w:p>
    <w:p w14:paraId="01884202" w14:textId="7422AC66" w:rsidR="009E7908" w:rsidRPr="00912C27" w:rsidRDefault="009E7908" w:rsidP="00AF3D74"/>
    <w:p w14:paraId="4C61564E" w14:textId="1AD6E6C8" w:rsidR="008C0066" w:rsidRPr="00912C27" w:rsidRDefault="009E7908" w:rsidP="00E47F05">
      <w:r w:rsidRPr="00912C27">
        <w:t>This report is intended to detail the modelling study</w:t>
      </w:r>
      <w:r w:rsidR="00006A80" w:rsidRPr="00912C27">
        <w:t xml:space="preserve"> of monsoon and cyclone flooding</w:t>
      </w:r>
      <w:r w:rsidRPr="00912C27">
        <w:t xml:space="preserve"> and summarize the results.</w:t>
      </w:r>
      <w:r w:rsidR="00006A80" w:rsidRPr="00912C27">
        <w:t xml:space="preserve"> The modelling study of monsoon and cyclone flooding comprises of </w:t>
      </w:r>
      <w:r w:rsidR="004B71FE" w:rsidRPr="00912C27">
        <w:t>t</w:t>
      </w:r>
      <w:r w:rsidR="00FC61FB">
        <w:t>wo</w:t>
      </w:r>
      <w:r w:rsidR="00006A80" w:rsidRPr="00912C27">
        <w:t xml:space="preserve"> main components. First, the storm surge model has been used to simulate the effect of cyclone storms on the study region.</w:t>
      </w:r>
      <w:r w:rsidR="004B71FE" w:rsidRPr="00912C27">
        <w:t xml:space="preserve"> </w:t>
      </w:r>
      <w:r w:rsidR="0055277E">
        <w:t>T</w:t>
      </w:r>
      <w:r w:rsidR="004B71FE" w:rsidRPr="00912C27">
        <w:t xml:space="preserve">o generate wind generated waves and swells in the offshore and coastal areas </w:t>
      </w:r>
      <w:r w:rsidR="00340104">
        <w:t xml:space="preserve">the </w:t>
      </w:r>
      <w:r w:rsidR="004B71FE" w:rsidRPr="00912C27">
        <w:t>Wave Model has been developed.</w:t>
      </w:r>
      <w:r w:rsidR="00006A80" w:rsidRPr="00912C27">
        <w:t xml:space="preserve"> </w:t>
      </w:r>
      <w:r w:rsidR="0055277E">
        <w:t>Second</w:t>
      </w:r>
      <w:r w:rsidR="004B71FE" w:rsidRPr="00912C27">
        <w:t>,</w:t>
      </w:r>
      <w:r w:rsidR="00006A80" w:rsidRPr="00912C27">
        <w:t xml:space="preserve"> the 1D regional model has been used to simulate the effect of monsoon flooding on the study region. </w:t>
      </w:r>
      <w:r w:rsidR="00356A08" w:rsidRPr="00912C27">
        <w:t xml:space="preserve">The intent of the modelling study </w:t>
      </w:r>
      <w:r w:rsidRPr="00912C27">
        <w:t>is to determine the design parameters</w:t>
      </w:r>
      <w:r w:rsidR="00AF3D74" w:rsidRPr="00912C27">
        <w:t xml:space="preserve"> for the design of the flood </w:t>
      </w:r>
      <w:r w:rsidR="00135F27" w:rsidRPr="00912C27">
        <w:t xml:space="preserve">risk </w:t>
      </w:r>
      <w:r w:rsidR="00AF3D74" w:rsidRPr="00912C27">
        <w:t xml:space="preserve">management structures to be constructed during </w:t>
      </w:r>
      <w:r w:rsidR="008B4ABF" w:rsidRPr="00912C27">
        <w:t>CEIP-2</w:t>
      </w:r>
      <w:r w:rsidR="00AF3D74" w:rsidRPr="00912C27">
        <w:t xml:space="preserve">. </w:t>
      </w:r>
      <w:r w:rsidR="00E47F05" w:rsidRPr="00912C27">
        <w:t>Specifically, this report provides the r</w:t>
      </w:r>
      <w:r w:rsidR="00AF3D74" w:rsidRPr="00912C27">
        <w:t xml:space="preserve">ecommended embankment </w:t>
      </w:r>
      <w:r w:rsidR="00CA46DF" w:rsidRPr="00912C27">
        <w:t>crest level, considering monsoon flooding and cyclone storms</w:t>
      </w:r>
      <w:r w:rsidR="00E47F05" w:rsidRPr="00912C27">
        <w:t xml:space="preserve">. </w:t>
      </w:r>
      <w:r w:rsidR="008C0066" w:rsidRPr="00912C27">
        <w:t>Additionally, this report will</w:t>
      </w:r>
      <w:r w:rsidR="00E47F05" w:rsidRPr="00912C27">
        <w:t xml:space="preserve"> p</w:t>
      </w:r>
      <w:r w:rsidR="008C0066" w:rsidRPr="00912C27">
        <w:t>rovide a recommended allowance for subsidence of the embankments</w:t>
      </w:r>
      <w:r w:rsidR="002A1844" w:rsidRPr="00912C27">
        <w:t>.</w:t>
      </w:r>
    </w:p>
    <w:p w14:paraId="3512A083" w14:textId="2F645433" w:rsidR="004B2108" w:rsidRPr="00912C27" w:rsidRDefault="004B2108" w:rsidP="00486E6E">
      <w:pPr>
        <w:pStyle w:val="Heading2"/>
      </w:pPr>
      <w:bookmarkStart w:id="17" w:name="_Toc123970428"/>
      <w:r w:rsidRPr="00912C27">
        <w:t xml:space="preserve">Outline of </w:t>
      </w:r>
      <w:r w:rsidR="005C158A" w:rsidRPr="00912C27">
        <w:t xml:space="preserve">this </w:t>
      </w:r>
      <w:r w:rsidRPr="00912C27">
        <w:t>Report</w:t>
      </w:r>
      <w:bookmarkEnd w:id="17"/>
    </w:p>
    <w:p w14:paraId="2A3E8B76" w14:textId="2E041DC4" w:rsidR="00484293" w:rsidRPr="00912C27" w:rsidRDefault="00484293" w:rsidP="00713BE9">
      <w:pPr>
        <w:autoSpaceDE/>
        <w:autoSpaceDN/>
        <w:adjustRightInd/>
        <w:spacing w:after="240" w:line="280" w:lineRule="atLeast"/>
      </w:pPr>
      <w:r w:rsidRPr="00912C27">
        <w:t xml:space="preserve">In this report, first an overview of the hydraulic loads considered in the modelling assessment is provided. Next, the selected design scenarios for CEIP-2 are described. The climate change assessment is explained </w:t>
      </w:r>
      <w:r w:rsidR="008D50C6" w:rsidRPr="00912C27">
        <w:t xml:space="preserve">in </w:t>
      </w:r>
      <w:r w:rsidR="00872C2E">
        <w:t>Section</w:t>
      </w:r>
      <w:r w:rsidR="008D50C6" w:rsidRPr="00912C27">
        <w:t xml:space="preserve"> 4</w:t>
      </w:r>
      <w:r w:rsidRPr="00912C27">
        <w:t xml:space="preserve">, followed by the subsidence analysis. </w:t>
      </w:r>
      <w:r w:rsidR="00415B0B" w:rsidRPr="00912C27">
        <w:t>Subsequently</w:t>
      </w:r>
      <w:r w:rsidRPr="00912C27">
        <w:t xml:space="preserve">, an overview of the modelling approach is detailed in </w:t>
      </w:r>
      <w:r w:rsidR="00872C2E">
        <w:t>Section</w:t>
      </w:r>
      <w:r w:rsidRPr="00912C27">
        <w:t xml:space="preserve"> 6. In </w:t>
      </w:r>
      <w:r w:rsidR="00872C2E">
        <w:t>Section</w:t>
      </w:r>
      <w:r w:rsidRPr="00912C27">
        <w:t xml:space="preserve"> 7, the storm surge analysis is </w:t>
      </w:r>
      <w:r w:rsidR="00415B0B" w:rsidRPr="00912C27">
        <w:t xml:space="preserve">presented. And in </w:t>
      </w:r>
      <w:r w:rsidR="00872C2E">
        <w:t xml:space="preserve">Section </w:t>
      </w:r>
      <w:r w:rsidR="00415B0B" w:rsidRPr="00912C27">
        <w:t xml:space="preserve">8, the monsoon flooding analysis is </w:t>
      </w:r>
      <w:r w:rsidR="008D50C6" w:rsidRPr="00912C27">
        <w:t>described</w:t>
      </w:r>
      <w:r w:rsidR="00415B0B" w:rsidRPr="00912C27">
        <w:t xml:space="preserve">. Finally, </w:t>
      </w:r>
      <w:r w:rsidR="00872C2E">
        <w:t>Section</w:t>
      </w:r>
      <w:r w:rsidR="00415B0B" w:rsidRPr="00912C27">
        <w:t xml:space="preserve"> 9 presents a summary of the recommended design parameters.</w:t>
      </w:r>
    </w:p>
    <w:p w14:paraId="65746F7F" w14:textId="77777777" w:rsidR="003736C3" w:rsidRPr="00912C27" w:rsidRDefault="003736C3" w:rsidP="004B2108">
      <w:pPr>
        <w:autoSpaceDE/>
        <w:autoSpaceDN/>
        <w:adjustRightInd/>
        <w:spacing w:after="240" w:line="280" w:lineRule="atLeast"/>
        <w:jc w:val="left"/>
      </w:pPr>
    </w:p>
    <w:p w14:paraId="4A921383" w14:textId="61035FE1" w:rsidR="008D2C76" w:rsidRPr="00912C27" w:rsidRDefault="008D2C76" w:rsidP="008D2C76">
      <w:bookmarkStart w:id="18" w:name="_Toc391968551"/>
      <w:bookmarkStart w:id="19" w:name="_Ref392451782"/>
    </w:p>
    <w:p w14:paraId="60FBB9C3" w14:textId="5CB778FF" w:rsidR="008D2C76" w:rsidRPr="00912C27" w:rsidRDefault="008D2C76" w:rsidP="00626E5F">
      <w:pPr>
        <w:pStyle w:val="Heading1"/>
      </w:pPr>
      <w:bookmarkStart w:id="20" w:name="_Toc123970429"/>
      <w:r w:rsidRPr="00912C27">
        <w:lastRenderedPageBreak/>
        <w:t>Overview of the Hydraulic Loads</w:t>
      </w:r>
      <w:r w:rsidR="00EA411D" w:rsidRPr="00912C27">
        <w:t xml:space="preserve"> Considered</w:t>
      </w:r>
      <w:bookmarkEnd w:id="20"/>
    </w:p>
    <w:p w14:paraId="76AB789C" w14:textId="35B5AB48" w:rsidR="00E246DE" w:rsidRPr="00912C27" w:rsidRDefault="00E246DE" w:rsidP="008D2C76">
      <w:r w:rsidRPr="00912C27">
        <w:t>The following section summarizes the hydraulic loads that</w:t>
      </w:r>
      <w:r w:rsidR="006B3C1C" w:rsidRPr="00912C27">
        <w:t xml:space="preserve"> have been considered for the design of</w:t>
      </w:r>
      <w:r w:rsidRPr="00912C27">
        <w:t xml:space="preserve"> the flood mitigation structures.</w:t>
      </w:r>
    </w:p>
    <w:p w14:paraId="1578A75A" w14:textId="50B8D207" w:rsidR="00911A2D" w:rsidRPr="00912C27" w:rsidRDefault="00911A2D" w:rsidP="008D2C76"/>
    <w:p w14:paraId="4FD8B518" w14:textId="7A179CE6" w:rsidR="00D0322F" w:rsidRPr="00912C27" w:rsidRDefault="00911A2D" w:rsidP="00911A2D">
      <w:r w:rsidRPr="00912C27">
        <w:rPr>
          <w:lang w:bidi="bn-IN"/>
        </w:rPr>
        <w:t>Nearly every year a cyclone hit</w:t>
      </w:r>
      <w:r w:rsidR="00DF1337" w:rsidRPr="00912C27">
        <w:rPr>
          <w:lang w:bidi="bn-IN"/>
        </w:rPr>
        <w:t>s</w:t>
      </w:r>
      <w:r w:rsidRPr="00912C27">
        <w:rPr>
          <w:lang w:bidi="bn-IN"/>
        </w:rPr>
        <w:t xml:space="preserve"> </w:t>
      </w:r>
      <w:r w:rsidR="00DF1337" w:rsidRPr="00912C27">
        <w:rPr>
          <w:lang w:bidi="bn-IN"/>
        </w:rPr>
        <w:t>Bangladesh</w:t>
      </w:r>
      <w:r w:rsidRPr="00912C27">
        <w:rPr>
          <w:lang w:bidi="bn-IN"/>
        </w:rPr>
        <w:t xml:space="preserve">'s coastal region and on average a severe cyclone strikes the country every three years. </w:t>
      </w:r>
      <w:r w:rsidRPr="00912C27">
        <w:t>Cyclones are low pressure storms, caused by warm ocean temperatures and the Coriolis effect</w:t>
      </w:r>
      <w:bookmarkStart w:id="21" w:name="_Ref105636985"/>
      <w:r w:rsidR="00111D04" w:rsidRPr="00912C27">
        <w:rPr>
          <w:rStyle w:val="FootnoteReference"/>
        </w:rPr>
        <w:footnoteReference w:id="2"/>
      </w:r>
      <w:bookmarkEnd w:id="21"/>
      <w:r w:rsidRPr="00912C27">
        <w:t xml:space="preserve">. When cyclones make landfall, they can cause high winds, heavy rainfall, storm surges and large waves. Storm surges are caused by low pressures creating the Inverse Barometer Rise effect, wind set up and, to a lesser extent, wave set up. A storm surge can be visualized as a raised dome of water moving with the </w:t>
      </w:r>
      <w:r w:rsidR="00DF1337" w:rsidRPr="00912C27">
        <w:t>cyclone</w:t>
      </w:r>
      <w:r w:rsidRPr="00912C27">
        <w:t>, centred to the right of its path</w:t>
      </w:r>
      <w:r w:rsidR="00325CDA" w:rsidRPr="00912C27">
        <w:fldChar w:fldCharType="begin"/>
      </w:r>
      <w:r w:rsidR="00325CDA" w:rsidRPr="00912C27">
        <w:instrText xml:space="preserve"> NOTEREF _Ref105636985 \f </w:instrText>
      </w:r>
      <w:r w:rsidR="00912C27">
        <w:instrText xml:space="preserve"> \* MERGEFORMAT </w:instrText>
      </w:r>
      <w:r w:rsidR="00325CDA" w:rsidRPr="00912C27">
        <w:fldChar w:fldCharType="separate"/>
      </w:r>
      <w:r w:rsidR="00FC1530" w:rsidRPr="00FC1530">
        <w:rPr>
          <w:rStyle w:val="FootnoteReference"/>
        </w:rPr>
        <w:t>1</w:t>
      </w:r>
      <w:r w:rsidR="00325CDA" w:rsidRPr="00912C27">
        <w:rPr>
          <w:rStyle w:val="FootnoteReference"/>
        </w:rPr>
        <w:fldChar w:fldCharType="end"/>
      </w:r>
      <w:r w:rsidRPr="00912C27">
        <w:t xml:space="preserve">. </w:t>
      </w:r>
      <w:r w:rsidR="001C3124" w:rsidRPr="00912C27">
        <w:t xml:space="preserve">The severity of a cyclone </w:t>
      </w:r>
      <w:r w:rsidR="00D0322F" w:rsidRPr="00912C27">
        <w:t xml:space="preserve">is dependent on the magnitude of the cyclone, the landfall location and the time of landfall relative to the tides. </w:t>
      </w:r>
    </w:p>
    <w:p w14:paraId="1B8B0E31" w14:textId="77777777" w:rsidR="00D0322F" w:rsidRPr="00912C27" w:rsidRDefault="00D0322F" w:rsidP="00911A2D"/>
    <w:p w14:paraId="050DA7C4" w14:textId="1661307F" w:rsidR="00911A2D" w:rsidRPr="00912C27" w:rsidRDefault="00916FD1" w:rsidP="00911A2D">
      <w:r w:rsidRPr="00912C27">
        <w:t>Bangladesh is particularly vulnerable to severe cyclone storms; the 1970 and 1991 cyclones are considered two of the deadliest natural disasters of the 20</w:t>
      </w:r>
      <w:r w:rsidRPr="00912C27">
        <w:rPr>
          <w:vertAlign w:val="superscript"/>
        </w:rPr>
        <w:t>th</w:t>
      </w:r>
      <w:r w:rsidRPr="00912C27">
        <w:t xml:space="preserve"> century.</w:t>
      </w:r>
      <w:r w:rsidR="00121AD3" w:rsidRPr="00912C27">
        <w:t xml:space="preserve"> The severity of the cyclones is caused by a number of factors.</w:t>
      </w:r>
      <w:r w:rsidRPr="00912C27">
        <w:t xml:space="preserve"> The triangular shape of the Bay of Bengal funnels sea water pushed by the wind towards the coast, causing surge amplification. </w:t>
      </w:r>
      <w:r w:rsidR="00494329" w:rsidRPr="00912C27">
        <w:t xml:space="preserve">Additionally, </w:t>
      </w:r>
      <w:r w:rsidR="00911A2D" w:rsidRPr="00912C27">
        <w:t>the wide, shallow continental shelf in the Bay of Bengal</w:t>
      </w:r>
      <w:r w:rsidR="00FA4D8A" w:rsidRPr="00912C27">
        <w:t xml:space="preserve"> creates a large tidal range</w:t>
      </w:r>
      <w:r w:rsidR="00911A2D" w:rsidRPr="00912C27">
        <w:t>, especially in the eastern part of the country</w:t>
      </w:r>
      <w:r w:rsidR="00121AD3" w:rsidRPr="00912C27">
        <w:rPr>
          <w:rStyle w:val="FootnoteReference"/>
        </w:rPr>
        <w:footnoteReference w:id="3"/>
      </w:r>
      <w:r w:rsidR="00911A2D" w:rsidRPr="00912C27">
        <w:t>.</w:t>
      </w:r>
      <w:r w:rsidR="001C3124" w:rsidRPr="00912C27">
        <w:t xml:space="preserve"> </w:t>
      </w:r>
      <w:r w:rsidR="002D254D" w:rsidRPr="00912C27">
        <w:t>Typically, when a cyclone makes landfall at high tide, the potential for storm surge flooding is greater.</w:t>
      </w:r>
      <w:r w:rsidR="00911A2D" w:rsidRPr="00912C27">
        <w:t xml:space="preserve"> </w:t>
      </w:r>
      <w:r w:rsidR="002D254D" w:rsidRPr="00912C27">
        <w:t xml:space="preserve">For example, </w:t>
      </w:r>
      <w:r w:rsidR="00813F7B" w:rsidRPr="00912C27">
        <w:t xml:space="preserve">the 1991 cyclone had much greater inundation extents and a higher death toll than the </w:t>
      </w:r>
      <w:r w:rsidR="002D254D" w:rsidRPr="00912C27">
        <w:t xml:space="preserve">May 1997 cyclone, </w:t>
      </w:r>
      <w:r w:rsidR="00813F7B" w:rsidRPr="00912C27">
        <w:t>despite the two cyclones</w:t>
      </w:r>
      <w:r w:rsidR="002D254D" w:rsidRPr="00912C27">
        <w:t xml:space="preserve"> </w:t>
      </w:r>
      <w:r w:rsidR="00813F7B" w:rsidRPr="00912C27">
        <w:t>making landfall at</w:t>
      </w:r>
      <w:r w:rsidR="002D254D" w:rsidRPr="00912C27">
        <w:t xml:space="preserve"> </w:t>
      </w:r>
      <w:r w:rsidR="00813F7B" w:rsidRPr="00912C27">
        <w:t xml:space="preserve">similar locations along </w:t>
      </w:r>
      <w:r w:rsidR="002D254D" w:rsidRPr="00912C27">
        <w:t>the Noakhali-Chittagong coastline</w:t>
      </w:r>
      <w:r w:rsidR="00813F7B" w:rsidRPr="00912C27">
        <w:t xml:space="preserve"> and </w:t>
      </w:r>
      <w:r w:rsidR="0023507B" w:rsidRPr="00912C27">
        <w:t xml:space="preserve">the 1991 cyclone </w:t>
      </w:r>
      <w:r w:rsidR="00813F7B" w:rsidRPr="00912C27">
        <w:t xml:space="preserve">having </w:t>
      </w:r>
      <w:r w:rsidR="0023507B" w:rsidRPr="00912C27">
        <w:t>lower maximum</w:t>
      </w:r>
      <w:r w:rsidR="00813F7B" w:rsidRPr="00912C27">
        <w:t xml:space="preserve"> wind speeds (225 km/hr</w:t>
      </w:r>
      <w:r w:rsidR="0023507B" w:rsidRPr="00912C27">
        <w:t xml:space="preserve"> compared to 275 km/hr).</w:t>
      </w:r>
      <w:r w:rsidR="002D254D" w:rsidRPr="00912C27">
        <w:t xml:space="preserve"> </w:t>
      </w:r>
      <w:r w:rsidR="00CA5376" w:rsidRPr="00912C27">
        <w:t>The difference between these cyclones was the time of landfall</w:t>
      </w:r>
      <w:r w:rsidR="00111D04" w:rsidRPr="00912C27">
        <w:rPr>
          <w:rStyle w:val="FootnoteReference"/>
        </w:rPr>
        <w:footnoteReference w:id="4"/>
      </w:r>
      <w:r w:rsidR="00691B9D" w:rsidRPr="00912C27">
        <w:t>. T</w:t>
      </w:r>
      <w:r w:rsidR="00CA5376" w:rsidRPr="00912C27">
        <w:t>he 1997</w:t>
      </w:r>
      <w:r w:rsidR="00691B9D" w:rsidRPr="00912C27">
        <w:t xml:space="preserve"> cyclone</w:t>
      </w:r>
      <w:r w:rsidR="00CA5376" w:rsidRPr="00912C27">
        <w:t xml:space="preserve"> made landfall at low tide, while the 1991 cyclone made landfall at high tide</w:t>
      </w:r>
      <w:r w:rsidR="004A19E0" w:rsidRPr="00912C27">
        <w:t xml:space="preserve">. </w:t>
      </w:r>
      <w:r w:rsidR="00FA4D8A" w:rsidRPr="00912C27">
        <w:t xml:space="preserve">The Meghna-estuarine region is </w:t>
      </w:r>
      <w:r w:rsidR="001C3124" w:rsidRPr="00912C27">
        <w:t>vulnerable to</w:t>
      </w:r>
      <w:r w:rsidR="00FA4D8A" w:rsidRPr="00912C27">
        <w:t xml:space="preserve"> </w:t>
      </w:r>
      <w:r w:rsidR="00D0322F" w:rsidRPr="00912C27">
        <w:t xml:space="preserve">some of </w:t>
      </w:r>
      <w:r w:rsidR="00FA4D8A" w:rsidRPr="00912C27">
        <w:t>the highest surge amplifications</w:t>
      </w:r>
      <w:r w:rsidR="00D0322F" w:rsidRPr="00912C27">
        <w:t xml:space="preserve"> in the country</w:t>
      </w:r>
      <w:r w:rsidR="004A19E0" w:rsidRPr="00912C27">
        <w:t xml:space="preserve"> because of the large tidal range in this area. Finally, l</w:t>
      </w:r>
      <w:r w:rsidR="00911A2D" w:rsidRPr="00912C27">
        <w:t>ow lying topography, high population</w:t>
      </w:r>
      <w:r w:rsidR="00691B9D" w:rsidRPr="00912C27">
        <w:t xml:space="preserve"> densities</w:t>
      </w:r>
      <w:r w:rsidR="00911A2D" w:rsidRPr="00912C27">
        <w:t xml:space="preserve"> and poor coastal protection system</w:t>
      </w:r>
      <w:r w:rsidR="004A19E0" w:rsidRPr="00912C27">
        <w:t>s</w:t>
      </w:r>
      <w:r w:rsidR="00911A2D" w:rsidRPr="00912C27">
        <w:t xml:space="preserve"> </w:t>
      </w:r>
      <w:r w:rsidR="00FA4D8A" w:rsidRPr="00912C27">
        <w:t>exacerbates</w:t>
      </w:r>
      <w:r w:rsidR="00911A2D" w:rsidRPr="00912C27">
        <w:t xml:space="preserve"> the situation.</w:t>
      </w:r>
      <w:r w:rsidR="004A19E0" w:rsidRPr="00912C27">
        <w:t xml:space="preserve"> </w:t>
      </w:r>
      <w:r w:rsidR="00911A2D" w:rsidRPr="00912C27">
        <w:t xml:space="preserve"> </w:t>
      </w:r>
    </w:p>
    <w:p w14:paraId="2CCEB4C8" w14:textId="10FA3812" w:rsidR="002B6307" w:rsidRPr="00912C27" w:rsidRDefault="002B6307" w:rsidP="00911A2D"/>
    <w:p w14:paraId="61098C5E" w14:textId="6EDD9BFD" w:rsidR="002B6307" w:rsidRPr="00912C27" w:rsidRDefault="002B6307" w:rsidP="002B6307">
      <w:r w:rsidRPr="00912C27">
        <w:t xml:space="preserve">The tides along the Bangladesh coast are semi-diurnal. </w:t>
      </w:r>
      <w:r w:rsidR="0089342C" w:rsidRPr="00912C27">
        <w:t>Tid</w:t>
      </w:r>
      <w:r w:rsidR="00382955" w:rsidRPr="00912C27">
        <w:t>al effects extend</w:t>
      </w:r>
      <w:r w:rsidR="00691B9D" w:rsidRPr="00912C27">
        <w:t xml:space="preserve"> approximately</w:t>
      </w:r>
      <w:r w:rsidR="00382955" w:rsidRPr="00912C27">
        <w:t xml:space="preserve"> 150 km inland (</w:t>
      </w:r>
      <w:r w:rsidR="00382955" w:rsidRPr="00912C27">
        <w:fldChar w:fldCharType="begin"/>
      </w:r>
      <w:r w:rsidR="00382955" w:rsidRPr="00912C27">
        <w:instrText xml:space="preserve"> REF _Ref104069919 \h </w:instrText>
      </w:r>
      <w:r w:rsidR="00912C27">
        <w:instrText xml:space="preserve"> \* MERGEFORMAT </w:instrText>
      </w:r>
      <w:r w:rsidR="00382955" w:rsidRPr="00912C27">
        <w:fldChar w:fldCharType="separate"/>
      </w:r>
      <w:r w:rsidR="00FC1530" w:rsidRPr="00AD20DC">
        <w:rPr>
          <w:i/>
          <w:iCs/>
          <w:sz w:val="16"/>
          <w:szCs w:val="16"/>
        </w:rPr>
        <w:t xml:space="preserve">Figure </w:t>
      </w:r>
      <w:r w:rsidR="00FC1530">
        <w:rPr>
          <w:i/>
          <w:iCs/>
          <w:noProof/>
          <w:sz w:val="16"/>
          <w:szCs w:val="16"/>
        </w:rPr>
        <w:t>2</w:t>
      </w:r>
      <w:r w:rsidR="00FC1530" w:rsidRPr="00AD20DC">
        <w:rPr>
          <w:i/>
          <w:iCs/>
          <w:noProof/>
          <w:sz w:val="16"/>
          <w:szCs w:val="16"/>
        </w:rPr>
        <w:noBreakHyphen/>
      </w:r>
      <w:r w:rsidR="00FC1530">
        <w:rPr>
          <w:i/>
          <w:iCs/>
          <w:noProof/>
          <w:sz w:val="16"/>
          <w:szCs w:val="16"/>
        </w:rPr>
        <w:t>1</w:t>
      </w:r>
      <w:r w:rsidR="00382955" w:rsidRPr="00912C27">
        <w:fldChar w:fldCharType="end"/>
      </w:r>
      <w:r w:rsidR="00382955" w:rsidRPr="00912C27">
        <w:t xml:space="preserve">). </w:t>
      </w:r>
      <w:r w:rsidRPr="00912C27">
        <w:t xml:space="preserve">While tides can impact the intensity of cyclone floods, pure tidal flooding has been largely eliminated since the original construction of the Polders in the 1960s.  </w:t>
      </w:r>
    </w:p>
    <w:p w14:paraId="79BE3147" w14:textId="10755965" w:rsidR="00382955" w:rsidRPr="00912C27" w:rsidRDefault="00382955" w:rsidP="002B6307"/>
    <w:p w14:paraId="00F3410D" w14:textId="6A4D779E" w:rsidR="00382955" w:rsidRPr="00912C27" w:rsidRDefault="00382955" w:rsidP="00382955">
      <w:pPr>
        <w:jc w:val="center"/>
      </w:pPr>
    </w:p>
    <w:p w14:paraId="42A36A0E" w14:textId="1228639F" w:rsidR="00382955" w:rsidRPr="00912C27" w:rsidRDefault="00382955" w:rsidP="00382955">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82955" w:rsidRPr="00912C27" w14:paraId="1091AA0B" w14:textId="77777777" w:rsidTr="00382955">
        <w:tc>
          <w:tcPr>
            <w:tcW w:w="9350" w:type="dxa"/>
          </w:tcPr>
          <w:p w14:paraId="1732BD37" w14:textId="23308F41" w:rsidR="00382955" w:rsidRPr="00912C27" w:rsidRDefault="00382955" w:rsidP="00382955">
            <w:pPr>
              <w:jc w:val="center"/>
            </w:pPr>
            <w:r w:rsidRPr="00912C27">
              <w:rPr>
                <w:noProof/>
              </w:rPr>
              <w:lastRenderedPageBreak/>
              <w:drawing>
                <wp:inline distT="0" distB="0" distL="0" distR="0" wp14:anchorId="18F47EB1" wp14:editId="72BD8952">
                  <wp:extent cx="3671931" cy="3840480"/>
                  <wp:effectExtent l="0" t="0" r="5080" b="7620"/>
                  <wp:docPr id="38" name="Picture 38"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map&#10;&#10;Description automatically generated"/>
                          <pic:cNvPicPr/>
                        </pic:nvPicPr>
                        <pic:blipFill>
                          <a:blip r:embed="rId28"/>
                          <a:stretch>
                            <a:fillRect/>
                          </a:stretch>
                        </pic:blipFill>
                        <pic:spPr>
                          <a:xfrm>
                            <a:off x="0" y="0"/>
                            <a:ext cx="3680133" cy="3849058"/>
                          </a:xfrm>
                          <a:prstGeom prst="rect">
                            <a:avLst/>
                          </a:prstGeom>
                        </pic:spPr>
                      </pic:pic>
                    </a:graphicData>
                  </a:graphic>
                </wp:inline>
              </w:drawing>
            </w:r>
          </w:p>
        </w:tc>
      </w:tr>
      <w:tr w:rsidR="00382955" w:rsidRPr="00912C27" w14:paraId="76B03CFE" w14:textId="77777777" w:rsidTr="00382955">
        <w:tc>
          <w:tcPr>
            <w:tcW w:w="9350" w:type="dxa"/>
          </w:tcPr>
          <w:p w14:paraId="3F353147" w14:textId="3857A3C9" w:rsidR="00382955" w:rsidRPr="00912C27" w:rsidRDefault="00382955" w:rsidP="00382955">
            <w:pPr>
              <w:jc w:val="center"/>
            </w:pPr>
            <w:bookmarkStart w:id="22" w:name="_Ref104069919"/>
            <w:bookmarkStart w:id="23" w:name="_Toc123970498"/>
            <w:r w:rsidRPr="00AD20DC">
              <w:rPr>
                <w:i/>
                <w:iCs/>
                <w:sz w:val="16"/>
                <w:szCs w:val="16"/>
                <w:lang w:val="en-GB"/>
              </w:rPr>
              <w:t xml:space="preserve">Figure </w:t>
            </w:r>
            <w:r w:rsidRPr="00912C27">
              <w:rPr>
                <w:i/>
                <w:iCs/>
                <w:sz w:val="16"/>
                <w:szCs w:val="16"/>
              </w:rPr>
              <w:fldChar w:fldCharType="begin"/>
            </w:r>
            <w:r w:rsidRPr="00AD20DC">
              <w:rPr>
                <w:i/>
                <w:iCs/>
                <w:sz w:val="16"/>
                <w:szCs w:val="16"/>
                <w:lang w:val="en-GB"/>
              </w:rPr>
              <w:instrText xml:space="preserve"> STYLEREF 1 \s </w:instrText>
            </w:r>
            <w:r w:rsidRPr="00912C27">
              <w:rPr>
                <w:i/>
                <w:iCs/>
                <w:sz w:val="16"/>
                <w:szCs w:val="16"/>
              </w:rPr>
              <w:fldChar w:fldCharType="separate"/>
            </w:r>
            <w:r w:rsidR="00FC1530">
              <w:rPr>
                <w:i/>
                <w:iCs/>
                <w:noProof/>
                <w:sz w:val="16"/>
                <w:szCs w:val="16"/>
                <w:lang w:val="en-GB"/>
              </w:rPr>
              <w:t>2</w:t>
            </w:r>
            <w:r w:rsidRPr="00912C27">
              <w:rPr>
                <w:i/>
                <w:iCs/>
                <w:sz w:val="16"/>
                <w:szCs w:val="16"/>
              </w:rPr>
              <w:fldChar w:fldCharType="end"/>
            </w:r>
            <w:r w:rsidRPr="00AD20DC">
              <w:rPr>
                <w:i/>
                <w:iCs/>
                <w:sz w:val="16"/>
                <w:szCs w:val="16"/>
                <w:lang w:val="en-GB"/>
              </w:rPr>
              <w:noBreakHyphen/>
            </w:r>
            <w:r w:rsidRPr="00912C27">
              <w:rPr>
                <w:i/>
                <w:iCs/>
                <w:sz w:val="16"/>
                <w:szCs w:val="16"/>
              </w:rPr>
              <w:fldChar w:fldCharType="begin"/>
            </w:r>
            <w:r w:rsidRPr="00AD20DC">
              <w:rPr>
                <w:i/>
                <w:iCs/>
                <w:sz w:val="16"/>
                <w:szCs w:val="16"/>
                <w:lang w:val="en-GB"/>
              </w:rPr>
              <w:instrText xml:space="preserve"> SEQ Figure \* ARABIC \s 1 </w:instrText>
            </w:r>
            <w:r w:rsidRPr="00912C27">
              <w:rPr>
                <w:i/>
                <w:iCs/>
                <w:sz w:val="16"/>
                <w:szCs w:val="16"/>
              </w:rPr>
              <w:fldChar w:fldCharType="separate"/>
            </w:r>
            <w:r w:rsidR="00FC1530">
              <w:rPr>
                <w:i/>
                <w:iCs/>
                <w:noProof/>
                <w:sz w:val="16"/>
                <w:szCs w:val="16"/>
                <w:lang w:val="en-GB"/>
              </w:rPr>
              <w:t>1</w:t>
            </w:r>
            <w:r w:rsidRPr="00912C27">
              <w:rPr>
                <w:i/>
                <w:iCs/>
                <w:sz w:val="16"/>
                <w:szCs w:val="16"/>
              </w:rPr>
              <w:fldChar w:fldCharType="end"/>
            </w:r>
            <w:bookmarkEnd w:id="22"/>
            <w:r w:rsidRPr="00AD20DC">
              <w:rPr>
                <w:i/>
                <w:iCs/>
                <w:sz w:val="16"/>
                <w:szCs w:val="16"/>
                <w:lang w:val="en-GB"/>
              </w:rPr>
              <w:t xml:space="preserve">: Tidal range in the study area. The red lines indicate the Pussur and Sibsa </w:t>
            </w:r>
            <w:r w:rsidR="00691B9D" w:rsidRPr="00AD20DC">
              <w:rPr>
                <w:i/>
                <w:iCs/>
                <w:sz w:val="16"/>
                <w:szCs w:val="16"/>
                <w:lang w:val="en-GB"/>
              </w:rPr>
              <w:t>r</w:t>
            </w:r>
            <w:r w:rsidRPr="00AD20DC">
              <w:rPr>
                <w:i/>
                <w:iCs/>
                <w:sz w:val="16"/>
                <w:szCs w:val="16"/>
                <w:lang w:val="en-GB"/>
              </w:rPr>
              <w:t>iver</w:t>
            </w:r>
            <w:r w:rsidR="00691B9D" w:rsidRPr="00AD20DC">
              <w:rPr>
                <w:i/>
                <w:iCs/>
                <w:sz w:val="16"/>
                <w:szCs w:val="16"/>
                <w:lang w:val="en-GB"/>
              </w:rPr>
              <w:t xml:space="preserve"> system</w:t>
            </w:r>
            <w:r w:rsidRPr="00AD20DC">
              <w:rPr>
                <w:i/>
                <w:iCs/>
                <w:sz w:val="16"/>
                <w:szCs w:val="16"/>
                <w:lang w:val="en-GB"/>
              </w:rPr>
              <w:t xml:space="preserve">. </w:t>
            </w:r>
            <w:r w:rsidRPr="00912C27">
              <w:rPr>
                <w:i/>
                <w:iCs/>
                <w:sz w:val="16"/>
                <w:szCs w:val="16"/>
              </w:rPr>
              <w:t>Image from the LTM</w:t>
            </w:r>
            <w:r w:rsidR="00102CB4" w:rsidRPr="00912C27">
              <w:rPr>
                <w:rStyle w:val="FootnoteReference"/>
                <w:i/>
                <w:iCs/>
                <w:sz w:val="16"/>
                <w:szCs w:val="16"/>
              </w:rPr>
              <w:footnoteReference w:id="5"/>
            </w:r>
            <w:r w:rsidRPr="00912C27">
              <w:rPr>
                <w:i/>
                <w:iCs/>
                <w:sz w:val="16"/>
                <w:szCs w:val="16"/>
              </w:rPr>
              <w:t>.</w:t>
            </w:r>
            <w:bookmarkEnd w:id="23"/>
          </w:p>
        </w:tc>
      </w:tr>
    </w:tbl>
    <w:p w14:paraId="328277A5" w14:textId="77777777" w:rsidR="00382955" w:rsidRPr="00912C27" w:rsidRDefault="00382955" w:rsidP="00382955">
      <w:pPr>
        <w:jc w:val="center"/>
      </w:pPr>
    </w:p>
    <w:p w14:paraId="3BA11DFC" w14:textId="23D19ADD" w:rsidR="004A19E0" w:rsidRPr="00912C27" w:rsidRDefault="004A19E0" w:rsidP="00911A2D">
      <w:r w:rsidRPr="00912C27">
        <w:t>The study area is within the Ganges-Brahmaputra-Meghna basin. The large rivers</w:t>
      </w:r>
      <w:r w:rsidR="0023507B" w:rsidRPr="00912C27">
        <w:t xml:space="preserve"> of the basin</w:t>
      </w:r>
      <w:r w:rsidRPr="00912C27">
        <w:t xml:space="preserve"> carry large volumes of water and sediment through the delta</w:t>
      </w:r>
      <w:r w:rsidR="0023507B" w:rsidRPr="00912C27">
        <w:t>, before debouching into the Bay of Bengal</w:t>
      </w:r>
      <w:r w:rsidRPr="00912C27">
        <w:t xml:space="preserve">. During the monsoon season (June to October), these rivers can spill their banks, and cause </w:t>
      </w:r>
      <w:r w:rsidR="00F87BAA" w:rsidRPr="00912C27">
        <w:t xml:space="preserve">severe fluvial flooding. </w:t>
      </w:r>
      <w:r w:rsidR="007B6A09" w:rsidRPr="00912C27">
        <w:t>A 100-year flood in the Brahmaputra is ~100,000 m</w:t>
      </w:r>
      <w:r w:rsidR="007B6A09" w:rsidRPr="00912C27">
        <w:rPr>
          <w:vertAlign w:val="superscript"/>
        </w:rPr>
        <w:t>3</w:t>
      </w:r>
      <w:r w:rsidR="007B6A09" w:rsidRPr="00912C27">
        <w:t>/s, while the Ganges is ~70,000 m</w:t>
      </w:r>
      <w:r w:rsidR="007B6A09" w:rsidRPr="00912C27">
        <w:rPr>
          <w:vertAlign w:val="superscript"/>
        </w:rPr>
        <w:t>3</w:t>
      </w:r>
      <w:r w:rsidR="007B6A09" w:rsidRPr="00912C27">
        <w:t>/s</w:t>
      </w:r>
      <w:r w:rsidR="00725886" w:rsidRPr="00912C27">
        <w:t xml:space="preserve"> (</w:t>
      </w:r>
      <w:r w:rsidR="00725886" w:rsidRPr="00912C27">
        <w:fldChar w:fldCharType="begin"/>
      </w:r>
      <w:r w:rsidR="00725886" w:rsidRPr="00912C27">
        <w:instrText xml:space="preserve"> REF _Ref104065279 \h </w:instrText>
      </w:r>
      <w:r w:rsidR="00912C27">
        <w:instrText xml:space="preserve"> \* MERGEFORMAT </w:instrText>
      </w:r>
      <w:r w:rsidR="00725886" w:rsidRPr="00912C27">
        <w:fldChar w:fldCharType="separate"/>
      </w:r>
      <w:r w:rsidR="00FC1530" w:rsidRPr="00AD20DC">
        <w:rPr>
          <w:i/>
          <w:iCs/>
          <w:sz w:val="16"/>
          <w:szCs w:val="16"/>
        </w:rPr>
        <w:t xml:space="preserve">Figure </w:t>
      </w:r>
      <w:r w:rsidR="00FC1530">
        <w:rPr>
          <w:i/>
          <w:iCs/>
          <w:noProof/>
          <w:sz w:val="16"/>
          <w:szCs w:val="16"/>
        </w:rPr>
        <w:t>2</w:t>
      </w:r>
      <w:r w:rsidR="00FC1530" w:rsidRPr="00AD20DC">
        <w:rPr>
          <w:i/>
          <w:iCs/>
          <w:noProof/>
          <w:sz w:val="16"/>
          <w:szCs w:val="16"/>
        </w:rPr>
        <w:noBreakHyphen/>
      </w:r>
      <w:r w:rsidR="00FC1530">
        <w:rPr>
          <w:i/>
          <w:iCs/>
          <w:noProof/>
          <w:sz w:val="16"/>
          <w:szCs w:val="16"/>
        </w:rPr>
        <w:t>2</w:t>
      </w:r>
      <w:r w:rsidR="00725886" w:rsidRPr="00912C27">
        <w:fldChar w:fldCharType="end"/>
      </w:r>
      <w:r w:rsidR="00725886" w:rsidRPr="00912C27">
        <w:t>)</w:t>
      </w:r>
      <w:r w:rsidR="007B6A09" w:rsidRPr="00912C27">
        <w:t>. Typically</w:t>
      </w:r>
      <w:r w:rsidR="0042105C" w:rsidRPr="00912C27">
        <w:t>,</w:t>
      </w:r>
      <w:r w:rsidR="007B6A09" w:rsidRPr="00912C27">
        <w:t xml:space="preserve"> the Brahmaputra</w:t>
      </w:r>
      <w:r w:rsidR="00725886" w:rsidRPr="00912C27">
        <w:t>’s dual flood</w:t>
      </w:r>
      <w:r w:rsidR="007B6A09" w:rsidRPr="00912C27">
        <w:t xml:space="preserve"> </w:t>
      </w:r>
      <w:r w:rsidR="00725886" w:rsidRPr="00912C27">
        <w:t xml:space="preserve">peaks occur earlier than the Ganges single peak. </w:t>
      </w:r>
      <w:r w:rsidR="0042105C" w:rsidRPr="00912C27">
        <w:t>Flows in the Upper Meghna are relatively insignificant compared to the Brahmaputra and Ganges, contributing less than 10% of the total upstream flow</w:t>
      </w:r>
      <w:r w:rsidR="00102CB4" w:rsidRPr="00912C27">
        <w:rPr>
          <w:rStyle w:val="FootnoteReference"/>
        </w:rPr>
        <w:footnoteReference w:id="6"/>
      </w:r>
      <w:r w:rsidR="0042105C" w:rsidRPr="00912C27">
        <w:t>.</w:t>
      </w:r>
      <w:r w:rsidR="005D74A3" w:rsidRPr="00912C27">
        <w:t xml:space="preserve"> The Kabadak, Bhairab, Gorai and Arial Khan Rivers a</w:t>
      </w:r>
      <w:r w:rsidR="00692857" w:rsidRPr="00912C27">
        <w:t>re</w:t>
      </w:r>
      <w:r w:rsidR="005D74A3" w:rsidRPr="00912C27">
        <w:t xml:space="preserve"> four river that carry flows from the Ganges and Padma</w:t>
      </w:r>
      <w:r w:rsidR="005D74A3" w:rsidRPr="00912C27">
        <w:rPr>
          <w:rStyle w:val="FootnoteReference"/>
        </w:rPr>
        <w:footnoteReference w:id="7"/>
      </w:r>
      <w:r w:rsidR="005D74A3" w:rsidRPr="00912C27">
        <w:t xml:space="preserve"> Rivers to the Southwest and Southern areas. </w:t>
      </w:r>
    </w:p>
    <w:p w14:paraId="720B2648" w14:textId="30C894EA" w:rsidR="005601E5" w:rsidRPr="00912C27" w:rsidRDefault="005601E5" w:rsidP="00911A2D"/>
    <w:p w14:paraId="1A05991F" w14:textId="5B1C10F0" w:rsidR="005601E5" w:rsidRPr="00912C27" w:rsidRDefault="005601E5" w:rsidP="00911A2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601E5" w:rsidRPr="00912C27" w14:paraId="34C191F3" w14:textId="77777777" w:rsidTr="005601E5">
        <w:tc>
          <w:tcPr>
            <w:tcW w:w="9350" w:type="dxa"/>
          </w:tcPr>
          <w:p w14:paraId="6F6C9CA0" w14:textId="4A61A026" w:rsidR="005601E5" w:rsidRPr="00912C27" w:rsidRDefault="005601E5" w:rsidP="00911A2D">
            <w:r w:rsidRPr="00912C27">
              <w:rPr>
                <w:noProof/>
              </w:rPr>
              <w:lastRenderedPageBreak/>
              <w:drawing>
                <wp:inline distT="0" distB="0" distL="0" distR="0" wp14:anchorId="1E49ABDF" wp14:editId="3E80301D">
                  <wp:extent cx="5943600" cy="3581400"/>
                  <wp:effectExtent l="0" t="0" r="0" b="0"/>
                  <wp:docPr id="15" name="Chart 15">
                    <a:extLst xmlns:a="http://schemas.openxmlformats.org/drawingml/2006/main">
                      <a:ext uri="{FF2B5EF4-FFF2-40B4-BE49-F238E27FC236}">
                        <a16:creationId xmlns:a16="http://schemas.microsoft.com/office/drawing/2014/main" id="{EDB77067-5604-DBFD-B1D2-402F9D6467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5601E5" w:rsidRPr="00912C27" w14:paraId="4B8A8670" w14:textId="77777777" w:rsidTr="005601E5">
        <w:tc>
          <w:tcPr>
            <w:tcW w:w="9350" w:type="dxa"/>
          </w:tcPr>
          <w:p w14:paraId="0108D971" w14:textId="11C0B278" w:rsidR="005601E5" w:rsidRPr="002B098C" w:rsidRDefault="005601E5" w:rsidP="005601E5">
            <w:pPr>
              <w:jc w:val="center"/>
              <w:rPr>
                <w:lang w:val="en-GB"/>
              </w:rPr>
            </w:pPr>
            <w:bookmarkStart w:id="24" w:name="_Ref104065279"/>
            <w:bookmarkStart w:id="25" w:name="_Toc123970499"/>
            <w:r w:rsidRPr="00AD20DC">
              <w:rPr>
                <w:i/>
                <w:iCs/>
                <w:sz w:val="16"/>
                <w:szCs w:val="16"/>
                <w:lang w:val="en-GB"/>
              </w:rPr>
              <w:t xml:space="preserve">Figure </w:t>
            </w:r>
            <w:r w:rsidRPr="00912C27">
              <w:rPr>
                <w:i/>
                <w:iCs/>
                <w:sz w:val="16"/>
                <w:szCs w:val="16"/>
              </w:rPr>
              <w:fldChar w:fldCharType="begin"/>
            </w:r>
            <w:r w:rsidRPr="00AD20DC">
              <w:rPr>
                <w:i/>
                <w:iCs/>
                <w:sz w:val="16"/>
                <w:szCs w:val="16"/>
                <w:lang w:val="en-GB"/>
              </w:rPr>
              <w:instrText xml:space="preserve"> STYLEREF 1 \s </w:instrText>
            </w:r>
            <w:r w:rsidRPr="00912C27">
              <w:rPr>
                <w:i/>
                <w:iCs/>
                <w:sz w:val="16"/>
                <w:szCs w:val="16"/>
              </w:rPr>
              <w:fldChar w:fldCharType="separate"/>
            </w:r>
            <w:r w:rsidR="00FC1530">
              <w:rPr>
                <w:i/>
                <w:iCs/>
                <w:noProof/>
                <w:sz w:val="16"/>
                <w:szCs w:val="16"/>
                <w:lang w:val="en-GB"/>
              </w:rPr>
              <w:t>2</w:t>
            </w:r>
            <w:r w:rsidRPr="00912C27">
              <w:rPr>
                <w:i/>
                <w:iCs/>
                <w:sz w:val="16"/>
                <w:szCs w:val="16"/>
              </w:rPr>
              <w:fldChar w:fldCharType="end"/>
            </w:r>
            <w:r w:rsidRPr="00AD20DC">
              <w:rPr>
                <w:i/>
                <w:iCs/>
                <w:sz w:val="16"/>
                <w:szCs w:val="16"/>
                <w:lang w:val="en-GB"/>
              </w:rPr>
              <w:noBreakHyphen/>
            </w:r>
            <w:r w:rsidRPr="00912C27">
              <w:rPr>
                <w:i/>
                <w:iCs/>
                <w:sz w:val="16"/>
                <w:szCs w:val="16"/>
              </w:rPr>
              <w:fldChar w:fldCharType="begin"/>
            </w:r>
            <w:r w:rsidRPr="00AD20DC">
              <w:rPr>
                <w:i/>
                <w:iCs/>
                <w:sz w:val="16"/>
                <w:szCs w:val="16"/>
                <w:lang w:val="en-GB"/>
              </w:rPr>
              <w:instrText xml:space="preserve"> SEQ Figure \* ARABIC \s 1 </w:instrText>
            </w:r>
            <w:r w:rsidRPr="00912C27">
              <w:rPr>
                <w:i/>
                <w:iCs/>
                <w:sz w:val="16"/>
                <w:szCs w:val="16"/>
              </w:rPr>
              <w:fldChar w:fldCharType="separate"/>
            </w:r>
            <w:r w:rsidR="00FC1530">
              <w:rPr>
                <w:i/>
                <w:iCs/>
                <w:noProof/>
                <w:sz w:val="16"/>
                <w:szCs w:val="16"/>
                <w:lang w:val="en-GB"/>
              </w:rPr>
              <w:t>2</w:t>
            </w:r>
            <w:r w:rsidRPr="00912C27">
              <w:rPr>
                <w:i/>
                <w:iCs/>
                <w:sz w:val="16"/>
                <w:szCs w:val="16"/>
              </w:rPr>
              <w:fldChar w:fldCharType="end"/>
            </w:r>
            <w:bookmarkEnd w:id="24"/>
            <w:r w:rsidRPr="00AD20DC">
              <w:rPr>
                <w:i/>
                <w:iCs/>
                <w:sz w:val="16"/>
                <w:szCs w:val="16"/>
                <w:lang w:val="en-GB"/>
              </w:rPr>
              <w:t xml:space="preserve">: </w:t>
            </w:r>
            <w:r w:rsidR="00725886" w:rsidRPr="00AD20DC">
              <w:rPr>
                <w:i/>
                <w:iCs/>
                <w:sz w:val="16"/>
                <w:szCs w:val="16"/>
                <w:lang w:val="en-GB"/>
              </w:rPr>
              <w:t xml:space="preserve">Annaul peak discharges </w:t>
            </w:r>
            <w:r w:rsidR="0023507B" w:rsidRPr="00AD20DC">
              <w:rPr>
                <w:i/>
                <w:iCs/>
                <w:sz w:val="16"/>
                <w:szCs w:val="16"/>
                <w:lang w:val="en-GB"/>
              </w:rPr>
              <w:t xml:space="preserve">and associated return period </w:t>
            </w:r>
            <w:r w:rsidR="00725886" w:rsidRPr="00AD20DC">
              <w:rPr>
                <w:i/>
                <w:iCs/>
                <w:sz w:val="16"/>
                <w:szCs w:val="16"/>
                <w:lang w:val="en-GB"/>
              </w:rPr>
              <w:t>in the Bramaputra and Ganges Rivers</w:t>
            </w:r>
            <w:r w:rsidRPr="00AD20DC">
              <w:rPr>
                <w:i/>
                <w:iCs/>
                <w:sz w:val="16"/>
                <w:szCs w:val="16"/>
                <w:lang w:val="en-GB"/>
              </w:rPr>
              <w:t>.</w:t>
            </w:r>
            <w:bookmarkEnd w:id="25"/>
          </w:p>
        </w:tc>
      </w:tr>
    </w:tbl>
    <w:p w14:paraId="77E9AAB8" w14:textId="77777777" w:rsidR="00911A2D" w:rsidRPr="00912C27" w:rsidRDefault="00911A2D" w:rsidP="005601E5">
      <w:pPr>
        <w:jc w:val="center"/>
      </w:pPr>
    </w:p>
    <w:p w14:paraId="5A474E9A" w14:textId="0BE58A1A" w:rsidR="00911A2D" w:rsidRPr="00912C27" w:rsidRDefault="00911A2D" w:rsidP="00911A2D">
      <w:r w:rsidRPr="00912C27">
        <w:t>Cyclones typically occur in the pre-monsoon (April - May) or post-monsoon (October - November)</w:t>
      </w:r>
      <w:r w:rsidR="00102CB4" w:rsidRPr="00912C27">
        <w:rPr>
          <w:rStyle w:val="FootnoteReference"/>
        </w:rPr>
        <w:footnoteReference w:id="8"/>
      </w:r>
      <w:r w:rsidRPr="00912C27">
        <w:t xml:space="preserve">. Therefore, monsoon floods do not typically coincide with large cyclones. So, depending on the Polder location, embankment crest levels will be determined by </w:t>
      </w:r>
      <w:r w:rsidRPr="00912C27">
        <w:rPr>
          <w:i/>
          <w:iCs/>
        </w:rPr>
        <w:t>either</w:t>
      </w:r>
      <w:r w:rsidRPr="00912C27">
        <w:t xml:space="preserve"> monsoon or cyclone water levels, whichever is greater. </w:t>
      </w:r>
      <w:r w:rsidR="00DF723D" w:rsidRPr="00912C27">
        <w:t xml:space="preserve">Cyclone surges decrease in severity as they move inland because once the cyclones make landfall, they lose energy and the storm surge height decreases. </w:t>
      </w:r>
      <w:r w:rsidR="007B7388" w:rsidRPr="00912C27">
        <w:t>C</w:t>
      </w:r>
      <w:r w:rsidRPr="00912C27">
        <w:t>loser to the coast (Southern Zone)</w:t>
      </w:r>
      <w:r w:rsidR="007B7388" w:rsidRPr="00912C27">
        <w:t>, flood levels</w:t>
      </w:r>
      <w:r w:rsidRPr="00912C27">
        <w:t xml:space="preserve"> are</w:t>
      </w:r>
      <w:r w:rsidR="007B7388" w:rsidRPr="00912C27">
        <w:t xml:space="preserve"> typically</w:t>
      </w:r>
      <w:r w:rsidRPr="00912C27">
        <w:t xml:space="preserve"> </w:t>
      </w:r>
      <w:r w:rsidR="007B7388" w:rsidRPr="00912C27">
        <w:t>governed</w:t>
      </w:r>
      <w:r w:rsidRPr="00912C27">
        <w:t xml:space="preserve"> by cyclones, while further inland (Southwestern Zone)</w:t>
      </w:r>
      <w:r w:rsidR="007B7388" w:rsidRPr="00912C27">
        <w:t xml:space="preserve"> they</w:t>
      </w:r>
      <w:r w:rsidRPr="00912C27">
        <w:t xml:space="preserve"> are </w:t>
      </w:r>
      <w:r w:rsidR="007B7388" w:rsidRPr="00912C27">
        <w:t>governed</w:t>
      </w:r>
      <w:r w:rsidRPr="00912C27">
        <w:t xml:space="preserve"> by fluvial flooding. These two different flooding mechanisms have been modelled separately (Section </w:t>
      </w:r>
      <w:r w:rsidR="009455DC" w:rsidRPr="00912C27">
        <w:t>7</w:t>
      </w:r>
      <w:r w:rsidRPr="00912C27">
        <w:t xml:space="preserve"> and </w:t>
      </w:r>
      <w:r w:rsidR="009455DC" w:rsidRPr="00912C27">
        <w:t>8</w:t>
      </w:r>
      <w:r w:rsidRPr="00912C27">
        <w:t xml:space="preserve">, respectively). </w:t>
      </w:r>
    </w:p>
    <w:p w14:paraId="1002193A" w14:textId="3B8E7C65" w:rsidR="00BA5000" w:rsidRPr="00912C27" w:rsidRDefault="00BA5000" w:rsidP="00911A2D"/>
    <w:p w14:paraId="3665A10D" w14:textId="01B45560" w:rsidR="00127E35" w:rsidRPr="00912C27" w:rsidRDefault="009455DC" w:rsidP="008D2C76">
      <w:r w:rsidRPr="00912C27">
        <w:t>As mentioned above, t</w:t>
      </w:r>
      <w:r w:rsidR="00246D39" w:rsidRPr="00912C27">
        <w:t>he embankments are designed to prevent flooding</w:t>
      </w:r>
      <w:r w:rsidR="003B7B49" w:rsidRPr="00912C27">
        <w:t xml:space="preserve"> from both monsoon flooding and cyclone storms. </w:t>
      </w:r>
      <w:r w:rsidR="0073124B" w:rsidRPr="00912C27">
        <w:t>The crest elevation of the embankments is determined from t</w:t>
      </w:r>
      <w:r w:rsidR="003B7B49" w:rsidRPr="00912C27">
        <w:t xml:space="preserve">he water level caused by either of </w:t>
      </w:r>
      <w:r w:rsidR="0073124B" w:rsidRPr="00912C27">
        <w:t xml:space="preserve">these phenomena, </w:t>
      </w:r>
      <w:r w:rsidR="003B7B49" w:rsidRPr="00912C27">
        <w:t>termed the still water level (SWL)</w:t>
      </w:r>
      <w:r w:rsidR="00911A2D" w:rsidRPr="00912C27">
        <w:t xml:space="preserve"> (</w:t>
      </w:r>
      <w:r w:rsidR="00911A2D" w:rsidRPr="00912C27">
        <w:fldChar w:fldCharType="begin"/>
      </w:r>
      <w:r w:rsidR="00911A2D" w:rsidRPr="00912C27">
        <w:instrText xml:space="preserve"> REF _Ref89122023 \h  \* MERGEFORMAT </w:instrText>
      </w:r>
      <w:r w:rsidR="00911A2D" w:rsidRPr="00912C27">
        <w:fldChar w:fldCharType="separate"/>
      </w:r>
      <w:r w:rsidR="00FC1530" w:rsidRPr="00AD20DC">
        <w:rPr>
          <w:i/>
          <w:iCs/>
          <w:sz w:val="16"/>
          <w:szCs w:val="16"/>
        </w:rPr>
        <w:t xml:space="preserve">Figure </w:t>
      </w:r>
      <w:r w:rsidR="00FC1530">
        <w:rPr>
          <w:i/>
          <w:iCs/>
          <w:noProof/>
          <w:sz w:val="16"/>
          <w:szCs w:val="16"/>
        </w:rPr>
        <w:t>2</w:t>
      </w:r>
      <w:r w:rsidR="00FC1530" w:rsidRPr="00AD20DC">
        <w:rPr>
          <w:i/>
          <w:iCs/>
          <w:noProof/>
          <w:sz w:val="16"/>
          <w:szCs w:val="16"/>
        </w:rPr>
        <w:noBreakHyphen/>
      </w:r>
      <w:r w:rsidR="00FC1530">
        <w:rPr>
          <w:i/>
          <w:iCs/>
          <w:noProof/>
          <w:sz w:val="16"/>
          <w:szCs w:val="16"/>
        </w:rPr>
        <w:t>3</w:t>
      </w:r>
      <w:r w:rsidR="00911A2D" w:rsidRPr="00912C27">
        <w:fldChar w:fldCharType="end"/>
      </w:r>
      <w:r w:rsidR="00911A2D" w:rsidRPr="00912C27">
        <w:t>)</w:t>
      </w:r>
      <w:r w:rsidR="003B7B49" w:rsidRPr="00912C27">
        <w:t xml:space="preserve">. Additionally, a freeboard is added to the crest elevations to </w:t>
      </w:r>
      <w:r w:rsidR="00911A2D" w:rsidRPr="00912C27">
        <w:t>prevent excessive overtopping from wave run up</w:t>
      </w:r>
      <w:r w:rsidR="00102CB4" w:rsidRPr="00912C27">
        <w:rPr>
          <w:rStyle w:val="FootnoteReference"/>
        </w:rPr>
        <w:footnoteReference w:id="9"/>
      </w:r>
      <w:r w:rsidR="00911A2D" w:rsidRPr="00912C27">
        <w:t>. Globally, 50% of earthen dam failures are caused by overtopping</w:t>
      </w:r>
      <w:r w:rsidR="00102CB4" w:rsidRPr="00912C27">
        <w:rPr>
          <w:rStyle w:val="FootnoteReference"/>
        </w:rPr>
        <w:footnoteReference w:id="10"/>
      </w:r>
      <w:r w:rsidR="00911A2D" w:rsidRPr="00912C27">
        <w:t xml:space="preserve">. </w:t>
      </w:r>
      <w:r w:rsidR="008D2C76" w:rsidRPr="00912C27">
        <w:t>The river-</w:t>
      </w:r>
      <w:r w:rsidRPr="00912C27">
        <w:t xml:space="preserve"> or sea-</w:t>
      </w:r>
      <w:r w:rsidR="008D2C76" w:rsidRPr="00912C27">
        <w:t xml:space="preserve">side embankment slope is determined by location of the embankment (sea or river </w:t>
      </w:r>
      <w:r w:rsidR="008D2C76" w:rsidRPr="00912C27">
        <w:lastRenderedPageBreak/>
        <w:t xml:space="preserve">embankment), geotechnical considerations, and the wave run up criteria. </w:t>
      </w:r>
      <w:r w:rsidR="00127E35" w:rsidRPr="00912C27">
        <w:t xml:space="preserve">The SWL and wave height have been determined </w:t>
      </w:r>
      <w:r w:rsidRPr="00912C27">
        <w:t>using</w:t>
      </w:r>
      <w:r w:rsidR="00127E35" w:rsidRPr="00912C27">
        <w:t xml:space="preserve"> numerical models</w:t>
      </w:r>
      <w:r w:rsidR="000670E8" w:rsidRPr="00912C27">
        <w:t xml:space="preserve">. Using these results, the required freeboard considering overtopping has been calculated using </w:t>
      </w:r>
      <w:r w:rsidR="00127E35" w:rsidRPr="00912C27">
        <w:t xml:space="preserve">analytical calculations. </w:t>
      </w:r>
      <w:r w:rsidRPr="00912C27">
        <w:t>Additionally, over the embankments’ design life subsidence will decrease the crest height of the embankment and therefore, recommended</w:t>
      </w:r>
      <w:r w:rsidR="004A1F66" w:rsidRPr="00912C27">
        <w:t xml:space="preserve"> crest</w:t>
      </w:r>
      <w:r w:rsidRPr="00912C27">
        <w:t xml:space="preserve"> heights must</w:t>
      </w:r>
      <w:r w:rsidR="004A1F66" w:rsidRPr="00912C27">
        <w:t xml:space="preserve"> also consider subsidence. </w:t>
      </w:r>
    </w:p>
    <w:p w14:paraId="5375DF15" w14:textId="77777777" w:rsidR="0015143F" w:rsidRPr="00912C27" w:rsidRDefault="0015143F" w:rsidP="008D2C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D2C76" w:rsidRPr="00912C27" w14:paraId="521F40BD" w14:textId="77777777" w:rsidTr="00D5156C">
        <w:tc>
          <w:tcPr>
            <w:tcW w:w="9350" w:type="dxa"/>
          </w:tcPr>
          <w:p w14:paraId="30193551" w14:textId="1ED7AF92" w:rsidR="008D2C76" w:rsidRPr="00912C27" w:rsidRDefault="00A571D0" w:rsidP="00AE1B7A">
            <w:pPr>
              <w:jc w:val="left"/>
            </w:pPr>
            <w:r w:rsidRPr="00912C27">
              <w:rPr>
                <w:noProof/>
              </w:rPr>
              <w:drawing>
                <wp:inline distT="0" distB="0" distL="0" distR="0" wp14:anchorId="53772DA8" wp14:editId="6490DE34">
                  <wp:extent cx="5856295" cy="227330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rotWithShape="1">
                          <a:blip r:embed="rId30">
                            <a:extLst>
                              <a:ext uri="{28A0092B-C50C-407E-A947-70E740481C1C}">
                                <a14:useLocalDpi xmlns:a14="http://schemas.microsoft.com/office/drawing/2010/main" val="0"/>
                              </a:ext>
                            </a:extLst>
                          </a:blip>
                          <a:srcRect t="16969" r="9544" b="20607"/>
                          <a:stretch/>
                        </pic:blipFill>
                        <pic:spPr bwMode="auto">
                          <a:xfrm>
                            <a:off x="0" y="0"/>
                            <a:ext cx="5864798" cy="2276601"/>
                          </a:xfrm>
                          <a:prstGeom prst="rect">
                            <a:avLst/>
                          </a:prstGeom>
                          <a:ln>
                            <a:noFill/>
                          </a:ln>
                          <a:extLst>
                            <a:ext uri="{53640926-AAD7-44D8-BBD7-CCE9431645EC}">
                              <a14:shadowObscured xmlns:a14="http://schemas.microsoft.com/office/drawing/2010/main"/>
                            </a:ext>
                          </a:extLst>
                        </pic:spPr>
                      </pic:pic>
                    </a:graphicData>
                  </a:graphic>
                </wp:inline>
              </w:drawing>
            </w:r>
          </w:p>
        </w:tc>
      </w:tr>
      <w:tr w:rsidR="008D2C76" w:rsidRPr="00912C27" w14:paraId="61244AA8" w14:textId="77777777" w:rsidTr="00D5156C">
        <w:trPr>
          <w:trHeight w:val="265"/>
        </w:trPr>
        <w:tc>
          <w:tcPr>
            <w:tcW w:w="9350" w:type="dxa"/>
          </w:tcPr>
          <w:p w14:paraId="1403641C" w14:textId="5343FB00" w:rsidR="008D2C76" w:rsidRPr="002B098C" w:rsidRDefault="008D2C76" w:rsidP="00F87D48">
            <w:pPr>
              <w:jc w:val="center"/>
              <w:rPr>
                <w:i/>
                <w:iCs/>
                <w:lang w:val="en-GB"/>
              </w:rPr>
            </w:pPr>
            <w:bookmarkStart w:id="26" w:name="_Ref89122023"/>
            <w:bookmarkStart w:id="27" w:name="_Toc123970500"/>
            <w:r w:rsidRPr="00AD20DC">
              <w:rPr>
                <w:i/>
                <w:iCs/>
                <w:sz w:val="16"/>
                <w:szCs w:val="16"/>
                <w:lang w:val="en-GB"/>
              </w:rPr>
              <w:t xml:space="preserve">Figure </w:t>
            </w:r>
            <w:r w:rsidR="000332A9" w:rsidRPr="00912C27">
              <w:rPr>
                <w:i/>
                <w:iCs/>
                <w:sz w:val="16"/>
                <w:szCs w:val="16"/>
              </w:rPr>
              <w:fldChar w:fldCharType="begin"/>
            </w:r>
            <w:r w:rsidR="000332A9" w:rsidRPr="00AD20DC">
              <w:rPr>
                <w:i/>
                <w:iCs/>
                <w:sz w:val="16"/>
                <w:szCs w:val="16"/>
                <w:lang w:val="en-GB"/>
              </w:rPr>
              <w:instrText xml:space="preserve"> STYLEREF 1 \s </w:instrText>
            </w:r>
            <w:r w:rsidR="000332A9" w:rsidRPr="00912C27">
              <w:rPr>
                <w:i/>
                <w:iCs/>
                <w:sz w:val="16"/>
                <w:szCs w:val="16"/>
              </w:rPr>
              <w:fldChar w:fldCharType="separate"/>
            </w:r>
            <w:r w:rsidR="00FC1530">
              <w:rPr>
                <w:i/>
                <w:iCs/>
                <w:noProof/>
                <w:sz w:val="16"/>
                <w:szCs w:val="16"/>
                <w:lang w:val="en-GB"/>
              </w:rPr>
              <w:t>2</w:t>
            </w:r>
            <w:r w:rsidR="000332A9" w:rsidRPr="00912C27">
              <w:rPr>
                <w:i/>
                <w:iCs/>
                <w:sz w:val="16"/>
                <w:szCs w:val="16"/>
              </w:rPr>
              <w:fldChar w:fldCharType="end"/>
            </w:r>
            <w:r w:rsidR="000332A9" w:rsidRPr="00AD20DC">
              <w:rPr>
                <w:i/>
                <w:iCs/>
                <w:sz w:val="16"/>
                <w:szCs w:val="16"/>
                <w:lang w:val="en-GB"/>
              </w:rPr>
              <w:noBreakHyphen/>
            </w:r>
            <w:r w:rsidR="000332A9" w:rsidRPr="00912C27">
              <w:rPr>
                <w:i/>
                <w:iCs/>
                <w:sz w:val="16"/>
                <w:szCs w:val="16"/>
              </w:rPr>
              <w:fldChar w:fldCharType="begin"/>
            </w:r>
            <w:r w:rsidR="000332A9" w:rsidRPr="00AD20DC">
              <w:rPr>
                <w:i/>
                <w:iCs/>
                <w:sz w:val="16"/>
                <w:szCs w:val="16"/>
                <w:lang w:val="en-GB"/>
              </w:rPr>
              <w:instrText xml:space="preserve"> SEQ Figure \* ARABIC \s 1 </w:instrText>
            </w:r>
            <w:r w:rsidR="000332A9" w:rsidRPr="00912C27">
              <w:rPr>
                <w:i/>
                <w:iCs/>
                <w:sz w:val="16"/>
                <w:szCs w:val="16"/>
              </w:rPr>
              <w:fldChar w:fldCharType="separate"/>
            </w:r>
            <w:r w:rsidR="00FC1530">
              <w:rPr>
                <w:i/>
                <w:iCs/>
                <w:noProof/>
                <w:sz w:val="16"/>
                <w:szCs w:val="16"/>
                <w:lang w:val="en-GB"/>
              </w:rPr>
              <w:t>3</w:t>
            </w:r>
            <w:r w:rsidR="000332A9" w:rsidRPr="00912C27">
              <w:rPr>
                <w:i/>
                <w:iCs/>
                <w:sz w:val="16"/>
                <w:szCs w:val="16"/>
              </w:rPr>
              <w:fldChar w:fldCharType="end"/>
            </w:r>
            <w:bookmarkEnd w:id="26"/>
            <w:r w:rsidRPr="00AD20DC">
              <w:rPr>
                <w:i/>
                <w:iCs/>
                <w:sz w:val="16"/>
                <w:szCs w:val="16"/>
                <w:lang w:val="en-GB"/>
              </w:rPr>
              <w:t xml:space="preserve">: </w:t>
            </w:r>
            <w:r w:rsidR="00FA2D3F" w:rsidRPr="00AD20DC">
              <w:rPr>
                <w:i/>
                <w:iCs/>
                <w:sz w:val="16"/>
                <w:szCs w:val="16"/>
                <w:lang w:val="en-GB"/>
              </w:rPr>
              <w:t>Hydraulic loads that must be considered for embankment design.</w:t>
            </w:r>
            <w:bookmarkEnd w:id="27"/>
          </w:p>
        </w:tc>
      </w:tr>
    </w:tbl>
    <w:p w14:paraId="4850E99F" w14:textId="77777777" w:rsidR="008D2C76" w:rsidRPr="00912C27" w:rsidRDefault="008D2C76" w:rsidP="008D2C76"/>
    <w:p w14:paraId="75D7EC97" w14:textId="7CD96AB8" w:rsidR="008D2C76" w:rsidRPr="00912C27" w:rsidRDefault="003414C1" w:rsidP="008D2C76">
      <w:r w:rsidRPr="00912C27">
        <w:t>In addition</w:t>
      </w:r>
      <w:r w:rsidR="008D2C76" w:rsidRPr="00912C27">
        <w:t xml:space="preserve">, watertight embankments, such as the ones that will be constructed for </w:t>
      </w:r>
      <w:r w:rsidR="008B4ABF" w:rsidRPr="00912C27">
        <w:t>CEIP-2</w:t>
      </w:r>
      <w:r w:rsidR="0073124B" w:rsidRPr="00912C27">
        <w:t>,</w:t>
      </w:r>
      <w:r w:rsidR="008D2C76" w:rsidRPr="00912C27">
        <w:t xml:space="preserve"> can cause waterlogging if </w:t>
      </w:r>
      <w:r w:rsidR="0073124B" w:rsidRPr="00912C27">
        <w:t>in</w:t>
      </w:r>
      <w:r w:rsidR="008D2C76" w:rsidRPr="00912C27">
        <w:t>adequate drainage systems are installed</w:t>
      </w:r>
      <w:r w:rsidR="0073124B" w:rsidRPr="00912C27">
        <w:t xml:space="preserve">. Heavy rainfalls occur in the Southern and </w:t>
      </w:r>
      <w:r w:rsidRPr="00912C27">
        <w:t>Southwestern Zone of Bangladesh. If the water from these rainstorms is not drained sufficiently quickly, water logging starts to occur</w:t>
      </w:r>
      <w:r w:rsidR="009455DC" w:rsidRPr="00912C27">
        <w:t xml:space="preserve"> and can </w:t>
      </w:r>
      <w:r w:rsidR="008D2C76" w:rsidRPr="00912C27">
        <w:t xml:space="preserve">cause health problems and damage livelihood. </w:t>
      </w:r>
      <w:r w:rsidRPr="00912C27">
        <w:t xml:space="preserve">Required </w:t>
      </w:r>
      <w:r w:rsidR="008D2C76" w:rsidRPr="00912C27">
        <w:t>Polder drainage</w:t>
      </w:r>
      <w:r w:rsidRPr="00912C27">
        <w:t xml:space="preserve"> rates</w:t>
      </w:r>
      <w:r w:rsidR="008D2C76" w:rsidRPr="00912C27">
        <w:t xml:space="preserve"> </w:t>
      </w:r>
      <w:r w:rsidRPr="00912C27">
        <w:t>are</w:t>
      </w:r>
      <w:r w:rsidR="008D2C76" w:rsidRPr="00912C27">
        <w:t xml:space="preserve"> dependent on rainfall intensity and duration, </w:t>
      </w:r>
      <w:r w:rsidR="00692857" w:rsidRPr="00912C27">
        <w:t xml:space="preserve">as well as </w:t>
      </w:r>
      <w:r w:rsidR="008D2C76" w:rsidRPr="00912C27">
        <w:t xml:space="preserve">the topography and the drainage infrastructure. If gravity drainage no longer works, pumps are required. </w:t>
      </w:r>
      <w:r w:rsidR="00D616F9" w:rsidRPr="00912C27">
        <w:t>Furthermore, t</w:t>
      </w:r>
      <w:r w:rsidR="008D2C76" w:rsidRPr="00912C27">
        <w:t xml:space="preserve">he drainage structures not only need to be able to have enough capacity to adequately drain the Polder, </w:t>
      </w:r>
      <w:r w:rsidR="000400C6" w:rsidRPr="00912C27">
        <w:t>but they must also</w:t>
      </w:r>
      <w:r w:rsidR="008D2C76" w:rsidRPr="00912C27">
        <w:t xml:space="preserve"> be able to withstand the </w:t>
      </w:r>
      <w:r w:rsidRPr="00912C27">
        <w:t xml:space="preserve">typical </w:t>
      </w:r>
      <w:r w:rsidR="008D2C76" w:rsidRPr="00912C27">
        <w:t xml:space="preserve">head difference and </w:t>
      </w:r>
      <w:r w:rsidRPr="00912C27">
        <w:t xml:space="preserve">pass </w:t>
      </w:r>
      <w:r w:rsidR="008D2C76" w:rsidRPr="00912C27">
        <w:t>peak discharges. The drainage structures and peak discharges were determined from the drainage model</w:t>
      </w:r>
      <w:r w:rsidR="00DB01CE" w:rsidRPr="00912C27">
        <w:t>s</w:t>
      </w:r>
      <w:r w:rsidR="00645A7A" w:rsidRPr="00912C27">
        <w:t>. The drainage modelling assessment is not included in this report, but rather the Modelling Assessment Part B report</w:t>
      </w:r>
      <w:r w:rsidR="008D2C76" w:rsidRPr="00912C27">
        <w:t>.</w:t>
      </w:r>
    </w:p>
    <w:p w14:paraId="59822C07" w14:textId="77777777" w:rsidR="008D2C76" w:rsidRPr="00912C27" w:rsidRDefault="008D2C76" w:rsidP="008D2C76"/>
    <w:p w14:paraId="27832CC2" w14:textId="1E7B07E2" w:rsidR="004B2108" w:rsidRPr="00912C27" w:rsidRDefault="001163D6" w:rsidP="00626E5F">
      <w:pPr>
        <w:pStyle w:val="Heading1"/>
      </w:pPr>
      <w:bookmarkStart w:id="28" w:name="_Toc123970430"/>
      <w:r w:rsidRPr="00912C27">
        <w:lastRenderedPageBreak/>
        <w:t xml:space="preserve">Selected </w:t>
      </w:r>
      <w:r w:rsidR="004B2108" w:rsidRPr="00912C27">
        <w:t>Design Scenario</w:t>
      </w:r>
      <w:r w:rsidR="00E246DE" w:rsidRPr="00912C27">
        <w:t>s</w:t>
      </w:r>
      <w:r w:rsidRPr="00912C27">
        <w:t xml:space="preserve"> for </w:t>
      </w:r>
      <w:r w:rsidR="008B4ABF" w:rsidRPr="00912C27">
        <w:t>CEIP-2</w:t>
      </w:r>
      <w:bookmarkEnd w:id="28"/>
    </w:p>
    <w:p w14:paraId="7A0A15DE" w14:textId="4F73E2C0" w:rsidR="0021023E" w:rsidRPr="00912C27" w:rsidRDefault="005461F4" w:rsidP="00915CF9">
      <w:r w:rsidRPr="00912C27">
        <w:t xml:space="preserve">The typical </w:t>
      </w:r>
      <w:r w:rsidR="00C472A5" w:rsidRPr="00912C27">
        <w:t>existing</w:t>
      </w:r>
      <w:r w:rsidRPr="00912C27">
        <w:t xml:space="preserve"> embankment crest levels</w:t>
      </w:r>
      <w:r w:rsidR="00C472A5" w:rsidRPr="00912C27">
        <w:t xml:space="preserve"> within the study area</w:t>
      </w:r>
      <w:r w:rsidRPr="00912C27">
        <w:t xml:space="preserve"> provide protection to 5- to 10-year water levels (with 2% wave overtopping)</w:t>
      </w:r>
      <w:r w:rsidR="000D0A06" w:rsidRPr="00912C27">
        <w:rPr>
          <w:rStyle w:val="FootnoteReference"/>
        </w:rPr>
        <w:footnoteReference w:id="11"/>
      </w:r>
      <w:r w:rsidRPr="00912C27">
        <w:t xml:space="preserve">. This design standard will be increased during </w:t>
      </w:r>
      <w:r w:rsidR="008B4ABF" w:rsidRPr="00912C27">
        <w:t>CEIP-2</w:t>
      </w:r>
      <w:r w:rsidRPr="00912C27">
        <w:t>.</w:t>
      </w:r>
    </w:p>
    <w:p w14:paraId="4540C7CF" w14:textId="77777777" w:rsidR="0021023E" w:rsidRPr="00912C27" w:rsidRDefault="0021023E" w:rsidP="00915CF9"/>
    <w:p w14:paraId="63453B9B" w14:textId="12303A4B" w:rsidR="003C08D3" w:rsidRPr="00912C27" w:rsidRDefault="003C08D3" w:rsidP="003C08D3">
      <w:r w:rsidRPr="00912C27">
        <w:t>The following</w:t>
      </w:r>
      <w:r w:rsidR="00D5156C" w:rsidRPr="00912C27">
        <w:t xml:space="preserve"> conditions are assumed to be the</w:t>
      </w:r>
      <w:r w:rsidRPr="00912C27">
        <w:t xml:space="preserve"> design </w:t>
      </w:r>
      <w:r w:rsidR="00D5156C" w:rsidRPr="00912C27">
        <w:t>criteria</w:t>
      </w:r>
      <w:r w:rsidR="00E77EEB" w:rsidRPr="00912C27">
        <w:t xml:space="preserve"> pertaining to the </w:t>
      </w:r>
      <w:r w:rsidR="00915CF9" w:rsidRPr="00912C27">
        <w:t>crest level</w:t>
      </w:r>
      <w:r w:rsidR="00E77EEB" w:rsidRPr="00912C27">
        <w:t xml:space="preserve"> analysis</w:t>
      </w:r>
      <w:r w:rsidRPr="00912C27">
        <w:t xml:space="preserve"> </w:t>
      </w:r>
      <w:r w:rsidR="00B747EB" w:rsidRPr="00912C27">
        <w:t>(</w:t>
      </w:r>
      <w:r w:rsidR="00C472A5" w:rsidRPr="00912C27">
        <w:fldChar w:fldCharType="begin"/>
      </w:r>
      <w:r w:rsidR="00C472A5" w:rsidRPr="00912C27">
        <w:instrText xml:space="preserve"> REF _Ref104071203 \h </w:instrText>
      </w:r>
      <w:r w:rsidR="00912C27">
        <w:instrText xml:space="preserve"> \* MERGEFORMAT </w:instrText>
      </w:r>
      <w:r w:rsidR="00C472A5" w:rsidRPr="00912C27">
        <w:fldChar w:fldCharType="separate"/>
      </w:r>
      <w:r w:rsidR="00FC1530" w:rsidRPr="00AD20DC">
        <w:rPr>
          <w:i/>
          <w:iCs/>
          <w:sz w:val="16"/>
          <w:szCs w:val="16"/>
        </w:rPr>
        <w:t xml:space="preserve">Figure </w:t>
      </w:r>
      <w:r w:rsidR="00FC1530">
        <w:rPr>
          <w:i/>
          <w:iCs/>
          <w:noProof/>
          <w:sz w:val="16"/>
          <w:szCs w:val="16"/>
        </w:rPr>
        <w:t>3</w:t>
      </w:r>
      <w:r w:rsidR="00FC1530" w:rsidRPr="00AD20DC">
        <w:rPr>
          <w:i/>
          <w:iCs/>
          <w:noProof/>
          <w:sz w:val="16"/>
          <w:szCs w:val="16"/>
        </w:rPr>
        <w:noBreakHyphen/>
      </w:r>
      <w:r w:rsidR="00FC1530">
        <w:rPr>
          <w:i/>
          <w:iCs/>
          <w:noProof/>
          <w:sz w:val="16"/>
          <w:szCs w:val="16"/>
        </w:rPr>
        <w:t>1</w:t>
      </w:r>
      <w:r w:rsidR="00C472A5" w:rsidRPr="00912C27">
        <w:fldChar w:fldCharType="end"/>
      </w:r>
      <w:r w:rsidR="00B747EB" w:rsidRPr="00912C27">
        <w:rPr>
          <w:i/>
          <w:iCs/>
        </w:rPr>
        <w:t>)</w:t>
      </w:r>
      <w:r w:rsidR="00E77EEB" w:rsidRPr="00912C27">
        <w:t>:</w:t>
      </w:r>
    </w:p>
    <w:p w14:paraId="066FD0BE" w14:textId="5B74AE9D" w:rsidR="00E77EEB" w:rsidRPr="00912C27" w:rsidRDefault="00E77EEB" w:rsidP="004955BF">
      <w:pPr>
        <w:pStyle w:val="ListParagraph"/>
        <w:numPr>
          <w:ilvl w:val="0"/>
          <w:numId w:val="51"/>
        </w:numPr>
      </w:pPr>
      <w:r w:rsidRPr="00912C27">
        <w:t>Embankments will protect against a 25-year cyclone storm event</w:t>
      </w:r>
      <w:r w:rsidR="00B83AB9" w:rsidRPr="00912C27">
        <w:t xml:space="preserve">, </w:t>
      </w:r>
      <w:r w:rsidR="00D5156C" w:rsidRPr="00912C27">
        <w:t>including</w:t>
      </w:r>
      <w:r w:rsidR="00B83AB9" w:rsidRPr="00912C27">
        <w:t xml:space="preserve"> waves</w:t>
      </w:r>
      <w:r w:rsidR="00D5156C" w:rsidRPr="00912C27">
        <w:t xml:space="preserve"> generated by cyclone wind velocities</w:t>
      </w:r>
    </w:p>
    <w:p w14:paraId="5A948306" w14:textId="1094A461" w:rsidR="00E77EEB" w:rsidRPr="00912C27" w:rsidRDefault="00E77EEB" w:rsidP="004955BF">
      <w:pPr>
        <w:pStyle w:val="ListParagraph"/>
        <w:numPr>
          <w:ilvl w:val="0"/>
          <w:numId w:val="51"/>
        </w:numPr>
      </w:pPr>
      <w:r w:rsidRPr="00912C27">
        <w:t xml:space="preserve">Embankments will protect against a </w:t>
      </w:r>
      <w:r w:rsidR="00B953B0" w:rsidRPr="00912C27">
        <w:t>25</w:t>
      </w:r>
      <w:r w:rsidRPr="00912C27">
        <w:t>-year river flood</w:t>
      </w:r>
      <w:r w:rsidR="001C1E82" w:rsidRPr="00912C27">
        <w:t xml:space="preserve"> event</w:t>
      </w:r>
      <w:r w:rsidR="00B83AB9" w:rsidRPr="00912C27">
        <w:t xml:space="preserve">, </w:t>
      </w:r>
      <w:r w:rsidR="00D5156C" w:rsidRPr="00912C27">
        <w:t>including</w:t>
      </w:r>
      <w:r w:rsidR="00B83AB9" w:rsidRPr="00912C27">
        <w:t xml:space="preserve"> waves </w:t>
      </w:r>
      <w:r w:rsidR="002C72F6" w:rsidRPr="00912C27">
        <w:t>corresponding to</w:t>
      </w:r>
      <w:r w:rsidR="00B83AB9" w:rsidRPr="00912C27">
        <w:t xml:space="preserve"> a 25-year monsoon wind velocit</w:t>
      </w:r>
      <w:r w:rsidR="002C72F6" w:rsidRPr="00912C27">
        <w:t>y</w:t>
      </w:r>
    </w:p>
    <w:p w14:paraId="772459D9" w14:textId="75109F93" w:rsidR="00B953B0" w:rsidRPr="00912C27" w:rsidRDefault="00B953B0" w:rsidP="004955BF">
      <w:pPr>
        <w:pStyle w:val="ListParagraph"/>
        <w:numPr>
          <w:ilvl w:val="0"/>
          <w:numId w:val="51"/>
        </w:numPr>
      </w:pPr>
      <w:r w:rsidRPr="00912C27">
        <w:t>An overtopping rate of 5 L/m/s is allowed</w:t>
      </w:r>
    </w:p>
    <w:p w14:paraId="3589EB34" w14:textId="060618B4" w:rsidR="006B6847" w:rsidRPr="00912C27" w:rsidRDefault="006B6847" w:rsidP="004955BF">
      <w:pPr>
        <w:pStyle w:val="ListParagraph"/>
        <w:numPr>
          <w:ilvl w:val="0"/>
          <w:numId w:val="51"/>
        </w:numPr>
      </w:pPr>
      <w:r w:rsidRPr="00912C27">
        <w:t>Embankments will be designed for a 50-year lifetime</w:t>
      </w:r>
    </w:p>
    <w:p w14:paraId="32EE6B29" w14:textId="09830C81" w:rsidR="003E5901" w:rsidRPr="00912C27" w:rsidRDefault="003547AD" w:rsidP="004955BF">
      <w:pPr>
        <w:pStyle w:val="ListParagraph"/>
        <w:numPr>
          <w:ilvl w:val="0"/>
          <w:numId w:val="51"/>
        </w:numPr>
      </w:pPr>
      <w:r w:rsidRPr="00912C27">
        <w:t>Embankment design will consider subsidence and river aggradation</w:t>
      </w:r>
    </w:p>
    <w:p w14:paraId="7EAA8F3A" w14:textId="349FE71A" w:rsidR="003E5901" w:rsidRPr="00912C27" w:rsidRDefault="00ED526C" w:rsidP="004955BF">
      <w:pPr>
        <w:pStyle w:val="ListParagraph"/>
        <w:numPr>
          <w:ilvl w:val="0"/>
          <w:numId w:val="51"/>
        </w:numPr>
        <w:autoSpaceDE/>
        <w:autoSpaceDN/>
        <w:adjustRightInd/>
        <w:spacing w:after="200"/>
        <w:jc w:val="left"/>
      </w:pPr>
      <w:r w:rsidRPr="00912C27">
        <w:t>The design of the embankments will consider projected climatic changes over the structures’ lifetime</w:t>
      </w:r>
    </w:p>
    <w:p w14:paraId="19C6B939" w14:textId="5B91E98B" w:rsidR="00856FEB" w:rsidRPr="00912C27" w:rsidRDefault="00856FEB" w:rsidP="00856FE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748"/>
      </w:tblGrid>
      <w:tr w:rsidR="00B747EB" w:rsidRPr="00912C27" w14:paraId="274EBAD0" w14:textId="77777777" w:rsidTr="00CF2E53">
        <w:trPr>
          <w:jc w:val="center"/>
        </w:trPr>
        <w:tc>
          <w:tcPr>
            <w:tcW w:w="562" w:type="dxa"/>
          </w:tcPr>
          <w:p w14:paraId="206B870C" w14:textId="7FD65AD5" w:rsidR="00B747EB" w:rsidRPr="002B098C" w:rsidRDefault="00B747EB" w:rsidP="008037B6">
            <w:pPr>
              <w:rPr>
                <w:lang w:val="en-GB"/>
              </w:rPr>
            </w:pPr>
          </w:p>
        </w:tc>
        <w:tc>
          <w:tcPr>
            <w:tcW w:w="8748" w:type="dxa"/>
          </w:tcPr>
          <w:p w14:paraId="582890FA" w14:textId="0941AD96" w:rsidR="00B747EB" w:rsidRPr="00912C27" w:rsidRDefault="003547AD" w:rsidP="008037B6">
            <w:pPr>
              <w:rPr>
                <w:noProof/>
              </w:rPr>
            </w:pPr>
            <w:r w:rsidRPr="00912C27">
              <w:rPr>
                <w:noProof/>
              </w:rPr>
              <w:drawing>
                <wp:inline distT="0" distB="0" distL="0" distR="0" wp14:anchorId="46265E82" wp14:editId="21BD40F8">
                  <wp:extent cx="5303520" cy="2270760"/>
                  <wp:effectExtent l="0" t="0" r="0" b="0"/>
                  <wp:docPr id="468" name="Picture 4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Diagram&#10;&#10;Description automatically generated"/>
                          <pic:cNvPicPr/>
                        </pic:nvPicPr>
                        <pic:blipFill rotWithShape="1">
                          <a:blip r:embed="rId31">
                            <a:extLst>
                              <a:ext uri="{28A0092B-C50C-407E-A947-70E740481C1C}">
                                <a14:useLocalDpi xmlns:a14="http://schemas.microsoft.com/office/drawing/2010/main" val="0"/>
                              </a:ext>
                            </a:extLst>
                          </a:blip>
                          <a:srcRect t="13220" r="10769" b="18860"/>
                          <a:stretch/>
                        </pic:blipFill>
                        <pic:spPr bwMode="auto">
                          <a:xfrm>
                            <a:off x="0" y="0"/>
                            <a:ext cx="5303520" cy="2270760"/>
                          </a:xfrm>
                          <a:prstGeom prst="rect">
                            <a:avLst/>
                          </a:prstGeom>
                          <a:ln>
                            <a:noFill/>
                          </a:ln>
                          <a:extLst>
                            <a:ext uri="{53640926-AAD7-44D8-BBD7-CCE9431645EC}">
                              <a14:shadowObscured xmlns:a14="http://schemas.microsoft.com/office/drawing/2010/main"/>
                            </a:ext>
                          </a:extLst>
                        </pic:spPr>
                      </pic:pic>
                    </a:graphicData>
                  </a:graphic>
                </wp:inline>
              </w:drawing>
            </w:r>
          </w:p>
        </w:tc>
      </w:tr>
      <w:tr w:rsidR="00D5156C" w:rsidRPr="00912C27" w14:paraId="3F811803" w14:textId="77777777" w:rsidTr="00CF2E53">
        <w:trPr>
          <w:jc w:val="center"/>
        </w:trPr>
        <w:tc>
          <w:tcPr>
            <w:tcW w:w="9310" w:type="dxa"/>
            <w:gridSpan w:val="2"/>
          </w:tcPr>
          <w:p w14:paraId="6551E639" w14:textId="0BE12C9E" w:rsidR="00D5156C" w:rsidRPr="002B098C" w:rsidRDefault="00D5156C" w:rsidP="00B747EB">
            <w:pPr>
              <w:jc w:val="center"/>
              <w:rPr>
                <w:highlight w:val="yellow"/>
                <w:lang w:val="en-GB"/>
              </w:rPr>
            </w:pPr>
            <w:bookmarkStart w:id="29" w:name="_Ref104071203"/>
            <w:bookmarkStart w:id="30" w:name="_Toc123970501"/>
            <w:r w:rsidRPr="00AD20DC">
              <w:rPr>
                <w:i/>
                <w:iCs/>
                <w:sz w:val="16"/>
                <w:szCs w:val="16"/>
                <w:lang w:val="en-GB"/>
              </w:rPr>
              <w:t xml:space="preserve">Figure </w:t>
            </w:r>
            <w:r w:rsidRPr="00912C27">
              <w:rPr>
                <w:i/>
                <w:iCs/>
                <w:sz w:val="16"/>
                <w:szCs w:val="16"/>
              </w:rPr>
              <w:fldChar w:fldCharType="begin"/>
            </w:r>
            <w:r w:rsidRPr="00AD20DC">
              <w:rPr>
                <w:i/>
                <w:iCs/>
                <w:sz w:val="16"/>
                <w:szCs w:val="16"/>
                <w:lang w:val="en-GB"/>
              </w:rPr>
              <w:instrText xml:space="preserve"> STYLEREF 1 \s </w:instrText>
            </w:r>
            <w:r w:rsidRPr="00912C27">
              <w:rPr>
                <w:i/>
                <w:iCs/>
                <w:sz w:val="16"/>
                <w:szCs w:val="16"/>
              </w:rPr>
              <w:fldChar w:fldCharType="separate"/>
            </w:r>
            <w:r w:rsidR="00FC1530">
              <w:rPr>
                <w:i/>
                <w:iCs/>
                <w:noProof/>
                <w:sz w:val="16"/>
                <w:szCs w:val="16"/>
                <w:lang w:val="en-GB"/>
              </w:rPr>
              <w:t>3</w:t>
            </w:r>
            <w:r w:rsidRPr="00912C27">
              <w:rPr>
                <w:i/>
                <w:iCs/>
                <w:sz w:val="16"/>
                <w:szCs w:val="16"/>
              </w:rPr>
              <w:fldChar w:fldCharType="end"/>
            </w:r>
            <w:r w:rsidRPr="00AD20DC">
              <w:rPr>
                <w:i/>
                <w:iCs/>
                <w:sz w:val="16"/>
                <w:szCs w:val="16"/>
                <w:lang w:val="en-GB"/>
              </w:rPr>
              <w:noBreakHyphen/>
            </w:r>
            <w:r w:rsidRPr="00912C27">
              <w:rPr>
                <w:i/>
                <w:iCs/>
                <w:sz w:val="16"/>
                <w:szCs w:val="16"/>
              </w:rPr>
              <w:fldChar w:fldCharType="begin"/>
            </w:r>
            <w:r w:rsidRPr="00AD20DC">
              <w:rPr>
                <w:i/>
                <w:iCs/>
                <w:sz w:val="16"/>
                <w:szCs w:val="16"/>
                <w:lang w:val="en-GB"/>
              </w:rPr>
              <w:instrText xml:space="preserve"> SEQ Figure \* ARABIC \s 1 </w:instrText>
            </w:r>
            <w:r w:rsidRPr="00912C27">
              <w:rPr>
                <w:i/>
                <w:iCs/>
                <w:sz w:val="16"/>
                <w:szCs w:val="16"/>
              </w:rPr>
              <w:fldChar w:fldCharType="separate"/>
            </w:r>
            <w:r w:rsidR="00FC1530">
              <w:rPr>
                <w:i/>
                <w:iCs/>
                <w:noProof/>
                <w:sz w:val="16"/>
                <w:szCs w:val="16"/>
                <w:lang w:val="en-GB"/>
              </w:rPr>
              <w:t>1</w:t>
            </w:r>
            <w:r w:rsidRPr="00912C27">
              <w:rPr>
                <w:i/>
                <w:iCs/>
                <w:sz w:val="16"/>
                <w:szCs w:val="16"/>
              </w:rPr>
              <w:fldChar w:fldCharType="end"/>
            </w:r>
            <w:bookmarkEnd w:id="29"/>
            <w:r w:rsidRPr="00AD20DC">
              <w:rPr>
                <w:i/>
                <w:iCs/>
                <w:sz w:val="16"/>
                <w:szCs w:val="16"/>
                <w:lang w:val="en-GB"/>
              </w:rPr>
              <w:t xml:space="preserve">: </w:t>
            </w:r>
            <w:r w:rsidR="00B747EB" w:rsidRPr="00AD20DC">
              <w:rPr>
                <w:i/>
                <w:iCs/>
                <w:sz w:val="16"/>
                <w:szCs w:val="16"/>
                <w:lang w:val="en-GB"/>
              </w:rPr>
              <w:t xml:space="preserve">Design conditions for </w:t>
            </w:r>
            <w:r w:rsidR="008B4ABF" w:rsidRPr="00AD20DC">
              <w:rPr>
                <w:i/>
                <w:iCs/>
                <w:sz w:val="16"/>
                <w:szCs w:val="16"/>
                <w:lang w:val="en-GB"/>
              </w:rPr>
              <w:t>CEIP-2</w:t>
            </w:r>
            <w:r w:rsidR="00B747EB" w:rsidRPr="00AD20DC">
              <w:rPr>
                <w:i/>
                <w:iCs/>
                <w:sz w:val="16"/>
                <w:szCs w:val="16"/>
                <w:lang w:val="en-GB"/>
              </w:rPr>
              <w:t xml:space="preserve"> structures</w:t>
            </w:r>
            <w:r w:rsidRPr="00AD20DC">
              <w:rPr>
                <w:i/>
                <w:iCs/>
                <w:sz w:val="16"/>
                <w:szCs w:val="16"/>
                <w:lang w:val="en-GB"/>
              </w:rPr>
              <w:t>.</w:t>
            </w:r>
            <w:bookmarkEnd w:id="30"/>
          </w:p>
        </w:tc>
      </w:tr>
    </w:tbl>
    <w:p w14:paraId="1AAD9142" w14:textId="0FAA5DA2" w:rsidR="008037B6" w:rsidRPr="00912C27" w:rsidRDefault="008037B6" w:rsidP="008037B6">
      <w:pPr>
        <w:rPr>
          <w:highlight w:val="yellow"/>
        </w:rPr>
      </w:pPr>
    </w:p>
    <w:p w14:paraId="6573C945" w14:textId="554E3D9C" w:rsidR="003C08D3" w:rsidRPr="00912C27" w:rsidRDefault="00E54780" w:rsidP="003C08D3">
      <w:r w:rsidRPr="00912C27">
        <w:t xml:space="preserve">For comparison, </w:t>
      </w:r>
      <w:r w:rsidR="00C71BA9" w:rsidRPr="00912C27">
        <w:fldChar w:fldCharType="begin"/>
      </w:r>
      <w:r w:rsidR="00C71BA9" w:rsidRPr="00912C27">
        <w:instrText xml:space="preserve"> REF _Ref89110578 \h </w:instrText>
      </w:r>
      <w:r w:rsidR="00912C27">
        <w:instrText xml:space="preserve"> \* MERGEFORMAT </w:instrText>
      </w:r>
      <w:r w:rsidR="00C71BA9" w:rsidRPr="00912C27">
        <w:fldChar w:fldCharType="separate"/>
      </w:r>
      <w:r w:rsidR="00FC1530" w:rsidRPr="00AD20DC">
        <w:t xml:space="preserve">Table </w:t>
      </w:r>
      <w:r w:rsidR="00FC1530">
        <w:rPr>
          <w:noProof/>
        </w:rPr>
        <w:t>3</w:t>
      </w:r>
      <w:r w:rsidR="00FC1530" w:rsidRPr="00AD20DC">
        <w:rPr>
          <w:noProof/>
        </w:rPr>
        <w:noBreakHyphen/>
      </w:r>
      <w:r w:rsidR="00FC1530">
        <w:rPr>
          <w:noProof/>
        </w:rPr>
        <w:t>1</w:t>
      </w:r>
      <w:r w:rsidR="00C71BA9" w:rsidRPr="00912C27">
        <w:fldChar w:fldCharType="end"/>
      </w:r>
      <w:r w:rsidR="00C71BA9" w:rsidRPr="00912C27">
        <w:t xml:space="preserve"> </w:t>
      </w:r>
      <w:r w:rsidR="00C472A5" w:rsidRPr="00912C27">
        <w:t>summarizes</w:t>
      </w:r>
      <w:r w:rsidRPr="00912C27">
        <w:t xml:space="preserve"> design standards for </w:t>
      </w:r>
      <w:r w:rsidR="009D4D6D" w:rsidRPr="00912C27">
        <w:t>several</w:t>
      </w:r>
      <w:r w:rsidR="001C1E82" w:rsidRPr="00912C27">
        <w:t xml:space="preserve"> similar</w:t>
      </w:r>
      <w:r w:rsidRPr="00912C27">
        <w:t xml:space="preserve"> large scale infrastructure projects around the world. </w:t>
      </w:r>
      <w:r w:rsidR="00967611" w:rsidRPr="00912C27">
        <w:t xml:space="preserve">When compared to </w:t>
      </w:r>
      <w:r w:rsidR="009014F9" w:rsidRPr="00912C27">
        <w:t>design standard</w:t>
      </w:r>
      <w:r w:rsidR="00967611" w:rsidRPr="00912C27">
        <w:t xml:space="preserve">s around the world, the embankments </w:t>
      </w:r>
      <w:r w:rsidR="00AF5CC2" w:rsidRPr="00912C27">
        <w:t xml:space="preserve">of </w:t>
      </w:r>
      <w:r w:rsidR="008B4ABF" w:rsidRPr="00912C27">
        <w:t>CEIP-2</w:t>
      </w:r>
      <w:r w:rsidR="009014F9" w:rsidRPr="00912C27">
        <w:t xml:space="preserve"> </w:t>
      </w:r>
      <w:r w:rsidR="00967611" w:rsidRPr="00912C27">
        <w:t xml:space="preserve">have a </w:t>
      </w:r>
      <w:r w:rsidR="00B747EB" w:rsidRPr="00912C27">
        <w:t xml:space="preserve">relatively </w:t>
      </w:r>
      <w:r w:rsidR="00967611" w:rsidRPr="00912C27">
        <w:t>low standard of safety. The lifetime probability of exceedance</w:t>
      </w:r>
      <w:r w:rsidR="00CE48F0" w:rsidRPr="00912C27">
        <w:t xml:space="preserve"> for the embankments is 87% (</w:t>
      </w:r>
      <w:r w:rsidR="00C71BA9" w:rsidRPr="00912C27">
        <w:rPr>
          <w:i/>
          <w:iCs/>
          <w:sz w:val="16"/>
          <w:szCs w:val="16"/>
        </w:rPr>
        <w:fldChar w:fldCharType="begin"/>
      </w:r>
      <w:r w:rsidR="00C71BA9" w:rsidRPr="00912C27">
        <w:rPr>
          <w:i/>
          <w:iCs/>
          <w:sz w:val="16"/>
          <w:szCs w:val="16"/>
        </w:rPr>
        <w:instrText xml:space="preserve"> REF _Ref89110652 \h </w:instrText>
      </w:r>
      <w:r w:rsidR="00FE1DB8" w:rsidRPr="00912C27">
        <w:rPr>
          <w:i/>
          <w:iCs/>
          <w:sz w:val="16"/>
          <w:szCs w:val="16"/>
        </w:rPr>
        <w:instrText xml:space="preserve"> \* MERGEFORMAT </w:instrText>
      </w:r>
      <w:r w:rsidR="00C71BA9" w:rsidRPr="00912C27">
        <w:rPr>
          <w:i/>
          <w:iCs/>
          <w:sz w:val="16"/>
          <w:szCs w:val="16"/>
        </w:rPr>
      </w:r>
      <w:r w:rsidR="00C71BA9" w:rsidRPr="00912C27">
        <w:rPr>
          <w:i/>
          <w:iCs/>
          <w:sz w:val="16"/>
          <w:szCs w:val="16"/>
        </w:rPr>
        <w:fldChar w:fldCharType="separate"/>
      </w:r>
      <w:r w:rsidR="00FC1530" w:rsidRPr="00AD20DC">
        <w:rPr>
          <w:i/>
          <w:iCs/>
          <w:sz w:val="16"/>
          <w:szCs w:val="16"/>
        </w:rPr>
        <w:t xml:space="preserve">Figure </w:t>
      </w:r>
      <w:r w:rsidR="00FC1530">
        <w:rPr>
          <w:i/>
          <w:iCs/>
          <w:noProof/>
          <w:sz w:val="16"/>
          <w:szCs w:val="16"/>
        </w:rPr>
        <w:t>3</w:t>
      </w:r>
      <w:r w:rsidR="00FC1530" w:rsidRPr="00AD20DC">
        <w:rPr>
          <w:i/>
          <w:iCs/>
          <w:noProof/>
          <w:sz w:val="16"/>
          <w:szCs w:val="16"/>
        </w:rPr>
        <w:noBreakHyphen/>
      </w:r>
      <w:r w:rsidR="00FC1530">
        <w:rPr>
          <w:i/>
          <w:iCs/>
          <w:noProof/>
          <w:sz w:val="16"/>
          <w:szCs w:val="16"/>
        </w:rPr>
        <w:t>2</w:t>
      </w:r>
      <w:r w:rsidR="00C71BA9" w:rsidRPr="00912C27">
        <w:rPr>
          <w:i/>
          <w:iCs/>
          <w:sz w:val="16"/>
          <w:szCs w:val="16"/>
        </w:rPr>
        <w:fldChar w:fldCharType="end"/>
      </w:r>
      <w:r w:rsidR="00CE48F0" w:rsidRPr="00912C27">
        <w:t>). This means that during the embankments’ lifetime,</w:t>
      </w:r>
      <w:r w:rsidR="00967611" w:rsidRPr="00912C27">
        <w:t xml:space="preserve"> the </w:t>
      </w:r>
      <w:r w:rsidR="00CE48F0" w:rsidRPr="00912C27">
        <w:t>structure</w:t>
      </w:r>
      <w:r w:rsidR="00B747EB" w:rsidRPr="00912C27">
        <w:t>s</w:t>
      </w:r>
      <w:r w:rsidR="00CE48F0" w:rsidRPr="00912C27">
        <w:t xml:space="preserve"> ha</w:t>
      </w:r>
      <w:r w:rsidR="00B747EB" w:rsidRPr="00912C27">
        <w:t>ve</w:t>
      </w:r>
      <w:r w:rsidR="00CE48F0" w:rsidRPr="00912C27">
        <w:t xml:space="preserve"> a</w:t>
      </w:r>
      <w:r w:rsidR="00044082" w:rsidRPr="00912C27">
        <w:t>n</w:t>
      </w:r>
      <w:r w:rsidR="00CE48F0" w:rsidRPr="00912C27">
        <w:t xml:space="preserve"> 87% chan</w:t>
      </w:r>
      <w:r w:rsidR="00D80D8E" w:rsidRPr="00912C27">
        <w:t>ce</w:t>
      </w:r>
      <w:r w:rsidR="00CE48F0" w:rsidRPr="00912C27">
        <w:t xml:space="preserve"> of overtopping beyond the allowable 5 L/m/s. </w:t>
      </w:r>
      <w:r w:rsidR="003B3C73" w:rsidRPr="00912C27">
        <w:t xml:space="preserve">Because </w:t>
      </w:r>
      <w:r w:rsidR="003B3C73" w:rsidRPr="00912C27">
        <w:lastRenderedPageBreak/>
        <w:t xml:space="preserve">of this, other risk mitigation measures should be </w:t>
      </w:r>
      <w:r w:rsidR="00AB5B3F" w:rsidRPr="00912C27">
        <w:t>maintained</w:t>
      </w:r>
      <w:r w:rsidR="003B3C73" w:rsidRPr="00912C27">
        <w:t>, such as early cyclone warning systems and use of cyclone shelters.</w:t>
      </w:r>
    </w:p>
    <w:p w14:paraId="46C5493C" w14:textId="77777777" w:rsidR="00967611" w:rsidRPr="00912C27" w:rsidRDefault="00967611" w:rsidP="003C08D3"/>
    <w:p w14:paraId="25FD5AD9" w14:textId="1952F83D" w:rsidR="003C08D3" w:rsidRPr="00AD20DC" w:rsidRDefault="003C08D3" w:rsidP="002B098C">
      <w:pPr>
        <w:pStyle w:val="Caption"/>
        <w:rPr>
          <w:lang w:val="en-GB"/>
        </w:rPr>
      </w:pPr>
      <w:bookmarkStart w:id="31" w:name="_Ref89110578"/>
      <w:bookmarkStart w:id="32" w:name="_Toc123970471"/>
      <w:r w:rsidRPr="00AD20DC">
        <w:rPr>
          <w:lang w:val="en-GB"/>
        </w:rPr>
        <w:t xml:space="preserve">Table </w:t>
      </w:r>
      <w:r w:rsidR="00EC07FA" w:rsidRPr="00912C27">
        <w:fldChar w:fldCharType="begin"/>
      </w:r>
      <w:r w:rsidR="00EC07FA" w:rsidRPr="00AD20DC">
        <w:rPr>
          <w:lang w:val="en-GB"/>
        </w:rPr>
        <w:instrText xml:space="preserve"> STYLEREF 1 \s </w:instrText>
      </w:r>
      <w:r w:rsidR="00EC07FA" w:rsidRPr="00912C27">
        <w:fldChar w:fldCharType="separate"/>
      </w:r>
      <w:r w:rsidR="00FC1530">
        <w:rPr>
          <w:noProof/>
          <w:lang w:val="en-GB"/>
        </w:rPr>
        <w:t>3</w:t>
      </w:r>
      <w:r w:rsidR="00EC07FA" w:rsidRPr="00912C27">
        <w:fldChar w:fldCharType="end"/>
      </w:r>
      <w:r w:rsidR="00EC07FA" w:rsidRPr="00AD20DC">
        <w:rPr>
          <w:lang w:val="en-GB"/>
        </w:rPr>
        <w:noBreakHyphen/>
      </w:r>
      <w:r w:rsidR="00EC07FA" w:rsidRPr="00912C27">
        <w:fldChar w:fldCharType="begin"/>
      </w:r>
      <w:r w:rsidR="00EC07FA" w:rsidRPr="002B098C">
        <w:rPr>
          <w:lang w:val="en-GB"/>
        </w:rPr>
        <w:instrText xml:space="preserve"> SEQ Table \* ARABIC \s 1 </w:instrText>
      </w:r>
      <w:r w:rsidR="00EC07FA" w:rsidRPr="00912C27">
        <w:fldChar w:fldCharType="separate"/>
      </w:r>
      <w:r w:rsidR="00FC1530">
        <w:rPr>
          <w:noProof/>
          <w:lang w:val="en-GB"/>
        </w:rPr>
        <w:t>1</w:t>
      </w:r>
      <w:r w:rsidR="00EC07FA" w:rsidRPr="00912C27">
        <w:fldChar w:fldCharType="end"/>
      </w:r>
      <w:bookmarkEnd w:id="31"/>
      <w:r w:rsidRPr="00AD20DC">
        <w:rPr>
          <w:lang w:val="en-GB"/>
        </w:rPr>
        <w:t xml:space="preserve">: </w:t>
      </w:r>
      <w:r w:rsidR="00CE48F0" w:rsidRPr="00AD20DC">
        <w:rPr>
          <w:lang w:val="en-GB"/>
        </w:rPr>
        <w:t>Design standards of other flood mitigation structures around the world.</w:t>
      </w:r>
      <w:bookmarkEnd w:id="32"/>
    </w:p>
    <w:tbl>
      <w:tblPr>
        <w:tblStyle w:val="1Table"/>
        <w:tblW w:w="4998" w:type="pct"/>
        <w:tblLook w:val="04A0" w:firstRow="1" w:lastRow="0" w:firstColumn="1" w:lastColumn="0" w:noHBand="0" w:noVBand="1"/>
      </w:tblPr>
      <w:tblGrid>
        <w:gridCol w:w="1542"/>
        <w:gridCol w:w="3845"/>
        <w:gridCol w:w="3969"/>
      </w:tblGrid>
      <w:tr w:rsidR="00006F96" w:rsidRPr="00912C27" w14:paraId="74FC15A9" w14:textId="77777777" w:rsidTr="00006F96">
        <w:trPr>
          <w:cnfStyle w:val="100000000000" w:firstRow="1" w:lastRow="0" w:firstColumn="0" w:lastColumn="0" w:oddVBand="0" w:evenVBand="0" w:oddHBand="0" w:evenHBand="0" w:firstRowFirstColumn="0" w:firstRowLastColumn="0" w:lastRowFirstColumn="0" w:lastRowLastColumn="0"/>
          <w:tblHeader/>
        </w:trPr>
        <w:tc>
          <w:tcPr>
            <w:tcW w:w="824" w:type="pct"/>
            <w:shd w:val="clear" w:color="auto" w:fill="DBE5F1" w:themeFill="accent1" w:themeFillTint="33"/>
          </w:tcPr>
          <w:p w14:paraId="0392F733" w14:textId="77777777" w:rsidR="00006F96" w:rsidRPr="00912C27" w:rsidRDefault="00006F96" w:rsidP="00F87D48">
            <w:pPr>
              <w:pStyle w:val="Table-HeaderRow"/>
              <w:rPr>
                <w:rFonts w:ascii="Verdana" w:hAnsi="Verdana"/>
                <w:color w:val="auto"/>
              </w:rPr>
            </w:pPr>
            <w:r w:rsidRPr="00912C27">
              <w:rPr>
                <w:rFonts w:ascii="Verdana" w:hAnsi="Verdana"/>
                <w:color w:val="auto"/>
              </w:rPr>
              <w:t>Country</w:t>
            </w:r>
          </w:p>
        </w:tc>
        <w:tc>
          <w:tcPr>
            <w:tcW w:w="2055" w:type="pct"/>
            <w:shd w:val="clear" w:color="auto" w:fill="DBE5F1" w:themeFill="accent1" w:themeFillTint="33"/>
          </w:tcPr>
          <w:p w14:paraId="38221421" w14:textId="77777777" w:rsidR="00006F96" w:rsidRPr="00912C27" w:rsidRDefault="00006F96" w:rsidP="00F87D48">
            <w:pPr>
              <w:pStyle w:val="Table-HeaderRow"/>
              <w:rPr>
                <w:rFonts w:ascii="Verdana" w:hAnsi="Verdana"/>
                <w:color w:val="auto"/>
              </w:rPr>
            </w:pPr>
            <w:r w:rsidRPr="00912C27">
              <w:rPr>
                <w:rFonts w:ascii="Verdana" w:hAnsi="Verdana"/>
                <w:color w:val="auto"/>
              </w:rPr>
              <w:t>Infrastructure</w:t>
            </w:r>
          </w:p>
        </w:tc>
        <w:tc>
          <w:tcPr>
            <w:tcW w:w="2121" w:type="pct"/>
            <w:shd w:val="clear" w:color="auto" w:fill="DBE5F1" w:themeFill="accent1" w:themeFillTint="33"/>
          </w:tcPr>
          <w:p w14:paraId="0E6AFD19" w14:textId="77777777" w:rsidR="00006F96" w:rsidRPr="00912C27" w:rsidRDefault="00006F96" w:rsidP="00F87D48">
            <w:pPr>
              <w:pStyle w:val="Table-HeaderRow"/>
              <w:rPr>
                <w:rFonts w:ascii="Verdana" w:hAnsi="Verdana"/>
                <w:color w:val="auto"/>
              </w:rPr>
            </w:pPr>
            <w:r w:rsidRPr="00912C27">
              <w:rPr>
                <w:rFonts w:ascii="Verdana" w:hAnsi="Verdana"/>
                <w:color w:val="auto"/>
              </w:rPr>
              <w:t>Design Standard</w:t>
            </w:r>
          </w:p>
        </w:tc>
      </w:tr>
      <w:tr w:rsidR="00006F96" w:rsidRPr="00912C27" w14:paraId="170DC628" w14:textId="77777777" w:rsidTr="00006F96">
        <w:tc>
          <w:tcPr>
            <w:tcW w:w="824" w:type="pct"/>
            <w:vMerge w:val="restart"/>
          </w:tcPr>
          <w:p w14:paraId="05D7D80E" w14:textId="2609DDA5" w:rsidR="00006F96" w:rsidRPr="00912C27" w:rsidRDefault="00006F96" w:rsidP="00F87D48">
            <w:pPr>
              <w:pStyle w:val="Table-BodyText"/>
              <w:rPr>
                <w:rFonts w:ascii="Verdana" w:hAnsi="Verdana"/>
              </w:rPr>
            </w:pPr>
            <w:r w:rsidRPr="00912C27">
              <w:rPr>
                <w:rFonts w:ascii="Verdana" w:hAnsi="Verdana"/>
              </w:rPr>
              <w:t>Bangladesh</w:t>
            </w:r>
            <w:r w:rsidRPr="00912C27">
              <w:rPr>
                <w:rStyle w:val="FootnoteReference"/>
                <w:rFonts w:ascii="Verdana" w:hAnsi="Verdana"/>
              </w:rPr>
              <w:footnoteReference w:id="12"/>
            </w:r>
            <w:r w:rsidRPr="00912C27">
              <w:rPr>
                <w:rFonts w:ascii="Verdana" w:hAnsi="Verdana"/>
              </w:rPr>
              <w:t xml:space="preserve"> </w:t>
            </w:r>
          </w:p>
        </w:tc>
        <w:tc>
          <w:tcPr>
            <w:tcW w:w="2055" w:type="pct"/>
          </w:tcPr>
          <w:p w14:paraId="448834AD" w14:textId="3C00CD4F" w:rsidR="00006F96" w:rsidRPr="00912C27" w:rsidRDefault="00006F96" w:rsidP="00F87D48">
            <w:pPr>
              <w:pStyle w:val="Table-BodyText"/>
              <w:rPr>
                <w:rFonts w:ascii="Verdana" w:hAnsi="Verdana"/>
              </w:rPr>
            </w:pPr>
            <w:r w:rsidRPr="00912C27">
              <w:rPr>
                <w:rFonts w:ascii="Verdana" w:hAnsi="Verdana"/>
                <w:u w:val="single"/>
              </w:rPr>
              <w:t>Inland embankments</w:t>
            </w:r>
            <w:r w:rsidRPr="00912C27">
              <w:rPr>
                <w:rFonts w:ascii="Verdana" w:hAnsi="Verdana"/>
              </w:rPr>
              <w:t xml:space="preserve"> on the Jamuna River built during the Flood and Riverbank Erosion Risk Management Investment Program (FRERMIP) </w:t>
            </w:r>
          </w:p>
        </w:tc>
        <w:tc>
          <w:tcPr>
            <w:tcW w:w="2121" w:type="pct"/>
          </w:tcPr>
          <w:p w14:paraId="4F6B11C9" w14:textId="2AB1428C" w:rsidR="00006F96" w:rsidRPr="00912C27" w:rsidRDefault="00006F96" w:rsidP="00F87D48">
            <w:pPr>
              <w:pStyle w:val="Table-BodyText"/>
              <w:rPr>
                <w:rFonts w:ascii="Verdana" w:hAnsi="Verdana"/>
              </w:rPr>
            </w:pPr>
            <w:r w:rsidRPr="00912C27">
              <w:rPr>
                <w:rFonts w:ascii="Verdana" w:hAnsi="Verdana"/>
              </w:rPr>
              <w:t>200-year flood without climate change or 100-year flood with climate change</w:t>
            </w:r>
          </w:p>
          <w:p w14:paraId="48D39228" w14:textId="0B8AE852" w:rsidR="00006F96" w:rsidRPr="00912C27" w:rsidRDefault="00006F96" w:rsidP="00F87D48">
            <w:pPr>
              <w:pStyle w:val="Table-BodyText"/>
              <w:rPr>
                <w:rFonts w:ascii="Verdana" w:hAnsi="Verdana"/>
              </w:rPr>
            </w:pPr>
            <w:r w:rsidRPr="00912C27">
              <w:rPr>
                <w:rFonts w:ascii="Verdana" w:hAnsi="Verdana"/>
              </w:rPr>
              <w:t xml:space="preserve">Plus 1.5 m of freeboard </w:t>
            </w:r>
          </w:p>
          <w:p w14:paraId="29E4A76E" w14:textId="0F52A9D0" w:rsidR="00006F96" w:rsidRPr="00912C27" w:rsidRDefault="00006F96" w:rsidP="00F87D48">
            <w:pPr>
              <w:pStyle w:val="Table-BodyText"/>
              <w:rPr>
                <w:rFonts w:ascii="Verdana" w:hAnsi="Verdana"/>
              </w:rPr>
            </w:pPr>
            <w:r w:rsidRPr="00912C27">
              <w:rPr>
                <w:rFonts w:ascii="Verdana" w:hAnsi="Verdana"/>
              </w:rPr>
              <w:t>30-year design life</w:t>
            </w:r>
          </w:p>
        </w:tc>
      </w:tr>
      <w:tr w:rsidR="00006F96" w:rsidRPr="00912C27" w14:paraId="2F97C4B4" w14:textId="77777777" w:rsidTr="00006F96">
        <w:tc>
          <w:tcPr>
            <w:tcW w:w="824" w:type="pct"/>
            <w:vMerge/>
          </w:tcPr>
          <w:p w14:paraId="4BEED3DE" w14:textId="77777777" w:rsidR="00006F96" w:rsidRPr="00912C27" w:rsidRDefault="00006F96" w:rsidP="00F87D48">
            <w:pPr>
              <w:pStyle w:val="Table-BodyText"/>
              <w:rPr>
                <w:rFonts w:ascii="Verdana" w:hAnsi="Verdana"/>
              </w:rPr>
            </w:pPr>
          </w:p>
        </w:tc>
        <w:tc>
          <w:tcPr>
            <w:tcW w:w="2055" w:type="pct"/>
          </w:tcPr>
          <w:p w14:paraId="2442C1AB" w14:textId="75381437" w:rsidR="00006F96" w:rsidRPr="00912C27" w:rsidRDefault="00006F96" w:rsidP="00F87D48">
            <w:pPr>
              <w:pStyle w:val="Table-BodyText"/>
              <w:rPr>
                <w:rFonts w:ascii="Verdana" w:hAnsi="Verdana"/>
                <w:u w:val="single"/>
              </w:rPr>
            </w:pPr>
            <w:r w:rsidRPr="00912C27">
              <w:rPr>
                <w:rFonts w:ascii="Verdana" w:hAnsi="Verdana"/>
                <w:u w:val="single"/>
              </w:rPr>
              <w:t xml:space="preserve">River training works </w:t>
            </w:r>
            <w:r w:rsidRPr="00912C27">
              <w:rPr>
                <w:rFonts w:ascii="Verdana" w:hAnsi="Verdana"/>
              </w:rPr>
              <w:t>at the Padma River Bridge</w:t>
            </w:r>
          </w:p>
        </w:tc>
        <w:tc>
          <w:tcPr>
            <w:tcW w:w="2121" w:type="pct"/>
          </w:tcPr>
          <w:p w14:paraId="19AC4D1E" w14:textId="77777777" w:rsidR="00006F96" w:rsidRPr="00912C27" w:rsidRDefault="00006F96" w:rsidP="00F87D48">
            <w:pPr>
              <w:pStyle w:val="Table-BodyText"/>
              <w:rPr>
                <w:rFonts w:ascii="Verdana" w:hAnsi="Verdana"/>
              </w:rPr>
            </w:pPr>
            <w:r w:rsidRPr="00912C27">
              <w:rPr>
                <w:rFonts w:ascii="Verdana" w:hAnsi="Verdana"/>
              </w:rPr>
              <w:t xml:space="preserve">500-year flood </w:t>
            </w:r>
          </w:p>
          <w:p w14:paraId="300C84AE" w14:textId="0EA19E7F" w:rsidR="00006F96" w:rsidRPr="00912C27" w:rsidRDefault="00006F96" w:rsidP="00F87D48">
            <w:pPr>
              <w:pStyle w:val="Table-BodyText"/>
              <w:rPr>
                <w:rFonts w:ascii="Verdana" w:hAnsi="Verdana"/>
              </w:rPr>
            </w:pPr>
            <w:r w:rsidRPr="00912C27">
              <w:rPr>
                <w:rFonts w:ascii="Verdana" w:hAnsi="Verdana"/>
              </w:rPr>
              <w:t>100-year design life</w:t>
            </w:r>
          </w:p>
        </w:tc>
      </w:tr>
      <w:tr w:rsidR="00006F96" w:rsidRPr="00912C27" w14:paraId="587F3105" w14:textId="77777777" w:rsidTr="00006F96">
        <w:tc>
          <w:tcPr>
            <w:tcW w:w="824" w:type="pct"/>
            <w:vMerge/>
          </w:tcPr>
          <w:p w14:paraId="69646979" w14:textId="77777777" w:rsidR="00006F96" w:rsidRPr="00912C27" w:rsidRDefault="00006F96" w:rsidP="009014F9">
            <w:pPr>
              <w:pStyle w:val="Table-BodyText"/>
              <w:rPr>
                <w:rFonts w:ascii="Verdana" w:hAnsi="Verdana"/>
              </w:rPr>
            </w:pPr>
          </w:p>
        </w:tc>
        <w:tc>
          <w:tcPr>
            <w:tcW w:w="2055" w:type="pct"/>
          </w:tcPr>
          <w:p w14:paraId="4C2F273D" w14:textId="6430A6BB" w:rsidR="00006F96" w:rsidRPr="00912C27" w:rsidRDefault="00006F96" w:rsidP="009014F9">
            <w:pPr>
              <w:pStyle w:val="Table-BodyText"/>
              <w:rPr>
                <w:rFonts w:ascii="Verdana" w:hAnsi="Verdana"/>
                <w:u w:val="single"/>
              </w:rPr>
            </w:pPr>
            <w:r w:rsidRPr="00912C27">
              <w:rPr>
                <w:rFonts w:ascii="Verdana" w:hAnsi="Verdana"/>
                <w:u w:val="single"/>
              </w:rPr>
              <w:t>Coastal embankments</w:t>
            </w:r>
            <w:r w:rsidRPr="00912C27">
              <w:rPr>
                <w:rFonts w:ascii="Verdana" w:hAnsi="Verdana"/>
              </w:rPr>
              <w:t xml:space="preserve"> for CEIP-1</w:t>
            </w:r>
          </w:p>
        </w:tc>
        <w:tc>
          <w:tcPr>
            <w:tcW w:w="2121" w:type="pct"/>
          </w:tcPr>
          <w:p w14:paraId="09ACF22E" w14:textId="77777777" w:rsidR="00006F96" w:rsidRPr="00912C27" w:rsidRDefault="00006F96" w:rsidP="00712817">
            <w:pPr>
              <w:pStyle w:val="Table-BodyText"/>
              <w:rPr>
                <w:rFonts w:ascii="Verdana" w:hAnsi="Verdana"/>
              </w:rPr>
            </w:pPr>
            <w:r w:rsidRPr="00912C27">
              <w:rPr>
                <w:rFonts w:ascii="Verdana" w:hAnsi="Verdana"/>
              </w:rPr>
              <w:t>25-year return period</w:t>
            </w:r>
          </w:p>
          <w:p w14:paraId="480138A9" w14:textId="7D79DDCD" w:rsidR="00006F96" w:rsidRPr="00912C27" w:rsidRDefault="00006F96" w:rsidP="00712817">
            <w:pPr>
              <w:pStyle w:val="Table-BodyText"/>
              <w:rPr>
                <w:rFonts w:ascii="Verdana" w:hAnsi="Verdana"/>
              </w:rPr>
            </w:pPr>
          </w:p>
        </w:tc>
      </w:tr>
      <w:tr w:rsidR="00006F96" w:rsidRPr="00912C27" w14:paraId="0096649A" w14:textId="77777777" w:rsidTr="00006F96">
        <w:tc>
          <w:tcPr>
            <w:tcW w:w="824" w:type="pct"/>
            <w:vMerge/>
          </w:tcPr>
          <w:p w14:paraId="06779991" w14:textId="77777777" w:rsidR="00006F96" w:rsidRPr="00912C27" w:rsidRDefault="00006F96" w:rsidP="009014F9">
            <w:pPr>
              <w:pStyle w:val="Table-BodyText"/>
              <w:rPr>
                <w:rFonts w:ascii="Verdana" w:hAnsi="Verdana"/>
              </w:rPr>
            </w:pPr>
          </w:p>
        </w:tc>
        <w:tc>
          <w:tcPr>
            <w:tcW w:w="2055" w:type="pct"/>
          </w:tcPr>
          <w:p w14:paraId="354B0985" w14:textId="101E0C76" w:rsidR="00006F96" w:rsidRPr="00912C27" w:rsidRDefault="00006F96" w:rsidP="009014F9">
            <w:pPr>
              <w:pStyle w:val="Table-BodyText"/>
              <w:rPr>
                <w:rFonts w:ascii="Verdana" w:hAnsi="Verdana"/>
              </w:rPr>
            </w:pPr>
            <w:r w:rsidRPr="00912C27">
              <w:rPr>
                <w:rFonts w:ascii="Verdana" w:hAnsi="Verdana"/>
                <w:u w:val="single"/>
              </w:rPr>
              <w:t>Coastal embankments</w:t>
            </w:r>
            <w:r w:rsidRPr="00912C27">
              <w:rPr>
                <w:rFonts w:ascii="Verdana" w:hAnsi="Verdana"/>
              </w:rPr>
              <w:t xml:space="preserve"> for CEIP-2</w:t>
            </w:r>
          </w:p>
        </w:tc>
        <w:tc>
          <w:tcPr>
            <w:tcW w:w="2121" w:type="pct"/>
          </w:tcPr>
          <w:p w14:paraId="25AC83D0" w14:textId="77777777" w:rsidR="00006F96" w:rsidRPr="00912C27" w:rsidRDefault="00006F96" w:rsidP="009014F9">
            <w:pPr>
              <w:pStyle w:val="Table-BodyText"/>
              <w:rPr>
                <w:rFonts w:ascii="Verdana" w:hAnsi="Verdana"/>
              </w:rPr>
            </w:pPr>
            <w:r w:rsidRPr="00912C27">
              <w:rPr>
                <w:rFonts w:ascii="Verdana" w:hAnsi="Verdana"/>
              </w:rPr>
              <w:t>25-year return period</w:t>
            </w:r>
          </w:p>
          <w:p w14:paraId="1AB915DA" w14:textId="3F1BE71E" w:rsidR="00006F96" w:rsidRPr="00912C27" w:rsidRDefault="00006F96" w:rsidP="009014F9">
            <w:pPr>
              <w:pStyle w:val="Table-BodyText"/>
              <w:rPr>
                <w:rFonts w:ascii="Verdana" w:hAnsi="Verdana"/>
              </w:rPr>
            </w:pPr>
            <w:r w:rsidRPr="00912C27">
              <w:rPr>
                <w:rFonts w:ascii="Verdana" w:hAnsi="Verdana"/>
              </w:rPr>
              <w:t>50-year design life</w:t>
            </w:r>
          </w:p>
        </w:tc>
      </w:tr>
      <w:tr w:rsidR="00006F96" w:rsidRPr="00912C27" w14:paraId="447F030C" w14:textId="77777777" w:rsidTr="00006F96">
        <w:tc>
          <w:tcPr>
            <w:tcW w:w="824" w:type="pct"/>
            <w:vMerge w:val="restart"/>
          </w:tcPr>
          <w:p w14:paraId="249E14E7" w14:textId="0C3456E0" w:rsidR="00006F96" w:rsidRPr="00912C27" w:rsidRDefault="00006F96" w:rsidP="009014F9">
            <w:pPr>
              <w:pStyle w:val="Table-BodyText"/>
              <w:rPr>
                <w:rFonts w:ascii="Verdana" w:hAnsi="Verdana"/>
              </w:rPr>
            </w:pPr>
            <w:r w:rsidRPr="00912C27">
              <w:rPr>
                <w:rFonts w:ascii="Verdana" w:hAnsi="Verdana"/>
              </w:rPr>
              <w:t>The Netherlands and Germany</w:t>
            </w:r>
            <w:r w:rsidRPr="00912C27">
              <w:rPr>
                <w:rStyle w:val="FootnoteReference"/>
                <w:rFonts w:ascii="Verdana" w:hAnsi="Verdana"/>
              </w:rPr>
              <w:footnoteReference w:id="13"/>
            </w:r>
          </w:p>
        </w:tc>
        <w:tc>
          <w:tcPr>
            <w:tcW w:w="2055" w:type="pct"/>
          </w:tcPr>
          <w:p w14:paraId="5F94BB28" w14:textId="77777777" w:rsidR="00006F96" w:rsidRPr="00912C27" w:rsidRDefault="00006F96" w:rsidP="009014F9">
            <w:pPr>
              <w:pStyle w:val="Table-BodyText"/>
              <w:rPr>
                <w:rFonts w:ascii="Verdana" w:hAnsi="Verdana"/>
              </w:rPr>
            </w:pPr>
            <w:r w:rsidRPr="00912C27">
              <w:rPr>
                <w:rFonts w:ascii="Verdana" w:hAnsi="Verdana"/>
                <w:u w:val="single"/>
              </w:rPr>
              <w:t>Inland embankments</w:t>
            </w:r>
            <w:r w:rsidRPr="00912C27">
              <w:rPr>
                <w:rFonts w:ascii="Verdana" w:hAnsi="Verdana"/>
              </w:rPr>
              <w:t xml:space="preserve"> on the Rhine River within Germany </w:t>
            </w:r>
          </w:p>
        </w:tc>
        <w:tc>
          <w:tcPr>
            <w:tcW w:w="2121" w:type="pct"/>
          </w:tcPr>
          <w:p w14:paraId="73134AAE" w14:textId="77777777" w:rsidR="00006F96" w:rsidRPr="00912C27" w:rsidRDefault="00006F96" w:rsidP="009014F9">
            <w:pPr>
              <w:pStyle w:val="Table-BodyText"/>
              <w:rPr>
                <w:rFonts w:ascii="Verdana" w:hAnsi="Verdana"/>
              </w:rPr>
            </w:pPr>
            <w:r w:rsidRPr="00912C27">
              <w:rPr>
                <w:rFonts w:ascii="Verdana" w:hAnsi="Verdana"/>
              </w:rPr>
              <w:t>200-year to 500-year flood</w:t>
            </w:r>
          </w:p>
          <w:p w14:paraId="67DCDFAF" w14:textId="1DA5E1EB" w:rsidR="00006F96" w:rsidRPr="00912C27" w:rsidRDefault="00006F96" w:rsidP="009014F9">
            <w:pPr>
              <w:pStyle w:val="Table-BodyText"/>
              <w:rPr>
                <w:rFonts w:ascii="Verdana" w:hAnsi="Verdana"/>
              </w:rPr>
            </w:pPr>
          </w:p>
        </w:tc>
      </w:tr>
      <w:tr w:rsidR="00006F96" w:rsidRPr="00912C27" w14:paraId="0EE72AAC" w14:textId="77777777" w:rsidTr="00006F96">
        <w:tc>
          <w:tcPr>
            <w:tcW w:w="824" w:type="pct"/>
            <w:vMerge/>
          </w:tcPr>
          <w:p w14:paraId="57A4CD4F" w14:textId="77777777" w:rsidR="00006F96" w:rsidRPr="00912C27" w:rsidRDefault="00006F96" w:rsidP="009014F9">
            <w:pPr>
              <w:pStyle w:val="Table-BodyText"/>
              <w:rPr>
                <w:rFonts w:ascii="Verdana" w:hAnsi="Verdana"/>
              </w:rPr>
            </w:pPr>
          </w:p>
        </w:tc>
        <w:tc>
          <w:tcPr>
            <w:tcW w:w="2055" w:type="pct"/>
          </w:tcPr>
          <w:p w14:paraId="68652364" w14:textId="77777777" w:rsidR="00006F96" w:rsidRPr="00912C27" w:rsidRDefault="00006F96" w:rsidP="009014F9">
            <w:pPr>
              <w:pStyle w:val="Table-BodyText"/>
              <w:rPr>
                <w:rFonts w:ascii="Verdana" w:hAnsi="Verdana"/>
              </w:rPr>
            </w:pPr>
            <w:r w:rsidRPr="00912C27">
              <w:rPr>
                <w:rFonts w:ascii="Verdana" w:hAnsi="Verdana"/>
                <w:u w:val="single"/>
              </w:rPr>
              <w:t>Coastal embankments</w:t>
            </w:r>
            <w:r w:rsidRPr="00912C27">
              <w:rPr>
                <w:rFonts w:ascii="Verdana" w:hAnsi="Verdana"/>
              </w:rPr>
              <w:t xml:space="preserve"> on the Rhine River in the Netherlands</w:t>
            </w:r>
          </w:p>
        </w:tc>
        <w:tc>
          <w:tcPr>
            <w:tcW w:w="2121" w:type="pct"/>
          </w:tcPr>
          <w:p w14:paraId="0B0BAF6A" w14:textId="3890810B" w:rsidR="00006F96" w:rsidRPr="00912C27" w:rsidRDefault="00006F96" w:rsidP="009014F9">
            <w:pPr>
              <w:pStyle w:val="Table-BodyText"/>
              <w:rPr>
                <w:rFonts w:ascii="Verdana" w:hAnsi="Verdana"/>
              </w:rPr>
            </w:pPr>
            <w:r w:rsidRPr="00912C27">
              <w:rPr>
                <w:rFonts w:ascii="Verdana" w:hAnsi="Verdana"/>
              </w:rPr>
              <w:t>1,250-year flood</w:t>
            </w:r>
          </w:p>
        </w:tc>
      </w:tr>
      <w:tr w:rsidR="00006F96" w:rsidRPr="00912C27" w14:paraId="12ED8BDF" w14:textId="77777777" w:rsidTr="00006F96">
        <w:tc>
          <w:tcPr>
            <w:tcW w:w="824" w:type="pct"/>
          </w:tcPr>
          <w:p w14:paraId="6E1B3302" w14:textId="17AE2F84" w:rsidR="00006F96" w:rsidRPr="00912C27" w:rsidRDefault="00006F96" w:rsidP="009014F9">
            <w:pPr>
              <w:pStyle w:val="Table-BodyText"/>
              <w:rPr>
                <w:rFonts w:ascii="Verdana" w:hAnsi="Verdana"/>
              </w:rPr>
            </w:pPr>
            <w:r w:rsidRPr="00912C27">
              <w:rPr>
                <w:rFonts w:ascii="Verdana" w:hAnsi="Verdana"/>
              </w:rPr>
              <w:t>Australia</w:t>
            </w:r>
            <w:bookmarkStart w:id="33" w:name="_Ref105641561"/>
            <w:r w:rsidRPr="00912C27">
              <w:rPr>
                <w:rStyle w:val="FootnoteReference"/>
                <w:rFonts w:ascii="Verdana" w:hAnsi="Verdana"/>
              </w:rPr>
              <w:footnoteReference w:id="14"/>
            </w:r>
            <w:bookmarkEnd w:id="33"/>
            <w:r w:rsidRPr="00912C27">
              <w:rPr>
                <w:rFonts w:ascii="Verdana" w:hAnsi="Verdana"/>
              </w:rPr>
              <w:t xml:space="preserve"> </w:t>
            </w:r>
            <w:r w:rsidRPr="00912C27">
              <w:rPr>
                <w:rStyle w:val="FootnoteReference"/>
                <w:rFonts w:ascii="Verdana" w:hAnsi="Verdana"/>
              </w:rPr>
              <w:footnoteReference w:id="15"/>
            </w:r>
          </w:p>
        </w:tc>
        <w:tc>
          <w:tcPr>
            <w:tcW w:w="2055" w:type="pct"/>
          </w:tcPr>
          <w:p w14:paraId="2480C326" w14:textId="525151F0" w:rsidR="00006F96" w:rsidRPr="00912C27" w:rsidRDefault="00006F96" w:rsidP="009014F9">
            <w:pPr>
              <w:pStyle w:val="Table-BodyText"/>
              <w:rPr>
                <w:rFonts w:ascii="Verdana" w:hAnsi="Verdana"/>
                <w:u w:val="single"/>
              </w:rPr>
            </w:pPr>
            <w:r w:rsidRPr="00912C27">
              <w:rPr>
                <w:rFonts w:ascii="Verdana" w:hAnsi="Verdana"/>
                <w:u w:val="single"/>
              </w:rPr>
              <w:t>Embankments</w:t>
            </w:r>
          </w:p>
        </w:tc>
        <w:tc>
          <w:tcPr>
            <w:tcW w:w="2121" w:type="pct"/>
          </w:tcPr>
          <w:p w14:paraId="07B2F58D" w14:textId="77777777" w:rsidR="00006F96" w:rsidRPr="00912C27" w:rsidRDefault="00006F96" w:rsidP="009014F9">
            <w:pPr>
              <w:pStyle w:val="Table-BodyText"/>
              <w:rPr>
                <w:rFonts w:ascii="Verdana" w:hAnsi="Verdana"/>
              </w:rPr>
            </w:pPr>
            <w:r w:rsidRPr="00912C27">
              <w:rPr>
                <w:rFonts w:ascii="Verdana" w:hAnsi="Verdana"/>
              </w:rPr>
              <w:t>100-year flood</w:t>
            </w:r>
          </w:p>
          <w:p w14:paraId="7ACB402C" w14:textId="4DCDACE4" w:rsidR="00006F96" w:rsidRPr="00912C27" w:rsidRDefault="00006F96" w:rsidP="009014F9">
            <w:pPr>
              <w:pStyle w:val="Table-BodyText"/>
              <w:rPr>
                <w:rFonts w:ascii="Verdana" w:hAnsi="Verdana"/>
              </w:rPr>
            </w:pPr>
            <w:r w:rsidRPr="00912C27">
              <w:rPr>
                <w:rFonts w:ascii="Verdana" w:hAnsi="Verdana"/>
              </w:rPr>
              <w:t>100-year design life</w:t>
            </w:r>
          </w:p>
        </w:tc>
      </w:tr>
      <w:tr w:rsidR="00006F96" w:rsidRPr="00912C27" w14:paraId="66340E26" w14:textId="77777777" w:rsidTr="00006F96">
        <w:tc>
          <w:tcPr>
            <w:tcW w:w="824" w:type="pct"/>
            <w:vMerge w:val="restart"/>
          </w:tcPr>
          <w:p w14:paraId="555CC21A" w14:textId="0D82539D" w:rsidR="00006F96" w:rsidRPr="00912C27" w:rsidRDefault="00006F96" w:rsidP="009014F9">
            <w:pPr>
              <w:pStyle w:val="Table-BodyText"/>
              <w:rPr>
                <w:rFonts w:ascii="Verdana" w:hAnsi="Verdana"/>
              </w:rPr>
            </w:pPr>
            <w:r w:rsidRPr="00912C27">
              <w:rPr>
                <w:rFonts w:ascii="Verdana" w:hAnsi="Verdana"/>
              </w:rPr>
              <w:t>America</w:t>
            </w:r>
            <w:r w:rsidRPr="00912C27">
              <w:rPr>
                <w:rStyle w:val="FootnoteReference"/>
                <w:rFonts w:ascii="Verdana" w:hAnsi="Verdana"/>
              </w:rPr>
              <w:footnoteReference w:id="16"/>
            </w:r>
            <w:r w:rsidRPr="00912C27">
              <w:rPr>
                <w:rFonts w:ascii="Verdana" w:hAnsi="Verdana"/>
              </w:rPr>
              <w:t xml:space="preserve"> </w:t>
            </w:r>
            <w:r w:rsidRPr="00912C27">
              <w:rPr>
                <w:rStyle w:val="FootnoteReference"/>
                <w:rFonts w:ascii="Verdana" w:hAnsi="Verdana"/>
              </w:rPr>
              <w:footnoteReference w:id="17"/>
            </w:r>
          </w:p>
        </w:tc>
        <w:tc>
          <w:tcPr>
            <w:tcW w:w="2055" w:type="pct"/>
          </w:tcPr>
          <w:p w14:paraId="628F536F" w14:textId="77777777" w:rsidR="00006F96" w:rsidRPr="00912C27" w:rsidRDefault="00006F96" w:rsidP="009014F9">
            <w:pPr>
              <w:pStyle w:val="Table-BodyText"/>
              <w:rPr>
                <w:rFonts w:ascii="Verdana" w:hAnsi="Verdana"/>
              </w:rPr>
            </w:pPr>
            <w:r w:rsidRPr="00912C27">
              <w:rPr>
                <w:rFonts w:ascii="Verdana" w:hAnsi="Verdana"/>
                <w:u w:val="single"/>
              </w:rPr>
              <w:t>Inland embankments</w:t>
            </w:r>
            <w:r w:rsidRPr="00912C27">
              <w:rPr>
                <w:rFonts w:ascii="Verdana" w:hAnsi="Verdana"/>
              </w:rPr>
              <w:t xml:space="preserve"> on the Mississippi River (in St. Louis)</w:t>
            </w:r>
          </w:p>
        </w:tc>
        <w:tc>
          <w:tcPr>
            <w:tcW w:w="2121" w:type="pct"/>
          </w:tcPr>
          <w:p w14:paraId="2F80AA0F" w14:textId="77777777" w:rsidR="00006F96" w:rsidRPr="00912C27" w:rsidRDefault="00006F96" w:rsidP="009014F9">
            <w:pPr>
              <w:pStyle w:val="Table-BodyText"/>
              <w:rPr>
                <w:rFonts w:ascii="Verdana" w:hAnsi="Verdana"/>
              </w:rPr>
            </w:pPr>
            <w:r w:rsidRPr="00912C27">
              <w:rPr>
                <w:rFonts w:ascii="Verdana" w:hAnsi="Verdana"/>
              </w:rPr>
              <w:t xml:space="preserve">500-year flood for urban centers </w:t>
            </w:r>
          </w:p>
          <w:p w14:paraId="6D41E06C" w14:textId="77777777" w:rsidR="00006F96" w:rsidRPr="00912C27" w:rsidRDefault="00006F96" w:rsidP="009014F9">
            <w:pPr>
              <w:pStyle w:val="Table-BodyText"/>
              <w:rPr>
                <w:rFonts w:ascii="Verdana" w:hAnsi="Verdana"/>
              </w:rPr>
            </w:pPr>
            <w:r w:rsidRPr="00912C27">
              <w:rPr>
                <w:rFonts w:ascii="Verdana" w:hAnsi="Verdana"/>
              </w:rPr>
              <w:t>50-year flood for rural areas</w:t>
            </w:r>
          </w:p>
          <w:p w14:paraId="7608C807" w14:textId="7FD8BC86" w:rsidR="00006F96" w:rsidRPr="00912C27" w:rsidRDefault="00006F96" w:rsidP="009014F9">
            <w:pPr>
              <w:pStyle w:val="Table-BodyText"/>
              <w:rPr>
                <w:rFonts w:ascii="Verdana" w:hAnsi="Verdana"/>
              </w:rPr>
            </w:pPr>
          </w:p>
        </w:tc>
      </w:tr>
      <w:tr w:rsidR="00006F96" w:rsidRPr="00912C27" w14:paraId="1F46140A" w14:textId="77777777" w:rsidTr="00006F96">
        <w:tc>
          <w:tcPr>
            <w:tcW w:w="824" w:type="pct"/>
            <w:vMerge/>
          </w:tcPr>
          <w:p w14:paraId="760FAFCD" w14:textId="77777777" w:rsidR="00006F96" w:rsidRPr="00912C27" w:rsidRDefault="00006F96" w:rsidP="009014F9">
            <w:pPr>
              <w:pStyle w:val="Table-BodyText"/>
              <w:rPr>
                <w:rFonts w:ascii="Verdana" w:hAnsi="Verdana"/>
              </w:rPr>
            </w:pPr>
          </w:p>
        </w:tc>
        <w:tc>
          <w:tcPr>
            <w:tcW w:w="2055" w:type="pct"/>
          </w:tcPr>
          <w:p w14:paraId="52D8502B" w14:textId="77777777" w:rsidR="00006F96" w:rsidRPr="00912C27" w:rsidRDefault="00006F96" w:rsidP="009014F9">
            <w:pPr>
              <w:pStyle w:val="Table-BodyText"/>
              <w:rPr>
                <w:rFonts w:ascii="Verdana" w:hAnsi="Verdana"/>
              </w:rPr>
            </w:pPr>
            <w:r w:rsidRPr="00912C27">
              <w:rPr>
                <w:rFonts w:ascii="Verdana" w:hAnsi="Verdana"/>
                <w:u w:val="single"/>
              </w:rPr>
              <w:t>Coastal embankments</w:t>
            </w:r>
            <w:r w:rsidRPr="00912C27">
              <w:rPr>
                <w:rFonts w:ascii="Verdana" w:hAnsi="Verdana"/>
              </w:rPr>
              <w:t xml:space="preserve"> at the Mississippi River delta</w:t>
            </w:r>
          </w:p>
        </w:tc>
        <w:tc>
          <w:tcPr>
            <w:tcW w:w="2121" w:type="pct"/>
          </w:tcPr>
          <w:p w14:paraId="4F8875D6" w14:textId="594CC4FC" w:rsidR="00006F96" w:rsidRPr="00912C27" w:rsidRDefault="00006F96" w:rsidP="009014F9">
            <w:pPr>
              <w:pStyle w:val="Table-BodyText"/>
              <w:rPr>
                <w:rFonts w:ascii="Verdana" w:hAnsi="Verdana"/>
              </w:rPr>
            </w:pPr>
            <w:r w:rsidRPr="00912C27">
              <w:rPr>
                <w:rFonts w:ascii="Verdana" w:hAnsi="Verdana"/>
              </w:rPr>
              <w:t>100-year storm event with 0.3 m of freeboard</w:t>
            </w:r>
          </w:p>
        </w:tc>
      </w:tr>
    </w:tbl>
    <w:p w14:paraId="396DCDC1" w14:textId="77777777" w:rsidR="00504823" w:rsidRPr="00912C27" w:rsidRDefault="00504823" w:rsidP="00606145"/>
    <w:tbl>
      <w:tblPr>
        <w:tblStyle w:val="TableGrid"/>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9"/>
      </w:tblGrid>
      <w:tr w:rsidR="008B56E3" w:rsidRPr="00912C27" w14:paraId="07E8A894" w14:textId="77777777" w:rsidTr="00B747EB">
        <w:trPr>
          <w:trHeight w:val="4322"/>
          <w:jc w:val="center"/>
        </w:trPr>
        <w:tc>
          <w:tcPr>
            <w:tcW w:w="9209" w:type="dxa"/>
          </w:tcPr>
          <w:p w14:paraId="5D3651B0" w14:textId="00BACDE3" w:rsidR="008B56E3" w:rsidRPr="00912C27" w:rsidRDefault="00816735" w:rsidP="00504823">
            <w:pPr>
              <w:jc w:val="center"/>
              <w:rPr>
                <w:noProof/>
                <w:lang w:val="en-GB"/>
              </w:rPr>
            </w:pPr>
            <w:r w:rsidRPr="00912C27">
              <w:rPr>
                <w:noProof/>
              </w:rPr>
              <w:lastRenderedPageBreak/>
              <w:drawing>
                <wp:inline distT="0" distB="0" distL="0" distR="0" wp14:anchorId="254E74F7" wp14:editId="19792541">
                  <wp:extent cx="5067300" cy="2749163"/>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99445" cy="2766603"/>
                          </a:xfrm>
                          <a:prstGeom prst="rect">
                            <a:avLst/>
                          </a:prstGeom>
                        </pic:spPr>
                      </pic:pic>
                    </a:graphicData>
                  </a:graphic>
                </wp:inline>
              </w:drawing>
            </w:r>
          </w:p>
        </w:tc>
      </w:tr>
      <w:tr w:rsidR="008B56E3" w:rsidRPr="00912C27" w14:paraId="76B3577E" w14:textId="77777777" w:rsidTr="00B747EB">
        <w:trPr>
          <w:trHeight w:val="274"/>
          <w:jc w:val="center"/>
        </w:trPr>
        <w:tc>
          <w:tcPr>
            <w:tcW w:w="9209" w:type="dxa"/>
          </w:tcPr>
          <w:p w14:paraId="0397EEDD" w14:textId="727DF713" w:rsidR="008B56E3" w:rsidRPr="00912C27" w:rsidRDefault="008B56E3" w:rsidP="00F87D48">
            <w:pPr>
              <w:jc w:val="center"/>
              <w:rPr>
                <w:lang w:val="en-GB"/>
              </w:rPr>
            </w:pPr>
            <w:bookmarkStart w:id="34" w:name="_Ref89110652"/>
            <w:bookmarkStart w:id="35" w:name="_Toc123970502"/>
            <w:r w:rsidRPr="00AD20DC">
              <w:rPr>
                <w:i/>
                <w:iCs/>
                <w:sz w:val="16"/>
                <w:szCs w:val="16"/>
                <w:lang w:val="en-GB"/>
              </w:rPr>
              <w:t xml:space="preserve">Figure </w:t>
            </w:r>
            <w:r w:rsidR="000332A9" w:rsidRPr="00912C27">
              <w:rPr>
                <w:i/>
                <w:iCs/>
                <w:sz w:val="16"/>
                <w:szCs w:val="16"/>
              </w:rPr>
              <w:fldChar w:fldCharType="begin"/>
            </w:r>
            <w:r w:rsidR="000332A9" w:rsidRPr="00AD20DC">
              <w:rPr>
                <w:i/>
                <w:iCs/>
                <w:sz w:val="16"/>
                <w:szCs w:val="16"/>
                <w:lang w:val="en-GB"/>
              </w:rPr>
              <w:instrText xml:space="preserve"> STYLEREF 1 \s </w:instrText>
            </w:r>
            <w:r w:rsidR="000332A9" w:rsidRPr="00912C27">
              <w:rPr>
                <w:i/>
                <w:iCs/>
                <w:sz w:val="16"/>
                <w:szCs w:val="16"/>
              </w:rPr>
              <w:fldChar w:fldCharType="separate"/>
            </w:r>
            <w:r w:rsidR="00FC1530">
              <w:rPr>
                <w:i/>
                <w:iCs/>
                <w:noProof/>
                <w:sz w:val="16"/>
                <w:szCs w:val="16"/>
                <w:lang w:val="en-GB"/>
              </w:rPr>
              <w:t>3</w:t>
            </w:r>
            <w:r w:rsidR="000332A9" w:rsidRPr="00912C27">
              <w:rPr>
                <w:i/>
                <w:iCs/>
                <w:sz w:val="16"/>
                <w:szCs w:val="16"/>
              </w:rPr>
              <w:fldChar w:fldCharType="end"/>
            </w:r>
            <w:r w:rsidR="000332A9" w:rsidRPr="00AD20DC">
              <w:rPr>
                <w:i/>
                <w:iCs/>
                <w:sz w:val="16"/>
                <w:szCs w:val="16"/>
                <w:lang w:val="en-GB"/>
              </w:rPr>
              <w:noBreakHyphen/>
            </w:r>
            <w:r w:rsidR="000332A9" w:rsidRPr="00912C27">
              <w:rPr>
                <w:i/>
                <w:iCs/>
                <w:sz w:val="16"/>
                <w:szCs w:val="16"/>
              </w:rPr>
              <w:fldChar w:fldCharType="begin"/>
            </w:r>
            <w:r w:rsidR="000332A9" w:rsidRPr="00AD20DC">
              <w:rPr>
                <w:i/>
                <w:iCs/>
                <w:sz w:val="16"/>
                <w:szCs w:val="16"/>
                <w:lang w:val="en-GB"/>
              </w:rPr>
              <w:instrText xml:space="preserve"> SEQ Figure \* ARABIC \s 1 </w:instrText>
            </w:r>
            <w:r w:rsidR="000332A9" w:rsidRPr="00912C27">
              <w:rPr>
                <w:i/>
                <w:iCs/>
                <w:sz w:val="16"/>
                <w:szCs w:val="16"/>
              </w:rPr>
              <w:fldChar w:fldCharType="separate"/>
            </w:r>
            <w:r w:rsidR="00FC1530">
              <w:rPr>
                <w:i/>
                <w:iCs/>
                <w:noProof/>
                <w:sz w:val="16"/>
                <w:szCs w:val="16"/>
                <w:lang w:val="en-GB"/>
              </w:rPr>
              <w:t>2</w:t>
            </w:r>
            <w:r w:rsidR="000332A9" w:rsidRPr="00912C27">
              <w:rPr>
                <w:i/>
                <w:iCs/>
                <w:sz w:val="16"/>
                <w:szCs w:val="16"/>
              </w:rPr>
              <w:fldChar w:fldCharType="end"/>
            </w:r>
            <w:bookmarkEnd w:id="34"/>
            <w:r w:rsidRPr="00912C27">
              <w:rPr>
                <w:i/>
                <w:iCs/>
                <w:sz w:val="16"/>
                <w:szCs w:val="16"/>
                <w:lang w:val="en-GB" w:eastAsia="en-US"/>
              </w:rPr>
              <w:t xml:space="preserve">: </w:t>
            </w:r>
            <w:r w:rsidR="008E32CC" w:rsidRPr="00912C27">
              <w:rPr>
                <w:i/>
                <w:iCs/>
                <w:sz w:val="16"/>
                <w:szCs w:val="16"/>
                <w:lang w:val="en-GB" w:eastAsia="en-US"/>
              </w:rPr>
              <w:t>Aggregate p</w:t>
            </w:r>
            <w:r w:rsidRPr="00912C27">
              <w:rPr>
                <w:i/>
                <w:iCs/>
                <w:sz w:val="16"/>
                <w:szCs w:val="16"/>
                <w:lang w:val="en-GB" w:eastAsia="en-US"/>
              </w:rPr>
              <w:t xml:space="preserve">robability of exceedance for </w:t>
            </w:r>
            <w:r w:rsidR="002803CA" w:rsidRPr="00912C27">
              <w:rPr>
                <w:i/>
                <w:iCs/>
                <w:sz w:val="16"/>
                <w:szCs w:val="16"/>
                <w:lang w:val="en-GB" w:eastAsia="en-US"/>
              </w:rPr>
              <w:t>the</w:t>
            </w:r>
            <w:r w:rsidRPr="00912C27">
              <w:rPr>
                <w:i/>
                <w:iCs/>
                <w:sz w:val="16"/>
                <w:szCs w:val="16"/>
                <w:lang w:val="en-GB" w:eastAsia="en-US"/>
              </w:rPr>
              <w:t xml:space="preserve"> </w:t>
            </w:r>
            <w:r w:rsidR="002803CA" w:rsidRPr="00912C27">
              <w:rPr>
                <w:i/>
                <w:iCs/>
                <w:sz w:val="16"/>
                <w:szCs w:val="16"/>
                <w:lang w:val="en-GB" w:eastAsia="en-US"/>
              </w:rPr>
              <w:t>embankments</w:t>
            </w:r>
            <w:r w:rsidRPr="00912C27">
              <w:rPr>
                <w:i/>
                <w:iCs/>
                <w:sz w:val="16"/>
                <w:szCs w:val="16"/>
                <w:lang w:val="en-GB" w:eastAsia="en-US"/>
              </w:rPr>
              <w:t xml:space="preserve"> to fail during </w:t>
            </w:r>
            <w:r w:rsidR="002803CA" w:rsidRPr="00912C27">
              <w:rPr>
                <w:i/>
                <w:iCs/>
                <w:sz w:val="16"/>
                <w:szCs w:val="16"/>
                <w:lang w:val="en-GB" w:eastAsia="en-US"/>
              </w:rPr>
              <w:t>their</w:t>
            </w:r>
            <w:r w:rsidRPr="00912C27">
              <w:rPr>
                <w:i/>
                <w:iCs/>
                <w:sz w:val="16"/>
                <w:szCs w:val="16"/>
                <w:lang w:val="en-GB" w:eastAsia="en-US"/>
              </w:rPr>
              <w:t xml:space="preserve"> design lifetime. An embankment with a 50-year design life designed to protect against a 25-year water leve</w:t>
            </w:r>
            <w:r w:rsidR="00B747EB" w:rsidRPr="00912C27">
              <w:rPr>
                <w:i/>
                <w:iCs/>
                <w:sz w:val="16"/>
                <w:szCs w:val="16"/>
                <w:lang w:val="en-GB" w:eastAsia="en-US"/>
              </w:rPr>
              <w:t>l</w:t>
            </w:r>
            <w:r w:rsidRPr="00912C27">
              <w:rPr>
                <w:i/>
                <w:iCs/>
                <w:sz w:val="16"/>
                <w:szCs w:val="16"/>
                <w:lang w:val="en-GB" w:eastAsia="en-US"/>
              </w:rPr>
              <w:t>, has an 87% chance of failing during its lifetime.</w:t>
            </w:r>
            <w:bookmarkEnd w:id="35"/>
          </w:p>
        </w:tc>
      </w:tr>
    </w:tbl>
    <w:p w14:paraId="46D2A647" w14:textId="42063B22" w:rsidR="004B2108" w:rsidRPr="00912C27" w:rsidRDefault="004B2108" w:rsidP="00626E5F">
      <w:pPr>
        <w:pStyle w:val="Heading1"/>
      </w:pPr>
      <w:bookmarkStart w:id="36" w:name="_Toc123970431"/>
      <w:r w:rsidRPr="00912C27">
        <w:lastRenderedPageBreak/>
        <w:t>Climate Change</w:t>
      </w:r>
      <w:r w:rsidR="001163D6" w:rsidRPr="00912C27">
        <w:t xml:space="preserve"> Assessment</w:t>
      </w:r>
      <w:bookmarkEnd w:id="36"/>
    </w:p>
    <w:p w14:paraId="2237E75A" w14:textId="37F92F94" w:rsidR="0051517A" w:rsidRPr="00912C27" w:rsidRDefault="004B2108" w:rsidP="004B2108">
      <w:r w:rsidRPr="00912C27">
        <w:t xml:space="preserve">Anthropogenic warming of the earth is expected to have significant impacts on the coastal processes of Bangladesh. The designs of </w:t>
      </w:r>
      <w:r w:rsidR="008B4ABF" w:rsidRPr="00912C27">
        <w:t>CEIP-2</w:t>
      </w:r>
      <w:r w:rsidRPr="00912C27">
        <w:t xml:space="preserve"> must accommodate the </w:t>
      </w:r>
      <w:r w:rsidR="00D80D8E" w:rsidRPr="00912C27">
        <w:t xml:space="preserve">possible </w:t>
      </w:r>
      <w:r w:rsidRPr="00912C27">
        <w:t>chang</w:t>
      </w:r>
      <w:r w:rsidR="00D80D8E" w:rsidRPr="00912C27">
        <w:t>es in future</w:t>
      </w:r>
      <w:r w:rsidRPr="00912C27">
        <w:t xml:space="preserve"> climate</w:t>
      </w:r>
      <w:r w:rsidR="00DB5B45" w:rsidRPr="00912C27">
        <w:t xml:space="preserve"> conditions</w:t>
      </w:r>
      <w:r w:rsidRPr="00912C27">
        <w:t xml:space="preserve">, to the best extent possible. </w:t>
      </w:r>
      <w:r w:rsidR="001164CB" w:rsidRPr="00912C27">
        <w:t>There is a high degree of certainty that the average air temperatures will increase in the future</w:t>
      </w:r>
      <w:r w:rsidR="008003F5" w:rsidRPr="00912C27">
        <w:t>;</w:t>
      </w:r>
      <w:r w:rsidR="001164CB" w:rsidRPr="00912C27">
        <w:t xml:space="preserve"> however</w:t>
      </w:r>
      <w:r w:rsidR="008003F5" w:rsidRPr="00912C27">
        <w:t>,</w:t>
      </w:r>
      <w:r w:rsidR="001164CB" w:rsidRPr="00912C27">
        <w:t xml:space="preserve"> the magnitude of this change is uncertain. </w:t>
      </w:r>
      <w:r w:rsidR="00D80D8E" w:rsidRPr="00912C27">
        <w:t xml:space="preserve">Furthermore, </w:t>
      </w:r>
      <w:r w:rsidR="00F40003" w:rsidRPr="00912C27">
        <w:t xml:space="preserve">how increased global temperatures impact </w:t>
      </w:r>
      <w:r w:rsidR="00991670" w:rsidRPr="00912C27">
        <w:t>specific</w:t>
      </w:r>
      <w:r w:rsidR="00F40003" w:rsidRPr="00912C27">
        <w:t xml:space="preserve"> </w:t>
      </w:r>
      <w:r w:rsidR="00991670" w:rsidRPr="00912C27">
        <w:t>features</w:t>
      </w:r>
      <w:r w:rsidR="00F40003" w:rsidRPr="00912C27">
        <w:t xml:space="preserve"> of the environment also is uncertain. </w:t>
      </w:r>
      <w:r w:rsidR="00FA3705" w:rsidRPr="00912C27">
        <w:t xml:space="preserve">Additionally, </w:t>
      </w:r>
      <w:r w:rsidR="00980484">
        <w:t xml:space="preserve">other </w:t>
      </w:r>
      <w:r w:rsidR="00FA3705" w:rsidRPr="00912C27">
        <w:t>future anthropogenic changes will also impact the environment. For example, the future Nation River Linking Project, which will connect 44 rivers has been predicted to reduce the Brahmaputra’s water and sediment load by 6% and 9-25%, respectively</w:t>
      </w:r>
      <w:r w:rsidR="00FA3705" w:rsidRPr="00912C27">
        <w:rPr>
          <w:rStyle w:val="FootnoteReference"/>
        </w:rPr>
        <w:footnoteReference w:id="18"/>
      </w:r>
      <w:r w:rsidR="00FA3705" w:rsidRPr="00912C27">
        <w:t xml:space="preserve">. This may counteract future increases in discharges predicted in climate projections. </w:t>
      </w:r>
      <w:r w:rsidR="00991670" w:rsidRPr="00912C27">
        <w:t>Therefore, a</w:t>
      </w:r>
      <w:r w:rsidR="00F40003" w:rsidRPr="00912C27">
        <w:t xml:space="preserve">ll aspects of climate change impact projections are subject to considerable uncertainty. </w:t>
      </w:r>
    </w:p>
    <w:p w14:paraId="57A404ED" w14:textId="77777777" w:rsidR="0051517A" w:rsidRPr="00912C27" w:rsidRDefault="0051517A" w:rsidP="004B2108"/>
    <w:p w14:paraId="6EBF2758" w14:textId="3BC755E2" w:rsidR="00D33C13" w:rsidRPr="00912C27" w:rsidRDefault="00D80D8E" w:rsidP="00872EC8">
      <w:r w:rsidRPr="00912C27">
        <w:t>The most recent climate change predictions published in the sixth Intergovernmental Panel on Climate Change (IPCC)</w:t>
      </w:r>
      <w:r w:rsidR="000D0A06" w:rsidRPr="00912C27">
        <w:rPr>
          <w:rStyle w:val="FootnoteReference"/>
        </w:rPr>
        <w:footnoteReference w:id="19"/>
      </w:r>
      <w:r w:rsidRPr="00912C27">
        <w:t xml:space="preserve"> </w:t>
      </w:r>
      <w:r w:rsidR="004B2108" w:rsidRPr="00912C27">
        <w:t>has projected how various aspects of the environment will respond</w:t>
      </w:r>
      <w:r w:rsidR="008003F5" w:rsidRPr="00912C27">
        <w:t xml:space="preserve"> to increased greenhouse gases emissions</w:t>
      </w:r>
      <w:r w:rsidR="004B2108" w:rsidRPr="00912C27">
        <w:t xml:space="preserve">. </w:t>
      </w:r>
      <w:r w:rsidR="00A43BD4" w:rsidRPr="00912C27">
        <w:t>A multinational team of economists, climate scientists, and energy system modelers has developed a number of new "pathways" that look at how society, economy, and demographics may change over the course of the next century. They are referred to as "Shared Socioeconomic Pathways" as a whole (SSPs). The new SSPs present five possible directions for the planet. These scenarios provide a more comprehensive depiction of a "business as usual" world without future climate policies, with global warming ranging from 3.1</w:t>
      </w:r>
      <w:r w:rsidR="00A43BD4" w:rsidRPr="00912C27">
        <w:rPr>
          <w:vertAlign w:val="superscript"/>
        </w:rPr>
        <w:t>0</w:t>
      </w:r>
      <w:r w:rsidR="00A43BD4" w:rsidRPr="00912C27">
        <w:t>C to 5.1</w:t>
      </w:r>
      <w:r w:rsidR="00A43BD4" w:rsidRPr="00912C27">
        <w:rPr>
          <w:vertAlign w:val="superscript"/>
        </w:rPr>
        <w:t>0</w:t>
      </w:r>
      <w:r w:rsidR="00A43BD4" w:rsidRPr="00912C27">
        <w:t>C above pre-industrial levels in 2100.</w:t>
      </w:r>
    </w:p>
    <w:p w14:paraId="0460AFAF" w14:textId="77777777" w:rsidR="00D33C13" w:rsidRPr="00912C27" w:rsidRDefault="00D33C13" w:rsidP="00872EC8"/>
    <w:p w14:paraId="34079CDC" w14:textId="0ECB6303" w:rsidR="00106C59" w:rsidRPr="00912C27" w:rsidRDefault="00DE7BC2" w:rsidP="00872EC8">
      <w:r w:rsidRPr="00912C27">
        <w:t>For the purposes of design, t</w:t>
      </w:r>
      <w:r w:rsidR="00864C53" w:rsidRPr="00912C27">
        <w:t>his</w:t>
      </w:r>
      <w:r w:rsidR="004B2108" w:rsidRPr="00912C27">
        <w:t xml:space="preserve"> assessment has considered a </w:t>
      </w:r>
      <w:r w:rsidRPr="00912C27">
        <w:t>high</w:t>
      </w:r>
      <w:r w:rsidR="004B2108" w:rsidRPr="00912C27">
        <w:t xml:space="preserve"> emissions scenario, </w:t>
      </w:r>
      <w:r w:rsidR="00A43BD4" w:rsidRPr="00912C27">
        <w:t>SSP5-8.5</w:t>
      </w:r>
      <w:r w:rsidR="009460B9" w:rsidRPr="00912C27">
        <w:rPr>
          <w:rStyle w:val="FootnoteReference"/>
        </w:rPr>
        <w:footnoteReference w:id="20"/>
      </w:r>
      <w:r w:rsidR="004B2108" w:rsidRPr="00912C27">
        <w:t xml:space="preserve"> </w:t>
      </w:r>
      <w:r w:rsidRPr="00912C27">
        <w:t>8</w:t>
      </w:r>
      <w:r w:rsidR="004B2108" w:rsidRPr="00912C27">
        <w:t>.5</w:t>
      </w:r>
      <w:r w:rsidR="00CC159A" w:rsidRPr="00912C27">
        <w:t xml:space="preserve">, projected to 2080 (approximately the end of the 50-year design lifetime). </w:t>
      </w:r>
      <w:r w:rsidR="00162575" w:rsidRPr="00912C27">
        <w:t xml:space="preserve">The climate change assessment scenario used in this study </w:t>
      </w:r>
      <w:r w:rsidR="0086574C">
        <w:t xml:space="preserve">has been compared to </w:t>
      </w:r>
      <w:r w:rsidR="00C246A6">
        <w:t>w</w:t>
      </w:r>
      <w:r w:rsidR="00F16F63" w:rsidRPr="00912C27">
        <w:t xml:space="preserve">hat has been used in </w:t>
      </w:r>
      <w:r w:rsidR="00CC159A" w:rsidRPr="00912C27">
        <w:t xml:space="preserve">other studies within Bangladesh </w:t>
      </w:r>
      <w:r w:rsidR="00C246A6">
        <w:t xml:space="preserve">in </w:t>
      </w:r>
      <w:r w:rsidR="00CC159A" w:rsidRPr="00912C27">
        <w:fldChar w:fldCharType="begin"/>
      </w:r>
      <w:r w:rsidR="00CC159A" w:rsidRPr="00912C27">
        <w:instrText xml:space="preserve"> REF _Ref89111713 \h </w:instrText>
      </w:r>
      <w:r w:rsidR="00912C27">
        <w:instrText xml:space="preserve"> \* MERGEFORMAT </w:instrText>
      </w:r>
      <w:r w:rsidR="00CC159A" w:rsidRPr="00912C27">
        <w:fldChar w:fldCharType="separate"/>
      </w:r>
      <w:r w:rsidR="00FC1530" w:rsidRPr="00AD20DC">
        <w:t xml:space="preserve">Table </w:t>
      </w:r>
      <w:r w:rsidR="00FC1530">
        <w:rPr>
          <w:noProof/>
        </w:rPr>
        <w:t>4</w:t>
      </w:r>
      <w:r w:rsidR="00FC1530" w:rsidRPr="00AD20DC">
        <w:rPr>
          <w:noProof/>
        </w:rPr>
        <w:noBreakHyphen/>
      </w:r>
      <w:r w:rsidR="00FC1530">
        <w:rPr>
          <w:noProof/>
        </w:rPr>
        <w:t>1</w:t>
      </w:r>
      <w:r w:rsidR="00CC159A" w:rsidRPr="00912C27">
        <w:fldChar w:fldCharType="end"/>
      </w:r>
      <w:r w:rsidR="00CC159A" w:rsidRPr="00912C27">
        <w:t>. Within th</w:t>
      </w:r>
      <w:r w:rsidR="00F16F63" w:rsidRPr="00912C27">
        <w:t>is</w:t>
      </w:r>
      <w:r w:rsidR="00CC159A" w:rsidRPr="00912C27">
        <w:t xml:space="preserve"> report, the climate change scenario refer</w:t>
      </w:r>
      <w:r w:rsidR="00F16F63" w:rsidRPr="00912C27">
        <w:t>s</w:t>
      </w:r>
      <w:r w:rsidR="00CC159A" w:rsidRPr="00912C27">
        <w:t xml:space="preserve"> to this scenario</w:t>
      </w:r>
      <w:r w:rsidR="00162575" w:rsidRPr="00912C27">
        <w:t xml:space="preserve"> (SSP5-8.5)</w:t>
      </w:r>
      <w:r w:rsidR="00CC159A" w:rsidRPr="00912C27">
        <w:t>. Additional climate projections have been assessed; however, these results are contained within the Appendices</w:t>
      </w:r>
      <w:r w:rsidR="00BC3A78" w:rsidRPr="00912C27">
        <w:t xml:space="preserve"> and are identified as such</w:t>
      </w:r>
      <w:r w:rsidR="00CC159A" w:rsidRPr="00912C27">
        <w:t xml:space="preserve">. </w:t>
      </w:r>
    </w:p>
    <w:p w14:paraId="5771DE62" w14:textId="77777777" w:rsidR="00106C59" w:rsidRPr="00912C27" w:rsidRDefault="00106C59">
      <w:pPr>
        <w:autoSpaceDE/>
        <w:autoSpaceDN/>
        <w:adjustRightInd/>
        <w:spacing w:after="200"/>
        <w:jc w:val="left"/>
      </w:pPr>
      <w:r w:rsidRPr="00912C27">
        <w:br w:type="page"/>
      </w:r>
    </w:p>
    <w:p w14:paraId="080D1CAB" w14:textId="5A76F73C" w:rsidR="008349FF" w:rsidRPr="00AD20DC" w:rsidRDefault="008349FF" w:rsidP="002B098C">
      <w:pPr>
        <w:pStyle w:val="Caption"/>
        <w:rPr>
          <w:lang w:val="en-GB"/>
        </w:rPr>
      </w:pPr>
      <w:bookmarkStart w:id="37" w:name="_Ref89111713"/>
      <w:bookmarkStart w:id="38" w:name="_Toc123970472"/>
      <w:r w:rsidRPr="00AD20DC">
        <w:rPr>
          <w:lang w:val="en-GB"/>
        </w:rPr>
        <w:lastRenderedPageBreak/>
        <w:t xml:space="preserve">Table </w:t>
      </w:r>
      <w:r w:rsidR="00EC07FA" w:rsidRPr="00912C27">
        <w:fldChar w:fldCharType="begin"/>
      </w:r>
      <w:r w:rsidR="00EC07FA" w:rsidRPr="00AD20DC">
        <w:rPr>
          <w:lang w:val="en-GB"/>
        </w:rPr>
        <w:instrText xml:space="preserve"> STYLEREF 1 \s </w:instrText>
      </w:r>
      <w:r w:rsidR="00EC07FA" w:rsidRPr="00912C27">
        <w:fldChar w:fldCharType="separate"/>
      </w:r>
      <w:r w:rsidR="00FC1530">
        <w:rPr>
          <w:noProof/>
          <w:lang w:val="en-GB"/>
        </w:rPr>
        <w:t>4</w:t>
      </w:r>
      <w:r w:rsidR="00EC07FA" w:rsidRPr="00912C27">
        <w:fldChar w:fldCharType="end"/>
      </w:r>
      <w:r w:rsidR="00EC07FA" w:rsidRPr="00AD20DC">
        <w:rPr>
          <w:lang w:val="en-GB"/>
        </w:rPr>
        <w:noBreakHyphen/>
      </w:r>
      <w:r w:rsidR="00EC07FA" w:rsidRPr="00912C27">
        <w:fldChar w:fldCharType="begin"/>
      </w:r>
      <w:r w:rsidR="00EC07FA" w:rsidRPr="00AD20DC">
        <w:rPr>
          <w:lang w:val="en-GB"/>
        </w:rPr>
        <w:instrText xml:space="preserve"> SEQ Table \* ARABIC \s 1 </w:instrText>
      </w:r>
      <w:r w:rsidR="00EC07FA" w:rsidRPr="00912C27">
        <w:fldChar w:fldCharType="separate"/>
      </w:r>
      <w:r w:rsidR="00FC1530">
        <w:rPr>
          <w:noProof/>
          <w:lang w:val="en-GB"/>
        </w:rPr>
        <w:t>1</w:t>
      </w:r>
      <w:r w:rsidR="00EC07FA" w:rsidRPr="00912C27">
        <w:fldChar w:fldCharType="end"/>
      </w:r>
      <w:bookmarkEnd w:id="37"/>
      <w:r w:rsidRPr="00AD20DC">
        <w:rPr>
          <w:lang w:val="en-GB"/>
        </w:rPr>
        <w:t>: Comparison of climate change scenarios considered under various projects.</w:t>
      </w:r>
      <w:bookmarkEnd w:id="38"/>
    </w:p>
    <w:tbl>
      <w:tblPr>
        <w:tblStyle w:val="1Table"/>
        <w:tblW w:w="5000" w:type="pct"/>
        <w:tblLook w:val="04A0" w:firstRow="1" w:lastRow="0" w:firstColumn="1" w:lastColumn="0" w:noHBand="0" w:noVBand="1"/>
      </w:tblPr>
      <w:tblGrid>
        <w:gridCol w:w="2791"/>
        <w:gridCol w:w="6569"/>
      </w:tblGrid>
      <w:tr w:rsidR="00D01A65" w:rsidRPr="00912C27" w14:paraId="072D5620" w14:textId="77777777" w:rsidTr="00713BE9">
        <w:trPr>
          <w:cnfStyle w:val="100000000000" w:firstRow="1" w:lastRow="0" w:firstColumn="0" w:lastColumn="0" w:oddVBand="0" w:evenVBand="0" w:oddHBand="0" w:evenHBand="0" w:firstRowFirstColumn="0" w:firstRowLastColumn="0" w:lastRowFirstColumn="0" w:lastRowLastColumn="0"/>
          <w:tblHeader/>
        </w:trPr>
        <w:tc>
          <w:tcPr>
            <w:tcW w:w="1491" w:type="pct"/>
            <w:shd w:val="clear" w:color="auto" w:fill="DBE5F1" w:themeFill="accent1" w:themeFillTint="33"/>
          </w:tcPr>
          <w:p w14:paraId="7A118151" w14:textId="77777777" w:rsidR="00D01A65" w:rsidRPr="00912C27" w:rsidRDefault="00D01A65" w:rsidP="00F87D48">
            <w:pPr>
              <w:pStyle w:val="Table-HeaderRow"/>
              <w:rPr>
                <w:rFonts w:ascii="Verdana" w:hAnsi="Verdana"/>
                <w:color w:val="auto"/>
              </w:rPr>
            </w:pPr>
            <w:r w:rsidRPr="00912C27">
              <w:rPr>
                <w:rFonts w:ascii="Verdana" w:hAnsi="Verdana"/>
                <w:color w:val="auto"/>
              </w:rPr>
              <w:t>Project</w:t>
            </w:r>
          </w:p>
        </w:tc>
        <w:tc>
          <w:tcPr>
            <w:tcW w:w="3509" w:type="pct"/>
            <w:shd w:val="clear" w:color="auto" w:fill="DBE5F1" w:themeFill="accent1" w:themeFillTint="33"/>
          </w:tcPr>
          <w:p w14:paraId="0C9AFF48" w14:textId="08AD1536" w:rsidR="00D01A65" w:rsidRPr="00912C27" w:rsidRDefault="00D01A65" w:rsidP="00F87D48">
            <w:pPr>
              <w:pStyle w:val="Table-HeaderRow"/>
              <w:rPr>
                <w:rFonts w:ascii="Verdana" w:hAnsi="Verdana"/>
                <w:color w:val="auto"/>
              </w:rPr>
            </w:pPr>
            <w:r w:rsidRPr="00912C27">
              <w:rPr>
                <w:rFonts w:ascii="Verdana" w:hAnsi="Verdana"/>
                <w:color w:val="auto"/>
              </w:rPr>
              <w:t>Climate Change Scenario Assessed</w:t>
            </w:r>
          </w:p>
        </w:tc>
      </w:tr>
      <w:tr w:rsidR="00D01A65" w:rsidRPr="00912C27" w14:paraId="61E054EE" w14:textId="77777777" w:rsidTr="00713BE9">
        <w:tc>
          <w:tcPr>
            <w:tcW w:w="1491" w:type="pct"/>
          </w:tcPr>
          <w:p w14:paraId="714DCCFC" w14:textId="78297B27" w:rsidR="00D01A65" w:rsidRPr="00912C27" w:rsidRDefault="00D01A65" w:rsidP="00F87D48">
            <w:pPr>
              <w:pStyle w:val="Table-BodyText"/>
              <w:rPr>
                <w:rFonts w:ascii="Verdana" w:hAnsi="Verdana"/>
              </w:rPr>
            </w:pPr>
            <w:r w:rsidRPr="00912C27">
              <w:rPr>
                <w:rFonts w:ascii="Verdana" w:hAnsi="Verdana"/>
              </w:rPr>
              <w:t>CEIP-1</w:t>
            </w:r>
            <w:r w:rsidRPr="00912C27">
              <w:rPr>
                <w:rStyle w:val="FootnoteReference"/>
                <w:rFonts w:ascii="Verdana" w:hAnsi="Verdana"/>
              </w:rPr>
              <w:footnoteReference w:id="21"/>
            </w:r>
          </w:p>
        </w:tc>
        <w:tc>
          <w:tcPr>
            <w:tcW w:w="3509" w:type="pct"/>
          </w:tcPr>
          <w:p w14:paraId="64413C37" w14:textId="0034EAE8" w:rsidR="00D01A65" w:rsidRPr="00912C27" w:rsidRDefault="00D01A65" w:rsidP="00F87D48">
            <w:pPr>
              <w:pStyle w:val="Table-BodyText"/>
              <w:rPr>
                <w:rFonts w:ascii="Verdana" w:hAnsi="Verdana"/>
              </w:rPr>
            </w:pPr>
            <w:r w:rsidRPr="00912C27">
              <w:rPr>
                <w:rFonts w:ascii="Verdana" w:hAnsi="Verdana"/>
              </w:rPr>
              <w:t xml:space="preserve">RCP 8.5 Emissions Scenario </w:t>
            </w:r>
          </w:p>
          <w:p w14:paraId="1B2FE943" w14:textId="170C8FCF" w:rsidR="00D01A65" w:rsidRPr="00912C27" w:rsidRDefault="00D01A65" w:rsidP="00F87D48">
            <w:pPr>
              <w:pStyle w:val="Table-BodyText"/>
              <w:rPr>
                <w:rFonts w:ascii="Verdana" w:hAnsi="Verdana"/>
              </w:rPr>
            </w:pPr>
            <w:r w:rsidRPr="00912C27">
              <w:rPr>
                <w:rFonts w:ascii="Verdana" w:hAnsi="Verdana"/>
              </w:rPr>
              <w:t xml:space="preserve">Taken from the IPCC </w:t>
            </w:r>
            <w:r w:rsidR="004E7C09">
              <w:rPr>
                <w:rFonts w:ascii="Verdana" w:hAnsi="Verdana"/>
              </w:rPr>
              <w:t>6</w:t>
            </w:r>
            <w:r w:rsidR="004E7C09" w:rsidRPr="00912C27">
              <w:rPr>
                <w:rFonts w:ascii="Verdana" w:hAnsi="Verdana"/>
                <w:vertAlign w:val="superscript"/>
              </w:rPr>
              <w:t>th</w:t>
            </w:r>
            <w:r w:rsidR="004E7C09" w:rsidRPr="00912C27">
              <w:rPr>
                <w:rFonts w:ascii="Verdana" w:hAnsi="Verdana"/>
              </w:rPr>
              <w:t xml:space="preserve"> </w:t>
            </w:r>
            <w:r w:rsidRPr="00912C27">
              <w:rPr>
                <w:rFonts w:ascii="Verdana" w:hAnsi="Verdana"/>
              </w:rPr>
              <w:t xml:space="preserve">assessment report </w:t>
            </w:r>
          </w:p>
        </w:tc>
      </w:tr>
      <w:tr w:rsidR="00D01A65" w:rsidRPr="00912C27" w14:paraId="4BF443BD" w14:textId="77777777" w:rsidTr="00713BE9">
        <w:tc>
          <w:tcPr>
            <w:tcW w:w="1491" w:type="pct"/>
          </w:tcPr>
          <w:p w14:paraId="762726A5" w14:textId="15307269" w:rsidR="00D01A65" w:rsidRPr="00912C27" w:rsidRDefault="00D01A65" w:rsidP="00F87D48">
            <w:pPr>
              <w:pStyle w:val="Table-BodyText"/>
              <w:rPr>
                <w:rFonts w:ascii="Verdana" w:hAnsi="Verdana"/>
              </w:rPr>
            </w:pPr>
            <w:r w:rsidRPr="00912C27">
              <w:rPr>
                <w:rFonts w:ascii="Verdana" w:hAnsi="Verdana"/>
              </w:rPr>
              <w:t>Long Term Monitoring Plan (LTM)</w:t>
            </w:r>
            <w:r w:rsidRPr="00912C27">
              <w:rPr>
                <w:rStyle w:val="FootnoteReference"/>
                <w:rFonts w:ascii="Verdana" w:hAnsi="Verdana"/>
              </w:rPr>
              <w:footnoteReference w:id="22"/>
            </w:r>
            <w:r w:rsidRPr="00912C27">
              <w:rPr>
                <w:rFonts w:ascii="Verdana" w:hAnsi="Verdana"/>
              </w:rPr>
              <w:t xml:space="preserve"> </w:t>
            </w:r>
            <w:r w:rsidRPr="00912C27">
              <w:rPr>
                <w:rStyle w:val="FootnoteReference"/>
                <w:rFonts w:ascii="Verdana" w:hAnsi="Verdana"/>
              </w:rPr>
              <w:footnoteReference w:id="23"/>
            </w:r>
          </w:p>
        </w:tc>
        <w:tc>
          <w:tcPr>
            <w:tcW w:w="3509" w:type="pct"/>
          </w:tcPr>
          <w:p w14:paraId="57026F44" w14:textId="77777777" w:rsidR="00D01A65" w:rsidRPr="00912C27" w:rsidRDefault="00D01A65" w:rsidP="00F87D48">
            <w:pPr>
              <w:pStyle w:val="Table-BodyText"/>
              <w:rPr>
                <w:rFonts w:ascii="Verdana" w:hAnsi="Verdana"/>
              </w:rPr>
            </w:pPr>
            <w:r w:rsidRPr="00912C27">
              <w:rPr>
                <w:rFonts w:ascii="Verdana" w:hAnsi="Verdana"/>
              </w:rPr>
              <w:t xml:space="preserve">Assessed three periods: </w:t>
            </w:r>
          </w:p>
          <w:p w14:paraId="13737021" w14:textId="77777777" w:rsidR="00D01A65" w:rsidRPr="00912C27" w:rsidRDefault="00D01A65" w:rsidP="00F87D48">
            <w:pPr>
              <w:pStyle w:val="Table-BodyText"/>
              <w:rPr>
                <w:rFonts w:ascii="Verdana" w:hAnsi="Verdana"/>
              </w:rPr>
            </w:pPr>
            <w:r w:rsidRPr="00912C27">
              <w:rPr>
                <w:rFonts w:ascii="Verdana" w:hAnsi="Verdana"/>
              </w:rPr>
              <w:t>Reference period (1951-2005)</w:t>
            </w:r>
          </w:p>
          <w:p w14:paraId="4EA14F18" w14:textId="77777777" w:rsidR="00D01A65" w:rsidRPr="002B098C" w:rsidRDefault="00D01A65" w:rsidP="00F87D48">
            <w:pPr>
              <w:pStyle w:val="Table-BodyText"/>
              <w:rPr>
                <w:rFonts w:ascii="Verdana" w:hAnsi="Verdana"/>
                <w:lang w:val="it-IT"/>
              </w:rPr>
            </w:pPr>
            <w:r w:rsidRPr="002B098C">
              <w:rPr>
                <w:rFonts w:ascii="Verdana" w:hAnsi="Verdana"/>
                <w:lang w:val="it-IT"/>
              </w:rPr>
              <w:t>RCP 4.5 Emission Scenario (2006 – 2099)</w:t>
            </w:r>
          </w:p>
          <w:p w14:paraId="1D6432E6" w14:textId="77777777" w:rsidR="00D01A65" w:rsidRPr="002B098C" w:rsidRDefault="00D01A65" w:rsidP="00F87D48">
            <w:pPr>
              <w:pStyle w:val="Table-BodyText"/>
              <w:rPr>
                <w:rFonts w:ascii="Verdana" w:hAnsi="Verdana"/>
                <w:lang w:val="it-IT"/>
              </w:rPr>
            </w:pPr>
            <w:r w:rsidRPr="002B098C">
              <w:rPr>
                <w:rFonts w:ascii="Verdana" w:hAnsi="Verdana"/>
                <w:lang w:val="it-IT"/>
              </w:rPr>
              <w:t xml:space="preserve">RCP 8.5 Emissions Scenario (2006-2099) </w:t>
            </w:r>
          </w:p>
          <w:p w14:paraId="2801599A" w14:textId="221FDA04" w:rsidR="00D01A65" w:rsidRPr="00912C27" w:rsidRDefault="00D01A65" w:rsidP="00F87D48">
            <w:pPr>
              <w:pStyle w:val="Table-BodyText"/>
              <w:rPr>
                <w:rFonts w:ascii="Verdana" w:hAnsi="Verdana"/>
              </w:rPr>
            </w:pPr>
            <w:r w:rsidRPr="00912C27">
              <w:rPr>
                <w:rFonts w:ascii="Verdana" w:hAnsi="Verdana"/>
              </w:rPr>
              <w:t xml:space="preserve">Taken from IPCC </w:t>
            </w:r>
            <w:r w:rsidR="004E7C09">
              <w:rPr>
                <w:rFonts w:ascii="Verdana" w:hAnsi="Verdana"/>
              </w:rPr>
              <w:t>6</w:t>
            </w:r>
            <w:r w:rsidR="004E7C09" w:rsidRPr="00912C27">
              <w:rPr>
                <w:rFonts w:ascii="Verdana" w:hAnsi="Verdana"/>
                <w:vertAlign w:val="superscript"/>
              </w:rPr>
              <w:t>th</w:t>
            </w:r>
            <w:r w:rsidR="004E7C09" w:rsidRPr="00912C27">
              <w:rPr>
                <w:rFonts w:ascii="Verdana" w:hAnsi="Verdana"/>
              </w:rPr>
              <w:t xml:space="preserve"> </w:t>
            </w:r>
            <w:r w:rsidRPr="00912C27">
              <w:rPr>
                <w:rFonts w:ascii="Verdana" w:hAnsi="Verdana"/>
              </w:rPr>
              <w:t xml:space="preserve">assessment report </w:t>
            </w:r>
          </w:p>
        </w:tc>
      </w:tr>
      <w:tr w:rsidR="00D01A65" w:rsidRPr="00912C27" w14:paraId="1B7A98E7" w14:textId="77777777" w:rsidTr="00713BE9">
        <w:tc>
          <w:tcPr>
            <w:tcW w:w="1491" w:type="pct"/>
          </w:tcPr>
          <w:p w14:paraId="74D77EB3" w14:textId="0E566C15" w:rsidR="00D01A65" w:rsidRPr="00912C27" w:rsidRDefault="00D01A65" w:rsidP="00F87D48">
            <w:pPr>
              <w:pStyle w:val="Table-BodyText"/>
              <w:rPr>
                <w:rFonts w:ascii="Verdana" w:hAnsi="Verdana"/>
              </w:rPr>
            </w:pPr>
            <w:r w:rsidRPr="00912C27">
              <w:rPr>
                <w:rFonts w:ascii="Verdana" w:hAnsi="Verdana"/>
              </w:rPr>
              <w:t>Delta Plan</w:t>
            </w:r>
            <w:r w:rsidRPr="00912C27">
              <w:rPr>
                <w:rStyle w:val="FootnoteReference"/>
                <w:rFonts w:ascii="Verdana" w:hAnsi="Verdana"/>
              </w:rPr>
              <w:footnoteReference w:id="24"/>
            </w:r>
          </w:p>
        </w:tc>
        <w:tc>
          <w:tcPr>
            <w:tcW w:w="3509" w:type="pct"/>
          </w:tcPr>
          <w:p w14:paraId="0A249F74" w14:textId="7DB85A5B" w:rsidR="00D01A65" w:rsidRPr="00912C27" w:rsidRDefault="00D01A65" w:rsidP="00F87D48">
            <w:pPr>
              <w:pStyle w:val="Table-BodyText"/>
              <w:rPr>
                <w:rFonts w:ascii="Verdana" w:hAnsi="Verdana"/>
              </w:rPr>
            </w:pPr>
            <w:r w:rsidRPr="00912C27">
              <w:rPr>
                <w:rFonts w:ascii="Verdana" w:hAnsi="Verdana"/>
              </w:rPr>
              <w:t xml:space="preserve">Assessed two different climate projections: </w:t>
            </w:r>
          </w:p>
          <w:p w14:paraId="3A05D386" w14:textId="77777777" w:rsidR="00D01A65" w:rsidRPr="00912C27" w:rsidRDefault="00D01A65" w:rsidP="00F87D48">
            <w:pPr>
              <w:pStyle w:val="Table-BodyText"/>
              <w:rPr>
                <w:rFonts w:ascii="Verdana" w:hAnsi="Verdana"/>
              </w:rPr>
            </w:pPr>
            <w:r w:rsidRPr="00912C27">
              <w:rPr>
                <w:rFonts w:ascii="Verdana" w:hAnsi="Verdana"/>
              </w:rPr>
              <w:t>Business as usual (RCP 4.5)</w:t>
            </w:r>
          </w:p>
          <w:p w14:paraId="0C907FDE" w14:textId="77777777" w:rsidR="00D01A65" w:rsidRPr="00912C27" w:rsidRDefault="00D01A65" w:rsidP="00F87D48">
            <w:pPr>
              <w:pStyle w:val="Table-BodyText"/>
              <w:rPr>
                <w:rFonts w:ascii="Verdana" w:hAnsi="Verdana"/>
              </w:rPr>
            </w:pPr>
            <w:r w:rsidRPr="00912C27">
              <w:rPr>
                <w:rFonts w:ascii="Verdana" w:hAnsi="Verdana"/>
              </w:rPr>
              <w:t>Extreme scenario (RCP 8.5)</w:t>
            </w:r>
          </w:p>
        </w:tc>
      </w:tr>
      <w:tr w:rsidR="00D01A65" w:rsidRPr="00912C27" w14:paraId="1719C5AC" w14:textId="77777777" w:rsidTr="00713BE9">
        <w:tc>
          <w:tcPr>
            <w:tcW w:w="1491" w:type="pct"/>
          </w:tcPr>
          <w:p w14:paraId="49488499" w14:textId="0CE58EE8" w:rsidR="00D01A65" w:rsidRPr="00912C27" w:rsidRDefault="00D01A65" w:rsidP="00F87D48">
            <w:pPr>
              <w:pStyle w:val="Table-BodyText"/>
              <w:rPr>
                <w:rFonts w:ascii="Verdana" w:hAnsi="Verdana"/>
              </w:rPr>
            </w:pPr>
            <w:r w:rsidRPr="00912C27">
              <w:rPr>
                <w:rFonts w:ascii="Verdana" w:hAnsi="Verdana"/>
              </w:rPr>
              <w:t>FRERMIP</w:t>
            </w:r>
            <w:r w:rsidRPr="00912C27">
              <w:rPr>
                <w:rStyle w:val="FootnoteReference"/>
                <w:rFonts w:ascii="Verdana" w:hAnsi="Verdana"/>
              </w:rPr>
              <w:footnoteReference w:id="25"/>
            </w:r>
          </w:p>
        </w:tc>
        <w:tc>
          <w:tcPr>
            <w:tcW w:w="3509" w:type="pct"/>
          </w:tcPr>
          <w:p w14:paraId="7E13C1A3" w14:textId="13738510" w:rsidR="00D01A65" w:rsidRPr="00912C27" w:rsidRDefault="00D01A65" w:rsidP="00F87D48">
            <w:pPr>
              <w:pStyle w:val="Table-BodyText"/>
              <w:rPr>
                <w:rFonts w:ascii="Verdana" w:hAnsi="Verdana"/>
              </w:rPr>
            </w:pPr>
            <w:r w:rsidRPr="00912C27">
              <w:rPr>
                <w:rFonts w:ascii="Verdana" w:hAnsi="Verdana"/>
              </w:rPr>
              <w:t>RCP 8.5 Emissions Scenario (2040 and 2100)</w:t>
            </w:r>
          </w:p>
        </w:tc>
      </w:tr>
      <w:tr w:rsidR="00D01A65" w:rsidRPr="00912C27" w14:paraId="617F39FB" w14:textId="77777777" w:rsidTr="00713BE9">
        <w:tc>
          <w:tcPr>
            <w:tcW w:w="1491" w:type="pct"/>
          </w:tcPr>
          <w:p w14:paraId="52C12569" w14:textId="2543C5BE" w:rsidR="00D01A65" w:rsidRPr="00912C27" w:rsidRDefault="00D01A65" w:rsidP="00F87D48">
            <w:pPr>
              <w:pStyle w:val="Table-BodyText"/>
              <w:rPr>
                <w:rFonts w:ascii="Verdana" w:hAnsi="Verdana"/>
              </w:rPr>
            </w:pPr>
            <w:r w:rsidRPr="00912C27">
              <w:rPr>
                <w:rFonts w:ascii="Verdana" w:hAnsi="Verdana"/>
              </w:rPr>
              <w:t>LGT Small Scale Projects</w:t>
            </w:r>
            <w:r w:rsidRPr="00912C27">
              <w:rPr>
                <w:rStyle w:val="FootnoteReference"/>
                <w:rFonts w:ascii="Verdana" w:hAnsi="Verdana"/>
              </w:rPr>
              <w:footnoteReference w:id="26"/>
            </w:r>
          </w:p>
        </w:tc>
        <w:tc>
          <w:tcPr>
            <w:tcW w:w="3509" w:type="pct"/>
          </w:tcPr>
          <w:p w14:paraId="4606FDD5" w14:textId="77777777" w:rsidR="00D01A65" w:rsidRPr="00912C27" w:rsidRDefault="00D01A65" w:rsidP="00F87D48">
            <w:pPr>
              <w:pStyle w:val="Table-BodyText"/>
              <w:rPr>
                <w:rFonts w:ascii="Verdana" w:hAnsi="Verdana"/>
              </w:rPr>
            </w:pPr>
            <w:r w:rsidRPr="00912C27">
              <w:rPr>
                <w:rFonts w:ascii="Verdana" w:hAnsi="Verdana"/>
              </w:rPr>
              <w:t>RCP 4.5 (2020-2039)</w:t>
            </w:r>
          </w:p>
          <w:p w14:paraId="56C50363" w14:textId="26F5CC9E" w:rsidR="00D01A65" w:rsidRPr="00912C27" w:rsidRDefault="00D01A65" w:rsidP="00F87D48">
            <w:pPr>
              <w:pStyle w:val="Table-BodyText"/>
              <w:rPr>
                <w:rFonts w:ascii="Verdana" w:hAnsi="Verdana"/>
              </w:rPr>
            </w:pPr>
            <w:r w:rsidRPr="00912C27">
              <w:rPr>
                <w:rFonts w:ascii="Verdana" w:hAnsi="Verdana"/>
              </w:rPr>
              <w:t>RCP 8.5 (2020-2039)</w:t>
            </w:r>
          </w:p>
        </w:tc>
      </w:tr>
    </w:tbl>
    <w:p w14:paraId="564DCCB1" w14:textId="466D2BC5" w:rsidR="000C51BD" w:rsidRPr="00912C27" w:rsidRDefault="000C51BD" w:rsidP="004B2108"/>
    <w:p w14:paraId="6534FA0F" w14:textId="076547E0" w:rsidR="00106C59" w:rsidRPr="00912C27" w:rsidRDefault="00106C59">
      <w:pPr>
        <w:autoSpaceDE/>
        <w:autoSpaceDN/>
        <w:adjustRightInd/>
        <w:spacing w:after="200"/>
        <w:jc w:val="left"/>
      </w:pPr>
      <w:r w:rsidRPr="00912C27">
        <w:br w:type="page"/>
      </w:r>
    </w:p>
    <w:p w14:paraId="11A10606" w14:textId="0AB93E19" w:rsidR="00106C59" w:rsidRPr="00912C27" w:rsidRDefault="00106C59" w:rsidP="00106C59">
      <w:r w:rsidRPr="00912C27">
        <w:lastRenderedPageBreak/>
        <w:t xml:space="preserve">A summary of how the parameters used in this study vary considering future climate change is presented in </w:t>
      </w:r>
      <w:r w:rsidRPr="00912C27">
        <w:fldChar w:fldCharType="begin"/>
      </w:r>
      <w:r w:rsidRPr="00912C27">
        <w:instrText xml:space="preserve"> REF _Ref89111721 \h </w:instrText>
      </w:r>
      <w:r w:rsidR="00912C27">
        <w:instrText xml:space="preserve"> \* MERGEFORMAT </w:instrText>
      </w:r>
      <w:r w:rsidRPr="00912C27">
        <w:fldChar w:fldCharType="separate"/>
      </w:r>
      <w:r w:rsidR="00FC1530" w:rsidRPr="00AD20DC">
        <w:t xml:space="preserve">Table </w:t>
      </w:r>
      <w:r w:rsidR="00FC1530">
        <w:rPr>
          <w:noProof/>
        </w:rPr>
        <w:t>4</w:t>
      </w:r>
      <w:r w:rsidR="00FC1530" w:rsidRPr="00AD20DC">
        <w:rPr>
          <w:noProof/>
        </w:rPr>
        <w:noBreakHyphen/>
      </w:r>
      <w:r w:rsidR="00FC1530">
        <w:rPr>
          <w:noProof/>
        </w:rPr>
        <w:t>2</w:t>
      </w:r>
      <w:r w:rsidRPr="00912C27">
        <w:fldChar w:fldCharType="end"/>
      </w:r>
      <w:r w:rsidRPr="00912C27">
        <w:t xml:space="preserve">. Details on the climate change assessment, including how the values in </w:t>
      </w:r>
      <w:r w:rsidRPr="00912C27">
        <w:fldChar w:fldCharType="begin"/>
      </w:r>
      <w:r w:rsidRPr="00912C27">
        <w:instrText xml:space="preserve"> REF _Ref89111721 \h </w:instrText>
      </w:r>
      <w:r w:rsidR="00912C27">
        <w:instrText xml:space="preserve"> \* MERGEFORMAT </w:instrText>
      </w:r>
      <w:r w:rsidRPr="00912C27">
        <w:fldChar w:fldCharType="separate"/>
      </w:r>
      <w:r w:rsidR="00FC1530" w:rsidRPr="00AD20DC">
        <w:t xml:space="preserve">Table </w:t>
      </w:r>
      <w:r w:rsidR="00FC1530">
        <w:rPr>
          <w:noProof/>
        </w:rPr>
        <w:t>4</w:t>
      </w:r>
      <w:r w:rsidR="00FC1530" w:rsidRPr="00AD20DC">
        <w:rPr>
          <w:noProof/>
        </w:rPr>
        <w:noBreakHyphen/>
      </w:r>
      <w:r w:rsidR="00FC1530">
        <w:rPr>
          <w:noProof/>
        </w:rPr>
        <w:t>2</w:t>
      </w:r>
      <w:r w:rsidRPr="00912C27">
        <w:fldChar w:fldCharType="end"/>
      </w:r>
      <w:r w:rsidRPr="00912C27">
        <w:t xml:space="preserve"> were determined, can be found in Appendix A1. </w:t>
      </w:r>
    </w:p>
    <w:p w14:paraId="4E8839BD" w14:textId="499A1588" w:rsidR="000C51BD" w:rsidRPr="00912C27" w:rsidRDefault="000C51BD" w:rsidP="002B098C">
      <w:pPr>
        <w:pStyle w:val="Caption"/>
      </w:pPr>
      <w:bookmarkStart w:id="39" w:name="_Ref89111721"/>
      <w:bookmarkStart w:id="40" w:name="_Toc123970473"/>
      <w:r w:rsidRPr="00AD20DC">
        <w:rPr>
          <w:lang w:val="en-GB"/>
        </w:rPr>
        <w:t xml:space="preserve">Table </w:t>
      </w:r>
      <w:r w:rsidR="00EC07FA" w:rsidRPr="00912C27">
        <w:fldChar w:fldCharType="begin"/>
      </w:r>
      <w:r w:rsidR="00EC07FA" w:rsidRPr="00AD20DC">
        <w:rPr>
          <w:lang w:val="en-GB"/>
        </w:rPr>
        <w:instrText xml:space="preserve"> STYLEREF 1 \s </w:instrText>
      </w:r>
      <w:r w:rsidR="00EC07FA" w:rsidRPr="00912C27">
        <w:fldChar w:fldCharType="separate"/>
      </w:r>
      <w:r w:rsidR="00FC1530">
        <w:rPr>
          <w:noProof/>
          <w:lang w:val="en-GB"/>
        </w:rPr>
        <w:t>4</w:t>
      </w:r>
      <w:r w:rsidR="00EC07FA" w:rsidRPr="00912C27">
        <w:fldChar w:fldCharType="end"/>
      </w:r>
      <w:r w:rsidR="00EC07FA" w:rsidRPr="00AD20DC">
        <w:rPr>
          <w:lang w:val="en-GB"/>
        </w:rPr>
        <w:noBreakHyphen/>
      </w:r>
      <w:r w:rsidR="00EC07FA" w:rsidRPr="00912C27">
        <w:fldChar w:fldCharType="begin"/>
      </w:r>
      <w:r w:rsidR="00EC07FA" w:rsidRPr="00AD20DC">
        <w:rPr>
          <w:lang w:val="en-GB"/>
        </w:rPr>
        <w:instrText xml:space="preserve"> SEQ Table \* ARABIC \s 1 </w:instrText>
      </w:r>
      <w:r w:rsidR="00EC07FA" w:rsidRPr="00912C27">
        <w:fldChar w:fldCharType="separate"/>
      </w:r>
      <w:r w:rsidR="00FC1530">
        <w:rPr>
          <w:noProof/>
          <w:lang w:val="en-GB"/>
        </w:rPr>
        <w:t>2</w:t>
      </w:r>
      <w:r w:rsidR="00EC07FA" w:rsidRPr="00912C27">
        <w:fldChar w:fldCharType="end"/>
      </w:r>
      <w:bookmarkEnd w:id="39"/>
      <w:r w:rsidRPr="00AD20DC">
        <w:rPr>
          <w:lang w:val="en-GB"/>
        </w:rPr>
        <w:t xml:space="preserve">: </w:t>
      </w:r>
      <w:r w:rsidR="000227AA" w:rsidRPr="00AD20DC">
        <w:rPr>
          <w:lang w:val="en-GB"/>
        </w:rPr>
        <w:t>Summary of climate change considerations for this study.</w:t>
      </w:r>
      <w:r w:rsidR="00931F30" w:rsidRPr="00AD20DC">
        <w:rPr>
          <w:lang w:val="en-GB"/>
        </w:rPr>
        <w:t xml:space="preserve"> </w:t>
      </w:r>
      <w:r w:rsidR="00931F30" w:rsidRPr="00912C27">
        <w:t>Results are taken from IPCC</w:t>
      </w:r>
      <w:r w:rsidR="00D01A65" w:rsidRPr="00912C27">
        <w:rPr>
          <w:rStyle w:val="FootnoteReference"/>
        </w:rPr>
        <w:footnoteReference w:id="27"/>
      </w:r>
      <w:r w:rsidR="00931F30" w:rsidRPr="00912C27">
        <w:t>, unless otherwise noted.</w:t>
      </w:r>
      <w:bookmarkEnd w:id="40"/>
      <w:r w:rsidR="00931F30" w:rsidRPr="00912C27">
        <w:t xml:space="preserve"> </w:t>
      </w:r>
    </w:p>
    <w:tbl>
      <w:tblPr>
        <w:tblStyle w:val="1Table"/>
        <w:tblW w:w="5000" w:type="pct"/>
        <w:tblLook w:val="04A0" w:firstRow="1" w:lastRow="0" w:firstColumn="1" w:lastColumn="0" w:noHBand="0" w:noVBand="1"/>
      </w:tblPr>
      <w:tblGrid>
        <w:gridCol w:w="1515"/>
        <w:gridCol w:w="4605"/>
        <w:gridCol w:w="3240"/>
      </w:tblGrid>
      <w:tr w:rsidR="009F77D7" w:rsidRPr="0004307E" w14:paraId="04E0FA90" w14:textId="1C302771" w:rsidTr="000505B8">
        <w:trPr>
          <w:cnfStyle w:val="100000000000" w:firstRow="1" w:lastRow="0" w:firstColumn="0" w:lastColumn="0" w:oddVBand="0" w:evenVBand="0" w:oddHBand="0" w:evenHBand="0" w:firstRowFirstColumn="0" w:firstRowLastColumn="0" w:lastRowFirstColumn="0" w:lastRowLastColumn="0"/>
          <w:trHeight w:val="816"/>
          <w:tblHeader/>
        </w:trPr>
        <w:tc>
          <w:tcPr>
            <w:tcW w:w="809" w:type="pct"/>
            <w:shd w:val="clear" w:color="auto" w:fill="DBE5F1" w:themeFill="accent1" w:themeFillTint="33"/>
            <w:vAlign w:val="center"/>
          </w:tcPr>
          <w:p w14:paraId="51BC049D" w14:textId="00C89CB8" w:rsidR="009F77D7" w:rsidRPr="00912C27" w:rsidRDefault="009F77D7" w:rsidP="0051517A">
            <w:pPr>
              <w:pStyle w:val="Table-HeaderRow"/>
              <w:spacing w:before="0" w:after="0"/>
              <w:jc w:val="center"/>
              <w:rPr>
                <w:rFonts w:ascii="Verdana" w:hAnsi="Verdana"/>
                <w:color w:val="auto"/>
              </w:rPr>
            </w:pPr>
            <w:r w:rsidRPr="00912C27">
              <w:rPr>
                <w:rFonts w:ascii="Verdana" w:hAnsi="Verdana"/>
                <w:color w:val="auto"/>
              </w:rPr>
              <w:t>Parameter</w:t>
            </w:r>
          </w:p>
        </w:tc>
        <w:tc>
          <w:tcPr>
            <w:tcW w:w="2460" w:type="pct"/>
            <w:shd w:val="clear" w:color="auto" w:fill="DBE5F1" w:themeFill="accent1" w:themeFillTint="33"/>
            <w:vAlign w:val="center"/>
          </w:tcPr>
          <w:p w14:paraId="3509EDAD" w14:textId="168B0E22" w:rsidR="009F77D7" w:rsidRPr="00912C27" w:rsidRDefault="009F77D7" w:rsidP="0051517A">
            <w:pPr>
              <w:pStyle w:val="Table-HeaderRow"/>
              <w:spacing w:before="0" w:after="0"/>
              <w:jc w:val="center"/>
              <w:rPr>
                <w:rFonts w:ascii="Verdana" w:hAnsi="Verdana"/>
                <w:color w:val="auto"/>
              </w:rPr>
            </w:pPr>
            <w:r w:rsidRPr="00912C27">
              <w:rPr>
                <w:rFonts w:ascii="Verdana" w:hAnsi="Verdana"/>
                <w:color w:val="auto"/>
              </w:rPr>
              <w:t>Remarks</w:t>
            </w:r>
          </w:p>
        </w:tc>
        <w:tc>
          <w:tcPr>
            <w:tcW w:w="1731" w:type="pct"/>
            <w:shd w:val="clear" w:color="auto" w:fill="DBE5F1" w:themeFill="accent1" w:themeFillTint="33"/>
            <w:vAlign w:val="center"/>
          </w:tcPr>
          <w:p w14:paraId="7E65DAA3" w14:textId="4D646BE5" w:rsidR="009F77D7" w:rsidRPr="002B098C" w:rsidRDefault="009F77D7" w:rsidP="0051517A">
            <w:pPr>
              <w:pStyle w:val="Table-HeaderRow"/>
              <w:spacing w:before="0" w:after="0"/>
              <w:jc w:val="center"/>
              <w:rPr>
                <w:rFonts w:ascii="Verdana" w:hAnsi="Verdana"/>
                <w:color w:val="auto"/>
                <w:lang w:val="it-IT"/>
              </w:rPr>
            </w:pPr>
            <w:r w:rsidRPr="002B098C">
              <w:rPr>
                <w:rFonts w:ascii="Verdana" w:hAnsi="Verdana"/>
                <w:color w:val="auto"/>
                <w:lang w:val="it-IT"/>
              </w:rPr>
              <w:t xml:space="preserve">Parameter Variation </w:t>
            </w:r>
            <w:r w:rsidR="00C32B07" w:rsidRPr="002B098C">
              <w:rPr>
                <w:rFonts w:ascii="Verdana" w:hAnsi="Verdana"/>
                <w:color w:val="auto"/>
                <w:lang w:val="it-IT"/>
              </w:rPr>
              <w:t>SSP5-8.</w:t>
            </w:r>
            <w:r w:rsidRPr="002B098C">
              <w:rPr>
                <w:rFonts w:ascii="Verdana" w:hAnsi="Verdana"/>
                <w:color w:val="auto"/>
                <w:lang w:val="it-IT"/>
              </w:rPr>
              <w:t>5 Scenario</w:t>
            </w:r>
            <w:r w:rsidR="00407B41" w:rsidRPr="002B098C">
              <w:rPr>
                <w:rFonts w:ascii="Verdana" w:hAnsi="Verdana"/>
                <w:color w:val="auto"/>
                <w:lang w:val="it-IT"/>
              </w:rPr>
              <w:t xml:space="preserve"> in 2080</w:t>
            </w:r>
          </w:p>
        </w:tc>
      </w:tr>
      <w:tr w:rsidR="008D3710" w:rsidRPr="00912C27" w14:paraId="253D1EA6" w14:textId="77777777" w:rsidTr="000505B8">
        <w:tc>
          <w:tcPr>
            <w:tcW w:w="809" w:type="pct"/>
          </w:tcPr>
          <w:p w14:paraId="39079D29" w14:textId="21595F0F" w:rsidR="008D3710" w:rsidRPr="00912C27" w:rsidRDefault="008D3710" w:rsidP="00F87D48">
            <w:pPr>
              <w:pStyle w:val="Table-BodyText"/>
              <w:rPr>
                <w:rFonts w:ascii="Verdana" w:hAnsi="Verdana"/>
              </w:rPr>
            </w:pPr>
            <w:r w:rsidRPr="00912C27">
              <w:rPr>
                <w:rFonts w:ascii="Verdana" w:hAnsi="Verdana"/>
              </w:rPr>
              <w:t>Average Temperature</w:t>
            </w:r>
          </w:p>
        </w:tc>
        <w:tc>
          <w:tcPr>
            <w:tcW w:w="2460" w:type="pct"/>
          </w:tcPr>
          <w:p w14:paraId="74251345" w14:textId="10381FB3" w:rsidR="008D3710" w:rsidRPr="00912C27" w:rsidRDefault="008D3710" w:rsidP="00F87D48">
            <w:pPr>
              <w:pStyle w:val="Table-BodyText"/>
              <w:rPr>
                <w:rFonts w:ascii="Verdana" w:hAnsi="Verdana"/>
              </w:rPr>
            </w:pPr>
            <w:r w:rsidRPr="00912C27">
              <w:rPr>
                <w:rFonts w:ascii="Verdana" w:hAnsi="Verdana"/>
              </w:rPr>
              <w:t xml:space="preserve">Monthly average temperatures are expected to increase. </w:t>
            </w:r>
          </w:p>
        </w:tc>
        <w:tc>
          <w:tcPr>
            <w:tcW w:w="1731" w:type="pct"/>
          </w:tcPr>
          <w:p w14:paraId="4D61350D" w14:textId="65DC78C7" w:rsidR="008D3710" w:rsidRPr="00912C27" w:rsidRDefault="00FD5CF8" w:rsidP="00F87D48">
            <w:pPr>
              <w:pStyle w:val="Table-BodyText"/>
              <w:rPr>
                <w:rFonts w:ascii="Verdana" w:hAnsi="Verdana"/>
              </w:rPr>
            </w:pPr>
            <w:r w:rsidRPr="00912C27">
              <w:rPr>
                <w:rFonts w:ascii="Verdana" w:hAnsi="Verdana"/>
              </w:rPr>
              <w:t>Average monthly temperature increase varies throughout the year, with a maximum increase in averaged temperatures in December - February of 4.63</w:t>
            </w:r>
            <w:r w:rsidRPr="00912C27">
              <w:rPr>
                <w:rFonts w:ascii="Verdana" w:hAnsi="Verdana"/>
                <w:vertAlign w:val="superscript"/>
              </w:rPr>
              <w:t>o</w:t>
            </w:r>
            <w:r w:rsidRPr="00912C27">
              <w:rPr>
                <w:rFonts w:ascii="Verdana" w:hAnsi="Verdana"/>
              </w:rPr>
              <w:t>C and 4.95</w:t>
            </w:r>
            <w:r w:rsidRPr="00912C27">
              <w:rPr>
                <w:rFonts w:ascii="Verdana" w:hAnsi="Verdana"/>
                <w:vertAlign w:val="superscript"/>
              </w:rPr>
              <w:t>o</w:t>
            </w:r>
            <w:r w:rsidRPr="00912C27">
              <w:rPr>
                <w:rFonts w:ascii="Verdana" w:hAnsi="Verdana"/>
              </w:rPr>
              <w:t>C in the South central and South western region, respectively. Similarly, the annual average temperature will rise by 4 and 4.2</w:t>
            </w:r>
            <w:r w:rsidRPr="00912C27">
              <w:rPr>
                <w:rFonts w:ascii="Verdana" w:hAnsi="Verdana"/>
                <w:vertAlign w:val="superscript"/>
              </w:rPr>
              <w:t>o</w:t>
            </w:r>
            <w:r w:rsidRPr="00912C27">
              <w:rPr>
                <w:rFonts w:ascii="Verdana" w:hAnsi="Verdana"/>
              </w:rPr>
              <w:t>C in the South central and South western region, respectively.</w:t>
            </w:r>
          </w:p>
        </w:tc>
      </w:tr>
      <w:tr w:rsidR="009F77D7" w:rsidRPr="00912C27" w14:paraId="19B73934" w14:textId="24818F16" w:rsidTr="000505B8">
        <w:tc>
          <w:tcPr>
            <w:tcW w:w="809" w:type="pct"/>
          </w:tcPr>
          <w:p w14:paraId="45F91717" w14:textId="3EDF8E60" w:rsidR="009F77D7" w:rsidRPr="00912C27" w:rsidRDefault="009F77D7" w:rsidP="00F87D48">
            <w:pPr>
              <w:pStyle w:val="Table-BodyText"/>
              <w:rPr>
                <w:rFonts w:ascii="Verdana" w:hAnsi="Verdana"/>
              </w:rPr>
            </w:pPr>
            <w:r w:rsidRPr="00912C27">
              <w:rPr>
                <w:rFonts w:ascii="Verdana" w:hAnsi="Verdana"/>
              </w:rPr>
              <w:t>Tropical cyclone wind</w:t>
            </w:r>
            <w:r w:rsidR="002E1A73" w:rsidRPr="00912C27">
              <w:rPr>
                <w:rFonts w:ascii="Verdana" w:hAnsi="Verdana"/>
              </w:rPr>
              <w:t xml:space="preserve"> speed</w:t>
            </w:r>
            <w:r w:rsidRPr="00912C27">
              <w:rPr>
                <w:rFonts w:ascii="Verdana" w:hAnsi="Verdana"/>
              </w:rPr>
              <w:t xml:space="preserve"> </w:t>
            </w:r>
          </w:p>
        </w:tc>
        <w:tc>
          <w:tcPr>
            <w:tcW w:w="2460" w:type="pct"/>
          </w:tcPr>
          <w:p w14:paraId="5C430A69" w14:textId="0CA2B20E" w:rsidR="009F77D7" w:rsidRPr="00912C27" w:rsidRDefault="002E1A73" w:rsidP="00F87D48">
            <w:pPr>
              <w:pStyle w:val="Table-BodyText"/>
              <w:rPr>
                <w:rFonts w:ascii="Verdana" w:hAnsi="Verdana"/>
              </w:rPr>
            </w:pPr>
            <w:r w:rsidRPr="00912C27">
              <w:rPr>
                <w:rFonts w:ascii="Verdana" w:hAnsi="Verdana"/>
              </w:rPr>
              <w:t>T</w:t>
            </w:r>
            <w:r w:rsidR="009F77D7" w:rsidRPr="00912C27">
              <w:rPr>
                <w:rFonts w:ascii="Verdana" w:hAnsi="Verdana"/>
              </w:rPr>
              <w:t>ropical cyclone intensity is expected to increase with rising sea temperatures. Due to the increase in intensity, surface winds are expected to increase</w:t>
            </w:r>
            <w:r w:rsidR="00060DCE" w:rsidRPr="00912C27">
              <w:rPr>
                <w:rStyle w:val="FootnoteReference"/>
                <w:rFonts w:ascii="Verdana" w:hAnsi="Verdana"/>
              </w:rPr>
              <w:footnoteReference w:id="28"/>
            </w:r>
            <w:r w:rsidR="009F77D7" w:rsidRPr="00912C27">
              <w:rPr>
                <w:rFonts w:ascii="Verdana" w:hAnsi="Verdana"/>
              </w:rPr>
              <w:t>.</w:t>
            </w:r>
          </w:p>
        </w:tc>
        <w:tc>
          <w:tcPr>
            <w:tcW w:w="1731" w:type="pct"/>
          </w:tcPr>
          <w:p w14:paraId="2B3AC0D6" w14:textId="77777777" w:rsidR="009F77D7" w:rsidRPr="00912C27" w:rsidRDefault="009F77D7" w:rsidP="00F87D48">
            <w:pPr>
              <w:pStyle w:val="Table-BodyText"/>
              <w:rPr>
                <w:rFonts w:ascii="Verdana" w:hAnsi="Verdana"/>
              </w:rPr>
            </w:pPr>
            <w:r w:rsidRPr="00912C27">
              <w:rPr>
                <w:rFonts w:ascii="Verdana" w:hAnsi="Verdana"/>
              </w:rPr>
              <w:t>Historic rates increased by 10%</w:t>
            </w:r>
          </w:p>
          <w:p w14:paraId="195AF9D0" w14:textId="6624D5A3" w:rsidR="00713BE9" w:rsidRPr="00912C27" w:rsidRDefault="00713BE9" w:rsidP="00F87D48">
            <w:pPr>
              <w:pStyle w:val="Table-BodyText"/>
              <w:rPr>
                <w:rFonts w:ascii="Verdana" w:hAnsi="Verdana"/>
                <w:i/>
              </w:rPr>
            </w:pPr>
          </w:p>
        </w:tc>
      </w:tr>
      <w:tr w:rsidR="009F77D7" w:rsidRPr="00912C27" w14:paraId="38D6FE67" w14:textId="77777777" w:rsidTr="000505B8">
        <w:tc>
          <w:tcPr>
            <w:tcW w:w="809" w:type="pct"/>
          </w:tcPr>
          <w:p w14:paraId="0C2B174F" w14:textId="508AEDC6" w:rsidR="009F77D7" w:rsidRPr="00912C27" w:rsidRDefault="009F77D7" w:rsidP="00F87D48">
            <w:pPr>
              <w:pStyle w:val="Table-BodyText"/>
              <w:rPr>
                <w:rFonts w:ascii="Verdana" w:hAnsi="Verdana"/>
              </w:rPr>
            </w:pPr>
            <w:r w:rsidRPr="00912C27">
              <w:rPr>
                <w:rFonts w:ascii="Verdana" w:hAnsi="Verdana"/>
              </w:rPr>
              <w:t>Tropical cyclone size</w:t>
            </w:r>
            <w:r w:rsidR="00E81CC9" w:rsidRPr="00912C27">
              <w:rPr>
                <w:rFonts w:ascii="Verdana" w:hAnsi="Verdana"/>
              </w:rPr>
              <w:t xml:space="preserve"> and duration</w:t>
            </w:r>
          </w:p>
        </w:tc>
        <w:tc>
          <w:tcPr>
            <w:tcW w:w="2460" w:type="pct"/>
          </w:tcPr>
          <w:p w14:paraId="6C29D9C9" w14:textId="18705981" w:rsidR="009F77D7" w:rsidRPr="00912C27" w:rsidRDefault="009F77D7" w:rsidP="00F87D48">
            <w:pPr>
              <w:pStyle w:val="Table-BodyText"/>
              <w:rPr>
                <w:rFonts w:ascii="Verdana" w:hAnsi="Verdana"/>
              </w:rPr>
            </w:pPr>
            <w:r w:rsidRPr="00912C27">
              <w:rPr>
                <w:rFonts w:ascii="Verdana" w:hAnsi="Verdana"/>
              </w:rPr>
              <w:t>Tropical cyclones are not projected to increase in size</w:t>
            </w:r>
            <w:r w:rsidR="00E81CC9" w:rsidRPr="00912C27">
              <w:rPr>
                <w:rFonts w:ascii="Verdana" w:hAnsi="Verdana"/>
              </w:rPr>
              <w:t xml:space="preserve"> nor duration</w:t>
            </w:r>
            <w:r w:rsidR="00E81CC9" w:rsidRPr="00912C27">
              <w:rPr>
                <w:rStyle w:val="FootnoteReference"/>
                <w:rFonts w:ascii="Verdana" w:hAnsi="Verdana"/>
              </w:rPr>
              <w:t xml:space="preserve"> </w:t>
            </w:r>
            <w:r w:rsidR="00060DCE" w:rsidRPr="00912C27">
              <w:rPr>
                <w:rStyle w:val="FootnoteReference"/>
                <w:rFonts w:ascii="Verdana" w:hAnsi="Verdana"/>
              </w:rPr>
              <w:footnoteReference w:id="29"/>
            </w:r>
            <w:r w:rsidRPr="00912C27">
              <w:rPr>
                <w:rFonts w:ascii="Verdana" w:hAnsi="Verdana"/>
              </w:rPr>
              <w:t>.</w:t>
            </w:r>
          </w:p>
        </w:tc>
        <w:tc>
          <w:tcPr>
            <w:tcW w:w="1731" w:type="pct"/>
          </w:tcPr>
          <w:p w14:paraId="14AFD6FA" w14:textId="0B0121AC" w:rsidR="009F77D7" w:rsidRPr="00912C27" w:rsidRDefault="009F77D7" w:rsidP="00F87D48">
            <w:pPr>
              <w:pStyle w:val="Table-BodyText"/>
              <w:rPr>
                <w:rFonts w:ascii="Verdana" w:hAnsi="Verdana"/>
              </w:rPr>
            </w:pPr>
            <w:r w:rsidRPr="00912C27">
              <w:rPr>
                <w:rFonts w:ascii="Verdana" w:hAnsi="Verdana"/>
              </w:rPr>
              <w:t>Unchanged</w:t>
            </w:r>
          </w:p>
        </w:tc>
      </w:tr>
      <w:tr w:rsidR="009F77D7" w:rsidRPr="00912C27" w14:paraId="7612C3CE" w14:textId="1E806BD1" w:rsidTr="000505B8">
        <w:tc>
          <w:tcPr>
            <w:tcW w:w="809" w:type="pct"/>
          </w:tcPr>
          <w:p w14:paraId="18E473DC" w14:textId="43630715" w:rsidR="009F77D7" w:rsidRPr="00912C27" w:rsidRDefault="009F77D7" w:rsidP="00F87D48">
            <w:pPr>
              <w:pStyle w:val="Table-BodyText"/>
              <w:rPr>
                <w:rFonts w:ascii="Verdana" w:hAnsi="Verdana"/>
              </w:rPr>
            </w:pPr>
            <w:r w:rsidRPr="00912C27">
              <w:rPr>
                <w:rFonts w:ascii="Verdana" w:hAnsi="Verdana"/>
              </w:rPr>
              <w:t>Sea level rise</w:t>
            </w:r>
          </w:p>
        </w:tc>
        <w:tc>
          <w:tcPr>
            <w:tcW w:w="2460" w:type="pct"/>
          </w:tcPr>
          <w:p w14:paraId="0F3D867C" w14:textId="10050A12" w:rsidR="009F77D7" w:rsidRPr="00912C27" w:rsidRDefault="009F77D7" w:rsidP="00F87D48">
            <w:pPr>
              <w:pStyle w:val="Table-BodyText"/>
              <w:rPr>
                <w:rFonts w:ascii="Verdana" w:hAnsi="Verdana"/>
              </w:rPr>
            </w:pPr>
            <w:r w:rsidRPr="00912C27">
              <w:rPr>
                <w:rFonts w:ascii="Verdana" w:hAnsi="Verdana"/>
              </w:rPr>
              <w:t>The sea level is expected to rise due to, primarily, thermal expansion of the oceans and glacial ice caps melting. The project</w:t>
            </w:r>
            <w:r w:rsidR="0051517A" w:rsidRPr="00912C27">
              <w:rPr>
                <w:rFonts w:ascii="Verdana" w:hAnsi="Verdana"/>
              </w:rPr>
              <w:t>ions</w:t>
            </w:r>
            <w:r w:rsidRPr="00912C27">
              <w:rPr>
                <w:rFonts w:ascii="Verdana" w:hAnsi="Verdana"/>
              </w:rPr>
              <w:t xml:space="preserve"> are for the global mean sea level rise. This study has assumed that the global mean sea level rise will equal the </w:t>
            </w:r>
            <w:r w:rsidRPr="00912C27">
              <w:rPr>
                <w:rFonts w:ascii="Verdana" w:hAnsi="Verdana"/>
              </w:rPr>
              <w:lastRenderedPageBreak/>
              <w:t xml:space="preserve">local sea level rise along the Bangladesh coastline. </w:t>
            </w:r>
          </w:p>
        </w:tc>
        <w:tc>
          <w:tcPr>
            <w:tcW w:w="1731" w:type="pct"/>
          </w:tcPr>
          <w:p w14:paraId="3FB4FCD4" w14:textId="10993DDC" w:rsidR="009F77D7" w:rsidRPr="00912C27" w:rsidRDefault="005868AF" w:rsidP="00F87D48">
            <w:pPr>
              <w:pStyle w:val="Table-BodyText"/>
              <w:rPr>
                <w:rFonts w:ascii="Verdana" w:hAnsi="Verdana"/>
              </w:rPr>
            </w:pPr>
            <w:r>
              <w:rPr>
                <w:rFonts w:ascii="Verdana" w:hAnsi="Verdana"/>
              </w:rPr>
              <w:lastRenderedPageBreak/>
              <w:t>Historic</w:t>
            </w:r>
            <w:r w:rsidR="00327054" w:rsidRPr="00912C27">
              <w:rPr>
                <w:rFonts w:ascii="Verdana" w:hAnsi="Verdana"/>
              </w:rPr>
              <w:t xml:space="preserve"> sea level increased by</w:t>
            </w:r>
            <w:r w:rsidR="00840A66" w:rsidRPr="00912C27">
              <w:rPr>
                <w:rFonts w:ascii="Verdana" w:hAnsi="Verdana"/>
              </w:rPr>
              <w:t xml:space="preserve"> 0</w:t>
            </w:r>
            <w:r w:rsidR="009F77D7" w:rsidRPr="00912C27">
              <w:rPr>
                <w:rFonts w:ascii="Verdana" w:hAnsi="Verdana"/>
              </w:rPr>
              <w:t>.</w:t>
            </w:r>
            <w:r w:rsidR="003D0698" w:rsidRPr="00912C27">
              <w:rPr>
                <w:rFonts w:ascii="Verdana" w:hAnsi="Verdana"/>
              </w:rPr>
              <w:t>65</w:t>
            </w:r>
            <w:r w:rsidR="009F77D7" w:rsidRPr="00912C27">
              <w:rPr>
                <w:rFonts w:ascii="Verdana" w:hAnsi="Verdana"/>
              </w:rPr>
              <w:t xml:space="preserve"> m</w:t>
            </w:r>
            <w:r w:rsidR="00713BE9" w:rsidRPr="00912C27">
              <w:rPr>
                <w:rFonts w:ascii="Verdana" w:hAnsi="Verdana"/>
              </w:rPr>
              <w:t xml:space="preserve"> (SSP5-8.5, 2080)</w:t>
            </w:r>
          </w:p>
        </w:tc>
      </w:tr>
      <w:tr w:rsidR="009779A6" w:rsidRPr="00912C27" w14:paraId="1EC72C46" w14:textId="1D542AEF" w:rsidTr="000505B8">
        <w:tc>
          <w:tcPr>
            <w:tcW w:w="809" w:type="pct"/>
          </w:tcPr>
          <w:p w14:paraId="514930BC" w14:textId="723326FF" w:rsidR="009779A6" w:rsidRPr="00912C27" w:rsidRDefault="009779A6" w:rsidP="00F87D48">
            <w:pPr>
              <w:pStyle w:val="Table-BodyText"/>
              <w:rPr>
                <w:rFonts w:ascii="Verdana" w:hAnsi="Verdana"/>
              </w:rPr>
            </w:pPr>
            <w:r w:rsidRPr="00912C27">
              <w:rPr>
                <w:rFonts w:ascii="Verdana" w:hAnsi="Verdana"/>
              </w:rPr>
              <w:t>Tid</w:t>
            </w:r>
            <w:r w:rsidR="00AD4286" w:rsidRPr="00912C27">
              <w:rPr>
                <w:rFonts w:ascii="Verdana" w:hAnsi="Verdana"/>
              </w:rPr>
              <w:t>al amplitude and asymmetry</w:t>
            </w:r>
          </w:p>
        </w:tc>
        <w:tc>
          <w:tcPr>
            <w:tcW w:w="2460" w:type="pct"/>
          </w:tcPr>
          <w:p w14:paraId="289D4E67" w14:textId="2C34AF8B" w:rsidR="009779A6" w:rsidRDefault="002362BB" w:rsidP="00F87D48">
            <w:pPr>
              <w:pStyle w:val="Table-BodyText"/>
              <w:rPr>
                <w:rFonts w:ascii="Verdana" w:hAnsi="Verdana"/>
              </w:rPr>
            </w:pPr>
            <w:r w:rsidRPr="00912C27">
              <w:rPr>
                <w:rFonts w:ascii="Verdana" w:hAnsi="Verdana"/>
              </w:rPr>
              <w:t>Tidal amplitudes</w:t>
            </w:r>
            <w:r w:rsidR="008249B2" w:rsidRPr="00912C27">
              <w:rPr>
                <w:rFonts w:ascii="Verdana" w:hAnsi="Verdana"/>
              </w:rPr>
              <w:t xml:space="preserve"> and asymmetries</w:t>
            </w:r>
            <w:r w:rsidRPr="00912C27">
              <w:rPr>
                <w:rFonts w:ascii="Verdana" w:hAnsi="Verdana"/>
              </w:rPr>
              <w:t xml:space="preserve"> could increase or decrease because of sea level rise.</w:t>
            </w:r>
            <w:r w:rsidR="008249B2" w:rsidRPr="00912C27">
              <w:rPr>
                <w:rFonts w:ascii="Verdana" w:hAnsi="Verdana"/>
              </w:rPr>
              <w:t xml:space="preserve"> However, other factors, such as loss of intertidal area, can also change tidal characteristics</w:t>
            </w:r>
            <w:r w:rsidR="00E81CC9" w:rsidRPr="00912C27">
              <w:rPr>
                <w:rStyle w:val="FootnoteReference"/>
                <w:rFonts w:ascii="Verdana" w:hAnsi="Verdana"/>
              </w:rPr>
              <w:footnoteReference w:id="30"/>
            </w:r>
            <w:r w:rsidR="008249B2" w:rsidRPr="00912C27">
              <w:rPr>
                <w:rFonts w:ascii="Verdana" w:hAnsi="Verdana"/>
              </w:rPr>
              <w:t>.</w:t>
            </w:r>
            <w:r w:rsidR="00BE7007" w:rsidRPr="00912C27">
              <w:rPr>
                <w:rFonts w:ascii="Verdana" w:hAnsi="Verdana"/>
              </w:rPr>
              <w:t xml:space="preserve"> According to a study by Pickering et al.</w:t>
            </w:r>
            <w:r w:rsidR="00E81CC9" w:rsidRPr="00912C27">
              <w:rPr>
                <w:rStyle w:val="FootnoteReference"/>
                <w:rFonts w:ascii="Verdana" w:hAnsi="Verdana"/>
              </w:rPr>
              <w:footnoteReference w:id="31"/>
            </w:r>
            <w:r w:rsidR="00BE7007" w:rsidRPr="00912C27">
              <w:rPr>
                <w:rFonts w:ascii="Verdana" w:hAnsi="Verdana"/>
              </w:rPr>
              <w:t xml:space="preserve">, there are negligible changes in tidal amplitude </w:t>
            </w:r>
            <w:r w:rsidR="00AD4286" w:rsidRPr="00912C27">
              <w:rPr>
                <w:rFonts w:ascii="Verdana" w:hAnsi="Verdana"/>
              </w:rPr>
              <w:t>at the location of the model boundaries</w:t>
            </w:r>
            <w:r w:rsidR="00BE7007" w:rsidRPr="00912C27">
              <w:rPr>
                <w:rFonts w:ascii="Verdana" w:hAnsi="Verdana"/>
              </w:rPr>
              <w:t xml:space="preserve">. </w:t>
            </w:r>
            <w:r w:rsidR="00893D3A">
              <w:rPr>
                <w:rFonts w:ascii="Verdana" w:hAnsi="Verdana"/>
              </w:rPr>
              <w:t>T</w:t>
            </w:r>
            <w:r w:rsidR="00893D3A" w:rsidRPr="00893D3A">
              <w:rPr>
                <w:rFonts w:ascii="Verdana" w:hAnsi="Verdana"/>
              </w:rPr>
              <w:t>he storm surge model boundaries lie beyond the edge of the Bengal shelf (where the ocean bed levels are significantly shallower), changes in tidal amplitude around the Polders due to sea level rise will inherently be included in the model. In the deep sea, tidal amplitudes are less than in the shallow sections. That being said, anthropogenic or morphologic changes can also impact tidal amplitudes. However, these are difficult to predict and therefore are not included in the model.</w:t>
            </w:r>
            <w:r w:rsidR="00893D3A">
              <w:rPr>
                <w:rFonts w:ascii="Verdana" w:hAnsi="Verdana"/>
              </w:rPr>
              <w:t xml:space="preserve"> </w:t>
            </w:r>
            <w:r w:rsidR="00840A66" w:rsidRPr="00912C27">
              <w:rPr>
                <w:rFonts w:ascii="Verdana" w:hAnsi="Verdana"/>
              </w:rPr>
              <w:t>Therefore, c</w:t>
            </w:r>
            <w:r w:rsidR="00AD4286" w:rsidRPr="00912C27">
              <w:rPr>
                <w:rFonts w:ascii="Verdana" w:hAnsi="Verdana"/>
              </w:rPr>
              <w:t xml:space="preserve">hanges in tidal characteristics will in part be included in the modelling results; however, some effects, like bed roughness changes, will not be included. </w:t>
            </w:r>
          </w:p>
          <w:p w14:paraId="7FDF8A10" w14:textId="3EA3AFD5" w:rsidR="008B4CDB" w:rsidRPr="00912C27" w:rsidRDefault="008B4CDB" w:rsidP="00F87D48">
            <w:pPr>
              <w:pStyle w:val="Table-BodyText"/>
              <w:rPr>
                <w:rFonts w:ascii="Verdana" w:hAnsi="Verdana"/>
              </w:rPr>
            </w:pPr>
          </w:p>
        </w:tc>
        <w:tc>
          <w:tcPr>
            <w:tcW w:w="1731" w:type="pct"/>
          </w:tcPr>
          <w:p w14:paraId="40FFC51A" w14:textId="3334AE36" w:rsidR="009779A6" w:rsidRPr="00912C27" w:rsidRDefault="00E56840" w:rsidP="00F87D48">
            <w:pPr>
              <w:pStyle w:val="Table-BodyText"/>
              <w:rPr>
                <w:rFonts w:ascii="Verdana" w:hAnsi="Verdana"/>
              </w:rPr>
            </w:pPr>
            <w:r w:rsidRPr="00912C27">
              <w:rPr>
                <w:rFonts w:ascii="Verdana" w:hAnsi="Verdana"/>
              </w:rPr>
              <w:t>Unchanged</w:t>
            </w:r>
          </w:p>
        </w:tc>
      </w:tr>
      <w:tr w:rsidR="00327054" w:rsidRPr="00912C27" w14:paraId="10FCCB07" w14:textId="2F394BB7" w:rsidTr="000505B8">
        <w:tc>
          <w:tcPr>
            <w:tcW w:w="809" w:type="pct"/>
          </w:tcPr>
          <w:p w14:paraId="7B3FA957" w14:textId="2C0C204A" w:rsidR="00327054" w:rsidRPr="00912C27" w:rsidRDefault="00327054" w:rsidP="00F87D48">
            <w:pPr>
              <w:pStyle w:val="Table-BodyText"/>
              <w:rPr>
                <w:rFonts w:ascii="Verdana" w:hAnsi="Verdana"/>
              </w:rPr>
            </w:pPr>
            <w:r w:rsidRPr="00912C27">
              <w:rPr>
                <w:rFonts w:ascii="Verdana" w:hAnsi="Verdana"/>
              </w:rPr>
              <w:t>Rainfall</w:t>
            </w:r>
            <w:r w:rsidR="00840A66" w:rsidRPr="00912C27">
              <w:rPr>
                <w:rFonts w:ascii="Verdana" w:hAnsi="Verdana"/>
              </w:rPr>
              <w:t xml:space="preserve"> intensity</w:t>
            </w:r>
          </w:p>
        </w:tc>
        <w:tc>
          <w:tcPr>
            <w:tcW w:w="2460" w:type="pct"/>
          </w:tcPr>
          <w:p w14:paraId="57AC1CAF" w14:textId="3335F2F9" w:rsidR="00327054" w:rsidRPr="00912C27" w:rsidRDefault="00327054" w:rsidP="00F87D48">
            <w:pPr>
              <w:pStyle w:val="Table-BodyText"/>
              <w:rPr>
                <w:rFonts w:ascii="Verdana" w:hAnsi="Verdana"/>
              </w:rPr>
            </w:pPr>
            <w:r w:rsidRPr="00912C27">
              <w:rPr>
                <w:rFonts w:ascii="Verdana" w:hAnsi="Verdana"/>
              </w:rPr>
              <w:t xml:space="preserve">Extremes in rainfall are expected to increase; this indicates that </w:t>
            </w:r>
            <w:r w:rsidR="00840A66" w:rsidRPr="00912C27">
              <w:rPr>
                <w:rFonts w:ascii="Verdana" w:hAnsi="Verdana"/>
              </w:rPr>
              <w:t xml:space="preserve">rainfall events will become more severe. </w:t>
            </w:r>
          </w:p>
        </w:tc>
        <w:tc>
          <w:tcPr>
            <w:tcW w:w="1731" w:type="pct"/>
          </w:tcPr>
          <w:p w14:paraId="441A7A15" w14:textId="50C12395" w:rsidR="00327054" w:rsidRPr="00912C27" w:rsidRDefault="00FD5CF8" w:rsidP="00F87D48">
            <w:pPr>
              <w:pStyle w:val="Table-BodyText"/>
              <w:rPr>
                <w:rFonts w:ascii="Verdana" w:hAnsi="Verdana"/>
                <w:highlight w:val="yellow"/>
              </w:rPr>
            </w:pPr>
            <w:r w:rsidRPr="00912C27">
              <w:rPr>
                <w:rFonts w:ascii="Verdana" w:hAnsi="Verdana"/>
              </w:rPr>
              <w:t>Monsoon rainfall</w:t>
            </w:r>
            <w:bookmarkStart w:id="41" w:name="_Hlk103633782"/>
            <w:r w:rsidRPr="00912C27">
              <w:rPr>
                <w:rFonts w:ascii="Verdana" w:hAnsi="Verdana"/>
              </w:rPr>
              <w:t xml:space="preserve"> increased by 11%, and 15% in the South central and Southwestern Zone, respectively</w:t>
            </w:r>
            <w:bookmarkEnd w:id="41"/>
          </w:p>
        </w:tc>
      </w:tr>
      <w:tr w:rsidR="009779A6" w:rsidRPr="00912C27" w14:paraId="78264D44" w14:textId="46CA3FDC" w:rsidTr="000505B8">
        <w:tc>
          <w:tcPr>
            <w:tcW w:w="809" w:type="pct"/>
          </w:tcPr>
          <w:p w14:paraId="5822E7E1" w14:textId="7CD5524B" w:rsidR="009779A6" w:rsidRPr="00912C27" w:rsidRDefault="009779A6" w:rsidP="00F87D48">
            <w:pPr>
              <w:pStyle w:val="Table-BodyText"/>
              <w:rPr>
                <w:rFonts w:ascii="Verdana" w:hAnsi="Verdana"/>
              </w:rPr>
            </w:pPr>
            <w:r w:rsidRPr="00912C27">
              <w:rPr>
                <w:rFonts w:ascii="Verdana" w:hAnsi="Verdana"/>
              </w:rPr>
              <w:t>River discharge</w:t>
            </w:r>
          </w:p>
        </w:tc>
        <w:tc>
          <w:tcPr>
            <w:tcW w:w="2460" w:type="pct"/>
          </w:tcPr>
          <w:p w14:paraId="4E2684AB" w14:textId="27977F3A" w:rsidR="009779A6" w:rsidRPr="00912C27" w:rsidRDefault="009779A6" w:rsidP="00F87D48">
            <w:pPr>
              <w:pStyle w:val="Table-BodyText"/>
              <w:rPr>
                <w:rFonts w:ascii="Verdana" w:hAnsi="Verdana"/>
              </w:rPr>
            </w:pPr>
            <w:r w:rsidRPr="00912C27">
              <w:rPr>
                <w:rFonts w:ascii="Verdana" w:hAnsi="Verdana"/>
              </w:rPr>
              <w:t xml:space="preserve">With increased rainfall, river discharges are expected to increase. </w:t>
            </w:r>
          </w:p>
        </w:tc>
        <w:tc>
          <w:tcPr>
            <w:tcW w:w="1731" w:type="pct"/>
          </w:tcPr>
          <w:p w14:paraId="5800B8A8" w14:textId="67A47E79" w:rsidR="009779A6" w:rsidRPr="00912C27" w:rsidRDefault="00FD5CF8" w:rsidP="00F87D48">
            <w:pPr>
              <w:pStyle w:val="Table-BodyText"/>
              <w:rPr>
                <w:rFonts w:ascii="Verdana" w:hAnsi="Verdana"/>
                <w:highlight w:val="yellow"/>
              </w:rPr>
            </w:pPr>
            <w:r w:rsidRPr="00912C27">
              <w:rPr>
                <w:rFonts w:ascii="Verdana" w:hAnsi="Verdana"/>
              </w:rPr>
              <w:t>The expected percent increase in discharge for the Ganges, Brahmaputra, and Upper Meghna is 55%, 29% and 18% respectively</w:t>
            </w:r>
          </w:p>
        </w:tc>
      </w:tr>
      <w:tr w:rsidR="00F95D71" w:rsidRPr="00912C27" w14:paraId="7313A004" w14:textId="77777777" w:rsidTr="000505B8">
        <w:tc>
          <w:tcPr>
            <w:tcW w:w="809" w:type="pct"/>
          </w:tcPr>
          <w:p w14:paraId="76AFA189" w14:textId="21BAACA5" w:rsidR="00F95D71" w:rsidRPr="00912C27" w:rsidRDefault="00F95D71" w:rsidP="00F87D48">
            <w:pPr>
              <w:pStyle w:val="Table-BodyText"/>
              <w:rPr>
                <w:rFonts w:ascii="Verdana" w:hAnsi="Verdana"/>
              </w:rPr>
            </w:pPr>
            <w:r w:rsidRPr="00912C27">
              <w:rPr>
                <w:rFonts w:ascii="Verdana" w:hAnsi="Verdana"/>
              </w:rPr>
              <w:lastRenderedPageBreak/>
              <w:t>Salinity</w:t>
            </w:r>
          </w:p>
        </w:tc>
        <w:tc>
          <w:tcPr>
            <w:tcW w:w="2460" w:type="pct"/>
          </w:tcPr>
          <w:p w14:paraId="4AD4ED25" w14:textId="1029B1A7" w:rsidR="00F95D71" w:rsidRPr="00912C27" w:rsidRDefault="00F95D71" w:rsidP="00F87D48">
            <w:pPr>
              <w:pStyle w:val="Table-BodyText"/>
              <w:rPr>
                <w:rFonts w:ascii="Verdana" w:hAnsi="Verdana"/>
              </w:rPr>
            </w:pPr>
            <w:r w:rsidRPr="00912C27">
              <w:rPr>
                <w:rFonts w:ascii="Verdana" w:hAnsi="Verdana"/>
              </w:rPr>
              <w:t xml:space="preserve">As sea levels rise, salinity extents could increase in the dry season. </w:t>
            </w:r>
          </w:p>
        </w:tc>
        <w:tc>
          <w:tcPr>
            <w:tcW w:w="1731" w:type="pct"/>
          </w:tcPr>
          <w:p w14:paraId="659A7F54" w14:textId="7E53B715" w:rsidR="00F95D71" w:rsidRPr="00912C27" w:rsidRDefault="00F95D71" w:rsidP="00F87D48">
            <w:pPr>
              <w:pStyle w:val="Table-BodyText"/>
              <w:rPr>
                <w:rFonts w:ascii="Verdana" w:hAnsi="Verdana"/>
              </w:rPr>
            </w:pPr>
            <w:r w:rsidRPr="00912C27">
              <w:rPr>
                <w:rFonts w:ascii="Verdana" w:hAnsi="Verdana"/>
              </w:rPr>
              <w:t>Not considered in the analysis</w:t>
            </w:r>
          </w:p>
        </w:tc>
      </w:tr>
      <w:tr w:rsidR="00907431" w:rsidRPr="00912C27" w14:paraId="7629219F" w14:textId="2EB8E7CA" w:rsidTr="000505B8">
        <w:tc>
          <w:tcPr>
            <w:tcW w:w="809" w:type="pct"/>
          </w:tcPr>
          <w:p w14:paraId="4D057AD3" w14:textId="7A2F202E" w:rsidR="00907431" w:rsidRPr="00912C27" w:rsidRDefault="00907431" w:rsidP="00F87D48">
            <w:pPr>
              <w:pStyle w:val="Table-BodyText"/>
              <w:rPr>
                <w:rFonts w:ascii="Verdana" w:hAnsi="Verdana"/>
              </w:rPr>
            </w:pPr>
            <w:r w:rsidRPr="00912C27">
              <w:rPr>
                <w:rFonts w:ascii="Verdana" w:hAnsi="Verdana"/>
              </w:rPr>
              <w:t>Sediment Flux</w:t>
            </w:r>
          </w:p>
        </w:tc>
        <w:tc>
          <w:tcPr>
            <w:tcW w:w="2460" w:type="pct"/>
          </w:tcPr>
          <w:p w14:paraId="6645C73B" w14:textId="6E9688A0" w:rsidR="00907431" w:rsidRPr="00912C27" w:rsidRDefault="00907431" w:rsidP="00F87D48">
            <w:pPr>
              <w:pStyle w:val="Table-BodyText"/>
              <w:rPr>
                <w:rFonts w:ascii="Verdana" w:hAnsi="Verdana"/>
              </w:rPr>
            </w:pPr>
            <w:r w:rsidRPr="00912C27">
              <w:rPr>
                <w:rFonts w:ascii="Verdana" w:hAnsi="Verdana"/>
              </w:rPr>
              <w:t>With increase</w:t>
            </w:r>
            <w:r w:rsidR="00931F30" w:rsidRPr="00912C27">
              <w:rPr>
                <w:rFonts w:ascii="Verdana" w:hAnsi="Verdana"/>
              </w:rPr>
              <w:t>d</w:t>
            </w:r>
            <w:r w:rsidRPr="00912C27">
              <w:rPr>
                <w:rFonts w:ascii="Verdana" w:hAnsi="Verdana"/>
              </w:rPr>
              <w:t xml:space="preserve"> rainfall and river discharges, sediment fluxes </w:t>
            </w:r>
            <w:r w:rsidR="00931F30" w:rsidRPr="00912C27">
              <w:rPr>
                <w:rFonts w:ascii="Verdana" w:hAnsi="Verdana"/>
              </w:rPr>
              <w:t>will</w:t>
            </w:r>
            <w:r w:rsidRPr="00912C27">
              <w:rPr>
                <w:rFonts w:ascii="Verdana" w:hAnsi="Verdana"/>
              </w:rPr>
              <w:t xml:space="preserve"> increase, however, </w:t>
            </w:r>
            <w:r w:rsidR="009779A6" w:rsidRPr="00912C27">
              <w:rPr>
                <w:rFonts w:ascii="Verdana" w:hAnsi="Verdana"/>
              </w:rPr>
              <w:t xml:space="preserve">future </w:t>
            </w:r>
            <w:r w:rsidRPr="00912C27">
              <w:rPr>
                <w:rFonts w:ascii="Verdana" w:hAnsi="Verdana"/>
              </w:rPr>
              <w:t>sediment fluxes may decrease due to basin wide dynamics</w:t>
            </w:r>
            <w:r w:rsidR="00E81CC9" w:rsidRPr="00912C27">
              <w:rPr>
                <w:rStyle w:val="FootnoteReference"/>
                <w:rFonts w:ascii="Verdana" w:hAnsi="Verdana"/>
              </w:rPr>
              <w:footnoteReference w:id="32"/>
            </w:r>
            <w:r w:rsidRPr="00912C27">
              <w:rPr>
                <w:rFonts w:ascii="Verdana" w:hAnsi="Verdana"/>
              </w:rPr>
              <w:t>.</w:t>
            </w:r>
          </w:p>
        </w:tc>
        <w:tc>
          <w:tcPr>
            <w:tcW w:w="1731" w:type="pct"/>
          </w:tcPr>
          <w:p w14:paraId="06A0F34C" w14:textId="155835DA" w:rsidR="00907431" w:rsidRPr="00912C27" w:rsidRDefault="00907431" w:rsidP="00F87D48">
            <w:pPr>
              <w:pStyle w:val="Table-BodyText"/>
              <w:rPr>
                <w:rFonts w:ascii="Verdana" w:hAnsi="Verdana"/>
              </w:rPr>
            </w:pPr>
            <w:r w:rsidRPr="00912C27">
              <w:rPr>
                <w:rFonts w:ascii="Verdana" w:hAnsi="Verdana"/>
              </w:rPr>
              <w:t>Qualitatively considered</w:t>
            </w:r>
          </w:p>
        </w:tc>
      </w:tr>
    </w:tbl>
    <w:p w14:paraId="4722E155" w14:textId="69792175" w:rsidR="00D77AFC" w:rsidRPr="00912C27" w:rsidRDefault="00D77AFC" w:rsidP="00F0444A">
      <w:pPr>
        <w:spacing w:after="0"/>
      </w:pPr>
    </w:p>
    <w:p w14:paraId="11777836" w14:textId="77777777" w:rsidR="00F0444A" w:rsidRPr="00912C27" w:rsidRDefault="00F0444A" w:rsidP="00626E5F">
      <w:pPr>
        <w:pStyle w:val="Heading1"/>
      </w:pPr>
      <w:bookmarkStart w:id="42" w:name="_Toc87298523"/>
      <w:bookmarkStart w:id="43" w:name="_Toc123970432"/>
      <w:r w:rsidRPr="00912C27">
        <w:lastRenderedPageBreak/>
        <w:t>Subsidence</w:t>
      </w:r>
      <w:bookmarkEnd w:id="42"/>
      <w:bookmarkEnd w:id="43"/>
    </w:p>
    <w:p w14:paraId="1F2FFD12" w14:textId="3FDEE403" w:rsidR="008E301D" w:rsidRPr="00912C27" w:rsidRDefault="008E301D" w:rsidP="00486E6E">
      <w:pPr>
        <w:pStyle w:val="Heading2"/>
      </w:pPr>
      <w:bookmarkStart w:id="44" w:name="_Toc123970433"/>
      <w:r w:rsidRPr="00912C27">
        <w:t>What is Subsidence</w:t>
      </w:r>
      <w:bookmarkEnd w:id="44"/>
    </w:p>
    <w:p w14:paraId="34059EE2" w14:textId="3CF29736" w:rsidR="00D27981" w:rsidRPr="00912C27" w:rsidRDefault="00D27981" w:rsidP="00D27981">
      <w:r w:rsidRPr="00912C27">
        <w:t>Subsidence is the gradual, continuous lowering or sinking of the land due to compaction and isostasy</w:t>
      </w:r>
      <w:r w:rsidR="00E81CC9" w:rsidRPr="00912C27">
        <w:rPr>
          <w:rStyle w:val="FootnoteReference"/>
        </w:rPr>
        <w:footnoteReference w:id="33"/>
      </w:r>
      <w:r w:rsidRPr="00912C27">
        <w:t>. In the Bengal delta, subsidence rates are countered by the accretion of the sediment supply transported from the Himalayan mountains by the rivers and redispersed in the coastal area through tidal forces</w:t>
      </w:r>
      <w:r w:rsidR="00E81CC9" w:rsidRPr="00912C27">
        <w:rPr>
          <w:rStyle w:val="FootnoteReference"/>
        </w:rPr>
        <w:footnoteReference w:id="34"/>
      </w:r>
      <w:r w:rsidRPr="00912C27">
        <w:t>. Data analysis from 101 water level gauges across the delta reveals that the rate of water level changes in the delta (~3 mm/y</w:t>
      </w:r>
      <w:r w:rsidR="00E01180" w:rsidRPr="00912C27">
        <w:t>ear</w:t>
      </w:r>
      <w:r w:rsidRPr="00912C27">
        <w:t>) is higher than that of the global mean sea level (~2 mm/y</w:t>
      </w:r>
      <w:r w:rsidR="00E01180" w:rsidRPr="00912C27">
        <w:t>ear</w:t>
      </w:r>
      <w:r w:rsidRPr="00912C27">
        <w:t>)</w:t>
      </w:r>
      <w:r w:rsidR="00730194" w:rsidRPr="00912C27">
        <w:rPr>
          <w:rStyle w:val="FootnoteReference"/>
        </w:rPr>
        <w:footnoteReference w:id="35"/>
      </w:r>
      <w:r w:rsidRPr="00912C27">
        <w:t>. In areas without human intervention, such as the Sundarbans, most of the land surface is above the average high tide level during neap tide and below the average high tide level during spring tide</w:t>
      </w:r>
      <w:r w:rsidR="00730194" w:rsidRPr="00912C27">
        <w:rPr>
          <w:rStyle w:val="FootnoteReference"/>
        </w:rPr>
        <w:footnoteReference w:id="36"/>
      </w:r>
      <w:r w:rsidRPr="00912C27">
        <w:t>. However, after construction of the Polder embankments, the land is no longer flooded and replenished with new sediment supply. Therefore, subsidence has and will continue to gradually lower the land elevation within the Polders. Subsidence must be accounted for when determining the crest levels of the embankments. After Hurricane Katrina hit New Orleans, USA in 2005, local land levels were discovered to have subsided more than 1 m since the embankments were upgraded in the 1960s</w:t>
      </w:r>
      <w:r w:rsidR="00730194" w:rsidRPr="00912C27">
        <w:rPr>
          <w:rStyle w:val="FootnoteReference"/>
        </w:rPr>
        <w:footnoteReference w:id="37"/>
      </w:r>
      <w:r w:rsidRPr="00912C27">
        <w:t xml:space="preserve">. </w:t>
      </w:r>
    </w:p>
    <w:p w14:paraId="56AD0E34" w14:textId="77777777" w:rsidR="00D27981" w:rsidRPr="00912C27" w:rsidRDefault="00D27981" w:rsidP="00D27981"/>
    <w:p w14:paraId="6D82C26A" w14:textId="2280A0E1" w:rsidR="00AC09E6" w:rsidRPr="00912C27" w:rsidRDefault="00D27981" w:rsidP="00BE6F11">
      <w:r w:rsidRPr="00912C27">
        <w:t>Annual subsidence rates vary spatially and temporally across the delta. Along with natural physical processes (glacial or sedimentary isostatic adjustment, tectonics, sediment compaction, sediment load, etc), human-induced processes (land use, withdrawal of groundwater/gas, resources mining, and reduced sediment availability due to intervention</w:t>
      </w:r>
      <w:r w:rsidR="00740646" w:rsidRPr="00912C27">
        <w:t>s</w:t>
      </w:r>
      <w:r w:rsidRPr="00912C27">
        <w:t xml:space="preserve"> upstream, etc) </w:t>
      </w:r>
      <w:r w:rsidR="00740646" w:rsidRPr="00912C27">
        <w:t>effect</w:t>
      </w:r>
      <w:r w:rsidRPr="00912C27">
        <w:t xml:space="preserve"> the subsidence rate</w:t>
      </w:r>
      <w:r w:rsidR="00740646" w:rsidRPr="00912C27">
        <w:t>s</w:t>
      </w:r>
      <w:r w:rsidRPr="00912C27">
        <w:t xml:space="preserve"> in the Bengal delta. For example, sandier regions typically have lower shallow subsidence rates than muddier regions, in part because of dewatering and decay of organic matter.</w:t>
      </w:r>
      <w:r w:rsidR="00740646" w:rsidRPr="00912C27">
        <w:t xml:space="preserve"> Likewise, areas around the major cities with significant groundwater extraction can have higher subsidence rates.</w:t>
      </w:r>
    </w:p>
    <w:p w14:paraId="2CBAA3FD" w14:textId="284BFAEF" w:rsidR="00D71F23" w:rsidRPr="00912C27" w:rsidRDefault="008E301D" w:rsidP="00486E6E">
      <w:pPr>
        <w:pStyle w:val="Heading2"/>
      </w:pPr>
      <w:bookmarkStart w:id="45" w:name="_Toc123970434"/>
      <w:r w:rsidRPr="00912C27">
        <w:t>Studies on Subsidence in Bangladesh</w:t>
      </w:r>
      <w:bookmarkEnd w:id="45"/>
    </w:p>
    <w:p w14:paraId="776ACE56" w14:textId="18E375FD" w:rsidR="005E3168" w:rsidRDefault="00D00F9A" w:rsidP="00D27981">
      <w:pPr>
        <w:rPr>
          <w:rFonts w:eastAsia="Times New Roman"/>
          <w:color w:val="000000" w:themeColor="text1"/>
        </w:rPr>
      </w:pPr>
      <w:r w:rsidRPr="00912C27">
        <w:rPr>
          <w:rFonts w:eastAsia="Times New Roman"/>
          <w:color w:val="000000" w:themeColor="text1"/>
        </w:rPr>
        <w:t>A number of</w:t>
      </w:r>
      <w:r w:rsidR="00D27981" w:rsidRPr="00912C27">
        <w:rPr>
          <w:rFonts w:eastAsia="Times New Roman"/>
          <w:color w:val="000000" w:themeColor="text1"/>
        </w:rPr>
        <w:t xml:space="preserve"> studies have examined subsidence rates </w:t>
      </w:r>
      <w:r w:rsidR="00740646" w:rsidRPr="00912C27">
        <w:rPr>
          <w:rFonts w:eastAsia="Times New Roman"/>
          <w:color w:val="000000" w:themeColor="text1"/>
        </w:rPr>
        <w:t>within</w:t>
      </w:r>
      <w:r w:rsidR="00D27981" w:rsidRPr="00912C27">
        <w:rPr>
          <w:rFonts w:eastAsia="Times New Roman"/>
          <w:color w:val="000000" w:themeColor="text1"/>
        </w:rPr>
        <w:t xml:space="preserve"> the Bangladesh delta. The studies have used various methods of estimating subsidence rates, such as measuring historic landmark settlement, studying satellite imagery, or water level data analysis. Reported rates vary substantially, in part due to natural variability of the rates spatially, as well as differences in measurement techniques (including length of time considered) and inconsistencies in defining </w:t>
      </w:r>
      <w:r w:rsidR="00D27981" w:rsidRPr="00912C27">
        <w:rPr>
          <w:rFonts w:eastAsia="Times New Roman"/>
          <w:color w:val="000000" w:themeColor="text1"/>
        </w:rPr>
        <w:lastRenderedPageBreak/>
        <w:t>subsidence rates (for example, discrepancies in compensation for sedimentation rates and local sea-level rise). A detailed literature review of previous studies on subsidence in the Bengal delta is provided by Akter et al</w:t>
      </w:r>
      <w:r w:rsidR="00E01180" w:rsidRPr="00912C27">
        <w:rPr>
          <w:rFonts w:eastAsia="Times New Roman"/>
          <w:color w:val="000000" w:themeColor="text1"/>
        </w:rPr>
        <w:t>.</w:t>
      </w:r>
      <w:r w:rsidR="00730194" w:rsidRPr="00912C27">
        <w:rPr>
          <w:rStyle w:val="FootnoteReference"/>
          <w:rFonts w:eastAsia="Times New Roman"/>
          <w:color w:val="000000" w:themeColor="text1"/>
        </w:rPr>
        <w:footnoteReference w:id="38"/>
      </w:r>
      <w:r w:rsidR="00D27981" w:rsidRPr="00912C27">
        <w:rPr>
          <w:rFonts w:eastAsia="Times New Roman"/>
          <w:color w:val="000000" w:themeColor="text1"/>
        </w:rPr>
        <w:t xml:space="preserve">, </w:t>
      </w:r>
      <w:r w:rsidR="00D27981" w:rsidRPr="00912C27">
        <w:t>Becker et al</w:t>
      </w:r>
      <w:r w:rsidR="00C66BEA" w:rsidRPr="00912C27">
        <w:t>.</w:t>
      </w:r>
      <w:bookmarkStart w:id="46" w:name="_Ref105639216"/>
      <w:r w:rsidR="00730194" w:rsidRPr="00912C27">
        <w:rPr>
          <w:rStyle w:val="FootnoteReference"/>
        </w:rPr>
        <w:footnoteReference w:id="39"/>
      </w:r>
      <w:bookmarkEnd w:id="46"/>
      <w:r w:rsidR="00D27981" w:rsidRPr="00912C27">
        <w:t xml:space="preserve">, and </w:t>
      </w:r>
      <w:r w:rsidR="00D27981" w:rsidRPr="00912C27">
        <w:rPr>
          <w:rFonts w:eastAsia="Times New Roman"/>
          <w:color w:val="000000" w:themeColor="text1"/>
        </w:rPr>
        <w:t>LTM</w:t>
      </w:r>
      <w:bookmarkStart w:id="47" w:name="_Ref105639187"/>
      <w:r w:rsidR="00730194" w:rsidRPr="00912C27">
        <w:rPr>
          <w:rStyle w:val="FootnoteReference"/>
          <w:rFonts w:eastAsia="Times New Roman"/>
          <w:color w:val="000000" w:themeColor="text1"/>
        </w:rPr>
        <w:footnoteReference w:id="40"/>
      </w:r>
      <w:bookmarkEnd w:id="47"/>
      <w:r w:rsidR="00D27981" w:rsidRPr="00912C27">
        <w:rPr>
          <w:rFonts w:eastAsia="Times New Roman"/>
          <w:color w:val="000000" w:themeColor="text1"/>
        </w:rPr>
        <w:t xml:space="preserve">. </w:t>
      </w:r>
      <w:r w:rsidR="00671B34" w:rsidRPr="00912C27">
        <w:rPr>
          <w:rFonts w:eastAsia="Times New Roman"/>
          <w:color w:val="000000" w:themeColor="text1"/>
        </w:rPr>
        <w:fldChar w:fldCharType="begin"/>
      </w:r>
      <w:r w:rsidR="00671B34" w:rsidRPr="00912C27">
        <w:rPr>
          <w:rFonts w:eastAsia="Times New Roman"/>
          <w:color w:val="000000" w:themeColor="text1"/>
        </w:rPr>
        <w:instrText xml:space="preserve"> REF _Ref89639034 \h </w:instrText>
      </w:r>
      <w:r w:rsidR="00912C27">
        <w:rPr>
          <w:rFonts w:eastAsia="Times New Roman"/>
          <w:color w:val="000000" w:themeColor="text1"/>
        </w:rPr>
        <w:instrText xml:space="preserve"> \* MERGEFORMAT </w:instrText>
      </w:r>
      <w:r w:rsidR="00671B34" w:rsidRPr="00912C27">
        <w:rPr>
          <w:rFonts w:eastAsia="Times New Roman"/>
          <w:color w:val="000000" w:themeColor="text1"/>
        </w:rPr>
      </w:r>
      <w:r w:rsidR="00671B34" w:rsidRPr="00912C27">
        <w:rPr>
          <w:rFonts w:eastAsia="Times New Roman"/>
          <w:color w:val="000000" w:themeColor="text1"/>
        </w:rPr>
        <w:fldChar w:fldCharType="separate"/>
      </w:r>
      <w:r w:rsidR="00FC1530" w:rsidRPr="00AD20DC">
        <w:rPr>
          <w:i/>
          <w:iCs/>
          <w:sz w:val="16"/>
          <w:szCs w:val="16"/>
        </w:rPr>
        <w:t xml:space="preserve">Figure </w:t>
      </w:r>
      <w:r w:rsidR="00FC1530">
        <w:rPr>
          <w:i/>
          <w:iCs/>
          <w:noProof/>
          <w:sz w:val="16"/>
          <w:szCs w:val="16"/>
        </w:rPr>
        <w:t>5</w:t>
      </w:r>
      <w:r w:rsidR="00FC1530" w:rsidRPr="00AD20DC">
        <w:rPr>
          <w:i/>
          <w:iCs/>
          <w:noProof/>
          <w:sz w:val="16"/>
          <w:szCs w:val="16"/>
        </w:rPr>
        <w:noBreakHyphen/>
      </w:r>
      <w:r w:rsidR="00FC1530">
        <w:rPr>
          <w:i/>
          <w:iCs/>
          <w:noProof/>
          <w:sz w:val="16"/>
          <w:szCs w:val="16"/>
        </w:rPr>
        <w:t>1</w:t>
      </w:r>
      <w:r w:rsidR="00671B34" w:rsidRPr="00912C27">
        <w:rPr>
          <w:rFonts w:eastAsia="Times New Roman"/>
          <w:color w:val="000000" w:themeColor="text1"/>
        </w:rPr>
        <w:fldChar w:fldCharType="end"/>
      </w:r>
      <w:r w:rsidR="00D27981" w:rsidRPr="00912C27">
        <w:rPr>
          <w:rFonts w:eastAsia="Times New Roman"/>
          <w:color w:val="000000" w:themeColor="text1"/>
        </w:rPr>
        <w:t xml:space="preserve"> show</w:t>
      </w:r>
      <w:r w:rsidR="00671B34" w:rsidRPr="00912C27">
        <w:rPr>
          <w:rFonts w:eastAsia="Times New Roman"/>
          <w:color w:val="000000" w:themeColor="text1"/>
        </w:rPr>
        <w:t>s</w:t>
      </w:r>
      <w:r w:rsidR="00D27981" w:rsidRPr="00912C27">
        <w:rPr>
          <w:rFonts w:eastAsia="Times New Roman"/>
          <w:color w:val="000000" w:themeColor="text1"/>
        </w:rPr>
        <w:t xml:space="preserve"> the variability in subsidence rates </w:t>
      </w:r>
      <w:r w:rsidRPr="00912C27">
        <w:rPr>
          <w:rFonts w:eastAsia="Times New Roman"/>
          <w:color w:val="000000" w:themeColor="text1"/>
        </w:rPr>
        <w:t>reported by</w:t>
      </w:r>
      <w:r w:rsidR="00D27981" w:rsidRPr="00912C27">
        <w:rPr>
          <w:rFonts w:eastAsia="Times New Roman"/>
          <w:color w:val="000000" w:themeColor="text1"/>
        </w:rPr>
        <w:t xml:space="preserve"> various studies</w:t>
      </w:r>
      <w:r w:rsidRPr="00912C27">
        <w:rPr>
          <w:rFonts w:eastAsia="Times New Roman"/>
          <w:color w:val="000000" w:themeColor="text1"/>
        </w:rPr>
        <w:t>. The values show how the reported subsidence rate</w:t>
      </w:r>
      <w:r w:rsidR="00D27981" w:rsidRPr="00912C27">
        <w:rPr>
          <w:rFonts w:eastAsia="Times New Roman"/>
          <w:color w:val="000000" w:themeColor="text1"/>
        </w:rPr>
        <w:t xml:space="preserve"> would correlate to the necessary increase in crest level for an embankment with a 50-year design life.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E6709" w14:paraId="437007F8" w14:textId="77777777" w:rsidTr="00AE6709">
        <w:tc>
          <w:tcPr>
            <w:tcW w:w="9350" w:type="dxa"/>
          </w:tcPr>
          <w:p w14:paraId="67B91BE5" w14:textId="374137BB" w:rsidR="00AE6709" w:rsidRDefault="00AE6709" w:rsidP="00AE6709">
            <w:pPr>
              <w:jc w:val="center"/>
              <w:rPr>
                <w:rFonts w:eastAsia="Times New Roman"/>
                <w:color w:val="000000" w:themeColor="text1"/>
              </w:rPr>
            </w:pPr>
            <w:r w:rsidRPr="00912C27">
              <w:rPr>
                <w:noProof/>
              </w:rPr>
              <w:drawing>
                <wp:inline distT="0" distB="0" distL="0" distR="0" wp14:anchorId="5C03DC1F" wp14:editId="1B206D47">
                  <wp:extent cx="4724400" cy="22771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1012" cy="2285167"/>
                          </a:xfrm>
                          <a:prstGeom prst="rect">
                            <a:avLst/>
                          </a:prstGeom>
                          <a:noFill/>
                        </pic:spPr>
                      </pic:pic>
                    </a:graphicData>
                  </a:graphic>
                </wp:inline>
              </w:drawing>
            </w:r>
          </w:p>
        </w:tc>
      </w:tr>
      <w:tr w:rsidR="00AE6709" w14:paraId="4778B4D1" w14:textId="77777777" w:rsidTr="00AE6709">
        <w:tc>
          <w:tcPr>
            <w:tcW w:w="9350" w:type="dxa"/>
          </w:tcPr>
          <w:p w14:paraId="3BEE7E86" w14:textId="4736DA6C" w:rsidR="00AE6709" w:rsidRDefault="00AE6709" w:rsidP="00AE6709">
            <w:pPr>
              <w:jc w:val="center"/>
              <w:rPr>
                <w:rFonts w:eastAsia="Times New Roman"/>
                <w:color w:val="000000" w:themeColor="text1"/>
              </w:rPr>
            </w:pPr>
            <w:bookmarkStart w:id="48" w:name="_Ref89639034"/>
            <w:bookmarkStart w:id="49" w:name="_Toc123970503"/>
            <w:r w:rsidRPr="00AD20DC">
              <w:rPr>
                <w:i/>
                <w:iCs/>
                <w:sz w:val="16"/>
                <w:szCs w:val="16"/>
                <w:lang w:val="en-GB"/>
              </w:rPr>
              <w:t xml:space="preserve">Figure </w:t>
            </w:r>
            <w:r w:rsidRPr="00912C27">
              <w:rPr>
                <w:i/>
                <w:iCs/>
                <w:sz w:val="16"/>
                <w:szCs w:val="16"/>
              </w:rPr>
              <w:fldChar w:fldCharType="begin"/>
            </w:r>
            <w:r w:rsidRPr="00AD20DC">
              <w:rPr>
                <w:i/>
                <w:iCs/>
                <w:sz w:val="16"/>
                <w:szCs w:val="16"/>
                <w:lang w:val="en-GB"/>
              </w:rPr>
              <w:instrText xml:space="preserve"> STYLEREF 1 \s </w:instrText>
            </w:r>
            <w:r w:rsidRPr="00912C27">
              <w:rPr>
                <w:i/>
                <w:iCs/>
                <w:sz w:val="16"/>
                <w:szCs w:val="16"/>
              </w:rPr>
              <w:fldChar w:fldCharType="separate"/>
            </w:r>
            <w:r w:rsidR="00FC1530">
              <w:rPr>
                <w:i/>
                <w:iCs/>
                <w:noProof/>
                <w:sz w:val="16"/>
                <w:szCs w:val="16"/>
                <w:lang w:val="en-GB"/>
              </w:rPr>
              <w:t>5</w:t>
            </w:r>
            <w:r w:rsidRPr="00912C27">
              <w:rPr>
                <w:i/>
                <w:iCs/>
                <w:sz w:val="16"/>
                <w:szCs w:val="16"/>
              </w:rPr>
              <w:fldChar w:fldCharType="end"/>
            </w:r>
            <w:r w:rsidRPr="00AD20DC">
              <w:rPr>
                <w:i/>
                <w:iCs/>
                <w:sz w:val="16"/>
                <w:szCs w:val="16"/>
                <w:lang w:val="en-GB"/>
              </w:rPr>
              <w:noBreakHyphen/>
            </w:r>
            <w:r w:rsidRPr="00912C27">
              <w:rPr>
                <w:i/>
                <w:iCs/>
                <w:sz w:val="16"/>
                <w:szCs w:val="16"/>
              </w:rPr>
              <w:fldChar w:fldCharType="begin"/>
            </w:r>
            <w:r w:rsidRPr="00AD20DC">
              <w:rPr>
                <w:i/>
                <w:iCs/>
                <w:sz w:val="16"/>
                <w:szCs w:val="16"/>
                <w:lang w:val="en-GB"/>
              </w:rPr>
              <w:instrText xml:space="preserve"> SEQ Figure \* ARABIC \s 1 </w:instrText>
            </w:r>
            <w:r w:rsidRPr="00912C27">
              <w:rPr>
                <w:i/>
                <w:iCs/>
                <w:sz w:val="16"/>
                <w:szCs w:val="16"/>
              </w:rPr>
              <w:fldChar w:fldCharType="separate"/>
            </w:r>
            <w:r w:rsidR="00FC1530">
              <w:rPr>
                <w:i/>
                <w:iCs/>
                <w:noProof/>
                <w:sz w:val="16"/>
                <w:szCs w:val="16"/>
                <w:lang w:val="en-GB"/>
              </w:rPr>
              <w:t>1</w:t>
            </w:r>
            <w:r w:rsidRPr="00912C27">
              <w:rPr>
                <w:i/>
                <w:iCs/>
                <w:sz w:val="16"/>
                <w:szCs w:val="16"/>
              </w:rPr>
              <w:fldChar w:fldCharType="end"/>
            </w:r>
            <w:bookmarkEnd w:id="48"/>
            <w:r w:rsidRPr="00912C27">
              <w:rPr>
                <w:i/>
                <w:iCs/>
                <w:sz w:val="16"/>
                <w:szCs w:val="16"/>
                <w:lang w:val="en-GB" w:eastAsia="en-US"/>
              </w:rPr>
              <w:t>: Reported subsidence rate over 50 years from previous studies</w:t>
            </w:r>
            <w:r w:rsidRPr="00AD20DC">
              <w:rPr>
                <w:lang w:val="en-GB"/>
              </w:rPr>
              <w:t xml:space="preserve"> </w:t>
            </w:r>
            <w:r w:rsidRPr="00912C27">
              <w:rPr>
                <w:i/>
                <w:iCs/>
                <w:sz w:val="16"/>
                <w:szCs w:val="16"/>
                <w:lang w:val="en-GB" w:eastAsia="en-US"/>
              </w:rPr>
              <w:t>as reported by the LTM Interim Report on Subsidence</w:t>
            </w:r>
            <w:r w:rsidRPr="00912C27">
              <w:rPr>
                <w:i/>
                <w:iCs/>
                <w:sz w:val="16"/>
                <w:szCs w:val="16"/>
              </w:rPr>
              <w:fldChar w:fldCharType="begin"/>
            </w:r>
            <w:r w:rsidRPr="00912C27">
              <w:rPr>
                <w:i/>
                <w:iCs/>
                <w:sz w:val="16"/>
                <w:szCs w:val="16"/>
                <w:lang w:val="en-GB" w:eastAsia="en-US"/>
              </w:rPr>
              <w:instrText xml:space="preserve"> NOTEREF _Ref105639187 \f </w:instrText>
            </w:r>
            <w:r>
              <w:rPr>
                <w:i/>
                <w:iCs/>
                <w:sz w:val="16"/>
                <w:szCs w:val="16"/>
                <w:lang w:val="en-GB" w:eastAsia="en-US"/>
              </w:rPr>
              <w:instrText xml:space="preserve"> \* MERGEFORMAT </w:instrText>
            </w:r>
            <w:r w:rsidRPr="00912C27">
              <w:rPr>
                <w:i/>
                <w:iCs/>
                <w:sz w:val="16"/>
                <w:szCs w:val="16"/>
              </w:rPr>
              <w:fldChar w:fldCharType="separate"/>
            </w:r>
            <w:r w:rsidR="00FC1530" w:rsidRPr="00FC1530">
              <w:rPr>
                <w:rStyle w:val="FootnoteReference"/>
                <w:lang w:val="en-GB"/>
              </w:rPr>
              <w:t>39</w:t>
            </w:r>
            <w:r w:rsidRPr="00912C27">
              <w:rPr>
                <w:i/>
                <w:iCs/>
                <w:sz w:val="16"/>
                <w:szCs w:val="16"/>
              </w:rPr>
              <w:fldChar w:fldCharType="end"/>
            </w:r>
            <w:r w:rsidRPr="00912C27">
              <w:rPr>
                <w:i/>
                <w:iCs/>
                <w:sz w:val="16"/>
                <w:szCs w:val="16"/>
                <w:lang w:val="en-GB" w:eastAsia="en-US"/>
              </w:rPr>
              <w:t>. (Ranges are presented as the maximum value.)</w:t>
            </w:r>
            <w:bookmarkEnd w:id="49"/>
          </w:p>
        </w:tc>
      </w:tr>
    </w:tbl>
    <w:p w14:paraId="251EBED3" w14:textId="19B16650" w:rsidR="000A6F49" w:rsidRDefault="0080733E" w:rsidP="000A6F49">
      <w:pPr>
        <w:spacing w:before="240"/>
        <w:rPr>
          <w:rFonts w:eastAsia="Times New Roman"/>
          <w:color w:val="000000" w:themeColor="text1"/>
        </w:rPr>
      </w:pPr>
      <w:r w:rsidRPr="00912C27">
        <w:rPr>
          <w:rFonts w:eastAsia="Times New Roman"/>
          <w:color w:val="000000" w:themeColor="text1"/>
        </w:rPr>
        <w:fldChar w:fldCharType="begin"/>
      </w:r>
      <w:r w:rsidRPr="00912C27">
        <w:rPr>
          <w:rFonts w:eastAsia="Times New Roman"/>
          <w:color w:val="000000" w:themeColor="text1"/>
        </w:rPr>
        <w:instrText xml:space="preserve"> REF _Ref89639023 \h </w:instrText>
      </w:r>
      <w:r w:rsidR="00912C27">
        <w:rPr>
          <w:rFonts w:eastAsia="Times New Roman"/>
          <w:color w:val="000000" w:themeColor="text1"/>
        </w:rPr>
        <w:instrText xml:space="preserve"> \* MERGEFORMAT </w:instrText>
      </w:r>
      <w:r w:rsidRPr="00912C27">
        <w:rPr>
          <w:rFonts w:eastAsia="Times New Roman"/>
          <w:color w:val="000000" w:themeColor="text1"/>
        </w:rPr>
      </w:r>
      <w:r w:rsidRPr="00912C27">
        <w:rPr>
          <w:rFonts w:eastAsia="Times New Roman"/>
          <w:color w:val="000000" w:themeColor="text1"/>
        </w:rPr>
        <w:fldChar w:fldCharType="separate"/>
      </w:r>
      <w:r w:rsidR="00FC1530" w:rsidRPr="00AD20DC">
        <w:rPr>
          <w:i/>
          <w:iCs/>
          <w:sz w:val="16"/>
          <w:szCs w:val="16"/>
        </w:rPr>
        <w:t xml:space="preserve">Figure </w:t>
      </w:r>
      <w:r w:rsidR="00FC1530">
        <w:rPr>
          <w:i/>
          <w:iCs/>
          <w:noProof/>
          <w:sz w:val="16"/>
          <w:szCs w:val="16"/>
        </w:rPr>
        <w:t>5</w:t>
      </w:r>
      <w:r w:rsidR="00FC1530" w:rsidRPr="00AD20DC">
        <w:rPr>
          <w:i/>
          <w:iCs/>
          <w:noProof/>
          <w:sz w:val="16"/>
          <w:szCs w:val="16"/>
        </w:rPr>
        <w:noBreakHyphen/>
      </w:r>
      <w:r w:rsidR="00FC1530">
        <w:rPr>
          <w:i/>
          <w:iCs/>
          <w:noProof/>
          <w:sz w:val="16"/>
          <w:szCs w:val="16"/>
        </w:rPr>
        <w:t>2</w:t>
      </w:r>
      <w:r w:rsidRPr="00912C27">
        <w:rPr>
          <w:rFonts w:eastAsia="Times New Roman"/>
          <w:color w:val="000000" w:themeColor="text1"/>
        </w:rPr>
        <w:fldChar w:fldCharType="end"/>
      </w:r>
      <w:r w:rsidRPr="00912C27">
        <w:rPr>
          <w:rFonts w:eastAsia="Times New Roman"/>
          <w:color w:val="000000" w:themeColor="text1"/>
        </w:rPr>
        <w:t xml:space="preserve"> shows the variation of subsidence rates in different studies and recommendations made by </w:t>
      </w:r>
      <w:r w:rsidRPr="00912C27">
        <w:t>Becker et al.</w:t>
      </w:r>
      <w:r w:rsidR="00F87D48" w:rsidRPr="00912C27">
        <w:fldChar w:fldCharType="begin"/>
      </w:r>
      <w:r w:rsidR="00F87D48" w:rsidRPr="00912C27">
        <w:instrText xml:space="preserve"> NOTEREF _Ref105639216 \f </w:instrText>
      </w:r>
      <w:r w:rsidR="00912C27">
        <w:instrText xml:space="preserve"> \* MERGEFORMAT </w:instrText>
      </w:r>
      <w:r w:rsidR="00F87D48" w:rsidRPr="00912C27">
        <w:fldChar w:fldCharType="separate"/>
      </w:r>
      <w:r w:rsidR="00FC1530" w:rsidRPr="00FC1530">
        <w:rPr>
          <w:rStyle w:val="FootnoteReference"/>
        </w:rPr>
        <w:t>38</w:t>
      </w:r>
      <w:r w:rsidR="00F87D48" w:rsidRPr="00912C27">
        <w:rPr>
          <w:rStyle w:val="FootnoteReference"/>
        </w:rPr>
        <w:fldChar w:fldCharType="end"/>
      </w:r>
      <w:r w:rsidRPr="00912C27">
        <w:t xml:space="preserve">. </w:t>
      </w:r>
      <w:r w:rsidRPr="00912C27">
        <w:rPr>
          <w:rFonts w:eastAsia="Times New Roman"/>
          <w:color w:val="000000" w:themeColor="text1"/>
        </w:rPr>
        <w:t xml:space="preserve">The solid-coloured bars correspond to the significant subsidence rates obtained in that study. They were not able to provide reliable information about the subsidence in the Chattogram region. According to their team, the maximum rate of subsidence for the Southwestern and Southern Zones would not be more than 2.5 mm/year and 7 mm/year respectively. </w:t>
      </w:r>
    </w:p>
    <w:p w14:paraId="0AB8292F" w14:textId="58795497" w:rsidR="000A6F49" w:rsidRPr="00912C27" w:rsidRDefault="00F84EAD" w:rsidP="000A6F49">
      <w:pPr>
        <w:spacing w:before="240"/>
      </w:pPr>
      <w:r w:rsidRPr="00912C27">
        <w:rPr>
          <w:rFonts w:eastAsia="Times New Roman"/>
          <w:color w:val="000000" w:themeColor="text1"/>
        </w:rPr>
        <w:t>Grall et al.</w:t>
      </w:r>
      <w:r>
        <w:rPr>
          <w:rStyle w:val="FootnoteReference"/>
          <w:rFonts w:eastAsia="Times New Roman"/>
          <w:color w:val="000000" w:themeColor="text1"/>
        </w:rPr>
        <w:footnoteReference w:id="41"/>
      </w:r>
      <w:r w:rsidR="00A80033">
        <w:rPr>
          <w:rFonts w:eastAsia="Times New Roman"/>
          <w:color w:val="000000" w:themeColor="text1"/>
        </w:rPr>
        <w:t xml:space="preserve"> (</w:t>
      </w:r>
      <w:r w:rsidR="00A80033">
        <w:rPr>
          <w:rFonts w:eastAsia="Times New Roman"/>
          <w:color w:val="000000" w:themeColor="text1"/>
        </w:rPr>
        <w:fldChar w:fldCharType="begin"/>
      </w:r>
      <w:r w:rsidR="00A80033">
        <w:rPr>
          <w:rFonts w:eastAsia="Times New Roman"/>
          <w:color w:val="000000" w:themeColor="text1"/>
        </w:rPr>
        <w:instrText xml:space="preserve"> REF _Ref112316332 \h </w:instrText>
      </w:r>
      <w:r w:rsidR="00A80033">
        <w:rPr>
          <w:rFonts w:eastAsia="Times New Roman"/>
          <w:color w:val="000000" w:themeColor="text1"/>
        </w:rPr>
      </w:r>
      <w:r w:rsidR="00A80033">
        <w:rPr>
          <w:rFonts w:eastAsia="Times New Roman"/>
          <w:color w:val="000000" w:themeColor="text1"/>
        </w:rPr>
        <w:fldChar w:fldCharType="separate"/>
      </w:r>
      <w:r w:rsidR="00FC1530" w:rsidRPr="00AD20DC">
        <w:rPr>
          <w:i/>
          <w:iCs/>
          <w:sz w:val="16"/>
          <w:szCs w:val="16"/>
        </w:rPr>
        <w:t xml:space="preserve">Figure </w:t>
      </w:r>
      <w:r w:rsidR="00FC1530">
        <w:rPr>
          <w:i/>
          <w:iCs/>
          <w:noProof/>
          <w:sz w:val="16"/>
          <w:szCs w:val="16"/>
        </w:rPr>
        <w:t>5</w:t>
      </w:r>
      <w:r w:rsidR="00FC1530" w:rsidRPr="00AD20DC">
        <w:rPr>
          <w:i/>
          <w:iCs/>
          <w:sz w:val="16"/>
          <w:szCs w:val="16"/>
        </w:rPr>
        <w:noBreakHyphen/>
      </w:r>
      <w:r w:rsidR="00FC1530">
        <w:rPr>
          <w:i/>
          <w:iCs/>
          <w:noProof/>
          <w:sz w:val="16"/>
          <w:szCs w:val="16"/>
        </w:rPr>
        <w:t>3</w:t>
      </w:r>
      <w:r w:rsidR="00A80033">
        <w:rPr>
          <w:rFonts w:eastAsia="Times New Roman"/>
          <w:color w:val="000000" w:themeColor="text1"/>
        </w:rPr>
        <w:fldChar w:fldCharType="end"/>
      </w:r>
      <w:r w:rsidR="00A80033">
        <w:rPr>
          <w:rFonts w:eastAsia="Times New Roman"/>
          <w:color w:val="000000" w:themeColor="text1"/>
        </w:rPr>
        <w:t>)</w:t>
      </w:r>
      <w:r w:rsidRPr="00912C27">
        <w:rPr>
          <w:rFonts w:eastAsia="Times New Roman"/>
          <w:color w:val="000000" w:themeColor="text1"/>
        </w:rPr>
        <w:t xml:space="preserve"> </w:t>
      </w:r>
      <w:r w:rsidR="000A6F49" w:rsidRPr="00912C27">
        <w:t>showed a spatial variation of land subsidence showing average subsidence</w:t>
      </w:r>
      <w:r w:rsidR="000A6F49">
        <w:t xml:space="preserve"> </w:t>
      </w:r>
      <w:r w:rsidR="000A6F49" w:rsidRPr="00912C27">
        <w:t xml:space="preserve">rates over the Holocene (last 10,000 years) derived from radiocarbon dates samples of a suite of over 400 tube wells. </w:t>
      </w:r>
      <w:r w:rsidR="000A6F49">
        <w:t xml:space="preserve">The study </w:t>
      </w:r>
      <w:r w:rsidRPr="00912C27">
        <w:rPr>
          <w:rFonts w:eastAsia="Times New Roman"/>
          <w:color w:val="000000" w:themeColor="text1"/>
        </w:rPr>
        <w:t xml:space="preserve">made an effort to distinguish between components brought on by subsidence, rising sea levels, and sedimentation. </w:t>
      </w:r>
      <w:r w:rsidR="000A6F49">
        <w:rPr>
          <w:rFonts w:eastAsia="Times New Roman"/>
          <w:color w:val="000000" w:themeColor="text1"/>
        </w:rPr>
        <w:t>T</w:t>
      </w:r>
      <w:r w:rsidRPr="00912C27">
        <w:rPr>
          <w:rFonts w:eastAsia="Times New Roman"/>
          <w:color w:val="000000" w:themeColor="text1"/>
        </w:rPr>
        <w:t>he located samples that were impacted by this "river cut" effect and deleted them. Results showed that subsidence rates varied consistently throughout the delta.</w:t>
      </w:r>
      <w:r w:rsidR="000A6F49" w:rsidRPr="000A6F49">
        <w:t xml:space="preserve"> </w:t>
      </w:r>
      <w:r w:rsidR="000A6F49" w:rsidRPr="00912C27">
        <w:t>According to the study, the subsidence rates increase southeast from the Hinge Zone to a maximum of ~4.5 mm/y</w:t>
      </w:r>
      <w:r w:rsidR="000A6F49">
        <w:t>r</w:t>
      </w:r>
      <w:r w:rsidR="000A6F49" w:rsidRPr="00912C27">
        <w:t>.</w:t>
      </w:r>
      <w:r w:rsidR="000A6F49">
        <w:t xml:space="preserve"> </w:t>
      </w:r>
      <w:r w:rsidR="000A6F49" w:rsidRPr="00912C27">
        <w:t xml:space="preserve">The spatial variation map clearly depicts that at the location of study polders of </w:t>
      </w:r>
      <w:r w:rsidR="00F01750" w:rsidRPr="00912C27">
        <w:t>Southwest</w:t>
      </w:r>
      <w:r w:rsidR="000A6F49" w:rsidRPr="00912C27">
        <w:t xml:space="preserve"> Region the land subsidence rate ranges from 3.0–3.5 mm/y. </w:t>
      </w:r>
      <w:r w:rsidR="000A6F49" w:rsidRPr="00912C27">
        <w:lastRenderedPageBreak/>
        <w:t>On the other hand</w:t>
      </w:r>
      <w:r w:rsidR="000A6F49">
        <w:t>,</w:t>
      </w:r>
      <w:r w:rsidR="000A6F49" w:rsidRPr="00912C27">
        <w:t xml:space="preserve"> </w:t>
      </w:r>
      <w:r w:rsidR="000A6F49">
        <w:t>in the</w:t>
      </w:r>
      <w:r w:rsidR="000A6F49" w:rsidRPr="00912C27">
        <w:t xml:space="preserve"> </w:t>
      </w:r>
      <w:r w:rsidR="00F01750" w:rsidRPr="00912C27">
        <w:t>South-Central</w:t>
      </w:r>
      <w:r w:rsidR="000A6F49" w:rsidRPr="00912C27">
        <w:t xml:space="preserve"> region the study shows a land subsidence rate of 5.0-6.0mm/y.</w:t>
      </w:r>
    </w:p>
    <w:p w14:paraId="3F6B07C5" w14:textId="5CA6A792" w:rsidR="0080733E" w:rsidRPr="00912C27" w:rsidRDefault="0080733E" w:rsidP="0080733E">
      <w:pPr>
        <w:spacing w:before="240"/>
        <w:rPr>
          <w:rFonts w:eastAsia="Times New Roman"/>
          <w:color w:val="000000" w:themeColor="text1"/>
        </w:rPr>
      </w:pPr>
      <w:r w:rsidRPr="00912C27">
        <w:rPr>
          <w:rFonts w:eastAsia="Times New Roman"/>
          <w:color w:val="000000" w:themeColor="text1"/>
        </w:rPr>
        <w:t>The ongoing study under the LTM project has expanded upon earlier research studies. Their study, although not complete</w:t>
      </w:r>
      <w:r w:rsidRPr="00912C27">
        <w:rPr>
          <w:rStyle w:val="FootnoteReference"/>
          <w:rFonts w:eastAsia="Times New Roman"/>
          <w:color w:val="000000" w:themeColor="text1"/>
        </w:rPr>
        <w:footnoteReference w:id="42"/>
      </w:r>
      <w:r w:rsidRPr="00912C27">
        <w:rPr>
          <w:rFonts w:eastAsia="Times New Roman"/>
          <w:color w:val="000000" w:themeColor="text1"/>
        </w:rPr>
        <w:t>, has found subsidence values between 4-8 mm/year inside the muddy Sundarbans. Outside the Sundarbans, the rates are around 4-6 mm/year (</w:t>
      </w:r>
      <w:r w:rsidRPr="00912C27">
        <w:rPr>
          <w:rFonts w:eastAsia="Times New Roman"/>
          <w:color w:val="000000" w:themeColor="text1"/>
        </w:rPr>
        <w:fldChar w:fldCharType="begin"/>
      </w:r>
      <w:r w:rsidRPr="00912C27">
        <w:rPr>
          <w:rFonts w:eastAsia="Times New Roman"/>
          <w:color w:val="000000" w:themeColor="text1"/>
        </w:rPr>
        <w:instrText xml:space="preserve"> REF _Ref89639011 \h </w:instrText>
      </w:r>
      <w:r w:rsidR="00912C27">
        <w:rPr>
          <w:rFonts w:eastAsia="Times New Roman"/>
          <w:color w:val="000000" w:themeColor="text1"/>
        </w:rPr>
        <w:instrText xml:space="preserve"> \* MERGEFORMAT </w:instrText>
      </w:r>
      <w:r w:rsidRPr="00912C27">
        <w:rPr>
          <w:rFonts w:eastAsia="Times New Roman"/>
          <w:color w:val="000000" w:themeColor="text1"/>
        </w:rPr>
      </w:r>
      <w:r w:rsidRPr="00912C27">
        <w:rPr>
          <w:rFonts w:eastAsia="Times New Roman"/>
          <w:color w:val="000000" w:themeColor="text1"/>
        </w:rPr>
        <w:fldChar w:fldCharType="separate"/>
      </w:r>
      <w:r w:rsidR="00FC1530" w:rsidRPr="00AD20DC">
        <w:rPr>
          <w:i/>
          <w:iCs/>
          <w:sz w:val="16"/>
          <w:szCs w:val="16"/>
        </w:rPr>
        <w:t xml:space="preserve">Figure </w:t>
      </w:r>
      <w:r w:rsidR="00FC1530">
        <w:rPr>
          <w:i/>
          <w:iCs/>
          <w:noProof/>
          <w:sz w:val="16"/>
          <w:szCs w:val="16"/>
        </w:rPr>
        <w:t>5</w:t>
      </w:r>
      <w:r w:rsidR="00FC1530" w:rsidRPr="00AD20DC">
        <w:rPr>
          <w:i/>
          <w:iCs/>
          <w:noProof/>
          <w:sz w:val="16"/>
          <w:szCs w:val="16"/>
        </w:rPr>
        <w:noBreakHyphen/>
      </w:r>
      <w:r w:rsidR="00FC1530">
        <w:rPr>
          <w:i/>
          <w:iCs/>
          <w:noProof/>
          <w:sz w:val="16"/>
          <w:szCs w:val="16"/>
        </w:rPr>
        <w:t>4</w:t>
      </w:r>
      <w:r w:rsidRPr="00912C27">
        <w:rPr>
          <w:rFonts w:eastAsia="Times New Roman"/>
          <w:color w:val="000000" w:themeColor="text1"/>
        </w:rPr>
        <w:fldChar w:fldCharType="end"/>
      </w:r>
      <w:r w:rsidRPr="00912C27">
        <w:rPr>
          <w:rFonts w:eastAsia="Times New Roman"/>
          <w:color w:val="000000" w:themeColor="text1"/>
        </w:rPr>
        <w:t xml:space="preserve">). </w:t>
      </w:r>
    </w:p>
    <w:p w14:paraId="24FEC9EE" w14:textId="34198BD4" w:rsidR="00D27981" w:rsidRPr="00912C27" w:rsidRDefault="00D27981" w:rsidP="00D27981">
      <w:pPr>
        <w:rPr>
          <w:rFonts w:eastAsia="Times New Roman"/>
          <w:color w:val="000000" w:themeColor="text1"/>
        </w:rPr>
      </w:pPr>
    </w:p>
    <w:tbl>
      <w:tblPr>
        <w:tblStyle w:val="TableGrid"/>
        <w:tblW w:w="93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66BEA" w:rsidRPr="00912C27" w14:paraId="638F3048" w14:textId="77777777" w:rsidTr="00AE6709">
        <w:trPr>
          <w:trHeight w:val="4952"/>
          <w:jc w:val="center"/>
        </w:trPr>
        <w:tc>
          <w:tcPr>
            <w:tcW w:w="9350" w:type="dxa"/>
          </w:tcPr>
          <w:p w14:paraId="0AEA8F7C" w14:textId="77777777" w:rsidR="00C66BEA" w:rsidRPr="00912C27" w:rsidRDefault="00C66BEA" w:rsidP="00F87D48">
            <w:pPr>
              <w:jc w:val="center"/>
              <w:rPr>
                <w:lang w:val="en-GB"/>
              </w:rPr>
            </w:pPr>
            <w:r w:rsidRPr="00912C27">
              <w:rPr>
                <w:noProof/>
              </w:rPr>
              <w:drawing>
                <wp:inline distT="0" distB="0" distL="0" distR="0" wp14:anchorId="173516CE" wp14:editId="6EBB608B">
                  <wp:extent cx="3557199" cy="5401339"/>
                  <wp:effectExtent l="0" t="0" r="5715" b="0"/>
                  <wp:docPr id="80" name="Picture 8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9337" cy="5450138"/>
                          </a:xfrm>
                          <a:prstGeom prst="rect">
                            <a:avLst/>
                          </a:prstGeom>
                          <a:noFill/>
                        </pic:spPr>
                      </pic:pic>
                    </a:graphicData>
                  </a:graphic>
                </wp:inline>
              </w:drawing>
            </w:r>
          </w:p>
        </w:tc>
      </w:tr>
      <w:tr w:rsidR="00C66BEA" w:rsidRPr="00912C27" w14:paraId="29F42B7D" w14:textId="77777777" w:rsidTr="00AE6709">
        <w:trPr>
          <w:trHeight w:val="267"/>
          <w:jc w:val="center"/>
        </w:trPr>
        <w:tc>
          <w:tcPr>
            <w:tcW w:w="9350" w:type="dxa"/>
          </w:tcPr>
          <w:p w14:paraId="073C28C1" w14:textId="1B2CB614" w:rsidR="00C66BEA" w:rsidRPr="00912C27" w:rsidRDefault="00C66BEA" w:rsidP="00F87D48">
            <w:pPr>
              <w:jc w:val="center"/>
              <w:rPr>
                <w:i/>
                <w:iCs/>
                <w:lang w:val="en-GB"/>
              </w:rPr>
            </w:pPr>
            <w:bookmarkStart w:id="50" w:name="_Ref89639023"/>
            <w:bookmarkStart w:id="51" w:name="_Toc123970504"/>
            <w:r w:rsidRPr="00AD20DC">
              <w:rPr>
                <w:i/>
                <w:iCs/>
                <w:sz w:val="16"/>
                <w:szCs w:val="16"/>
                <w:lang w:val="en-GB"/>
              </w:rPr>
              <w:t xml:space="preserve">Figure </w:t>
            </w:r>
            <w:r w:rsidR="000332A9" w:rsidRPr="00912C27">
              <w:rPr>
                <w:i/>
                <w:iCs/>
                <w:sz w:val="16"/>
                <w:szCs w:val="16"/>
              </w:rPr>
              <w:fldChar w:fldCharType="begin"/>
            </w:r>
            <w:r w:rsidR="000332A9" w:rsidRPr="00AD20DC">
              <w:rPr>
                <w:i/>
                <w:iCs/>
                <w:sz w:val="16"/>
                <w:szCs w:val="16"/>
                <w:lang w:val="en-GB"/>
              </w:rPr>
              <w:instrText xml:space="preserve"> STYLEREF 1 \s </w:instrText>
            </w:r>
            <w:r w:rsidR="000332A9" w:rsidRPr="00912C27">
              <w:rPr>
                <w:i/>
                <w:iCs/>
                <w:sz w:val="16"/>
                <w:szCs w:val="16"/>
              </w:rPr>
              <w:fldChar w:fldCharType="separate"/>
            </w:r>
            <w:r w:rsidR="00FC1530">
              <w:rPr>
                <w:i/>
                <w:iCs/>
                <w:noProof/>
                <w:sz w:val="16"/>
                <w:szCs w:val="16"/>
                <w:lang w:val="en-GB"/>
              </w:rPr>
              <w:t>5</w:t>
            </w:r>
            <w:r w:rsidR="000332A9" w:rsidRPr="00912C27">
              <w:rPr>
                <w:i/>
                <w:iCs/>
                <w:sz w:val="16"/>
                <w:szCs w:val="16"/>
              </w:rPr>
              <w:fldChar w:fldCharType="end"/>
            </w:r>
            <w:r w:rsidR="000332A9" w:rsidRPr="00AD20DC">
              <w:rPr>
                <w:i/>
                <w:iCs/>
                <w:sz w:val="16"/>
                <w:szCs w:val="16"/>
                <w:lang w:val="en-GB"/>
              </w:rPr>
              <w:noBreakHyphen/>
            </w:r>
            <w:r w:rsidR="000332A9" w:rsidRPr="00912C27">
              <w:rPr>
                <w:i/>
                <w:iCs/>
                <w:sz w:val="16"/>
                <w:szCs w:val="16"/>
              </w:rPr>
              <w:fldChar w:fldCharType="begin"/>
            </w:r>
            <w:r w:rsidR="000332A9" w:rsidRPr="00AD20DC">
              <w:rPr>
                <w:i/>
                <w:iCs/>
                <w:sz w:val="16"/>
                <w:szCs w:val="16"/>
                <w:lang w:val="en-GB"/>
              </w:rPr>
              <w:instrText xml:space="preserve"> SEQ Figure \* ARABIC \s 1 </w:instrText>
            </w:r>
            <w:r w:rsidR="000332A9" w:rsidRPr="00912C27">
              <w:rPr>
                <w:i/>
                <w:iCs/>
                <w:sz w:val="16"/>
                <w:szCs w:val="16"/>
              </w:rPr>
              <w:fldChar w:fldCharType="separate"/>
            </w:r>
            <w:r w:rsidR="00FC1530">
              <w:rPr>
                <w:i/>
                <w:iCs/>
                <w:noProof/>
                <w:sz w:val="16"/>
                <w:szCs w:val="16"/>
                <w:lang w:val="en-GB"/>
              </w:rPr>
              <w:t>2</w:t>
            </w:r>
            <w:r w:rsidR="000332A9" w:rsidRPr="00912C27">
              <w:rPr>
                <w:i/>
                <w:iCs/>
                <w:sz w:val="16"/>
                <w:szCs w:val="16"/>
              </w:rPr>
              <w:fldChar w:fldCharType="end"/>
            </w:r>
            <w:bookmarkEnd w:id="50"/>
            <w:r w:rsidRPr="00912C27">
              <w:rPr>
                <w:i/>
                <w:iCs/>
                <w:sz w:val="16"/>
                <w:szCs w:val="16"/>
                <w:lang w:val="en-GB" w:eastAsia="en-US"/>
              </w:rPr>
              <w:t>: Maximum subsidence rates expected over the contemporary period, based on Becker e</w:t>
            </w:r>
            <w:r w:rsidR="009801FE" w:rsidRPr="00912C27">
              <w:rPr>
                <w:i/>
                <w:iCs/>
                <w:sz w:val="16"/>
                <w:szCs w:val="16"/>
                <w:lang w:val="en-GB" w:eastAsia="en-US"/>
              </w:rPr>
              <w:t xml:space="preserve">t </w:t>
            </w:r>
            <w:r w:rsidRPr="00912C27">
              <w:rPr>
                <w:i/>
                <w:iCs/>
                <w:sz w:val="16"/>
                <w:szCs w:val="16"/>
                <w:lang w:val="en-GB" w:eastAsia="en-US"/>
              </w:rPr>
              <w:t>al.</w:t>
            </w:r>
            <w:r w:rsidR="00730194" w:rsidRPr="00912C27">
              <w:rPr>
                <w:rStyle w:val="FootnoteReference"/>
                <w:i/>
                <w:iCs/>
                <w:sz w:val="16"/>
                <w:szCs w:val="16"/>
                <w:lang w:val="en-GB" w:eastAsia="en-US"/>
              </w:rPr>
              <w:footnoteReference w:id="43"/>
            </w:r>
            <w:r w:rsidR="009801FE" w:rsidRPr="00912C27">
              <w:rPr>
                <w:i/>
                <w:iCs/>
                <w:sz w:val="16"/>
                <w:szCs w:val="16"/>
                <w:lang w:val="en-GB" w:eastAsia="en-US"/>
              </w:rPr>
              <w:t>.</w:t>
            </w:r>
            <w:bookmarkEnd w:id="51"/>
          </w:p>
        </w:tc>
      </w:tr>
    </w:tbl>
    <w:p w14:paraId="1FEBED3A" w14:textId="38F8827E" w:rsidR="00C66BEA" w:rsidRPr="00912C27" w:rsidRDefault="00C66BEA" w:rsidP="00F36460">
      <w:pPr>
        <w:rPr>
          <w:rFonts w:eastAsia="Times New Roman"/>
          <w:color w:val="000000" w:themeColor="text1"/>
        </w:rPr>
      </w:pPr>
    </w:p>
    <w:tbl>
      <w:tblPr>
        <w:tblStyle w:val="TableGrid"/>
        <w:tblW w:w="93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E6709" w:rsidRPr="00912C27" w14:paraId="6EC0D20A" w14:textId="77777777" w:rsidTr="00B828D1">
        <w:trPr>
          <w:trHeight w:val="64"/>
          <w:jc w:val="center"/>
        </w:trPr>
        <w:tc>
          <w:tcPr>
            <w:tcW w:w="9350" w:type="dxa"/>
          </w:tcPr>
          <w:p w14:paraId="7A4CC8D0" w14:textId="77777777" w:rsidR="00AE6709" w:rsidRPr="00912C27" w:rsidRDefault="00AE6709" w:rsidP="00B828D1">
            <w:pPr>
              <w:jc w:val="center"/>
              <w:rPr>
                <w:i/>
                <w:iCs/>
                <w:sz w:val="16"/>
                <w:szCs w:val="16"/>
              </w:rPr>
            </w:pPr>
            <w:r w:rsidRPr="00912C27">
              <w:rPr>
                <w:i/>
                <w:iCs/>
                <w:noProof/>
                <w:sz w:val="16"/>
                <w:szCs w:val="16"/>
              </w:rPr>
              <w:drawing>
                <wp:inline distT="0" distB="0" distL="0" distR="0" wp14:anchorId="589ADA67" wp14:editId="5A6B1F5A">
                  <wp:extent cx="3099460" cy="3121442"/>
                  <wp:effectExtent l="0" t="0" r="5715" b="317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rotWithShape="1">
                          <a:blip r:embed="rId35"/>
                          <a:srcRect t="2497"/>
                          <a:stretch/>
                        </pic:blipFill>
                        <pic:spPr bwMode="auto">
                          <a:xfrm>
                            <a:off x="0" y="0"/>
                            <a:ext cx="3105138" cy="3127161"/>
                          </a:xfrm>
                          <a:prstGeom prst="rect">
                            <a:avLst/>
                          </a:prstGeom>
                          <a:ln>
                            <a:noFill/>
                          </a:ln>
                          <a:extLst>
                            <a:ext uri="{53640926-AAD7-44D8-BBD7-CCE9431645EC}">
                              <a14:shadowObscured xmlns:a14="http://schemas.microsoft.com/office/drawing/2010/main"/>
                            </a:ext>
                          </a:extLst>
                        </pic:spPr>
                      </pic:pic>
                    </a:graphicData>
                  </a:graphic>
                </wp:inline>
              </w:drawing>
            </w:r>
          </w:p>
        </w:tc>
      </w:tr>
      <w:tr w:rsidR="00AE6709" w:rsidRPr="00912C27" w14:paraId="24FEA8B4" w14:textId="77777777" w:rsidTr="00B828D1">
        <w:trPr>
          <w:trHeight w:val="880"/>
          <w:jc w:val="center"/>
        </w:trPr>
        <w:tc>
          <w:tcPr>
            <w:tcW w:w="9350" w:type="dxa"/>
          </w:tcPr>
          <w:p w14:paraId="7646BAD9" w14:textId="1F492BEB" w:rsidR="00AE6709" w:rsidRPr="00912C27" w:rsidRDefault="00AE6709" w:rsidP="00B828D1">
            <w:pPr>
              <w:jc w:val="center"/>
              <w:rPr>
                <w:i/>
                <w:iCs/>
                <w:sz w:val="16"/>
                <w:szCs w:val="16"/>
                <w:lang w:val="en-GB" w:eastAsia="en-US"/>
              </w:rPr>
            </w:pPr>
            <w:bookmarkStart w:id="52" w:name="_Ref112316332"/>
            <w:bookmarkStart w:id="53" w:name="_Toc123970505"/>
            <w:r w:rsidRPr="00AD20DC">
              <w:rPr>
                <w:i/>
                <w:iCs/>
                <w:sz w:val="16"/>
                <w:szCs w:val="16"/>
                <w:lang w:val="en-GB"/>
              </w:rPr>
              <w:t xml:space="preserve">Figure </w:t>
            </w:r>
            <w:r w:rsidRPr="00912C27">
              <w:rPr>
                <w:i/>
                <w:iCs/>
                <w:sz w:val="16"/>
                <w:szCs w:val="16"/>
              </w:rPr>
              <w:fldChar w:fldCharType="begin"/>
            </w:r>
            <w:r w:rsidRPr="00AD20DC">
              <w:rPr>
                <w:i/>
                <w:iCs/>
                <w:sz w:val="16"/>
                <w:szCs w:val="16"/>
                <w:lang w:val="en-GB"/>
              </w:rPr>
              <w:instrText xml:space="preserve"> STYLEREF 1 \s </w:instrText>
            </w:r>
            <w:r w:rsidRPr="00912C27">
              <w:rPr>
                <w:i/>
                <w:iCs/>
                <w:sz w:val="16"/>
                <w:szCs w:val="16"/>
              </w:rPr>
              <w:fldChar w:fldCharType="separate"/>
            </w:r>
            <w:r w:rsidR="00FC1530">
              <w:rPr>
                <w:i/>
                <w:iCs/>
                <w:noProof/>
                <w:sz w:val="16"/>
                <w:szCs w:val="16"/>
                <w:lang w:val="en-GB"/>
              </w:rPr>
              <w:t>5</w:t>
            </w:r>
            <w:r w:rsidRPr="00912C27">
              <w:rPr>
                <w:i/>
                <w:iCs/>
                <w:sz w:val="16"/>
                <w:szCs w:val="16"/>
              </w:rPr>
              <w:fldChar w:fldCharType="end"/>
            </w:r>
            <w:r w:rsidRPr="00AD20DC">
              <w:rPr>
                <w:i/>
                <w:iCs/>
                <w:sz w:val="16"/>
                <w:szCs w:val="16"/>
                <w:lang w:val="en-GB"/>
              </w:rPr>
              <w:noBreakHyphen/>
            </w:r>
            <w:r w:rsidRPr="00912C27">
              <w:rPr>
                <w:i/>
                <w:iCs/>
                <w:sz w:val="16"/>
                <w:szCs w:val="16"/>
              </w:rPr>
              <w:fldChar w:fldCharType="begin"/>
            </w:r>
            <w:r w:rsidRPr="00AD20DC">
              <w:rPr>
                <w:i/>
                <w:iCs/>
                <w:sz w:val="16"/>
                <w:szCs w:val="16"/>
                <w:lang w:val="en-GB"/>
              </w:rPr>
              <w:instrText xml:space="preserve"> SEQ Figure \* ARABIC \s 1 </w:instrText>
            </w:r>
            <w:r w:rsidRPr="00912C27">
              <w:rPr>
                <w:i/>
                <w:iCs/>
                <w:sz w:val="16"/>
                <w:szCs w:val="16"/>
              </w:rPr>
              <w:fldChar w:fldCharType="separate"/>
            </w:r>
            <w:r w:rsidR="00FC1530">
              <w:rPr>
                <w:i/>
                <w:iCs/>
                <w:noProof/>
                <w:sz w:val="16"/>
                <w:szCs w:val="16"/>
                <w:lang w:val="en-GB"/>
              </w:rPr>
              <w:t>3</w:t>
            </w:r>
            <w:r w:rsidRPr="00912C27">
              <w:rPr>
                <w:i/>
                <w:iCs/>
                <w:sz w:val="16"/>
                <w:szCs w:val="16"/>
              </w:rPr>
              <w:fldChar w:fldCharType="end"/>
            </w:r>
            <w:bookmarkEnd w:id="52"/>
            <w:r w:rsidRPr="00912C27">
              <w:rPr>
                <w:i/>
                <w:iCs/>
                <w:sz w:val="16"/>
                <w:szCs w:val="16"/>
                <w:lang w:val="en-GB" w:eastAsia="en-US"/>
              </w:rPr>
              <w:t>: Map of Ganges-Brahmaputra Delta from Grall et al., showing average subsidence</w:t>
            </w:r>
            <w:bookmarkEnd w:id="53"/>
          </w:p>
          <w:p w14:paraId="127B025B" w14:textId="77777777" w:rsidR="00AE6709" w:rsidRPr="00912C27" w:rsidRDefault="00AE6709" w:rsidP="00B828D1">
            <w:pPr>
              <w:jc w:val="center"/>
              <w:rPr>
                <w:i/>
                <w:iCs/>
                <w:sz w:val="16"/>
                <w:szCs w:val="16"/>
                <w:lang w:val="en-GB" w:eastAsia="en-US"/>
              </w:rPr>
            </w:pPr>
            <w:r w:rsidRPr="00912C27">
              <w:rPr>
                <w:i/>
                <w:iCs/>
                <w:sz w:val="16"/>
                <w:szCs w:val="16"/>
                <w:lang w:val="en-GB" w:eastAsia="en-US"/>
              </w:rPr>
              <w:t>rates over the Holocene (last 10,000 years) derived from radiocarbon dates samples of a</w:t>
            </w:r>
          </w:p>
          <w:p w14:paraId="141629B7" w14:textId="77777777" w:rsidR="00AE6709" w:rsidRPr="00912C27" w:rsidRDefault="00AE6709" w:rsidP="00B828D1">
            <w:pPr>
              <w:jc w:val="center"/>
              <w:rPr>
                <w:i/>
                <w:iCs/>
                <w:sz w:val="16"/>
                <w:szCs w:val="16"/>
                <w:lang w:val="en-GB" w:eastAsia="en-US"/>
              </w:rPr>
            </w:pPr>
            <w:r w:rsidRPr="00912C27">
              <w:rPr>
                <w:i/>
                <w:iCs/>
                <w:sz w:val="16"/>
                <w:szCs w:val="16"/>
                <w:lang w:val="en-GB" w:eastAsia="en-US"/>
              </w:rPr>
              <w:t>suite of over 400 tube wells and a very high resolution seismic line along the Jamuna</w:t>
            </w:r>
          </w:p>
          <w:p w14:paraId="314AFDFD" w14:textId="77777777" w:rsidR="00AE6709" w:rsidRPr="00912C27" w:rsidRDefault="00AE6709" w:rsidP="00B828D1">
            <w:pPr>
              <w:jc w:val="center"/>
              <w:rPr>
                <w:i/>
                <w:iCs/>
                <w:sz w:val="16"/>
                <w:szCs w:val="16"/>
              </w:rPr>
            </w:pPr>
            <w:r w:rsidRPr="00912C27">
              <w:rPr>
                <w:i/>
                <w:iCs/>
                <w:sz w:val="16"/>
                <w:szCs w:val="16"/>
                <w:lang w:val="en-GB" w:eastAsia="en-US"/>
              </w:rPr>
              <w:t>River (</w:t>
            </w:r>
            <w:r>
              <w:rPr>
                <w:i/>
                <w:iCs/>
                <w:sz w:val="16"/>
                <w:szCs w:val="16"/>
                <w:lang w:val="en-GB" w:eastAsia="en-US"/>
              </w:rPr>
              <w:t>thick</w:t>
            </w:r>
            <w:r w:rsidRPr="00912C27">
              <w:rPr>
                <w:i/>
                <w:iCs/>
                <w:sz w:val="16"/>
                <w:szCs w:val="16"/>
                <w:lang w:val="en-GB" w:eastAsia="en-US"/>
              </w:rPr>
              <w:t xml:space="preserve"> black line)</w:t>
            </w:r>
          </w:p>
        </w:tc>
      </w:tr>
      <w:tr w:rsidR="00F36460" w:rsidRPr="00912C27" w14:paraId="1F24A82F" w14:textId="77777777" w:rsidTr="0014015E">
        <w:trPr>
          <w:trHeight w:val="4526"/>
          <w:jc w:val="center"/>
        </w:trPr>
        <w:tc>
          <w:tcPr>
            <w:tcW w:w="9350" w:type="dxa"/>
          </w:tcPr>
          <w:p w14:paraId="195CFB62" w14:textId="77777777" w:rsidR="00F36460" w:rsidRPr="00912C27" w:rsidRDefault="00F36460" w:rsidP="00F87D48">
            <w:pPr>
              <w:jc w:val="center"/>
              <w:rPr>
                <w:lang w:val="en-GB"/>
              </w:rPr>
            </w:pPr>
            <w:r w:rsidRPr="00912C27">
              <w:rPr>
                <w:rFonts w:eastAsia="Times New Roman"/>
                <w:noProof/>
              </w:rPr>
              <w:drawing>
                <wp:inline distT="0" distB="0" distL="0" distR="0" wp14:anchorId="277021CF" wp14:editId="56C2957C">
                  <wp:extent cx="2966483" cy="3029868"/>
                  <wp:effectExtent l="0" t="0" r="5715" b="0"/>
                  <wp:docPr id="82" name="Picture 8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a:picLocks noChangeAspect="1" noChangeArrowheads="1"/>
                          </pic:cNvPicPr>
                        </pic:nvPicPr>
                        <pic:blipFill>
                          <a:blip r:link="rId36" cstate="print">
                            <a:extLst>
                              <a:ext uri="{28A0092B-C50C-407E-A947-70E740481C1C}">
                                <a14:useLocalDpi xmlns:a14="http://schemas.microsoft.com/office/drawing/2010/main" val="0"/>
                              </a:ext>
                            </a:extLst>
                          </a:blip>
                          <a:srcRect/>
                          <a:stretch>
                            <a:fillRect/>
                          </a:stretch>
                        </pic:blipFill>
                        <pic:spPr bwMode="auto">
                          <a:xfrm>
                            <a:off x="0" y="0"/>
                            <a:ext cx="3073969" cy="3139651"/>
                          </a:xfrm>
                          <a:prstGeom prst="rect">
                            <a:avLst/>
                          </a:prstGeom>
                          <a:noFill/>
                          <a:ln>
                            <a:noFill/>
                          </a:ln>
                        </pic:spPr>
                      </pic:pic>
                    </a:graphicData>
                  </a:graphic>
                </wp:inline>
              </w:drawing>
            </w:r>
          </w:p>
        </w:tc>
      </w:tr>
      <w:tr w:rsidR="00F36460" w:rsidRPr="00912C27" w14:paraId="3D740853" w14:textId="77777777" w:rsidTr="008B03CA">
        <w:trPr>
          <w:trHeight w:val="64"/>
          <w:jc w:val="center"/>
        </w:trPr>
        <w:tc>
          <w:tcPr>
            <w:tcW w:w="9350" w:type="dxa"/>
          </w:tcPr>
          <w:p w14:paraId="5C54D4C9" w14:textId="566B681E" w:rsidR="00F36460" w:rsidRPr="00912C27" w:rsidRDefault="00F36460" w:rsidP="00F87D48">
            <w:pPr>
              <w:jc w:val="center"/>
              <w:rPr>
                <w:lang w:val="en-GB"/>
              </w:rPr>
            </w:pPr>
            <w:bookmarkStart w:id="54" w:name="_Ref89639011"/>
            <w:bookmarkStart w:id="55" w:name="_Toc123970506"/>
            <w:r w:rsidRPr="00AD20DC">
              <w:rPr>
                <w:i/>
                <w:iCs/>
                <w:sz w:val="16"/>
                <w:szCs w:val="16"/>
                <w:lang w:val="en-GB"/>
              </w:rPr>
              <w:t xml:space="preserve">Figure </w:t>
            </w:r>
            <w:r w:rsidR="000332A9" w:rsidRPr="00912C27">
              <w:rPr>
                <w:i/>
                <w:iCs/>
                <w:sz w:val="16"/>
                <w:szCs w:val="16"/>
              </w:rPr>
              <w:fldChar w:fldCharType="begin"/>
            </w:r>
            <w:r w:rsidR="000332A9" w:rsidRPr="00AD20DC">
              <w:rPr>
                <w:i/>
                <w:iCs/>
                <w:sz w:val="16"/>
                <w:szCs w:val="16"/>
                <w:lang w:val="en-GB"/>
              </w:rPr>
              <w:instrText xml:space="preserve"> STYLEREF 1 \s </w:instrText>
            </w:r>
            <w:r w:rsidR="000332A9" w:rsidRPr="00912C27">
              <w:rPr>
                <w:i/>
                <w:iCs/>
                <w:sz w:val="16"/>
                <w:szCs w:val="16"/>
              </w:rPr>
              <w:fldChar w:fldCharType="separate"/>
            </w:r>
            <w:r w:rsidR="00FC1530">
              <w:rPr>
                <w:i/>
                <w:iCs/>
                <w:noProof/>
                <w:sz w:val="16"/>
                <w:szCs w:val="16"/>
                <w:lang w:val="en-GB"/>
              </w:rPr>
              <w:t>5</w:t>
            </w:r>
            <w:r w:rsidR="000332A9" w:rsidRPr="00912C27">
              <w:rPr>
                <w:i/>
                <w:iCs/>
                <w:sz w:val="16"/>
                <w:szCs w:val="16"/>
              </w:rPr>
              <w:fldChar w:fldCharType="end"/>
            </w:r>
            <w:r w:rsidR="000332A9" w:rsidRPr="00AD20DC">
              <w:rPr>
                <w:i/>
                <w:iCs/>
                <w:sz w:val="16"/>
                <w:szCs w:val="16"/>
                <w:lang w:val="en-GB"/>
              </w:rPr>
              <w:noBreakHyphen/>
            </w:r>
            <w:r w:rsidR="000332A9" w:rsidRPr="00912C27">
              <w:rPr>
                <w:i/>
                <w:iCs/>
                <w:sz w:val="16"/>
                <w:szCs w:val="16"/>
              </w:rPr>
              <w:fldChar w:fldCharType="begin"/>
            </w:r>
            <w:r w:rsidR="000332A9" w:rsidRPr="00AD20DC">
              <w:rPr>
                <w:i/>
                <w:iCs/>
                <w:sz w:val="16"/>
                <w:szCs w:val="16"/>
                <w:lang w:val="en-GB"/>
              </w:rPr>
              <w:instrText xml:space="preserve"> SEQ Figure \* ARABIC \s 1 </w:instrText>
            </w:r>
            <w:r w:rsidR="000332A9" w:rsidRPr="00912C27">
              <w:rPr>
                <w:i/>
                <w:iCs/>
                <w:sz w:val="16"/>
                <w:szCs w:val="16"/>
              </w:rPr>
              <w:fldChar w:fldCharType="separate"/>
            </w:r>
            <w:r w:rsidR="00FC1530">
              <w:rPr>
                <w:i/>
                <w:iCs/>
                <w:noProof/>
                <w:sz w:val="16"/>
                <w:szCs w:val="16"/>
                <w:lang w:val="en-GB"/>
              </w:rPr>
              <w:t>4</w:t>
            </w:r>
            <w:r w:rsidR="000332A9" w:rsidRPr="00912C27">
              <w:rPr>
                <w:i/>
                <w:iCs/>
                <w:sz w:val="16"/>
                <w:szCs w:val="16"/>
              </w:rPr>
              <w:fldChar w:fldCharType="end"/>
            </w:r>
            <w:bookmarkEnd w:id="54"/>
            <w:r w:rsidRPr="00912C27">
              <w:rPr>
                <w:i/>
                <w:iCs/>
                <w:sz w:val="16"/>
                <w:szCs w:val="16"/>
                <w:lang w:val="en-GB" w:eastAsia="en-US"/>
              </w:rPr>
              <w:t>: Subsidence rates measured by the latest results of the LTM study at the time of writing this, November 2021. Font size is proportional to the length of the time series and reliability. (From communications with the LTM team.)</w:t>
            </w:r>
            <w:bookmarkEnd w:id="55"/>
          </w:p>
        </w:tc>
      </w:tr>
    </w:tbl>
    <w:p w14:paraId="1FE38098" w14:textId="47F1B72D" w:rsidR="001A153D" w:rsidRPr="00912C27" w:rsidRDefault="001A153D" w:rsidP="001A153D">
      <w:pPr>
        <w:spacing w:before="240"/>
      </w:pPr>
      <w:r w:rsidRPr="00912C27">
        <w:lastRenderedPageBreak/>
        <w:t>Steckler et al</w:t>
      </w:r>
      <w:r w:rsidR="0040447F">
        <w:rPr>
          <w:rStyle w:val="FootnoteReference"/>
        </w:rPr>
        <w:footnoteReference w:id="44"/>
      </w:r>
      <w:r w:rsidRPr="00912C27">
        <w:t>, (2018)</w:t>
      </w:r>
      <w:r w:rsidR="00FB628E">
        <w:t xml:space="preserve"> compiled may </w:t>
      </w:r>
      <w:r w:rsidR="00A46E1A">
        <w:t>measurements, which varied in collection technique, around</w:t>
      </w:r>
      <w:r w:rsidRPr="00912C27">
        <w:t xml:space="preserve"> Polder 32</w:t>
      </w:r>
      <w:r w:rsidR="00A46E1A">
        <w:t>. Polder 32</w:t>
      </w:r>
      <w:r w:rsidRPr="00912C27">
        <w:t xml:space="preserve"> is situated in the south-west region and close to P10-12, P13-14/2. The study discovered long-term subsidence of 2.4–3.2 mm/y. </w:t>
      </w:r>
    </w:p>
    <w:p w14:paraId="2D923A03" w14:textId="3D4C6112" w:rsidR="008E301D" w:rsidRPr="00912C27" w:rsidRDefault="008E301D" w:rsidP="00486E6E">
      <w:pPr>
        <w:pStyle w:val="Heading2"/>
      </w:pPr>
      <w:bookmarkStart w:id="56" w:name="_Toc123970435"/>
      <w:r w:rsidRPr="00376AFF">
        <w:t>Recommended</w:t>
      </w:r>
      <w:r w:rsidRPr="00912C27">
        <w:t xml:space="preserve"> Subsidence Rates for </w:t>
      </w:r>
      <w:r w:rsidR="008B4ABF" w:rsidRPr="00912C27">
        <w:t>CEIP-2</w:t>
      </w:r>
      <w:bookmarkEnd w:id="56"/>
    </w:p>
    <w:p w14:paraId="2E7E2FD4" w14:textId="0C951E78" w:rsidR="00D27981" w:rsidRPr="00912C27" w:rsidRDefault="00D27981" w:rsidP="00C57947">
      <w:pPr>
        <w:spacing w:before="240"/>
      </w:pPr>
      <w:r w:rsidRPr="00912C27">
        <w:t>The subsidence rates</w:t>
      </w:r>
      <w:r w:rsidR="002A407A" w:rsidRPr="00912C27">
        <w:t xml:space="preserve"> of </w:t>
      </w:r>
      <w:r w:rsidR="008B4ABF" w:rsidRPr="00912C27">
        <w:t>CEIP-1</w:t>
      </w:r>
      <w:r w:rsidRPr="00912C27">
        <w:t xml:space="preserve"> have been refined considering the findings of both historic studies, as well as the most recent findings. The</w:t>
      </w:r>
      <w:r w:rsidR="002A407A" w:rsidRPr="00912C27">
        <w:t xml:space="preserve"> recommended</w:t>
      </w:r>
      <w:r w:rsidRPr="00912C27">
        <w:t xml:space="preserve"> rates also </w:t>
      </w:r>
      <w:r w:rsidR="00BC775A" w:rsidRPr="00912C27">
        <w:t>account for</w:t>
      </w:r>
      <w:r w:rsidRPr="00912C27">
        <w:t xml:space="preserve"> compaction of land due to the embankment construction methodology and the lack of recent sediment at the embankment sites, which both cause high</w:t>
      </w:r>
      <w:r w:rsidR="00BC775A" w:rsidRPr="00912C27">
        <w:t>er</w:t>
      </w:r>
      <w:r w:rsidRPr="00912C27">
        <w:t xml:space="preserve"> compaction rates </w:t>
      </w:r>
      <w:r w:rsidR="002A407A" w:rsidRPr="00912C27">
        <w:t>in</w:t>
      </w:r>
      <w:r w:rsidRPr="00912C27">
        <w:t xml:space="preserve"> the upper layers of sediment</w:t>
      </w:r>
      <w:r w:rsidR="00BC775A" w:rsidRPr="00912C27">
        <w:t>, and therefore lower subsidence rates</w:t>
      </w:r>
      <w:r w:rsidRPr="00912C27">
        <w:t>. Areas with recently deposited sediment typically have a high shallow compaction rate</w:t>
      </w:r>
      <w:r w:rsidR="00BC775A" w:rsidRPr="00912C27">
        <w:t>s</w:t>
      </w:r>
      <w:r w:rsidR="00C32EFA" w:rsidRPr="00912C27">
        <w:rPr>
          <w:rStyle w:val="FootnoteReference"/>
        </w:rPr>
        <w:footnoteReference w:id="45"/>
      </w:r>
      <w:r w:rsidRPr="00912C27">
        <w:t>. It should be noted that subsidence rates over the embankments</w:t>
      </w:r>
      <w:r w:rsidR="005E6F86" w:rsidRPr="00912C27">
        <w:t>’</w:t>
      </w:r>
      <w:r w:rsidRPr="00912C27">
        <w:t xml:space="preserve"> lifetime may be impacted by future land-use change</w:t>
      </w:r>
      <w:r w:rsidR="002A407A" w:rsidRPr="00912C27">
        <w:t>, which is difficult to predict</w:t>
      </w:r>
      <w:r w:rsidRPr="00912C27">
        <w:t xml:space="preserve">. </w:t>
      </w:r>
    </w:p>
    <w:p w14:paraId="1CFC255E" w14:textId="67329A26" w:rsidR="00B455F8" w:rsidRPr="00912C27" w:rsidRDefault="00B455F8" w:rsidP="00C57947">
      <w:pPr>
        <w:spacing w:before="240" w:after="0"/>
      </w:pPr>
      <w:r w:rsidRPr="00912C27">
        <w:t xml:space="preserve">The embankments constructed during CEIP-1 considered a subsidence rate of 10 mm/year. For CEIP-2, </w:t>
      </w:r>
      <w:r w:rsidR="00EA31F4">
        <w:t>the Consultant</w:t>
      </w:r>
      <w:r w:rsidRPr="00912C27">
        <w:t xml:space="preserve"> recommends considering a subsidence rate of 3 mm/year for the Polders located in the Southwestern Zone and </w:t>
      </w:r>
      <w:r w:rsidR="009F0C0B" w:rsidRPr="00912C27">
        <w:t>6</w:t>
      </w:r>
      <w:r w:rsidRPr="00912C27">
        <w:t xml:space="preserve"> mm/year for the Polders located in the Southern Zone. Over the 50-year embankment lifetime, the subsidence allowance will be 15 and </w:t>
      </w:r>
      <w:r w:rsidR="009F0C0B" w:rsidRPr="00912C27">
        <w:t>30</w:t>
      </w:r>
      <w:r w:rsidRPr="00912C27">
        <w:t xml:space="preserve"> cm for the Southwestern and Southern Zones, respectively.</w:t>
      </w:r>
    </w:p>
    <w:p w14:paraId="55DD11AE" w14:textId="77777777" w:rsidR="00B455F8" w:rsidRPr="00912C27" w:rsidRDefault="00B455F8" w:rsidP="00BB7CD9"/>
    <w:p w14:paraId="3D5E7410" w14:textId="1882B34F" w:rsidR="00F0444A" w:rsidRPr="00912C27" w:rsidRDefault="00586F85" w:rsidP="00626E5F">
      <w:pPr>
        <w:pStyle w:val="Heading1"/>
      </w:pPr>
      <w:bookmarkStart w:id="57" w:name="_Toc123970436"/>
      <w:r w:rsidRPr="00912C27">
        <w:lastRenderedPageBreak/>
        <w:t>Overview of Modelling Approach</w:t>
      </w:r>
      <w:bookmarkEnd w:id="57"/>
    </w:p>
    <w:p w14:paraId="241FF858" w14:textId="081E0AC4" w:rsidR="00FB0480" w:rsidRPr="00912C27" w:rsidRDefault="000E19F5" w:rsidP="00486E6E">
      <w:pPr>
        <w:pStyle w:val="Heading2"/>
      </w:pPr>
      <w:bookmarkStart w:id="58" w:name="_Toc123970437"/>
      <w:r w:rsidRPr="00912C27">
        <w:t xml:space="preserve">Outline of </w:t>
      </w:r>
      <w:r w:rsidR="00FB0480" w:rsidRPr="00912C27">
        <w:t xml:space="preserve">Modelling </w:t>
      </w:r>
      <w:r w:rsidRPr="00912C27">
        <w:t>Methodology</w:t>
      </w:r>
      <w:bookmarkEnd w:id="58"/>
    </w:p>
    <w:p w14:paraId="3D608E5F" w14:textId="22EE82ED" w:rsidR="00586F85" w:rsidRPr="00912C27" w:rsidRDefault="00586F85" w:rsidP="00586F85">
      <w:r w:rsidRPr="00912C27">
        <w:t>The modelling assessment consist</w:t>
      </w:r>
      <w:r w:rsidR="00F9585B" w:rsidRPr="00912C27">
        <w:t>s</w:t>
      </w:r>
      <w:r w:rsidRPr="00912C27">
        <w:t xml:space="preserve"> of three major components:</w:t>
      </w:r>
    </w:p>
    <w:p w14:paraId="412686E8" w14:textId="054D2203" w:rsidR="00D37AFD" w:rsidRPr="00912C27" w:rsidRDefault="00586F85" w:rsidP="004955BF">
      <w:pPr>
        <w:pStyle w:val="ListParagraph"/>
        <w:numPr>
          <w:ilvl w:val="0"/>
          <w:numId w:val="52"/>
        </w:numPr>
      </w:pPr>
      <w:r w:rsidRPr="00912C27">
        <w:t xml:space="preserve">Cyclone </w:t>
      </w:r>
      <w:r w:rsidR="00F9585B" w:rsidRPr="00912C27">
        <w:t>Storm A</w:t>
      </w:r>
      <w:r w:rsidRPr="00912C27">
        <w:t>ssessment</w:t>
      </w:r>
      <w:r w:rsidR="00C23621" w:rsidRPr="00912C27">
        <w:t xml:space="preserve"> (Section 7)</w:t>
      </w:r>
    </w:p>
    <w:p w14:paraId="274CDDA3" w14:textId="44947B02" w:rsidR="005A23BE" w:rsidRPr="00912C27" w:rsidRDefault="005A23BE" w:rsidP="005A23BE">
      <w:pPr>
        <w:pStyle w:val="ListParagraph"/>
        <w:ind w:left="851"/>
      </w:pPr>
      <w:r w:rsidRPr="00912C27">
        <w:rPr>
          <w:i/>
          <w:iCs/>
        </w:rPr>
        <w:t>Intent of the assessment:</w:t>
      </w:r>
      <w:r w:rsidRPr="00912C27">
        <w:t xml:space="preserve"> Determine the required embankment crest elevations due to cyclone storms, as well as inundation extents</w:t>
      </w:r>
    </w:p>
    <w:p w14:paraId="700AFE04" w14:textId="6B9B414F" w:rsidR="00A15E43" w:rsidRPr="00912C27" w:rsidRDefault="001E730D" w:rsidP="001E730D">
      <w:pPr>
        <w:ind w:left="851"/>
      </w:pPr>
      <w:r w:rsidRPr="00912C27">
        <w:rPr>
          <w:i/>
          <w:iCs/>
        </w:rPr>
        <w:t>What the assessment is:</w:t>
      </w:r>
      <w:r w:rsidRPr="00912C27">
        <w:t xml:space="preserve"> </w:t>
      </w:r>
      <w:r w:rsidR="003A3091" w:rsidRPr="00912C27">
        <w:t>Hindcasting h</w:t>
      </w:r>
      <w:r w:rsidR="00A15E43" w:rsidRPr="00912C27">
        <w:t>istoric s</w:t>
      </w:r>
      <w:r w:rsidR="00586F85" w:rsidRPr="00912C27">
        <w:t>torm surge</w:t>
      </w:r>
      <w:r w:rsidR="0093314D" w:rsidRPr="00912C27">
        <w:t xml:space="preserve"> water levels</w:t>
      </w:r>
      <w:r w:rsidR="00586F85" w:rsidRPr="00912C27">
        <w:t xml:space="preserve"> and waves</w:t>
      </w:r>
    </w:p>
    <w:p w14:paraId="6AECA58E" w14:textId="66F10EC7" w:rsidR="00A15E43" w:rsidRPr="00912C27" w:rsidRDefault="001E730D" w:rsidP="001E730D">
      <w:pPr>
        <w:ind w:left="851"/>
      </w:pPr>
      <w:r w:rsidRPr="00912C27">
        <w:rPr>
          <w:i/>
          <w:iCs/>
        </w:rPr>
        <w:t>Models used:</w:t>
      </w:r>
      <w:r w:rsidRPr="00912C27">
        <w:t xml:space="preserve"> </w:t>
      </w:r>
      <w:r w:rsidR="00C32B07" w:rsidRPr="00912C27">
        <w:t>Storm Surge Model</w:t>
      </w:r>
      <w:r w:rsidR="00A15E43" w:rsidRPr="00912C27">
        <w:t xml:space="preserve"> and SWAN</w:t>
      </w:r>
      <w:r w:rsidR="00A42058" w:rsidRPr="00912C27">
        <w:rPr>
          <w:rStyle w:val="FootnoteReference"/>
        </w:rPr>
        <w:footnoteReference w:id="46"/>
      </w:r>
      <w:r w:rsidR="00A15E43" w:rsidRPr="00912C27">
        <w:t xml:space="preserve"> Model</w:t>
      </w:r>
    </w:p>
    <w:p w14:paraId="5956F149" w14:textId="0C23F47F" w:rsidR="00A15E43" w:rsidRPr="00912C27" w:rsidRDefault="00586F85" w:rsidP="004955BF">
      <w:pPr>
        <w:pStyle w:val="ListParagraph"/>
        <w:numPr>
          <w:ilvl w:val="0"/>
          <w:numId w:val="52"/>
        </w:numPr>
      </w:pPr>
      <w:r w:rsidRPr="00912C27">
        <w:t xml:space="preserve">Monsoon </w:t>
      </w:r>
      <w:r w:rsidR="00F9585B" w:rsidRPr="00912C27">
        <w:t>F</w:t>
      </w:r>
      <w:r w:rsidRPr="00912C27">
        <w:t xml:space="preserve">looding </w:t>
      </w:r>
      <w:r w:rsidR="00F9585B" w:rsidRPr="00912C27">
        <w:t>A</w:t>
      </w:r>
      <w:r w:rsidR="00A15E43" w:rsidRPr="00912C27">
        <w:t>ssessment</w:t>
      </w:r>
      <w:r w:rsidR="00C23621" w:rsidRPr="00912C27">
        <w:t xml:space="preserve"> (Section 8)</w:t>
      </w:r>
    </w:p>
    <w:p w14:paraId="2BE550A4" w14:textId="5FE5B771" w:rsidR="003A3091" w:rsidRPr="00912C27" w:rsidRDefault="003A3091" w:rsidP="003A3091">
      <w:pPr>
        <w:pStyle w:val="ListParagraph"/>
        <w:ind w:left="851"/>
      </w:pPr>
      <w:r w:rsidRPr="00912C27">
        <w:rPr>
          <w:i/>
          <w:iCs/>
        </w:rPr>
        <w:t>Intent of the assessment:</w:t>
      </w:r>
      <w:r w:rsidRPr="00912C27">
        <w:t xml:space="preserve"> To find the required embankment crest elevations due to monsoon flooding</w:t>
      </w:r>
    </w:p>
    <w:p w14:paraId="2A9638C5" w14:textId="55A1667B" w:rsidR="001E730D" w:rsidRPr="00912C27" w:rsidRDefault="001E730D" w:rsidP="001E730D">
      <w:pPr>
        <w:ind w:left="851"/>
      </w:pPr>
      <w:r w:rsidRPr="00912C27">
        <w:rPr>
          <w:i/>
          <w:iCs/>
        </w:rPr>
        <w:t>What the assessment is:</w:t>
      </w:r>
      <w:r w:rsidRPr="00912C27">
        <w:t xml:space="preserve"> </w:t>
      </w:r>
      <w:r w:rsidR="00A15E43" w:rsidRPr="00912C27">
        <w:t>M</w:t>
      </w:r>
      <w:r w:rsidR="00586F85" w:rsidRPr="00912C27">
        <w:t xml:space="preserve">onsoon flood levels in the </w:t>
      </w:r>
      <w:r w:rsidR="00A15E43" w:rsidRPr="00912C27">
        <w:t>peripheral</w:t>
      </w:r>
      <w:r w:rsidR="00586F85" w:rsidRPr="00912C27">
        <w:t xml:space="preserve"> rivers</w:t>
      </w:r>
      <w:r w:rsidR="00A15E43" w:rsidRPr="00912C27">
        <w:t xml:space="preserve"> will be</w:t>
      </w:r>
      <w:r w:rsidR="00586F85" w:rsidRPr="00912C27">
        <w:t xml:space="preserve"> determine </w:t>
      </w:r>
      <w:r w:rsidR="00A15E43" w:rsidRPr="00912C27">
        <w:t xml:space="preserve">by modelling the design flood </w:t>
      </w:r>
    </w:p>
    <w:p w14:paraId="299FB6DC" w14:textId="35BCA1A8" w:rsidR="00A15E43" w:rsidRPr="00912C27" w:rsidRDefault="001E730D" w:rsidP="001E730D">
      <w:pPr>
        <w:ind w:left="851"/>
      </w:pPr>
      <w:r w:rsidRPr="00912C27">
        <w:rPr>
          <w:i/>
          <w:iCs/>
        </w:rPr>
        <w:t>Models used:</w:t>
      </w:r>
      <w:r w:rsidRPr="00912C27">
        <w:t xml:space="preserve"> </w:t>
      </w:r>
      <w:r w:rsidR="00A15E43" w:rsidRPr="00912C27">
        <w:t xml:space="preserve">South West and </w:t>
      </w:r>
      <w:r w:rsidR="00C32B07" w:rsidRPr="00912C27">
        <w:t>South-Central</w:t>
      </w:r>
      <w:r w:rsidR="00A15E43" w:rsidRPr="00912C27">
        <w:t xml:space="preserve"> Regional Models </w:t>
      </w:r>
    </w:p>
    <w:p w14:paraId="3A49CAC7" w14:textId="6831004E" w:rsidR="00A15E43" w:rsidRPr="00912C27" w:rsidRDefault="00586F85" w:rsidP="004955BF">
      <w:pPr>
        <w:pStyle w:val="ListParagraph"/>
        <w:numPr>
          <w:ilvl w:val="0"/>
          <w:numId w:val="52"/>
        </w:numPr>
      </w:pPr>
      <w:r w:rsidRPr="00912C27">
        <w:t xml:space="preserve">Drainage </w:t>
      </w:r>
      <w:r w:rsidR="001E730D" w:rsidRPr="00912C27">
        <w:t>M</w:t>
      </w:r>
      <w:r w:rsidRPr="00912C27">
        <w:t xml:space="preserve">odel </w:t>
      </w:r>
      <w:r w:rsidR="001E730D" w:rsidRPr="00912C27">
        <w:t>A</w:t>
      </w:r>
      <w:r w:rsidR="00A15E43" w:rsidRPr="00912C27">
        <w:t>ssessment</w:t>
      </w:r>
      <w:r w:rsidR="00C23621" w:rsidRPr="00912C27">
        <w:t xml:space="preserve"> </w:t>
      </w:r>
      <w:r w:rsidR="00F155E5">
        <w:t>(</w:t>
      </w:r>
      <w:r w:rsidR="00FC61FB">
        <w:t>in Modelling Report Part B</w:t>
      </w:r>
      <w:r w:rsidR="00C23621" w:rsidRPr="00912C27">
        <w:t>)</w:t>
      </w:r>
    </w:p>
    <w:p w14:paraId="6E86288E" w14:textId="07E518DE" w:rsidR="003A3091" w:rsidRPr="00912C27" w:rsidRDefault="003A3091" w:rsidP="003A3091">
      <w:pPr>
        <w:pStyle w:val="ListParagraph"/>
        <w:ind w:firstLine="131"/>
      </w:pPr>
      <w:r w:rsidRPr="00912C27">
        <w:rPr>
          <w:i/>
          <w:iCs/>
        </w:rPr>
        <w:t>Intent of the assessment:</w:t>
      </w:r>
      <w:r w:rsidRPr="00912C27">
        <w:t xml:space="preserve"> The results will be used for design of the drainage infrastructure</w:t>
      </w:r>
    </w:p>
    <w:p w14:paraId="5D0227A5" w14:textId="43F3796D" w:rsidR="001E730D" w:rsidRPr="00912C27" w:rsidRDefault="001E730D" w:rsidP="001E730D">
      <w:pPr>
        <w:ind w:left="851"/>
      </w:pPr>
      <w:r w:rsidRPr="00912C27">
        <w:rPr>
          <w:i/>
          <w:iCs/>
        </w:rPr>
        <w:t>What the assessment is:</w:t>
      </w:r>
      <w:r w:rsidRPr="00912C27">
        <w:t xml:space="preserve"> </w:t>
      </w:r>
      <w:r w:rsidR="0093314D" w:rsidRPr="00912C27">
        <w:t xml:space="preserve">Drainage models for each Polders </w:t>
      </w:r>
      <w:r w:rsidRPr="00912C27">
        <w:t>will be used t</w:t>
      </w:r>
      <w:r w:rsidR="0093314D" w:rsidRPr="00912C27">
        <w:t xml:space="preserve">o calculate drainage patterns and flow rates within </w:t>
      </w:r>
      <w:r w:rsidRPr="00912C27">
        <w:t>each</w:t>
      </w:r>
      <w:r w:rsidR="0093314D" w:rsidRPr="00912C27">
        <w:t xml:space="preserve"> Polder</w:t>
      </w:r>
    </w:p>
    <w:p w14:paraId="06677F05" w14:textId="0E1B885A" w:rsidR="00A15E43" w:rsidRPr="00912C27" w:rsidRDefault="001E730D" w:rsidP="001E730D">
      <w:pPr>
        <w:ind w:left="851"/>
      </w:pPr>
      <w:r w:rsidRPr="00912C27">
        <w:rPr>
          <w:i/>
          <w:iCs/>
        </w:rPr>
        <w:t>Models used:</w:t>
      </w:r>
      <w:r w:rsidRPr="00912C27">
        <w:t xml:space="preserve"> </w:t>
      </w:r>
      <w:r w:rsidR="00586F85" w:rsidRPr="00912C27">
        <w:t xml:space="preserve">South West and </w:t>
      </w:r>
      <w:r w:rsidR="00C32B07" w:rsidRPr="00912C27">
        <w:t>South-Central</w:t>
      </w:r>
      <w:r w:rsidR="00586F85" w:rsidRPr="00912C27">
        <w:t xml:space="preserve"> Regional Model</w:t>
      </w:r>
      <w:r w:rsidR="002666F8" w:rsidRPr="00912C27">
        <w:t xml:space="preserve"> and local Polder drainage models</w:t>
      </w:r>
      <w:r w:rsidR="00206784" w:rsidRPr="00912C27">
        <w:t xml:space="preserve"> (one per Polder)</w:t>
      </w:r>
    </w:p>
    <w:p w14:paraId="6700FE3F" w14:textId="1C013831" w:rsidR="00586F85" w:rsidRPr="00912C27" w:rsidRDefault="00586F85" w:rsidP="00486E6E">
      <w:pPr>
        <w:pStyle w:val="Heading2"/>
      </w:pPr>
      <w:bookmarkStart w:id="59" w:name="_Toc123970438"/>
      <w:r w:rsidRPr="00912C27">
        <w:t xml:space="preserve">Notes on Data Availability </w:t>
      </w:r>
      <w:r w:rsidR="00745EE9" w:rsidRPr="00912C27">
        <w:t>and Limitations</w:t>
      </w:r>
      <w:bookmarkEnd w:id="59"/>
    </w:p>
    <w:p w14:paraId="1E3CEDC5" w14:textId="7611EB08" w:rsidR="00F56355" w:rsidRPr="00912C27" w:rsidRDefault="00586F85" w:rsidP="00586F85">
      <w:r w:rsidRPr="00912C27">
        <w:t xml:space="preserve">An extensive data collection exercise </w:t>
      </w:r>
      <w:r w:rsidR="00C23621" w:rsidRPr="00912C27">
        <w:t>was</w:t>
      </w:r>
      <w:r w:rsidRPr="00912C27">
        <w:t xml:space="preserve"> </w:t>
      </w:r>
      <w:r w:rsidR="006B719A" w:rsidRPr="00912C27">
        <w:t xml:space="preserve">undertaken during </w:t>
      </w:r>
      <w:r w:rsidR="008B4ABF" w:rsidRPr="00912C27">
        <w:t>CEIP-2</w:t>
      </w:r>
      <w:r w:rsidR="006B719A" w:rsidRPr="00912C27">
        <w:t>. This included collect</w:t>
      </w:r>
      <w:r w:rsidR="00B4752C" w:rsidRPr="00912C27">
        <w:t>ing</w:t>
      </w:r>
      <w:r w:rsidR="006B719A" w:rsidRPr="00912C27">
        <w:t xml:space="preserve"> </w:t>
      </w:r>
      <w:r w:rsidR="002939F6" w:rsidRPr="00912C27">
        <w:t xml:space="preserve">both </w:t>
      </w:r>
      <w:r w:rsidR="006B719A" w:rsidRPr="00912C27">
        <w:t xml:space="preserve">existing and new data. </w:t>
      </w:r>
      <w:r w:rsidR="00B4752C" w:rsidRPr="00912C27">
        <w:t xml:space="preserve">In addition to the data collected during </w:t>
      </w:r>
      <w:r w:rsidR="008B4ABF" w:rsidRPr="00912C27">
        <w:t>CEIP-2</w:t>
      </w:r>
      <w:r w:rsidR="00B4752C" w:rsidRPr="00912C27">
        <w:t xml:space="preserve">, data has been collected from </w:t>
      </w:r>
      <w:r w:rsidR="008B4ABF" w:rsidRPr="00912C27">
        <w:t>CEIP-1</w:t>
      </w:r>
      <w:r w:rsidR="00B4752C" w:rsidRPr="00912C27">
        <w:t xml:space="preserve">, the LTM, BWDB, </w:t>
      </w:r>
      <w:r w:rsidR="002939F6" w:rsidRPr="00912C27">
        <w:t>the Bangladesh Meteorological Department (</w:t>
      </w:r>
      <w:r w:rsidR="00B4752C" w:rsidRPr="00912C27">
        <w:t>BMD</w:t>
      </w:r>
      <w:r w:rsidR="002939F6" w:rsidRPr="00912C27">
        <w:t>),</w:t>
      </w:r>
      <w:r w:rsidR="00B4752C" w:rsidRPr="00912C27">
        <w:t xml:space="preserve"> as well as from CEGIS’s own database. </w:t>
      </w:r>
      <w:r w:rsidR="008037B6" w:rsidRPr="00912C27">
        <w:t xml:space="preserve">A summary of the majority of the </w:t>
      </w:r>
      <w:r w:rsidR="00D37AFD" w:rsidRPr="00912C27">
        <w:t xml:space="preserve">LTM </w:t>
      </w:r>
      <w:r w:rsidR="00A555B1" w:rsidRPr="00912C27">
        <w:t xml:space="preserve">data </w:t>
      </w:r>
      <w:r w:rsidR="00D37AFD" w:rsidRPr="00912C27">
        <w:t>available for</w:t>
      </w:r>
      <w:r w:rsidR="008037B6" w:rsidRPr="00912C27">
        <w:t xml:space="preserve"> th</w:t>
      </w:r>
      <w:r w:rsidR="00BC775A" w:rsidRPr="00912C27">
        <w:t xml:space="preserve">is study is detailed in Appendix </w:t>
      </w:r>
      <w:r w:rsidR="00D37AFD" w:rsidRPr="00912C27">
        <w:t>A2</w:t>
      </w:r>
      <w:r w:rsidR="00BC775A" w:rsidRPr="00912C27">
        <w:t xml:space="preserve">. </w:t>
      </w:r>
    </w:p>
    <w:p w14:paraId="4AC3F4FE" w14:textId="77777777" w:rsidR="00F56355" w:rsidRPr="00912C27" w:rsidRDefault="00F56355" w:rsidP="00586F85"/>
    <w:p w14:paraId="6FC306FA" w14:textId="52A973C8" w:rsidR="00017721" w:rsidRPr="00912C27" w:rsidRDefault="00BA5DB0" w:rsidP="00586F85">
      <w:r w:rsidRPr="00912C27">
        <w:t xml:space="preserve">A number of surveys will not be collected due to project scheduling and bureaucratic hurtles. </w:t>
      </w:r>
      <w:r w:rsidR="005A23BE" w:rsidRPr="00912C27">
        <w:t xml:space="preserve">These include the Ichamati-Kalindi Indian boarder river and the rivers within the Sundarbans. </w:t>
      </w:r>
      <w:r w:rsidR="00C32B07" w:rsidRPr="00912C27">
        <w:t>CEGIS has used the surveyed data which has been collected during 2000</w:t>
      </w:r>
      <w:r w:rsidR="005A23BE" w:rsidRPr="00912C27">
        <w:t>.</w:t>
      </w:r>
      <w:r w:rsidR="00C32B07" w:rsidRPr="00912C27">
        <w:t xml:space="preserve"> CEGIS worked on the old cross sections</w:t>
      </w:r>
      <w:r w:rsidR="00C90E30" w:rsidRPr="00912C27">
        <w:t xml:space="preserve"> and made necessary adjustment</w:t>
      </w:r>
      <w:r w:rsidR="00C32B07" w:rsidRPr="00912C27">
        <w:t xml:space="preserve"> based on widths and sinosities, observed from satellite image, </w:t>
      </w:r>
      <w:r w:rsidR="005B79EF">
        <w:t xml:space="preserve">as well as </w:t>
      </w:r>
      <w:r w:rsidR="00C32B07" w:rsidRPr="00912C27">
        <w:t>slope</w:t>
      </w:r>
      <w:r w:rsidR="005B79EF">
        <w:t>s taken</w:t>
      </w:r>
      <w:r w:rsidR="00C32B07" w:rsidRPr="00912C27">
        <w:t xml:space="preserve"> from Digital Elevation Model (DEM).</w:t>
      </w:r>
      <w:r w:rsidR="005A23BE" w:rsidRPr="00912C27">
        <w:t xml:space="preserve"> </w:t>
      </w:r>
      <w:r w:rsidR="00EC4401" w:rsidRPr="00912C27">
        <w:t xml:space="preserve">This will add inaccuracies in the results; however, it is difficult to quantify the additional uncertainty this lack of data introduces to the results. </w:t>
      </w:r>
    </w:p>
    <w:p w14:paraId="74242458" w14:textId="42648701" w:rsidR="00274F2E" w:rsidRPr="00912C27" w:rsidRDefault="00A34E79" w:rsidP="00626E5F">
      <w:pPr>
        <w:pStyle w:val="Heading1"/>
      </w:pPr>
      <w:bookmarkStart w:id="60" w:name="_Toc87298526"/>
      <w:bookmarkStart w:id="61" w:name="_Toc87298525"/>
      <w:bookmarkStart w:id="62" w:name="_Toc123970439"/>
      <w:r w:rsidRPr="00912C27">
        <w:lastRenderedPageBreak/>
        <w:t xml:space="preserve">Storm Surge </w:t>
      </w:r>
      <w:r w:rsidR="00996F3B" w:rsidRPr="00912C27">
        <w:t>and Wave Analysis</w:t>
      </w:r>
      <w:bookmarkEnd w:id="62"/>
      <w:r w:rsidR="00996F3B" w:rsidRPr="00912C27">
        <w:t xml:space="preserve"> </w:t>
      </w:r>
    </w:p>
    <w:p w14:paraId="6610A77B" w14:textId="6E5F7D78" w:rsidR="00996F3B" w:rsidRPr="00912C27" w:rsidRDefault="00BE5507" w:rsidP="00486E6E">
      <w:pPr>
        <w:pStyle w:val="Heading2"/>
      </w:pPr>
      <w:bookmarkStart w:id="63" w:name="_Toc123970440"/>
      <w:r w:rsidRPr="00912C27">
        <w:t>Hydrodynamic Model</w:t>
      </w:r>
      <w:bookmarkEnd w:id="63"/>
    </w:p>
    <w:p w14:paraId="27F60FB3" w14:textId="4FCC18F4" w:rsidR="00996F3B" w:rsidRPr="00912C27" w:rsidRDefault="00996F3B" w:rsidP="00996F3B">
      <w:r w:rsidRPr="00912C27">
        <w:rPr>
          <w:b/>
          <w:i/>
          <w:iCs/>
        </w:rPr>
        <w:t>Model Overview</w:t>
      </w:r>
      <w:r w:rsidRPr="00912C27">
        <w:rPr>
          <w:i/>
          <w:iCs/>
        </w:rPr>
        <w:t xml:space="preserve">: </w:t>
      </w:r>
      <w:r w:rsidR="00BE5507" w:rsidRPr="00912C27">
        <w:t>The 2D hydrodynamic model</w:t>
      </w:r>
      <w:r w:rsidR="001D1248">
        <w:t>,</w:t>
      </w:r>
      <w:r w:rsidR="00BE5507" w:rsidRPr="00912C27">
        <w:t xml:space="preserve"> known as Bay of Bengal Model</w:t>
      </w:r>
      <w:r w:rsidR="001D1248">
        <w:t>,</w:t>
      </w:r>
      <w:r w:rsidR="00EB33B8">
        <w:t xml:space="preserve"> was</w:t>
      </w:r>
      <w:r w:rsidRPr="00912C27">
        <w:t xml:space="preserve"> created using Delft3D Version 4. The Bay of Bengal model has already been used by CEGIS in several government and private projects.</w:t>
      </w:r>
      <w:r w:rsidR="00547D20" w:rsidRPr="00912C27">
        <w:t xml:space="preserve"> In 2017, The model was used to assess the impact of Sea Level Rise in three sectors: water, agriculture and infrastructure of coastal areas of Bangladesh. The study was initiated by Department of Environment (DoE). During 2019, the model was applied to assess the combined effect of sea level rise and storm surge on National and Regional Highways of Chattogram Coastal Zone of Bangladesh. This project was initiated by Roads and Highways Department (RHD) of Bangladesh. In the year of 2021, the model was further simulated to assist in preparation of Water Development Plan (WDP) at Maheshkhali-Matabari Area (MIDI) of </w:t>
      </w:r>
      <w:r w:rsidR="001D1248" w:rsidRPr="00912C27">
        <w:t>C</w:t>
      </w:r>
      <w:r w:rsidR="001D1248">
        <w:t>o</w:t>
      </w:r>
      <w:r w:rsidR="001D1248" w:rsidRPr="00912C27">
        <w:t>xsbazar</w:t>
      </w:r>
      <w:r w:rsidR="00547D20" w:rsidRPr="00912C27">
        <w:t xml:space="preserve">.  </w:t>
      </w:r>
      <w:r w:rsidRPr="00912C27">
        <w:t>The model domain contains the entire coastal area of Bangladesh, including approximately 500 m of the Bay of Bengal (</w:t>
      </w:r>
      <w:r w:rsidR="00CF2DEC" w:rsidRPr="00912C27">
        <w:rPr>
          <w:i/>
          <w:iCs/>
          <w:sz w:val="16"/>
          <w:szCs w:val="16"/>
        </w:rPr>
        <w:t>Figure 7-1</w:t>
      </w:r>
      <w:r w:rsidRPr="00912C27">
        <w:t xml:space="preserve">). </w:t>
      </w:r>
      <w:r w:rsidR="00453F5F" w:rsidRPr="00912C27">
        <w:t xml:space="preserve">For a realistic simulation of floods in the coastal area and inundation, the Delft3D modelling system contains dynamic simulations of flooding and drying processes. The terrain topography employed in the model also depicts the crest elevations of the existing embankments. </w:t>
      </w:r>
      <w:r w:rsidRPr="00912C27">
        <w:t>The model simulate</w:t>
      </w:r>
      <w:r w:rsidR="005B0A34">
        <w:t>d</w:t>
      </w:r>
      <w:r w:rsidRPr="00912C27">
        <w:t>:</w:t>
      </w:r>
    </w:p>
    <w:p w14:paraId="25C4FCBA" w14:textId="77777777" w:rsidR="00996F3B" w:rsidRPr="00912C27" w:rsidRDefault="00996F3B" w:rsidP="004955BF">
      <w:pPr>
        <w:pStyle w:val="ListParagraph"/>
        <w:numPr>
          <w:ilvl w:val="0"/>
          <w:numId w:val="53"/>
        </w:numPr>
      </w:pPr>
      <w:r w:rsidRPr="00912C27">
        <w:t>Upstream river discharges</w:t>
      </w:r>
    </w:p>
    <w:p w14:paraId="112035FA" w14:textId="77777777" w:rsidR="00996F3B" w:rsidRPr="00912C27" w:rsidRDefault="00996F3B" w:rsidP="004955BF">
      <w:pPr>
        <w:pStyle w:val="ListParagraph"/>
        <w:numPr>
          <w:ilvl w:val="0"/>
          <w:numId w:val="53"/>
        </w:numPr>
      </w:pPr>
      <w:r w:rsidRPr="00912C27">
        <w:t>Tides</w:t>
      </w:r>
    </w:p>
    <w:p w14:paraId="1BC37976" w14:textId="77777777" w:rsidR="00996F3B" w:rsidRPr="00912C27" w:rsidRDefault="00996F3B" w:rsidP="004955BF">
      <w:pPr>
        <w:pStyle w:val="ListParagraph"/>
        <w:numPr>
          <w:ilvl w:val="0"/>
          <w:numId w:val="53"/>
        </w:numPr>
      </w:pPr>
      <w:r w:rsidRPr="00912C27">
        <w:t>Storm surges (both pressure and wind set up)</w:t>
      </w:r>
    </w:p>
    <w:p w14:paraId="35175BD7" w14:textId="11D33E36" w:rsidR="00996F3B" w:rsidRPr="00912C27" w:rsidRDefault="00996F3B" w:rsidP="004955BF">
      <w:pPr>
        <w:pStyle w:val="ListParagraph"/>
        <w:numPr>
          <w:ilvl w:val="0"/>
          <w:numId w:val="53"/>
        </w:numPr>
      </w:pPr>
      <w:r w:rsidRPr="00912C27">
        <w:t>Predicted future impacts of climate change by raising the sea level by 0.65m and increasing the cyclone wind speeds by 10%</w:t>
      </w:r>
    </w:p>
    <w:p w14:paraId="5C2B14E1" w14:textId="77777777" w:rsidR="00996F3B" w:rsidRPr="00912C27" w:rsidRDefault="00996F3B" w:rsidP="004955BF">
      <w:pPr>
        <w:pStyle w:val="ListParagraph"/>
        <w:numPr>
          <w:ilvl w:val="0"/>
          <w:numId w:val="53"/>
        </w:numPr>
      </w:pPr>
      <w:r w:rsidRPr="00912C27">
        <w:t>Wave characteristics generated by cyclone winds (this is modelled by the coupled SWAN model, Version 3)</w:t>
      </w:r>
    </w:p>
    <w:p w14:paraId="7BCCEA67" w14:textId="77777777" w:rsidR="00996F3B" w:rsidRPr="00912C27" w:rsidRDefault="00996F3B" w:rsidP="004955BF">
      <w:pPr>
        <w:pStyle w:val="ListParagraph"/>
        <w:numPr>
          <w:ilvl w:val="1"/>
          <w:numId w:val="53"/>
        </w:numPr>
      </w:pPr>
      <w:r w:rsidRPr="00912C27">
        <w:t>wave refraction over a bottom of variable depth and/or a spatially varying ambient current, depth and current-induced shoaling, wave generation by wind, dissipation by white capping, dissipation by depth-induced breaking, dissipation due to bottom friction, nonlinear wave-wave interactions, wave blocking by flow, transmission through, blockage by or reflection against obstacles and diffraction; details can be found in the Delft3D SWAN Manual</w:t>
      </w:r>
      <w:r w:rsidRPr="00912C27">
        <w:rPr>
          <w:rStyle w:val="FootnoteReference"/>
        </w:rPr>
        <w:footnoteReference w:id="47"/>
      </w:r>
      <w:r w:rsidRPr="00912C27">
        <w:t>.</w:t>
      </w:r>
    </w:p>
    <w:p w14:paraId="7F497C7B" w14:textId="77777777" w:rsidR="00996F3B" w:rsidRPr="00912C27" w:rsidRDefault="00996F3B" w:rsidP="00996F3B">
      <w:pPr>
        <w:pStyle w:val="ListParagraph"/>
      </w:pPr>
    </w:p>
    <w:p w14:paraId="41397FAE" w14:textId="55790FC4" w:rsidR="00996F3B" w:rsidRPr="00912C27" w:rsidRDefault="00996F3B" w:rsidP="00996F3B">
      <w:r w:rsidRPr="00912C27">
        <w:t xml:space="preserve">The model </w:t>
      </w:r>
      <w:r w:rsidR="000F4ACB">
        <w:t>d</w:t>
      </w:r>
      <w:r w:rsidR="005B0A34">
        <w:t>id</w:t>
      </w:r>
      <w:r w:rsidRPr="00912C27">
        <w:t xml:space="preserve"> not simulate:</w:t>
      </w:r>
    </w:p>
    <w:p w14:paraId="55E41FEF" w14:textId="77777777" w:rsidR="00996F3B" w:rsidRPr="00912C27" w:rsidRDefault="00996F3B" w:rsidP="004955BF">
      <w:pPr>
        <w:pStyle w:val="ListParagraph"/>
        <w:numPr>
          <w:ilvl w:val="0"/>
          <w:numId w:val="54"/>
        </w:numPr>
      </w:pPr>
      <w:r w:rsidRPr="00912C27">
        <w:t>Sediment transport</w:t>
      </w:r>
    </w:p>
    <w:p w14:paraId="2BA9F8FB" w14:textId="77777777" w:rsidR="00996F3B" w:rsidRPr="00912C27" w:rsidRDefault="00996F3B" w:rsidP="004955BF">
      <w:pPr>
        <w:pStyle w:val="ListParagraph"/>
        <w:numPr>
          <w:ilvl w:val="0"/>
          <w:numId w:val="54"/>
        </w:numPr>
      </w:pPr>
      <w:r w:rsidRPr="00912C27">
        <w:t>Swells</w:t>
      </w:r>
    </w:p>
    <w:p w14:paraId="32C170E7" w14:textId="77777777" w:rsidR="00996F3B" w:rsidRPr="00912C27" w:rsidRDefault="00996F3B" w:rsidP="004955BF">
      <w:pPr>
        <w:pStyle w:val="ListParagraph"/>
        <w:numPr>
          <w:ilvl w:val="0"/>
          <w:numId w:val="54"/>
        </w:numPr>
      </w:pPr>
      <w:r w:rsidRPr="00912C27">
        <w:t>Wave overtopping</w:t>
      </w:r>
    </w:p>
    <w:p w14:paraId="42151ED7" w14:textId="77777777" w:rsidR="00996F3B" w:rsidRPr="00912C27" w:rsidRDefault="00996F3B" w:rsidP="004955BF">
      <w:pPr>
        <w:pStyle w:val="ListParagraph"/>
        <w:numPr>
          <w:ilvl w:val="0"/>
          <w:numId w:val="54"/>
        </w:numPr>
      </w:pPr>
      <w:r w:rsidRPr="00912C27">
        <w:t>Salinity</w:t>
      </w:r>
    </w:p>
    <w:p w14:paraId="3F4CFE8A" w14:textId="7C75DCED" w:rsidR="00996F3B" w:rsidRPr="00912C27" w:rsidRDefault="00996F3B" w:rsidP="00996F3B"/>
    <w:p w14:paraId="066D8E21" w14:textId="1B19AEAD" w:rsidR="00802033" w:rsidRPr="00912C27" w:rsidRDefault="00996F3B" w:rsidP="00996F3B">
      <w:r w:rsidRPr="00912C27">
        <w:rPr>
          <w:b/>
          <w:i/>
          <w:iCs/>
        </w:rPr>
        <w:t>Generated Grids:</w:t>
      </w:r>
      <w:r w:rsidRPr="00912C27">
        <w:rPr>
          <w:i/>
          <w:iCs/>
        </w:rPr>
        <w:t xml:space="preserve"> </w:t>
      </w:r>
      <w:r w:rsidR="0000408C" w:rsidRPr="00912C27">
        <w:rPr>
          <w:iCs/>
        </w:rPr>
        <w:t>The model consist</w:t>
      </w:r>
      <w:r w:rsidR="002A015B">
        <w:rPr>
          <w:iCs/>
        </w:rPr>
        <w:t>ed</w:t>
      </w:r>
      <w:r w:rsidR="0000408C" w:rsidRPr="00912C27">
        <w:rPr>
          <w:iCs/>
        </w:rPr>
        <w:t xml:space="preserve"> of variable grid sizes varying from 750-1500</w:t>
      </w:r>
      <w:r w:rsidR="000F4ACB">
        <w:rPr>
          <w:iCs/>
        </w:rPr>
        <w:t xml:space="preserve"> </w:t>
      </w:r>
      <w:r w:rsidR="0000408C" w:rsidRPr="00912C27">
        <w:rPr>
          <w:iCs/>
        </w:rPr>
        <w:t xml:space="preserve">m in </w:t>
      </w:r>
      <w:r w:rsidR="000F4ACB">
        <w:rPr>
          <w:iCs/>
        </w:rPr>
        <w:t xml:space="preserve">the </w:t>
      </w:r>
      <w:r w:rsidR="0000408C" w:rsidRPr="00912C27">
        <w:rPr>
          <w:iCs/>
        </w:rPr>
        <w:t>deep sea and 150-200</w:t>
      </w:r>
      <w:r w:rsidR="000F4ACB">
        <w:rPr>
          <w:iCs/>
        </w:rPr>
        <w:t xml:space="preserve"> </w:t>
      </w:r>
      <w:r w:rsidR="0000408C" w:rsidRPr="00912C27">
        <w:rPr>
          <w:iCs/>
        </w:rPr>
        <w:t xml:space="preserve">m </w:t>
      </w:r>
      <w:r w:rsidR="000F4ACB">
        <w:rPr>
          <w:iCs/>
        </w:rPr>
        <w:t xml:space="preserve">in </w:t>
      </w:r>
      <w:r w:rsidR="00CE3FA5">
        <w:rPr>
          <w:iCs/>
        </w:rPr>
        <w:t>and adjacent to the coastal region</w:t>
      </w:r>
      <w:r w:rsidR="0000408C" w:rsidRPr="00912C27">
        <w:rPr>
          <w:iCs/>
        </w:rPr>
        <w:t xml:space="preserve">. </w:t>
      </w:r>
      <w:r w:rsidR="001C7D77" w:rsidRPr="00912C27">
        <w:t>The curvilinear grid contain</w:t>
      </w:r>
      <w:r w:rsidR="002A015B">
        <w:t>ed</w:t>
      </w:r>
      <w:r w:rsidR="001C7D77" w:rsidRPr="00912C27">
        <w:t xml:space="preserve"> 864 grid cells in M-direction and </w:t>
      </w:r>
      <w:r w:rsidR="00014F9E" w:rsidRPr="00912C27">
        <w:t>1241 grid cells in N-direction</w:t>
      </w:r>
      <w:r w:rsidRPr="00912C27">
        <w:t>, respectively.</w:t>
      </w:r>
      <w:r w:rsidR="0000408C" w:rsidRPr="00912C27">
        <w:t xml:space="preserve"> </w:t>
      </w:r>
      <w:r w:rsidR="003D63E3">
        <w:t>The t</w:t>
      </w:r>
      <w:r w:rsidR="00014F9E" w:rsidRPr="00912C27">
        <w:t xml:space="preserve">otal number of </w:t>
      </w:r>
      <w:r w:rsidR="000E08ED">
        <w:t>g</w:t>
      </w:r>
      <w:r w:rsidR="00014F9E" w:rsidRPr="00912C27">
        <w:t xml:space="preserve">rid </w:t>
      </w:r>
      <w:r w:rsidR="00014F9E" w:rsidRPr="00912C27">
        <w:lastRenderedPageBreak/>
        <w:t xml:space="preserve">elements </w:t>
      </w:r>
      <w:r w:rsidR="002A015B">
        <w:t>was</w:t>
      </w:r>
      <w:r w:rsidR="00014F9E" w:rsidRPr="00912C27">
        <w:t xml:space="preserve"> 896</w:t>
      </w:r>
      <w:r w:rsidR="000E08ED">
        <w:t>,</w:t>
      </w:r>
      <w:r w:rsidR="00014F9E" w:rsidRPr="00912C27">
        <w:t xml:space="preserve">603. The maximum aspect ratio of the </w:t>
      </w:r>
      <w:r w:rsidR="00315E09" w:rsidRPr="00912C27">
        <w:t xml:space="preserve">grid </w:t>
      </w:r>
      <w:r w:rsidR="002A015B">
        <w:t>was</w:t>
      </w:r>
      <w:r w:rsidR="00315E09" w:rsidRPr="00912C27">
        <w:t>s 1.56 which is within the allowable limit</w:t>
      </w:r>
      <w:r w:rsidR="000E08ED">
        <w:t xml:space="preserve"> specified by</w:t>
      </w:r>
      <w:r w:rsidR="00315E09" w:rsidRPr="00912C27">
        <w:t xml:space="preserve"> 2.0 by Delft3D Manual. On the contrary, orthogonality of the generated grid </w:t>
      </w:r>
      <w:r w:rsidR="002A015B">
        <w:t>was</w:t>
      </w:r>
      <w:r w:rsidR="00315E09" w:rsidRPr="00912C27">
        <w:t xml:space="preserve"> 0.05 which is also within allowable limit (0.6) suggested by Delft3D Manual.</w:t>
      </w:r>
      <w:r w:rsidR="002A015B">
        <w:t xml:space="preserve"> </w:t>
      </w:r>
      <w:r w:rsidR="00802033">
        <w:t>Therefore, t</w:t>
      </w:r>
      <w:r w:rsidRPr="00912C27">
        <w:t xml:space="preserve">he mesh </w:t>
      </w:r>
      <w:r w:rsidR="002A015B">
        <w:t>had</w:t>
      </w:r>
      <w:r w:rsidRPr="00912C27">
        <w:t xml:space="preserve"> adequate aspect ratios and orthogonality. </w:t>
      </w:r>
    </w:p>
    <w:p w14:paraId="5427A37D" w14:textId="30B3A93D" w:rsidR="00996F3B" w:rsidRPr="00912C27" w:rsidRDefault="00535D28" w:rsidP="00802033">
      <w:pPr>
        <w:spacing w:before="240"/>
      </w:pPr>
      <w:r w:rsidRPr="00912C27">
        <w:rPr>
          <w:b/>
          <w:i/>
          <w:iCs/>
        </w:rPr>
        <w:t>Open</w:t>
      </w:r>
      <w:r w:rsidR="00996F3B" w:rsidRPr="00912C27">
        <w:rPr>
          <w:b/>
          <w:i/>
          <w:iCs/>
        </w:rPr>
        <w:t xml:space="preserve"> Boundaries:</w:t>
      </w:r>
      <w:r w:rsidR="00996F3B" w:rsidRPr="00912C27">
        <w:t xml:space="preserve"> </w:t>
      </w:r>
      <w:r w:rsidRPr="00912C27">
        <w:t xml:space="preserve">There </w:t>
      </w:r>
      <w:r w:rsidR="002A015B">
        <w:t>were</w:t>
      </w:r>
      <w:r w:rsidRPr="00912C27">
        <w:t xml:space="preserve"> four open boundaries in the model: three upstream boundaries and one downstream </w:t>
      </w:r>
      <w:r w:rsidR="00E53F89" w:rsidRPr="00912C27">
        <w:t>boundary</w:t>
      </w:r>
      <w:r w:rsidRPr="00912C27">
        <w:t xml:space="preserve">. </w:t>
      </w:r>
      <w:r w:rsidR="00996F3B" w:rsidRPr="00912C27">
        <w:t xml:space="preserve">The upstream boundaries </w:t>
      </w:r>
      <w:r w:rsidR="002A015B">
        <w:t>were</w:t>
      </w:r>
      <w:r w:rsidR="00996F3B" w:rsidRPr="00912C27">
        <w:t xml:space="preserve"> located on the Ganges, Jamuna and Upper Meghna rivers. The upstream boundary was assigned a</w:t>
      </w:r>
      <w:r w:rsidR="00345218" w:rsidRPr="00912C27">
        <w:t xml:space="preserve"> time series</w:t>
      </w:r>
      <w:r w:rsidR="00996F3B" w:rsidRPr="00912C27">
        <w:t xml:space="preserve"> discharge at the Ganges, Jamuna and the Upper Meghna Rivers</w:t>
      </w:r>
      <w:r w:rsidR="002A015B">
        <w:t>.</w:t>
      </w:r>
      <w:r w:rsidR="00996F3B" w:rsidRPr="00912C27">
        <w:t xml:space="preserve"> The upstream discharges were collected from the BWDB daily discharge gauges. </w:t>
      </w:r>
      <w:r w:rsidR="00345218" w:rsidRPr="00912C27">
        <w:t>The downstream boundary contain</w:t>
      </w:r>
      <w:r w:rsidR="002A015B">
        <w:t>ed</w:t>
      </w:r>
      <w:r w:rsidR="00345218" w:rsidRPr="00912C27">
        <w:t xml:space="preserve"> timeseries tidal water level data from TPXO 8.0 Global Inverse Tide Model generated using Delft3D Dashboard</w:t>
      </w:r>
      <w:r w:rsidR="00996F3B" w:rsidRPr="00912C27">
        <w:t xml:space="preserve"> When considering the effects of sea level rise due to climate change, the downstream water levels </w:t>
      </w:r>
      <w:r w:rsidR="002A015B">
        <w:t>was</w:t>
      </w:r>
      <w:r w:rsidR="00996F3B" w:rsidRPr="00912C27">
        <w:t xml:space="preserve"> shifted up accordingly. </w:t>
      </w:r>
      <w:r w:rsidR="00DA53D0" w:rsidRPr="00912C27">
        <w:t>Figure 7-2 shows the boundary location of the model.</w:t>
      </w:r>
    </w:p>
    <w:p w14:paraId="1C5F5FAE" w14:textId="0C716360" w:rsidR="00996F3B" w:rsidRPr="00912C27" w:rsidRDefault="00996F3B" w:rsidP="00802033">
      <w:pPr>
        <w:spacing w:before="240"/>
      </w:pPr>
      <w:r w:rsidRPr="00912C27">
        <w:rPr>
          <w:b/>
          <w:i/>
          <w:iCs/>
        </w:rPr>
        <w:t>Bathymetry and Topography:</w:t>
      </w:r>
      <w:r w:rsidRPr="00912C27">
        <w:t xml:space="preserve"> Surveys collected from CEIP-1, the LTM project, CEGIS internal data sets, as well as those collected during CEIP-2 have been used to create the bathymetry and topography of the rivers and Polders. The bathymetry of the deep sea portion of the Bay of Bengal has been generated using the Open Access General Bathymetric Chart of the Oceans dataset (GEBCO </w:t>
      </w:r>
      <w:r w:rsidR="003C39DD" w:rsidRPr="00912C27">
        <w:t>22</w:t>
      </w:r>
      <w:r w:rsidRPr="00912C27">
        <w:t xml:space="preserve">). This bathymetry data </w:t>
      </w:r>
      <w:r w:rsidR="005B0A34">
        <w:t>was</w:t>
      </w:r>
      <w:r w:rsidRPr="00912C27">
        <w:t xml:space="preserve"> from the year </w:t>
      </w:r>
      <w:r w:rsidR="00345218" w:rsidRPr="00912C27">
        <w:t>2020</w:t>
      </w:r>
      <w:r w:rsidR="00E94B64" w:rsidRPr="00912C27">
        <w:t xml:space="preserve"> (CEGIS Survey Data)</w:t>
      </w:r>
      <w:r w:rsidR="00345218" w:rsidRPr="00912C27">
        <w:t xml:space="preserve"> and 2022</w:t>
      </w:r>
      <w:r w:rsidR="00E94B64" w:rsidRPr="00912C27">
        <w:t xml:space="preserve"> (Survey conducted for CEIP II)</w:t>
      </w:r>
      <w:r w:rsidR="00345218" w:rsidRPr="00912C27">
        <w:t>.</w:t>
      </w:r>
      <w:r w:rsidRPr="00912C27">
        <w:t xml:space="preserve"> </w:t>
      </w:r>
    </w:p>
    <w:p w14:paraId="34BAEE33" w14:textId="77777777" w:rsidR="00416E37" w:rsidRPr="00912C27" w:rsidRDefault="00416E37" w:rsidP="00996F3B"/>
    <w:p w14:paraId="3A1C3B08" w14:textId="14E6CBFF" w:rsidR="00416E37" w:rsidRPr="00912C27" w:rsidRDefault="00416E37" w:rsidP="00416E37">
      <w:pPr>
        <w:jc w:val="center"/>
      </w:pPr>
      <w:r w:rsidRPr="00912C27">
        <w:rPr>
          <w:noProof/>
        </w:rPr>
        <w:drawing>
          <wp:inline distT="0" distB="0" distL="0" distR="0" wp14:anchorId="2EE466F3" wp14:editId="050B9FD7">
            <wp:extent cx="4902200" cy="3700207"/>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17183" cy="3711516"/>
                    </a:xfrm>
                    <a:prstGeom prst="rect">
                      <a:avLst/>
                    </a:prstGeom>
                    <a:noFill/>
                  </pic:spPr>
                </pic:pic>
              </a:graphicData>
            </a:graphic>
          </wp:inline>
        </w:drawing>
      </w:r>
    </w:p>
    <w:p w14:paraId="4773E929" w14:textId="7CC158F8" w:rsidR="00416E37" w:rsidRPr="00912C27" w:rsidRDefault="00416E37" w:rsidP="00416E37">
      <w:pPr>
        <w:jc w:val="center"/>
        <w:rPr>
          <w:i/>
          <w:iCs/>
          <w:sz w:val="16"/>
          <w:szCs w:val="16"/>
        </w:rPr>
      </w:pPr>
      <w:bookmarkStart w:id="64" w:name="_Toc123970507"/>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7</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1</w:t>
      </w:r>
      <w:r w:rsidRPr="00912C27">
        <w:rPr>
          <w:i/>
          <w:iCs/>
          <w:sz w:val="16"/>
          <w:szCs w:val="16"/>
        </w:rPr>
        <w:fldChar w:fldCharType="end"/>
      </w:r>
      <w:r w:rsidRPr="00912C27">
        <w:rPr>
          <w:i/>
          <w:iCs/>
          <w:sz w:val="16"/>
          <w:szCs w:val="16"/>
        </w:rPr>
        <w:t xml:space="preserve">: Grid </w:t>
      </w:r>
      <w:r w:rsidR="00CF210B">
        <w:rPr>
          <w:i/>
          <w:iCs/>
          <w:sz w:val="16"/>
          <w:szCs w:val="16"/>
        </w:rPr>
        <w:t>s</w:t>
      </w:r>
      <w:r w:rsidRPr="00912C27">
        <w:rPr>
          <w:i/>
          <w:iCs/>
          <w:sz w:val="16"/>
          <w:szCs w:val="16"/>
        </w:rPr>
        <w:t xml:space="preserve">ize </w:t>
      </w:r>
      <w:r w:rsidR="00CF210B">
        <w:rPr>
          <w:i/>
          <w:iCs/>
          <w:sz w:val="16"/>
          <w:szCs w:val="16"/>
        </w:rPr>
        <w:t>d</w:t>
      </w:r>
      <w:r w:rsidRPr="00912C27">
        <w:rPr>
          <w:i/>
          <w:iCs/>
          <w:sz w:val="16"/>
          <w:szCs w:val="16"/>
        </w:rPr>
        <w:t xml:space="preserve">istribution in the </w:t>
      </w:r>
      <w:r w:rsidR="00CF210B">
        <w:rPr>
          <w:i/>
          <w:iCs/>
          <w:sz w:val="16"/>
          <w:szCs w:val="16"/>
        </w:rPr>
        <w:t>m</w:t>
      </w:r>
      <w:r w:rsidRPr="00912C27">
        <w:rPr>
          <w:i/>
          <w:iCs/>
          <w:sz w:val="16"/>
          <w:szCs w:val="16"/>
        </w:rPr>
        <w:t xml:space="preserve">odel </w:t>
      </w:r>
      <w:r w:rsidR="00CF210B">
        <w:rPr>
          <w:i/>
          <w:iCs/>
          <w:sz w:val="16"/>
          <w:szCs w:val="16"/>
        </w:rPr>
        <w:t>d</w:t>
      </w:r>
      <w:r w:rsidR="00CF210B" w:rsidRPr="00912C27">
        <w:rPr>
          <w:i/>
          <w:iCs/>
          <w:sz w:val="16"/>
          <w:szCs w:val="16"/>
        </w:rPr>
        <w:t>omain</w:t>
      </w:r>
      <w:r w:rsidR="00CF210B">
        <w:rPr>
          <w:i/>
          <w:iCs/>
          <w:sz w:val="16"/>
          <w:szCs w:val="16"/>
        </w:rPr>
        <w:t>.</w:t>
      </w:r>
      <w:bookmarkEnd w:id="64"/>
    </w:p>
    <w:p w14:paraId="05821939" w14:textId="77777777" w:rsidR="00996F3B" w:rsidRPr="00912C27" w:rsidRDefault="00996F3B" w:rsidP="00996F3B"/>
    <w:tbl>
      <w:tblPr>
        <w:tblStyle w:val="TableGrid"/>
        <w:tblW w:w="92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996F3B" w:rsidRPr="00912C27" w14:paraId="1F5226FB" w14:textId="77777777" w:rsidTr="00345218">
        <w:trPr>
          <w:trHeight w:val="1468"/>
          <w:jc w:val="center"/>
        </w:trPr>
        <w:tc>
          <w:tcPr>
            <w:tcW w:w="9246" w:type="dxa"/>
          </w:tcPr>
          <w:p w14:paraId="6B0E514F" w14:textId="420B48C8" w:rsidR="00996F3B" w:rsidRPr="00912C27" w:rsidRDefault="00416E37" w:rsidP="00996F3B">
            <w:pPr>
              <w:jc w:val="center"/>
              <w:rPr>
                <w:lang w:val="en-GB"/>
              </w:rPr>
            </w:pPr>
            <w:r w:rsidRPr="00912C27">
              <w:rPr>
                <w:rFonts w:cs="Segoe UI"/>
                <w:noProof/>
              </w:rPr>
              <mc:AlternateContent>
                <mc:Choice Requires="wps">
                  <w:drawing>
                    <wp:anchor distT="0" distB="0" distL="114300" distR="114300" simplePos="0" relativeHeight="251658252" behindDoc="0" locked="0" layoutInCell="1" allowOverlap="1" wp14:anchorId="70CF7B10" wp14:editId="51DD197D">
                      <wp:simplePos x="0" y="0"/>
                      <wp:positionH relativeFrom="column">
                        <wp:posOffset>1301538</wp:posOffset>
                      </wp:positionH>
                      <wp:positionV relativeFrom="paragraph">
                        <wp:posOffset>3128221</wp:posOffset>
                      </wp:positionV>
                      <wp:extent cx="3345180" cy="27432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345180" cy="274320"/>
                              </a:xfrm>
                              <a:prstGeom prst="rect">
                                <a:avLst/>
                              </a:prstGeom>
                              <a:noFill/>
                              <a:ln w="6350">
                                <a:noFill/>
                              </a:ln>
                            </wps:spPr>
                            <wps:txbx>
                              <w:txbxContent>
                                <w:p w14:paraId="1AC3D6B5" w14:textId="77777777" w:rsidR="008F1EC4" w:rsidRPr="00AF3C2D" w:rsidRDefault="008F1EC4" w:rsidP="00996F3B">
                                  <w:pPr>
                                    <w:rPr>
                                      <w:b/>
                                      <w:bCs/>
                                      <w:color w:val="FFFFFF" w:themeColor="background1"/>
                                      <w:lang w:val="en-CA"/>
                                    </w:rPr>
                                  </w:pPr>
                                  <w:r w:rsidRPr="00AF3C2D">
                                    <w:rPr>
                                      <w:b/>
                                      <w:bCs/>
                                      <w:color w:val="FFFFFF" w:themeColor="background1"/>
                                      <w:lang w:val="en-CA"/>
                                    </w:rPr>
                                    <w:t>Bay of Bengal Sea Boundary</w:t>
                                  </w:r>
                                  <w:r>
                                    <w:rPr>
                                      <w:b/>
                                      <w:bCs/>
                                      <w:color w:val="FFFFFF" w:themeColor="background1"/>
                                      <w:lang w:val="en-CA"/>
                                    </w:rPr>
                                    <w:t xml:space="preserve"> – Water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0CF7B10" id="_x0000_t202" coordsize="21600,21600" o:spt="202" path="m,l,21600r21600,l21600,xe">
                      <v:stroke joinstyle="miter"/>
                      <v:path gradientshapeok="t" o:connecttype="rect"/>
                    </v:shapetype>
                    <v:shape id="Text Box 76" o:spid="_x0000_s1037" type="#_x0000_t202" style="position:absolute;left:0;text-align:left;margin-left:102.5pt;margin-top:246.3pt;width:263.4pt;height:21.6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" filled="f" stroked="f" strokeweight=".5pt">
                      <v:textbox>
                        <w:txbxContent>
                          <w:p w14:paraId="1AC3D6B5" w14:textId="77777777" w:rsidR="008F1EC4" w:rsidRPr="00AF3C2D" w:rsidRDefault="008F1EC4" w:rsidP="00996F3B">
                            <w:pPr>
                              <w:rPr>
                                <w:b/>
                                <w:bCs/>
                                <w:color w:val="FFFFFF" w:themeColor="background1"/>
                                <w:lang w:val="en-CA"/>
                              </w:rPr>
                            </w:pPr>
                            <w:r w:rsidRPr="00AF3C2D">
                              <w:rPr>
                                <w:b/>
                                <w:bCs/>
                                <w:color w:val="FFFFFF" w:themeColor="background1"/>
                                <w:lang w:val="en-CA"/>
                              </w:rPr>
                              <w:t>Bay of Bengal Sea Boundary</w:t>
                            </w:r>
                            <w:r>
                              <w:rPr>
                                <w:b/>
                                <w:bCs/>
                                <w:color w:val="FFFFFF" w:themeColor="background1"/>
                                <w:lang w:val="en-CA"/>
                              </w:rPr>
                              <w:t xml:space="preserve"> – Water Level</w:t>
                            </w:r>
                          </w:p>
                        </w:txbxContent>
                      </v:textbox>
                    </v:shape>
                  </w:pict>
                </mc:Fallback>
              </mc:AlternateContent>
            </w:r>
            <w:r w:rsidR="00996F3B" w:rsidRPr="00912C27">
              <w:rPr>
                <w:rFonts w:cs="Segoe UI"/>
                <w:noProof/>
              </w:rPr>
              <mc:AlternateContent>
                <mc:Choice Requires="wps">
                  <w:drawing>
                    <wp:anchor distT="0" distB="0" distL="114300" distR="114300" simplePos="0" relativeHeight="251658250" behindDoc="0" locked="0" layoutInCell="1" allowOverlap="1" wp14:anchorId="5FE9B52C" wp14:editId="23D853F2">
                      <wp:simplePos x="0" y="0"/>
                      <wp:positionH relativeFrom="column">
                        <wp:posOffset>2386965</wp:posOffset>
                      </wp:positionH>
                      <wp:positionV relativeFrom="paragraph">
                        <wp:posOffset>368935</wp:posOffset>
                      </wp:positionV>
                      <wp:extent cx="1036320" cy="44196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036320" cy="441960"/>
                              </a:xfrm>
                              <a:prstGeom prst="rect">
                                <a:avLst/>
                              </a:prstGeom>
                              <a:noFill/>
                              <a:ln w="6350">
                                <a:noFill/>
                              </a:ln>
                            </wps:spPr>
                            <wps:txbx>
                              <w:txbxContent>
                                <w:p w14:paraId="091868BF" w14:textId="77777777" w:rsidR="008F1EC4" w:rsidRPr="00AF3C2D" w:rsidRDefault="008F1EC4" w:rsidP="00996F3B">
                                  <w:pPr>
                                    <w:rPr>
                                      <w:b/>
                                      <w:bCs/>
                                      <w:lang w:val="en-CA"/>
                                    </w:rPr>
                                  </w:pPr>
                                  <w:r w:rsidRPr="00AF3C2D">
                                    <w:rPr>
                                      <w:b/>
                                      <w:bCs/>
                                      <w:lang w:val="en-CA"/>
                                    </w:rPr>
                                    <w:t>Jamuna</w:t>
                                  </w:r>
                                  <w:r>
                                    <w:rPr>
                                      <w:b/>
                                      <w:bCs/>
                                      <w:lang w:val="en-CA"/>
                                    </w:rPr>
                                    <w:t xml:space="preserve"> Discharge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9B52C" id="Text Box 74" o:spid="_x0000_s1038" type="#_x0000_t202" style="position:absolute;left:0;text-align:left;margin-left:187.95pt;margin-top:29.05pt;width:81.6pt;height:34.8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" filled="f" stroked="f" strokeweight=".5pt">
                      <v:textbox>
                        <w:txbxContent>
                          <w:p w14:paraId="091868BF" w14:textId="77777777" w:rsidR="008F1EC4" w:rsidRPr="00AF3C2D" w:rsidRDefault="008F1EC4" w:rsidP="00996F3B">
                            <w:pPr>
                              <w:rPr>
                                <w:b/>
                                <w:bCs/>
                                <w:lang w:val="en-CA"/>
                              </w:rPr>
                            </w:pPr>
                            <w:r w:rsidRPr="00AF3C2D">
                              <w:rPr>
                                <w:b/>
                                <w:bCs/>
                                <w:lang w:val="en-CA"/>
                              </w:rPr>
                              <w:t>Jamuna</w:t>
                            </w:r>
                            <w:r>
                              <w:rPr>
                                <w:b/>
                                <w:bCs/>
                                <w:lang w:val="en-CA"/>
                              </w:rPr>
                              <w:t xml:space="preserve"> Discharge</w:t>
                            </w:r>
                          </w:p>
                        </w:txbxContent>
                      </v:textbox>
                    </v:shape>
                  </w:pict>
                </mc:Fallback>
              </mc:AlternateContent>
            </w:r>
            <w:r w:rsidR="00996F3B" w:rsidRPr="00912C27">
              <w:rPr>
                <w:rFonts w:cs="Segoe UI"/>
                <w:noProof/>
              </w:rPr>
              <mc:AlternateContent>
                <mc:Choice Requires="wps">
                  <w:drawing>
                    <wp:anchor distT="0" distB="0" distL="114300" distR="114300" simplePos="0" relativeHeight="251658249" behindDoc="0" locked="0" layoutInCell="1" allowOverlap="1" wp14:anchorId="3D19212A" wp14:editId="081A0F38">
                      <wp:simplePos x="0" y="0"/>
                      <wp:positionH relativeFrom="column">
                        <wp:posOffset>3179445</wp:posOffset>
                      </wp:positionH>
                      <wp:positionV relativeFrom="paragraph">
                        <wp:posOffset>445135</wp:posOffset>
                      </wp:positionV>
                      <wp:extent cx="1036320" cy="67056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036320" cy="670560"/>
                              </a:xfrm>
                              <a:prstGeom prst="rect">
                                <a:avLst/>
                              </a:prstGeom>
                              <a:noFill/>
                              <a:ln w="6350">
                                <a:noFill/>
                              </a:ln>
                            </wps:spPr>
                            <wps:txbx>
                              <w:txbxContent>
                                <w:p w14:paraId="087719F8" w14:textId="77777777" w:rsidR="008F1EC4" w:rsidRPr="00AF3C2D" w:rsidRDefault="008F1EC4" w:rsidP="00996F3B">
                                  <w:pPr>
                                    <w:jc w:val="center"/>
                                    <w:rPr>
                                      <w:b/>
                                      <w:bCs/>
                                      <w:lang w:val="en-CA"/>
                                    </w:rPr>
                                  </w:pPr>
                                  <w:r w:rsidRPr="00AF3C2D">
                                    <w:rPr>
                                      <w:b/>
                                      <w:bCs/>
                                      <w:lang w:val="en-CA"/>
                                    </w:rPr>
                                    <w:t>Upper Meghna</w:t>
                                  </w:r>
                                  <w:r>
                                    <w:rPr>
                                      <w:b/>
                                      <w:bCs/>
                                      <w:lang w:val="en-CA"/>
                                    </w:rPr>
                                    <w:t xml:space="preserve"> Discharge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9212A" id="Text Box 72" o:spid="_x0000_s1039" type="#_x0000_t202" style="position:absolute;left:0;text-align:left;margin-left:250.35pt;margin-top:35.05pt;width:81.6pt;height:52.8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" filled="f" stroked="f" strokeweight=".5pt">
                      <v:textbox>
                        <w:txbxContent>
                          <w:p w14:paraId="087719F8" w14:textId="77777777" w:rsidR="008F1EC4" w:rsidRPr="00AF3C2D" w:rsidRDefault="008F1EC4" w:rsidP="00996F3B">
                            <w:pPr>
                              <w:jc w:val="center"/>
                              <w:rPr>
                                <w:b/>
                                <w:bCs/>
                                <w:lang w:val="en-CA"/>
                              </w:rPr>
                            </w:pPr>
                            <w:r w:rsidRPr="00AF3C2D">
                              <w:rPr>
                                <w:b/>
                                <w:bCs/>
                                <w:lang w:val="en-CA"/>
                              </w:rPr>
                              <w:t>Upper Meghna</w:t>
                            </w:r>
                            <w:r>
                              <w:rPr>
                                <w:b/>
                                <w:bCs/>
                                <w:lang w:val="en-CA"/>
                              </w:rPr>
                              <w:t xml:space="preserve"> Discharge</w:t>
                            </w:r>
                          </w:p>
                        </w:txbxContent>
                      </v:textbox>
                    </v:shape>
                  </w:pict>
                </mc:Fallback>
              </mc:AlternateContent>
            </w:r>
            <w:r w:rsidR="00996F3B" w:rsidRPr="00912C27">
              <w:rPr>
                <w:rFonts w:cs="Segoe UI"/>
                <w:noProof/>
              </w:rPr>
              <mc:AlternateContent>
                <mc:Choice Requires="wps">
                  <w:drawing>
                    <wp:anchor distT="0" distB="0" distL="114300" distR="114300" simplePos="0" relativeHeight="251658251" behindDoc="0" locked="0" layoutInCell="1" allowOverlap="1" wp14:anchorId="6AC68B57" wp14:editId="5DDC8B0E">
                      <wp:simplePos x="0" y="0"/>
                      <wp:positionH relativeFrom="column">
                        <wp:posOffset>1823085</wp:posOffset>
                      </wp:positionH>
                      <wp:positionV relativeFrom="paragraph">
                        <wp:posOffset>612775</wp:posOffset>
                      </wp:positionV>
                      <wp:extent cx="883920" cy="472440"/>
                      <wp:effectExtent l="0" t="0" r="0" b="3810"/>
                      <wp:wrapNone/>
                      <wp:docPr id="75" name="Text Box 75"/>
                      <wp:cNvGraphicFramePr/>
                      <a:graphic xmlns:a="http://schemas.openxmlformats.org/drawingml/2006/main">
                        <a:graphicData uri="http://schemas.microsoft.com/office/word/2010/wordprocessingShape">
                          <wps:wsp>
                            <wps:cNvSpPr txBox="1"/>
                            <wps:spPr>
                              <a:xfrm>
                                <a:off x="0" y="0"/>
                                <a:ext cx="883920" cy="472440"/>
                              </a:xfrm>
                              <a:prstGeom prst="rect">
                                <a:avLst/>
                              </a:prstGeom>
                              <a:noFill/>
                              <a:ln w="6350">
                                <a:noFill/>
                              </a:ln>
                            </wps:spPr>
                            <wps:txbx>
                              <w:txbxContent>
                                <w:p w14:paraId="5C2BE382" w14:textId="77777777" w:rsidR="008F1EC4" w:rsidRPr="00AF3C2D" w:rsidRDefault="008F1EC4" w:rsidP="00996F3B">
                                  <w:pPr>
                                    <w:rPr>
                                      <w:b/>
                                      <w:bCs/>
                                      <w:lang w:val="en-CA"/>
                                    </w:rPr>
                                  </w:pPr>
                                  <w:r w:rsidRPr="00AF3C2D">
                                    <w:rPr>
                                      <w:b/>
                                      <w:bCs/>
                                      <w:lang w:val="en-CA"/>
                                    </w:rPr>
                                    <w:t>Ganges</w:t>
                                  </w:r>
                                  <w:r>
                                    <w:rPr>
                                      <w:b/>
                                      <w:bCs/>
                                      <w:lang w:val="en-CA"/>
                                    </w:rPr>
                                    <w:t xml:space="preserve"> Discharge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68B57" id="Text Box 75" o:spid="_x0000_s1040" type="#_x0000_t202" style="position:absolute;left:0;text-align:left;margin-left:143.55pt;margin-top:48.25pt;width:69.6pt;height:37.2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" filled="f" stroked="f" strokeweight=".5pt">
                      <v:textbox>
                        <w:txbxContent>
                          <w:p w14:paraId="5C2BE382" w14:textId="77777777" w:rsidR="008F1EC4" w:rsidRPr="00AF3C2D" w:rsidRDefault="008F1EC4" w:rsidP="00996F3B">
                            <w:pPr>
                              <w:rPr>
                                <w:b/>
                                <w:bCs/>
                                <w:lang w:val="en-CA"/>
                              </w:rPr>
                            </w:pPr>
                            <w:r w:rsidRPr="00AF3C2D">
                              <w:rPr>
                                <w:b/>
                                <w:bCs/>
                                <w:lang w:val="en-CA"/>
                              </w:rPr>
                              <w:t>Ganges</w:t>
                            </w:r>
                            <w:r>
                              <w:rPr>
                                <w:b/>
                                <w:bCs/>
                                <w:lang w:val="en-CA"/>
                              </w:rPr>
                              <w:t xml:space="preserve"> Discharge</w:t>
                            </w:r>
                          </w:p>
                        </w:txbxContent>
                      </v:textbox>
                    </v:shape>
                  </w:pict>
                </mc:Fallback>
              </mc:AlternateContent>
            </w:r>
            <w:r w:rsidR="00996F3B" w:rsidRPr="00912C27">
              <w:rPr>
                <w:rFonts w:cs="Segoe UI"/>
                <w:noProof/>
              </w:rPr>
              <mc:AlternateContent>
                <mc:Choice Requires="wps">
                  <w:drawing>
                    <wp:anchor distT="0" distB="0" distL="114300" distR="114300" simplePos="0" relativeHeight="251658255" behindDoc="0" locked="0" layoutInCell="1" allowOverlap="1" wp14:anchorId="3E326F9E" wp14:editId="0BD0FF4F">
                      <wp:simplePos x="0" y="0"/>
                      <wp:positionH relativeFrom="column">
                        <wp:posOffset>3544570</wp:posOffset>
                      </wp:positionH>
                      <wp:positionV relativeFrom="paragraph">
                        <wp:posOffset>1049020</wp:posOffset>
                      </wp:positionV>
                      <wp:extent cx="198120" cy="255270"/>
                      <wp:effectExtent l="38100" t="19050" r="30480" b="49530"/>
                      <wp:wrapNone/>
                      <wp:docPr id="77" name="Straight Arrow Connector 77"/>
                      <wp:cNvGraphicFramePr/>
                      <a:graphic xmlns:a="http://schemas.openxmlformats.org/drawingml/2006/main">
                        <a:graphicData uri="http://schemas.microsoft.com/office/word/2010/wordprocessingShape">
                          <wps:wsp>
                            <wps:cNvCnPr/>
                            <wps:spPr>
                              <a:xfrm flipH="1">
                                <a:off x="0" y="0"/>
                                <a:ext cx="198120" cy="25527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53DE58FF" id="_x0000_t32" coordsize="21600,21600" o:spt="32" o:oned="t" path="m,l21600,21600e" filled="f">
                      <v:path arrowok="t" fillok="f" o:connecttype="none"/>
                      <o:lock v:ext="edit" shapetype="t"/>
                    </v:shapetype>
                    <v:shape id="Straight Arrow Connector 77" o:spid="_x0000_s1026" type="#_x0000_t32" style="position:absolute;margin-left:279.1pt;margin-top:82.6pt;width:15.6pt;height:20.1pt;flip:x;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" strokecolor="black [3213]" strokeweight="2.25pt">
                      <v:stroke endarrow="block"/>
                    </v:shape>
                  </w:pict>
                </mc:Fallback>
              </mc:AlternateContent>
            </w:r>
            <w:r w:rsidR="00996F3B" w:rsidRPr="00912C27">
              <w:rPr>
                <w:rFonts w:cs="Segoe UI"/>
                <w:noProof/>
              </w:rPr>
              <mc:AlternateContent>
                <mc:Choice Requires="wps">
                  <w:drawing>
                    <wp:anchor distT="0" distB="0" distL="114300" distR="114300" simplePos="0" relativeHeight="251658254" behindDoc="0" locked="0" layoutInCell="1" allowOverlap="1" wp14:anchorId="454D4F34" wp14:editId="41E45C00">
                      <wp:simplePos x="0" y="0"/>
                      <wp:positionH relativeFrom="column">
                        <wp:posOffset>2028825</wp:posOffset>
                      </wp:positionH>
                      <wp:positionV relativeFrom="paragraph">
                        <wp:posOffset>1016635</wp:posOffset>
                      </wp:positionV>
                      <wp:extent cx="270510" cy="87630"/>
                      <wp:effectExtent l="19050" t="38100" r="53340" b="64770"/>
                      <wp:wrapNone/>
                      <wp:docPr id="79" name="Straight Arrow Connector 79"/>
                      <wp:cNvGraphicFramePr/>
                      <a:graphic xmlns:a="http://schemas.openxmlformats.org/drawingml/2006/main">
                        <a:graphicData uri="http://schemas.microsoft.com/office/word/2010/wordprocessingShape">
                          <wps:wsp>
                            <wps:cNvCnPr/>
                            <wps:spPr>
                              <a:xfrm>
                                <a:off x="0" y="0"/>
                                <a:ext cx="270510" cy="8763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B80EF2F" id="Straight Arrow Connector 79" o:spid="_x0000_s1026" type="#_x0000_t32" style="position:absolute;margin-left:159.75pt;margin-top:80.05pt;width:21.3pt;height:6.9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" strokecolor="black [3213]" strokeweight="2.25pt">
                      <v:stroke endarrow="block"/>
                    </v:shape>
                  </w:pict>
                </mc:Fallback>
              </mc:AlternateContent>
            </w:r>
            <w:r w:rsidR="00996F3B" w:rsidRPr="00912C27">
              <w:rPr>
                <w:rFonts w:cs="Segoe UI"/>
                <w:noProof/>
              </w:rPr>
              <mc:AlternateContent>
                <mc:Choice Requires="wps">
                  <w:drawing>
                    <wp:anchor distT="0" distB="0" distL="114300" distR="114300" simplePos="0" relativeHeight="251658253" behindDoc="0" locked="0" layoutInCell="1" allowOverlap="1" wp14:anchorId="70AA4B3B" wp14:editId="50151177">
                      <wp:simplePos x="0" y="0"/>
                      <wp:positionH relativeFrom="column">
                        <wp:posOffset>2897505</wp:posOffset>
                      </wp:positionH>
                      <wp:positionV relativeFrom="paragraph">
                        <wp:posOffset>749935</wp:posOffset>
                      </wp:positionV>
                      <wp:extent cx="15240" cy="289560"/>
                      <wp:effectExtent l="38100" t="19050" r="60960" b="53340"/>
                      <wp:wrapNone/>
                      <wp:docPr id="78" name="Straight Arrow Connector 78"/>
                      <wp:cNvGraphicFramePr/>
                      <a:graphic xmlns:a="http://schemas.openxmlformats.org/drawingml/2006/main">
                        <a:graphicData uri="http://schemas.microsoft.com/office/word/2010/wordprocessingShape">
                          <wps:wsp>
                            <wps:cNvCnPr/>
                            <wps:spPr>
                              <a:xfrm flipH="1">
                                <a:off x="0" y="0"/>
                                <a:ext cx="15240" cy="28956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251DE58D" id="Straight Arrow Connector 78" o:spid="_x0000_s1026" type="#_x0000_t32" style="position:absolute;margin-left:228.15pt;margin-top:59.05pt;width:1.2pt;height:22.8pt;flip:x;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" strokecolor="black [3213]" strokeweight="2.25pt">
                      <v:stroke endarrow="block"/>
                    </v:shape>
                  </w:pict>
                </mc:Fallback>
              </mc:AlternateContent>
            </w:r>
            <w:r w:rsidR="00996F3B" w:rsidRPr="00912C27">
              <w:rPr>
                <w:rFonts w:cs="Segoe UI"/>
                <w:noProof/>
              </w:rPr>
              <w:drawing>
                <wp:inline distT="0" distB="0" distL="0" distR="0" wp14:anchorId="534BE5F6" wp14:editId="45938268">
                  <wp:extent cx="4966855" cy="3515250"/>
                  <wp:effectExtent l="0" t="0" r="5715" b="9525"/>
                  <wp:docPr id="71" name="Picture 71" descr="C:\Users\GRA\Downloads\Coastal Zone_DE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A\Downloads\Coastal Zone_DEM (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72445" cy="3519207"/>
                          </a:xfrm>
                          <a:prstGeom prst="rect">
                            <a:avLst/>
                          </a:prstGeom>
                          <a:noFill/>
                          <a:ln>
                            <a:noFill/>
                          </a:ln>
                        </pic:spPr>
                      </pic:pic>
                    </a:graphicData>
                  </a:graphic>
                </wp:inline>
              </w:drawing>
            </w:r>
          </w:p>
        </w:tc>
      </w:tr>
      <w:tr w:rsidR="00996F3B" w:rsidRPr="00912C27" w14:paraId="786F82BB" w14:textId="77777777" w:rsidTr="00345218">
        <w:trPr>
          <w:trHeight w:val="267"/>
          <w:jc w:val="center"/>
        </w:trPr>
        <w:tc>
          <w:tcPr>
            <w:tcW w:w="9246" w:type="dxa"/>
          </w:tcPr>
          <w:p w14:paraId="2DAE3896" w14:textId="5789F701" w:rsidR="00996F3B" w:rsidRPr="00912C27" w:rsidRDefault="00996F3B" w:rsidP="00996F3B">
            <w:pPr>
              <w:jc w:val="center"/>
              <w:rPr>
                <w:i/>
                <w:iCs/>
                <w:sz w:val="16"/>
                <w:szCs w:val="16"/>
                <w:lang w:val="en-GB" w:eastAsia="en-US"/>
              </w:rPr>
            </w:pPr>
            <w:bookmarkStart w:id="65" w:name="_Ref87488298"/>
            <w:bookmarkStart w:id="66" w:name="_Toc123970508"/>
            <w:r w:rsidRPr="00AD20DC">
              <w:rPr>
                <w:i/>
                <w:iCs/>
                <w:sz w:val="16"/>
                <w:szCs w:val="16"/>
                <w:lang w:val="en-GB"/>
              </w:rPr>
              <w:t xml:space="preserve">Figure </w:t>
            </w:r>
            <w:r w:rsidRPr="00912C27">
              <w:rPr>
                <w:i/>
                <w:iCs/>
                <w:sz w:val="16"/>
                <w:szCs w:val="16"/>
              </w:rPr>
              <w:fldChar w:fldCharType="begin"/>
            </w:r>
            <w:r w:rsidRPr="00AD20DC">
              <w:rPr>
                <w:i/>
                <w:iCs/>
                <w:sz w:val="16"/>
                <w:szCs w:val="16"/>
                <w:lang w:val="en-GB"/>
              </w:rPr>
              <w:instrText xml:space="preserve"> STYLEREF 1 \s </w:instrText>
            </w:r>
            <w:r w:rsidRPr="00912C27">
              <w:rPr>
                <w:i/>
                <w:iCs/>
                <w:sz w:val="16"/>
                <w:szCs w:val="16"/>
              </w:rPr>
              <w:fldChar w:fldCharType="separate"/>
            </w:r>
            <w:r w:rsidR="00FC1530">
              <w:rPr>
                <w:i/>
                <w:iCs/>
                <w:noProof/>
                <w:sz w:val="16"/>
                <w:szCs w:val="16"/>
                <w:lang w:val="en-GB"/>
              </w:rPr>
              <w:t>7</w:t>
            </w:r>
            <w:r w:rsidRPr="00912C27">
              <w:rPr>
                <w:i/>
                <w:iCs/>
                <w:sz w:val="16"/>
                <w:szCs w:val="16"/>
              </w:rPr>
              <w:fldChar w:fldCharType="end"/>
            </w:r>
            <w:r w:rsidRPr="00AD20DC">
              <w:rPr>
                <w:i/>
                <w:iCs/>
                <w:sz w:val="16"/>
                <w:szCs w:val="16"/>
                <w:lang w:val="en-GB"/>
              </w:rPr>
              <w:noBreakHyphen/>
            </w:r>
            <w:r w:rsidRPr="00912C27">
              <w:rPr>
                <w:i/>
                <w:iCs/>
                <w:sz w:val="16"/>
                <w:szCs w:val="16"/>
              </w:rPr>
              <w:fldChar w:fldCharType="begin"/>
            </w:r>
            <w:r w:rsidRPr="00AD20DC">
              <w:rPr>
                <w:i/>
                <w:iCs/>
                <w:sz w:val="16"/>
                <w:szCs w:val="16"/>
                <w:lang w:val="en-GB"/>
              </w:rPr>
              <w:instrText xml:space="preserve"> SEQ Figure \* ARABIC \s 1 </w:instrText>
            </w:r>
            <w:r w:rsidRPr="00912C27">
              <w:rPr>
                <w:i/>
                <w:iCs/>
                <w:sz w:val="16"/>
                <w:szCs w:val="16"/>
              </w:rPr>
              <w:fldChar w:fldCharType="separate"/>
            </w:r>
            <w:r w:rsidR="00FC1530">
              <w:rPr>
                <w:i/>
                <w:iCs/>
                <w:noProof/>
                <w:sz w:val="16"/>
                <w:szCs w:val="16"/>
                <w:lang w:val="en-GB"/>
              </w:rPr>
              <w:t>2</w:t>
            </w:r>
            <w:r w:rsidRPr="00912C27">
              <w:rPr>
                <w:i/>
                <w:iCs/>
                <w:sz w:val="16"/>
                <w:szCs w:val="16"/>
              </w:rPr>
              <w:fldChar w:fldCharType="end"/>
            </w:r>
            <w:bookmarkEnd w:id="65"/>
            <w:r w:rsidRPr="00912C27">
              <w:rPr>
                <w:i/>
                <w:iCs/>
                <w:sz w:val="16"/>
                <w:szCs w:val="16"/>
                <w:lang w:val="en-GB" w:eastAsia="en-US"/>
              </w:rPr>
              <w:t>: Bay of Bengal model domain and boundaries.</w:t>
            </w:r>
            <w:bookmarkEnd w:id="66"/>
          </w:p>
          <w:p w14:paraId="0FBD9E53" w14:textId="77777777" w:rsidR="00996F3B" w:rsidRPr="00912C27" w:rsidRDefault="00996F3B" w:rsidP="00996F3B">
            <w:pPr>
              <w:jc w:val="center"/>
              <w:rPr>
                <w:i/>
                <w:iCs/>
                <w:sz w:val="16"/>
                <w:szCs w:val="16"/>
                <w:lang w:val="en-GB" w:eastAsia="en-US"/>
              </w:rPr>
            </w:pPr>
          </w:p>
        </w:tc>
      </w:tr>
    </w:tbl>
    <w:p w14:paraId="2648D702" w14:textId="3339FE1E" w:rsidR="00E94B64" w:rsidRPr="00912C27" w:rsidRDefault="00581692" w:rsidP="00486E6E">
      <w:pPr>
        <w:pStyle w:val="Heading2"/>
      </w:pPr>
      <w:bookmarkStart w:id="67" w:name="_Toc123970441"/>
      <w:r w:rsidRPr="00912C27">
        <w:t xml:space="preserve">Cyclone Induced </w:t>
      </w:r>
      <w:r w:rsidR="00E94B64" w:rsidRPr="00912C27">
        <w:t>Storm Surge Model</w:t>
      </w:r>
      <w:bookmarkEnd w:id="67"/>
    </w:p>
    <w:p w14:paraId="63185223" w14:textId="038D489E" w:rsidR="00AF5157" w:rsidRPr="00912C27" w:rsidRDefault="002D00B8" w:rsidP="00AF5157">
      <w:pPr>
        <w:pStyle w:val="Heading3"/>
      </w:pPr>
      <w:bookmarkStart w:id="68" w:name="_Toc123970442"/>
      <w:r w:rsidRPr="00912C27">
        <w:t>Approach and</w:t>
      </w:r>
      <w:r w:rsidR="0013126D" w:rsidRPr="00912C27">
        <w:t xml:space="preserve"> Methodology</w:t>
      </w:r>
      <w:bookmarkEnd w:id="68"/>
      <w:r w:rsidR="0013126D" w:rsidRPr="00912C27">
        <w:t xml:space="preserve"> </w:t>
      </w:r>
    </w:p>
    <w:p w14:paraId="2ABF736D" w14:textId="6ADC5996" w:rsidR="0013126D" w:rsidRPr="00912C27" w:rsidRDefault="00A761FF" w:rsidP="0013126D">
      <w:r w:rsidRPr="00912C27">
        <w:t xml:space="preserve">The existing Bay of Bengal Model has been applied in this study for storm surge modelling. Cyclone and hydrodynamic models are combined to create the storm surge model. Bay of Bengal model based on Delft3D hydrodynamic </w:t>
      </w:r>
      <w:r w:rsidR="00CA138C" w:rsidRPr="00912C27">
        <w:t>modelling</w:t>
      </w:r>
      <w:r w:rsidRPr="00912C27">
        <w:t xml:space="preserve"> system has been used to simulate </w:t>
      </w:r>
      <w:r w:rsidR="00CA138C" w:rsidRPr="00912C27">
        <w:t xml:space="preserve">cyclone, cyclone induced </w:t>
      </w:r>
      <w:r w:rsidRPr="00912C27">
        <w:t xml:space="preserve">storm surge, related flooding and </w:t>
      </w:r>
      <w:r w:rsidR="00CA138C" w:rsidRPr="00912C27">
        <w:t xml:space="preserve">storm surge </w:t>
      </w:r>
      <w:r w:rsidRPr="00912C27">
        <w:t xml:space="preserve">analysis. </w:t>
      </w:r>
      <w:r w:rsidR="0013126D" w:rsidRPr="00912C27">
        <w:t>The storm surge analysis will determine the water levels at the Polder boundaries due to tides, storm surges and waves. Additional</w:t>
      </w:r>
      <w:r w:rsidR="00A42058" w:rsidRPr="00912C27">
        <w:t>ly,</w:t>
      </w:r>
      <w:r w:rsidR="0013126D" w:rsidRPr="00912C27">
        <w:t xml:space="preserve"> inundation extents</w:t>
      </w:r>
      <w:r w:rsidR="00D82010" w:rsidRPr="00912C27">
        <w:t xml:space="preserve"> by overtopping</w:t>
      </w:r>
      <w:r w:rsidR="0013126D" w:rsidRPr="00912C27">
        <w:t xml:space="preserve"> have been determined for the design cyclone storm event. The following methodology has been followed:</w:t>
      </w:r>
    </w:p>
    <w:p w14:paraId="77780DBA" w14:textId="792A6722" w:rsidR="0013126D" w:rsidRPr="00912C27" w:rsidRDefault="00C0425A" w:rsidP="004955BF">
      <w:pPr>
        <w:pStyle w:val="ListParagraph"/>
        <w:numPr>
          <w:ilvl w:val="0"/>
          <w:numId w:val="62"/>
        </w:numPr>
      </w:pPr>
      <w:r w:rsidRPr="00912C27">
        <w:rPr>
          <w:b/>
          <w:i/>
          <w:color w:val="00B0F0"/>
        </w:rPr>
        <w:t>Data Collection:</w:t>
      </w:r>
      <w:r w:rsidRPr="00912C27">
        <w:rPr>
          <w:color w:val="00B0F0"/>
        </w:rPr>
        <w:t xml:space="preserve"> </w:t>
      </w:r>
      <w:r w:rsidR="00D271AE" w:rsidRPr="00912C27">
        <w:t xml:space="preserve">Cyclone data was collected </w:t>
      </w:r>
      <w:r w:rsidR="00D82010" w:rsidRPr="00912C27">
        <w:t>for</w:t>
      </w:r>
      <w:r w:rsidR="00D271AE" w:rsidRPr="00912C27">
        <w:t xml:space="preserve"> the period of</w:t>
      </w:r>
      <w:r w:rsidR="0072366B" w:rsidRPr="00912C27">
        <w:t xml:space="preserve"> 1960-2021 (61 years). </w:t>
      </w:r>
      <w:r w:rsidR="00976FD6" w:rsidRPr="00912C27">
        <w:t>Every year, on average five</w:t>
      </w:r>
      <w:r w:rsidR="00FB48CD" w:rsidRPr="00912C27">
        <w:t xml:space="preserve"> to six</w:t>
      </w:r>
      <w:r w:rsidR="00976FD6" w:rsidRPr="00912C27">
        <w:t xml:space="preserve"> cyclones </w:t>
      </w:r>
      <w:r w:rsidR="00FB48CD" w:rsidRPr="00912C27">
        <w:t>form in the Bay of Bengal</w:t>
      </w:r>
      <w:r w:rsidR="00FB5C62" w:rsidRPr="00912C27">
        <w:rPr>
          <w:rStyle w:val="FootnoteReference"/>
        </w:rPr>
        <w:footnoteReference w:id="48"/>
      </w:r>
      <w:r w:rsidR="00FB48CD" w:rsidRPr="00912C27">
        <w:t>.</w:t>
      </w:r>
      <w:r w:rsidR="0013126D" w:rsidRPr="00912C27">
        <w:t xml:space="preserve"> </w:t>
      </w:r>
      <w:r w:rsidR="004D0442" w:rsidRPr="00912C27">
        <w:t>Major cyclones</w:t>
      </w:r>
      <w:r w:rsidR="0072366B" w:rsidRPr="00912C27">
        <w:t xml:space="preserve"> </w:t>
      </w:r>
      <w:r w:rsidR="00E23134" w:rsidRPr="00912C27">
        <w:t>which made</w:t>
      </w:r>
      <w:r w:rsidRPr="00912C27">
        <w:t xml:space="preserve"> impact</w:t>
      </w:r>
      <w:r w:rsidR="0072366B" w:rsidRPr="00912C27">
        <w:t xml:space="preserve"> </w:t>
      </w:r>
      <w:r w:rsidRPr="00912C27">
        <w:t>at Bay of Bengal Coast</w:t>
      </w:r>
      <w:r w:rsidR="00FB48CD" w:rsidRPr="00912C27">
        <w:t xml:space="preserve"> have been selected for the analysis</w:t>
      </w:r>
      <w:r w:rsidR="0072366B" w:rsidRPr="00912C27">
        <w:t xml:space="preserve">. </w:t>
      </w:r>
      <w:r w:rsidR="00CD23FD" w:rsidRPr="00912C27">
        <w:t xml:space="preserve">These cyclones are all </w:t>
      </w:r>
      <w:r w:rsidR="00CD23FD" w:rsidRPr="00912C27">
        <w:rPr>
          <w:i/>
          <w:iCs/>
        </w:rPr>
        <w:t>severe cyclonic storms</w:t>
      </w:r>
      <w:r w:rsidR="00CD23FD" w:rsidRPr="00912C27">
        <w:t xml:space="preserve"> or </w:t>
      </w:r>
      <w:r w:rsidR="00CD23FD" w:rsidRPr="00912C27">
        <w:rPr>
          <w:i/>
          <w:iCs/>
        </w:rPr>
        <w:t>super cyclonic storms</w:t>
      </w:r>
      <w:r w:rsidR="00CD23FD" w:rsidRPr="00912C27">
        <w:t xml:space="preserve">, according to the scale of the India Meteorological Department. </w:t>
      </w:r>
      <w:r w:rsidR="009C2119" w:rsidRPr="00912C27">
        <w:t>In total</w:t>
      </w:r>
      <w:r w:rsidR="0072366B" w:rsidRPr="00912C27">
        <w:t>, 33 cyclones</w:t>
      </w:r>
      <w:r w:rsidR="00FB48CD" w:rsidRPr="00912C27">
        <w:t xml:space="preserve"> have been selected</w:t>
      </w:r>
      <w:r w:rsidR="0072366B" w:rsidRPr="00912C27">
        <w:t>.</w:t>
      </w:r>
      <w:r w:rsidR="009C2119" w:rsidRPr="00912C27">
        <w:t xml:space="preserve"> Characteristic of the </w:t>
      </w:r>
      <w:r w:rsidR="009C2119" w:rsidRPr="00912C27">
        <w:lastRenderedPageBreak/>
        <w:t xml:space="preserve">selected cyclones are summarized in Appendix </w:t>
      </w:r>
      <w:r w:rsidR="00E23134" w:rsidRPr="00912C27">
        <w:t>A4</w:t>
      </w:r>
      <w:r w:rsidR="00895B2D" w:rsidRPr="00912C27">
        <w:t>.</w:t>
      </w:r>
      <w:r w:rsidR="00A461CD" w:rsidRPr="00912C27">
        <w:t xml:space="preserve"> The </w:t>
      </w:r>
      <w:r w:rsidR="00B67134" w:rsidRPr="00912C27">
        <w:t xml:space="preserve">models have simulated the </w:t>
      </w:r>
      <w:r w:rsidR="00D82010" w:rsidRPr="00912C27">
        <w:t xml:space="preserve">landfall of the </w:t>
      </w:r>
      <w:r w:rsidR="00B67134" w:rsidRPr="00912C27">
        <w:t xml:space="preserve">cyclone </w:t>
      </w:r>
      <w:r w:rsidR="00D82010" w:rsidRPr="00912C27">
        <w:t>in conjunction</w:t>
      </w:r>
      <w:r w:rsidR="00B67134" w:rsidRPr="00912C27">
        <w:t xml:space="preserve"> historic tide levels.</w:t>
      </w:r>
      <w:r w:rsidR="00F048B4" w:rsidRPr="00912C27">
        <w:t xml:space="preserve"> The historic cyclones have been </w:t>
      </w:r>
      <w:r w:rsidR="00996F3B" w:rsidRPr="00912C27">
        <w:t>simulated both</w:t>
      </w:r>
      <w:r w:rsidR="00F048B4" w:rsidRPr="00912C27">
        <w:t xml:space="preserve"> with and without climate change. </w:t>
      </w:r>
    </w:p>
    <w:p w14:paraId="631481E1" w14:textId="400B6722" w:rsidR="00766397" w:rsidRPr="00912C27" w:rsidRDefault="00766397" w:rsidP="004955BF">
      <w:pPr>
        <w:pStyle w:val="ListParagraph"/>
        <w:numPr>
          <w:ilvl w:val="0"/>
          <w:numId w:val="62"/>
        </w:numPr>
      </w:pPr>
      <w:r w:rsidRPr="00912C27">
        <w:rPr>
          <w:b/>
          <w:i/>
          <w:color w:val="00B0F0"/>
        </w:rPr>
        <w:t xml:space="preserve"> Model Input Parameters:</w:t>
      </w:r>
      <w:r w:rsidRPr="00912C27">
        <w:rPr>
          <w:color w:val="00B0F0"/>
        </w:rPr>
        <w:t xml:space="preserve"> </w:t>
      </w:r>
      <w:r w:rsidRPr="00912C27">
        <w:t xml:space="preserve">Holland Single Vortex theory has been used to create the wind field. </w:t>
      </w:r>
      <w:r w:rsidR="00F954D4" w:rsidRPr="00912C27">
        <w:t>Delft3D Dashboard was used to generate spiderweb for the historical cyclones (</w:t>
      </w:r>
      <w:r w:rsidR="00E23134" w:rsidRPr="00912C27">
        <w:t>Figure 7-3)</w:t>
      </w:r>
      <w:r w:rsidR="00F954D4" w:rsidRPr="00912C27">
        <w:t xml:space="preserve"> </w:t>
      </w:r>
      <w:r w:rsidRPr="00912C27">
        <w:t>The following facts and information are required by the cyclone model for the description of the wind field and pressure field.</w:t>
      </w:r>
    </w:p>
    <w:p w14:paraId="0DF0CCC1" w14:textId="6CEAB9EF" w:rsidR="00766397" w:rsidRPr="00912C27" w:rsidRDefault="00766397" w:rsidP="004955BF">
      <w:pPr>
        <w:pStyle w:val="ListParagraph"/>
        <w:numPr>
          <w:ilvl w:val="0"/>
          <w:numId w:val="64"/>
        </w:numPr>
      </w:pPr>
      <w:r w:rsidRPr="00912C27">
        <w:t>Cyclone Track (Including direction)</w:t>
      </w:r>
    </w:p>
    <w:p w14:paraId="0F138D16" w14:textId="2CE322C5" w:rsidR="00766397" w:rsidRPr="00912C27" w:rsidRDefault="00766397" w:rsidP="004955BF">
      <w:pPr>
        <w:pStyle w:val="ListParagraph"/>
        <w:numPr>
          <w:ilvl w:val="0"/>
          <w:numId w:val="64"/>
        </w:numPr>
      </w:pPr>
      <w:r w:rsidRPr="00912C27">
        <w:t>Maximum Wind Speed (V</w:t>
      </w:r>
      <w:r w:rsidRPr="00912C27">
        <w:rPr>
          <w:vertAlign w:val="subscript"/>
        </w:rPr>
        <w:t>max</w:t>
      </w:r>
      <w:r w:rsidRPr="00912C27">
        <w:t>)</w:t>
      </w:r>
    </w:p>
    <w:p w14:paraId="20B9A1F5" w14:textId="0BBE1350" w:rsidR="00766397" w:rsidRPr="00912C27" w:rsidRDefault="00766397" w:rsidP="004955BF">
      <w:pPr>
        <w:pStyle w:val="ListParagraph"/>
        <w:numPr>
          <w:ilvl w:val="0"/>
          <w:numId w:val="64"/>
        </w:numPr>
      </w:pPr>
      <w:r w:rsidRPr="00912C27">
        <w:t>Central Pressure (P</w:t>
      </w:r>
      <w:r w:rsidRPr="00912C27">
        <w:rPr>
          <w:vertAlign w:val="subscript"/>
        </w:rPr>
        <w:t>c</w:t>
      </w:r>
      <w:r w:rsidRPr="00912C27">
        <w:t>)</w:t>
      </w:r>
    </w:p>
    <w:p w14:paraId="15F79FB5" w14:textId="10428783" w:rsidR="007E7EDD" w:rsidRPr="00912C27" w:rsidRDefault="005652C4" w:rsidP="004955BF">
      <w:pPr>
        <w:pStyle w:val="ListParagraph"/>
        <w:numPr>
          <w:ilvl w:val="0"/>
          <w:numId w:val="64"/>
        </w:numPr>
      </w:pPr>
      <w:r w:rsidRPr="00912C27">
        <w:t>Ambient</w:t>
      </w:r>
      <w:r w:rsidR="007E7EDD" w:rsidRPr="00912C27">
        <w:t>l Pressure (P</w:t>
      </w:r>
      <w:r w:rsidR="007E7EDD" w:rsidRPr="00912C27">
        <w:rPr>
          <w:vertAlign w:val="subscript"/>
        </w:rPr>
        <w:t>n</w:t>
      </w:r>
      <w:r w:rsidR="007E7EDD" w:rsidRPr="00912C27">
        <w:t>)</w:t>
      </w:r>
    </w:p>
    <w:p w14:paraId="5DA61F0E" w14:textId="6267B162" w:rsidR="00766397" w:rsidRPr="00912C27" w:rsidRDefault="007E3322" w:rsidP="004955BF">
      <w:pPr>
        <w:pStyle w:val="ListParagraph"/>
        <w:numPr>
          <w:ilvl w:val="0"/>
          <w:numId w:val="64"/>
        </w:numPr>
      </w:pPr>
      <w:r w:rsidRPr="00912C27">
        <w:t>Radius of Maximum Winds (R</w:t>
      </w:r>
      <w:r w:rsidRPr="00912C27">
        <w:rPr>
          <w:vertAlign w:val="subscript"/>
        </w:rPr>
        <w:t>max</w:t>
      </w:r>
      <w:r w:rsidRPr="00912C27">
        <w:t>)</w:t>
      </w:r>
    </w:p>
    <w:p w14:paraId="3F0CF35D" w14:textId="57D03184" w:rsidR="007E3322" w:rsidRPr="00912C27" w:rsidRDefault="007E3322" w:rsidP="004955BF">
      <w:pPr>
        <w:pStyle w:val="ListParagraph"/>
        <w:numPr>
          <w:ilvl w:val="0"/>
          <w:numId w:val="64"/>
        </w:numPr>
      </w:pPr>
      <w:r w:rsidRPr="00912C27">
        <w:t>Holland Parameter, B= 2.0-(Pc-90)/160</w:t>
      </w:r>
    </w:p>
    <w:p w14:paraId="69087A7B" w14:textId="2576F66D" w:rsidR="007E3322" w:rsidRPr="00912C27" w:rsidRDefault="007E3322" w:rsidP="004955BF">
      <w:pPr>
        <w:pStyle w:val="ListParagraph"/>
        <w:numPr>
          <w:ilvl w:val="0"/>
          <w:numId w:val="64"/>
        </w:numPr>
      </w:pPr>
      <w:r w:rsidRPr="00912C27">
        <w:t>V</w:t>
      </w:r>
      <w:r w:rsidRPr="00912C27">
        <w:rPr>
          <w:vertAlign w:val="subscript"/>
        </w:rPr>
        <w:t>max</w:t>
      </w:r>
      <w:r w:rsidRPr="00912C27">
        <w:t>-P</w:t>
      </w:r>
      <w:r w:rsidRPr="00912C27">
        <w:rPr>
          <w:vertAlign w:val="subscript"/>
        </w:rPr>
        <w:t>c</w:t>
      </w:r>
      <w:r w:rsidRPr="00912C27">
        <w:t xml:space="preserve"> relation</w:t>
      </w:r>
    </w:p>
    <w:p w14:paraId="33418309" w14:textId="6C33BC6B" w:rsidR="0072366B" w:rsidRPr="00912C27" w:rsidRDefault="00996F3B" w:rsidP="004955BF">
      <w:pPr>
        <w:pStyle w:val="ListParagraph"/>
        <w:numPr>
          <w:ilvl w:val="0"/>
          <w:numId w:val="62"/>
        </w:numPr>
      </w:pPr>
      <w:r w:rsidRPr="00912C27">
        <w:rPr>
          <w:b/>
          <w:i/>
          <w:color w:val="00B0F0"/>
        </w:rPr>
        <w:t>Defining</w:t>
      </w:r>
      <w:r w:rsidR="004C7075" w:rsidRPr="00912C27">
        <w:rPr>
          <w:b/>
          <w:i/>
          <w:color w:val="00B0F0"/>
        </w:rPr>
        <w:t xml:space="preserve"> Extraction Points</w:t>
      </w:r>
      <w:r w:rsidRPr="00912C27">
        <w:rPr>
          <w:b/>
          <w:i/>
          <w:color w:val="00B0F0"/>
        </w:rPr>
        <w:t>:</w:t>
      </w:r>
      <w:r w:rsidRPr="00912C27">
        <w:rPr>
          <w:color w:val="00B0F0"/>
        </w:rPr>
        <w:t xml:space="preserve"> </w:t>
      </w:r>
      <w:r w:rsidR="0072366B" w:rsidRPr="00912C27">
        <w:t>A number of extraction points have been identified</w:t>
      </w:r>
      <w:r w:rsidR="00363051" w:rsidRPr="00912C27">
        <w:t xml:space="preserve"> over the study area</w:t>
      </w:r>
      <w:r w:rsidR="0072366B" w:rsidRPr="00912C27">
        <w:t xml:space="preserve"> (</w:t>
      </w:r>
      <w:r w:rsidR="00356822" w:rsidRPr="00912C27">
        <w:fldChar w:fldCharType="begin"/>
      </w:r>
      <w:r w:rsidR="00356822" w:rsidRPr="00912C27">
        <w:instrText xml:space="preserve"> REF _Ref103547411 \h  \* MERGEFORMAT </w:instrText>
      </w:r>
      <w:r w:rsidR="00356822" w:rsidRPr="00912C27">
        <w:fldChar w:fldCharType="separate"/>
      </w:r>
      <w:r w:rsidR="00FC1530" w:rsidRPr="00AD20DC">
        <w:rPr>
          <w:i/>
          <w:iCs/>
          <w:sz w:val="16"/>
          <w:szCs w:val="16"/>
        </w:rPr>
        <w:t xml:space="preserve">Figure </w:t>
      </w:r>
      <w:r w:rsidR="00FC1530">
        <w:rPr>
          <w:i/>
          <w:iCs/>
          <w:noProof/>
          <w:sz w:val="16"/>
          <w:szCs w:val="16"/>
        </w:rPr>
        <w:t>7</w:t>
      </w:r>
      <w:r w:rsidR="00FC1530" w:rsidRPr="00AD20DC">
        <w:rPr>
          <w:i/>
          <w:iCs/>
          <w:noProof/>
          <w:sz w:val="16"/>
          <w:szCs w:val="16"/>
        </w:rPr>
        <w:noBreakHyphen/>
      </w:r>
      <w:r w:rsidR="00FC1530">
        <w:rPr>
          <w:i/>
          <w:iCs/>
          <w:noProof/>
          <w:sz w:val="16"/>
          <w:szCs w:val="16"/>
        </w:rPr>
        <w:t>4</w:t>
      </w:r>
      <w:r w:rsidR="00356822" w:rsidRPr="00912C27">
        <w:fldChar w:fldCharType="end"/>
      </w:r>
      <w:r w:rsidR="0072366B" w:rsidRPr="00912C27">
        <w:t xml:space="preserve">). There are approximately 2-3 points per Polder. </w:t>
      </w:r>
      <w:r w:rsidR="00D2448A" w:rsidRPr="00912C27">
        <w:t xml:space="preserve">After running the </w:t>
      </w:r>
      <w:r w:rsidRPr="00912C27">
        <w:t xml:space="preserve">Storm </w:t>
      </w:r>
      <w:r w:rsidR="004C7075" w:rsidRPr="00912C27">
        <w:t>Surge model</w:t>
      </w:r>
      <w:r w:rsidR="00D2448A" w:rsidRPr="00912C27">
        <w:t xml:space="preserve"> for each of the 33 historic cyclones, a</w:t>
      </w:r>
      <w:r w:rsidR="0072366B" w:rsidRPr="00912C27">
        <w:t xml:space="preserve">t each of the extraction points the water levels over the duration of the storm </w:t>
      </w:r>
      <w:r w:rsidR="00EB1E37" w:rsidRPr="00912C27">
        <w:t>were</w:t>
      </w:r>
      <w:r w:rsidR="0072366B" w:rsidRPr="00912C27">
        <w:t xml:space="preserve"> extracted</w:t>
      </w:r>
      <w:r w:rsidR="009E64D8" w:rsidRPr="00912C27">
        <w:t xml:space="preserve"> (</w:t>
      </w:r>
      <w:r w:rsidR="00DD49E1" w:rsidRPr="00912C27">
        <w:t xml:space="preserve">the </w:t>
      </w:r>
      <w:r w:rsidR="009E64D8" w:rsidRPr="00912C27">
        <w:t>SWL)</w:t>
      </w:r>
      <w:r w:rsidR="0072366B" w:rsidRPr="00912C27">
        <w:t xml:space="preserve">. </w:t>
      </w:r>
    </w:p>
    <w:p w14:paraId="313EA4D3" w14:textId="4975F11A" w:rsidR="004C7075" w:rsidRPr="00912C27" w:rsidRDefault="004C7075" w:rsidP="004955BF">
      <w:pPr>
        <w:pStyle w:val="ListParagraph"/>
        <w:numPr>
          <w:ilvl w:val="0"/>
          <w:numId w:val="62"/>
        </w:numPr>
      </w:pPr>
      <w:r w:rsidRPr="00912C27">
        <w:rPr>
          <w:b/>
          <w:i/>
          <w:color w:val="00B0F0"/>
        </w:rPr>
        <w:t>Storm Surge Model Simulation:</w:t>
      </w:r>
      <w:r w:rsidRPr="00912C27">
        <w:rPr>
          <w:color w:val="00B0F0"/>
        </w:rPr>
        <w:t xml:space="preserve"> </w:t>
      </w:r>
      <w:r w:rsidRPr="00912C27">
        <w:t xml:space="preserve">The storm surge model was simulated </w:t>
      </w:r>
      <w:r w:rsidR="00E1506B" w:rsidRPr="00912C27">
        <w:t xml:space="preserve">for all the 33 cyclones </w:t>
      </w:r>
      <w:r w:rsidR="003B285F" w:rsidRPr="00912C27">
        <w:t xml:space="preserve">for both base condition and climate change scenario (SSP8.5-2080). </w:t>
      </w:r>
      <w:r w:rsidR="007E7EDD" w:rsidRPr="00912C27">
        <w:t>The cyclone induced storm surge model was calibrated and validated against</w:t>
      </w:r>
      <w:r w:rsidR="00143A53" w:rsidRPr="00912C27">
        <w:t xml:space="preserve"> water level at</w:t>
      </w:r>
      <w:r w:rsidR="007E7EDD" w:rsidRPr="00912C27">
        <w:t xml:space="preserve"> specified location where observed data is available</w:t>
      </w:r>
      <w:r w:rsidR="00143A53" w:rsidRPr="00912C27">
        <w:t xml:space="preserve"> during cyclone</w:t>
      </w:r>
      <w:r w:rsidR="007E7EDD" w:rsidRPr="00912C27">
        <w:t xml:space="preserve"> (</w:t>
      </w:r>
      <w:r w:rsidR="00B8600C" w:rsidRPr="00912C27">
        <w:t>D</w:t>
      </w:r>
      <w:r w:rsidR="007E7EDD" w:rsidRPr="00912C27">
        <w:t xml:space="preserve">etailed in </w:t>
      </w:r>
      <w:r w:rsidR="00DA4E9E">
        <w:t>S</w:t>
      </w:r>
      <w:r w:rsidR="007E7EDD" w:rsidRPr="00912C27">
        <w:t xml:space="preserve">ection </w:t>
      </w:r>
      <w:r w:rsidR="00B8600C" w:rsidRPr="00912C27">
        <w:t>7.4.2</w:t>
      </w:r>
      <w:r w:rsidR="007E7EDD" w:rsidRPr="00912C27">
        <w:t>)</w:t>
      </w:r>
    </w:p>
    <w:p w14:paraId="548E157F" w14:textId="69193ED8" w:rsidR="0072366B" w:rsidRPr="00912C27" w:rsidRDefault="00143A53" w:rsidP="004955BF">
      <w:pPr>
        <w:pStyle w:val="ListParagraph"/>
        <w:numPr>
          <w:ilvl w:val="0"/>
          <w:numId w:val="62"/>
        </w:numPr>
      </w:pPr>
      <w:r w:rsidRPr="00912C27">
        <w:rPr>
          <w:b/>
          <w:i/>
          <w:color w:val="00B0F0"/>
        </w:rPr>
        <w:t>Wave Simulation:</w:t>
      </w:r>
      <w:r w:rsidRPr="00912C27">
        <w:rPr>
          <w:color w:val="00B0F0"/>
        </w:rPr>
        <w:t xml:space="preserve"> </w:t>
      </w:r>
      <w:r w:rsidR="00513BD8" w:rsidRPr="00912C27">
        <w:t xml:space="preserve">To simulate the evolution of wind-generated waves in coastal waters (which may include estuaries, tidal inlets, barrier islands with tidal flats, channels etc.) the third-generation SWAN model has been used. This model will be used to hindcast waves generated during historic cyclones to derive time series wave data across the project area. This model will be run </w:t>
      </w:r>
      <w:r w:rsidR="00513BD8" w:rsidRPr="00912C27">
        <w:rPr>
          <w:i/>
          <w:iCs/>
        </w:rPr>
        <w:t xml:space="preserve">in parallel </w:t>
      </w:r>
      <w:r w:rsidR="00513BD8" w:rsidRPr="00912C27">
        <w:t xml:space="preserve">to the cyclone model. </w:t>
      </w:r>
    </w:p>
    <w:p w14:paraId="27CC2FAF" w14:textId="60040407" w:rsidR="00513BD8" w:rsidRPr="00912C27" w:rsidRDefault="00143A53" w:rsidP="004955BF">
      <w:pPr>
        <w:pStyle w:val="ListParagraph"/>
        <w:numPr>
          <w:ilvl w:val="0"/>
          <w:numId w:val="62"/>
        </w:numPr>
      </w:pPr>
      <w:r w:rsidRPr="00912C27">
        <w:rPr>
          <w:b/>
          <w:i/>
          <w:color w:val="00B0F0"/>
        </w:rPr>
        <w:t>Result Extraction</w:t>
      </w:r>
      <w:r w:rsidRPr="00912C27">
        <w:t xml:space="preserve">: </w:t>
      </w:r>
      <w:r w:rsidR="00513BD8" w:rsidRPr="00912C27">
        <w:t xml:space="preserve">At each extraction point, the </w:t>
      </w:r>
      <w:r w:rsidRPr="00912C27">
        <w:t xml:space="preserve">surge height, significant </w:t>
      </w:r>
      <w:r w:rsidR="00513BD8" w:rsidRPr="00912C27">
        <w:t>wave heights</w:t>
      </w:r>
      <w:r w:rsidRPr="00912C27">
        <w:t>, wave period</w:t>
      </w:r>
      <w:r w:rsidR="00513BD8" w:rsidRPr="00912C27">
        <w:t xml:space="preserve"> during the</w:t>
      </w:r>
      <w:r w:rsidR="00EB1E37" w:rsidRPr="00912C27">
        <w:t xml:space="preserve"> entire</w:t>
      </w:r>
      <w:r w:rsidR="00513BD8" w:rsidRPr="00912C27">
        <w:t xml:space="preserve"> duration of the storm </w:t>
      </w:r>
      <w:r w:rsidR="00EB1E37" w:rsidRPr="00912C27">
        <w:t>were</w:t>
      </w:r>
      <w:r w:rsidR="00513BD8" w:rsidRPr="00912C27">
        <w:t xml:space="preserve"> extracted. </w:t>
      </w:r>
    </w:p>
    <w:p w14:paraId="47B3A81E" w14:textId="1136E1F3" w:rsidR="00D93622" w:rsidRPr="00912C27" w:rsidRDefault="00143A53" w:rsidP="004955BF">
      <w:pPr>
        <w:pStyle w:val="ListParagraph"/>
        <w:numPr>
          <w:ilvl w:val="0"/>
          <w:numId w:val="62"/>
        </w:numPr>
      </w:pPr>
      <w:r w:rsidRPr="00912C27">
        <w:rPr>
          <w:b/>
          <w:i/>
          <w:color w:val="00B0F0"/>
        </w:rPr>
        <w:t>Calculating Free Board Requirement</w:t>
      </w:r>
      <w:r w:rsidRPr="00912C27">
        <w:t xml:space="preserve">: </w:t>
      </w:r>
      <w:r w:rsidR="00363051" w:rsidRPr="00912C27">
        <w:t>T</w:t>
      </w:r>
      <w:r w:rsidR="00D93622" w:rsidRPr="00912C27">
        <w:t xml:space="preserve">he </w:t>
      </w:r>
      <w:r w:rsidR="009E64D8" w:rsidRPr="00912C27">
        <w:t>freeboard</w:t>
      </w:r>
      <w:r w:rsidR="00D93622" w:rsidRPr="00912C27">
        <w:t xml:space="preserve"> </w:t>
      </w:r>
      <w:r w:rsidR="00F048B4" w:rsidRPr="00912C27">
        <w:t xml:space="preserve">requirement </w:t>
      </w:r>
      <w:r w:rsidR="00D93622" w:rsidRPr="00912C27">
        <w:t xml:space="preserve">due to wave run up has been </w:t>
      </w:r>
      <w:r w:rsidR="00363051" w:rsidRPr="00912C27">
        <w:t>calculated</w:t>
      </w:r>
      <w:r w:rsidR="00D93622" w:rsidRPr="00912C27">
        <w:t xml:space="preserve"> </w:t>
      </w:r>
      <w:r w:rsidR="00F048B4" w:rsidRPr="00912C27">
        <w:t xml:space="preserve">analytically </w:t>
      </w:r>
      <w:r w:rsidR="00D93622" w:rsidRPr="00912C27">
        <w:t xml:space="preserve">for the entire time series </w:t>
      </w:r>
      <w:r w:rsidR="00EB1E37" w:rsidRPr="00912C27">
        <w:t>for</w:t>
      </w:r>
      <w:r w:rsidR="00D93622" w:rsidRPr="00912C27">
        <w:t xml:space="preserve"> each storm</w:t>
      </w:r>
      <w:r w:rsidR="00F048B4" w:rsidRPr="00912C27">
        <w:t>,</w:t>
      </w:r>
      <w:r w:rsidR="00D93622" w:rsidRPr="00912C27">
        <w:t xml:space="preserve"> </w:t>
      </w:r>
      <w:r w:rsidR="00EB1E37" w:rsidRPr="00912C27">
        <w:t>at</w:t>
      </w:r>
      <w:r w:rsidR="00D93622" w:rsidRPr="00912C27">
        <w:t xml:space="preserve"> each extraction point. </w:t>
      </w:r>
      <w:r w:rsidR="006D5C48" w:rsidRPr="00912C27">
        <w:t xml:space="preserve">If the value was below the minimum freeboard stipulated by BWDB (0.9 m), the minimum freeboard was added. </w:t>
      </w:r>
    </w:p>
    <w:p w14:paraId="42220846" w14:textId="5185747F" w:rsidR="009E64D8" w:rsidRPr="00912C27" w:rsidRDefault="00143A53" w:rsidP="004955BF">
      <w:pPr>
        <w:pStyle w:val="ListParagraph"/>
        <w:numPr>
          <w:ilvl w:val="0"/>
          <w:numId w:val="62"/>
        </w:numPr>
      </w:pPr>
      <w:r w:rsidRPr="00912C27">
        <w:rPr>
          <w:b/>
          <w:i/>
          <w:color w:val="00B0F0"/>
        </w:rPr>
        <w:t>Joint Probabilistic Analysis:</w:t>
      </w:r>
      <w:r w:rsidRPr="00912C27">
        <w:t xml:space="preserve"> </w:t>
      </w:r>
      <w:r w:rsidR="009E64D8" w:rsidRPr="00912C27">
        <w:t xml:space="preserve">The </w:t>
      </w:r>
      <w:r w:rsidR="00CA5F84" w:rsidRPr="00912C27">
        <w:t>time series</w:t>
      </w:r>
      <w:r w:rsidR="00F048B4" w:rsidRPr="00912C27">
        <w:t xml:space="preserve"> </w:t>
      </w:r>
      <w:r w:rsidR="00CA5F84" w:rsidRPr="00912C27">
        <w:t xml:space="preserve">of the SWL and freeboard </w:t>
      </w:r>
      <w:r w:rsidR="00630E5B" w:rsidRPr="00912C27">
        <w:t xml:space="preserve">at each point for each cyclone </w:t>
      </w:r>
      <w:r w:rsidR="00CA5F84" w:rsidRPr="00912C27">
        <w:t>were added together</w:t>
      </w:r>
      <w:r w:rsidR="00A461CD" w:rsidRPr="00912C27">
        <w:t xml:space="preserve">. </w:t>
      </w:r>
      <w:r w:rsidR="00ED6811" w:rsidRPr="00912C27">
        <w:t xml:space="preserve">This created a time series of the </w:t>
      </w:r>
      <w:r w:rsidR="00ED6811" w:rsidRPr="00912C27">
        <w:rPr>
          <w:i/>
          <w:iCs/>
        </w:rPr>
        <w:t>required crest height</w:t>
      </w:r>
      <w:r w:rsidR="00ED6811" w:rsidRPr="00912C27">
        <w:t xml:space="preserve"> over the duration of each storm. </w:t>
      </w:r>
      <w:r w:rsidR="00F048B4" w:rsidRPr="00912C27">
        <w:t xml:space="preserve">Then, </w:t>
      </w:r>
      <w:r w:rsidR="00CA5F84" w:rsidRPr="00912C27">
        <w:t xml:space="preserve">the </w:t>
      </w:r>
      <w:r w:rsidR="00A461CD" w:rsidRPr="00912C27">
        <w:t xml:space="preserve">maximum </w:t>
      </w:r>
      <w:r w:rsidR="00CA5F84" w:rsidRPr="00912C27">
        <w:t xml:space="preserve">required crest level </w:t>
      </w:r>
      <w:r w:rsidR="00A461CD" w:rsidRPr="00912C27">
        <w:t>was extracted</w:t>
      </w:r>
      <w:r w:rsidR="00ED6811" w:rsidRPr="00912C27">
        <w:t xml:space="preserve"> for each time series</w:t>
      </w:r>
      <w:r w:rsidR="00630E5B" w:rsidRPr="00912C27">
        <w:t xml:space="preserve"> and a frequency analysis was performed using these maximum required crest elevations</w:t>
      </w:r>
      <w:r w:rsidR="00F048B4" w:rsidRPr="00912C27">
        <w:t>.</w:t>
      </w:r>
      <w:r w:rsidR="00CA5F84" w:rsidRPr="00912C27">
        <w:t xml:space="preserve"> </w:t>
      </w:r>
      <w:r w:rsidR="004A5799" w:rsidRPr="00912C27">
        <w:t xml:space="preserve">In this way, </w:t>
      </w:r>
      <w:r w:rsidR="004A5799" w:rsidRPr="00912C27">
        <w:rPr>
          <w:color w:val="000000" w:themeColor="text1"/>
        </w:rPr>
        <w:t>the assessment consider</w:t>
      </w:r>
      <w:r w:rsidR="00F048B4" w:rsidRPr="00912C27">
        <w:rPr>
          <w:color w:val="000000" w:themeColor="text1"/>
        </w:rPr>
        <w:t>s</w:t>
      </w:r>
      <w:r w:rsidR="004A5799" w:rsidRPr="00912C27">
        <w:rPr>
          <w:color w:val="000000" w:themeColor="text1"/>
        </w:rPr>
        <w:t xml:space="preserve"> the joint </w:t>
      </w:r>
      <w:r w:rsidR="00697BA8" w:rsidRPr="00912C27">
        <w:rPr>
          <w:color w:val="000000" w:themeColor="text1"/>
        </w:rPr>
        <w:t>probability</w:t>
      </w:r>
      <w:r w:rsidR="004A5799" w:rsidRPr="00912C27">
        <w:rPr>
          <w:color w:val="000000" w:themeColor="text1"/>
        </w:rPr>
        <w:t xml:space="preserve"> of tides, storm surges and wave effects </w:t>
      </w:r>
      <w:r w:rsidR="00B374B8" w:rsidRPr="00912C27">
        <w:rPr>
          <w:color w:val="000000" w:themeColor="text1"/>
        </w:rPr>
        <w:t xml:space="preserve">influencing water levels simultaneously </w:t>
      </w:r>
      <w:r w:rsidR="004A5799" w:rsidRPr="00912C27">
        <w:rPr>
          <w:color w:val="000000" w:themeColor="text1"/>
        </w:rPr>
        <w:t>using a continuous simulation approach</w:t>
      </w:r>
      <w:r w:rsidR="00ED6811" w:rsidRPr="00912C27">
        <w:rPr>
          <w:color w:val="000000" w:themeColor="text1"/>
        </w:rPr>
        <w:t xml:space="preserve">. </w:t>
      </w:r>
      <w:r w:rsidR="00630E5B" w:rsidRPr="00912C27">
        <w:fldChar w:fldCharType="begin"/>
      </w:r>
      <w:r w:rsidR="00630E5B" w:rsidRPr="00912C27">
        <w:instrText xml:space="preserve"> REF _Ref103206512 \h </w:instrText>
      </w:r>
      <w:r w:rsidR="00912C27">
        <w:instrText xml:space="preserve"> \* MERGEFORMAT </w:instrText>
      </w:r>
      <w:r w:rsidR="00630E5B" w:rsidRPr="00912C27">
        <w:fldChar w:fldCharType="separate"/>
      </w:r>
      <w:r w:rsidR="00FC1530" w:rsidRPr="00AD20DC">
        <w:rPr>
          <w:i/>
          <w:iCs/>
          <w:sz w:val="16"/>
          <w:szCs w:val="16"/>
        </w:rPr>
        <w:t xml:space="preserve">Figure </w:t>
      </w:r>
      <w:r w:rsidR="00FC1530">
        <w:rPr>
          <w:i/>
          <w:iCs/>
          <w:noProof/>
          <w:sz w:val="16"/>
          <w:szCs w:val="16"/>
        </w:rPr>
        <w:t>7</w:t>
      </w:r>
      <w:r w:rsidR="00FC1530" w:rsidRPr="00AD20DC">
        <w:rPr>
          <w:i/>
          <w:iCs/>
          <w:noProof/>
          <w:sz w:val="16"/>
          <w:szCs w:val="16"/>
        </w:rPr>
        <w:noBreakHyphen/>
      </w:r>
      <w:r w:rsidR="00FC1530">
        <w:rPr>
          <w:i/>
          <w:iCs/>
          <w:noProof/>
          <w:sz w:val="16"/>
          <w:szCs w:val="16"/>
        </w:rPr>
        <w:t>5</w:t>
      </w:r>
      <w:r w:rsidR="00630E5B" w:rsidRPr="00912C27">
        <w:fldChar w:fldCharType="end"/>
      </w:r>
      <w:r w:rsidR="00630E5B" w:rsidRPr="00912C27">
        <w:t xml:space="preserve"> shows a schematic of the approach. </w:t>
      </w:r>
      <w:r w:rsidR="00630E5B" w:rsidRPr="00912C27">
        <w:rPr>
          <w:color w:val="000000" w:themeColor="text1"/>
        </w:rPr>
        <w:t xml:space="preserve">The assessment accounts for the fact that peak storm surge levels, wave heights and high tides do not always occur simultaneously; if they are assumed to be so, the protection level of embankments will be in fact much higher than the design requirements. </w:t>
      </w:r>
      <w:r w:rsidR="00ED6811" w:rsidRPr="00912C27">
        <w:rPr>
          <w:color w:val="000000" w:themeColor="text1"/>
        </w:rPr>
        <w:t xml:space="preserve">As well, the </w:t>
      </w:r>
      <w:r w:rsidR="00ED6811" w:rsidRPr="00912C27">
        <w:rPr>
          <w:color w:val="000000" w:themeColor="text1"/>
        </w:rPr>
        <w:lastRenderedPageBreak/>
        <w:t xml:space="preserve">analysis considers how storm surge severity is spatially variable by analysing each extraction point </w:t>
      </w:r>
      <w:r w:rsidR="00630E5B" w:rsidRPr="00912C27">
        <w:rPr>
          <w:color w:val="000000" w:themeColor="text1"/>
        </w:rPr>
        <w:t>separately</w:t>
      </w:r>
      <w:r w:rsidR="00ED6811" w:rsidRPr="00912C27">
        <w:rPr>
          <w:color w:val="000000" w:themeColor="text1"/>
        </w:rPr>
        <w:t xml:space="preserve">. </w:t>
      </w:r>
    </w:p>
    <w:p w14:paraId="2F39DB22" w14:textId="4C1362A1" w:rsidR="006D5C48" w:rsidRPr="00912C27" w:rsidRDefault="00143A53" w:rsidP="004955BF">
      <w:pPr>
        <w:pStyle w:val="ListParagraph"/>
        <w:numPr>
          <w:ilvl w:val="0"/>
          <w:numId w:val="62"/>
        </w:numPr>
      </w:pPr>
      <w:r w:rsidRPr="00912C27">
        <w:rPr>
          <w:b/>
          <w:i/>
          <w:color w:val="00B0F0"/>
        </w:rPr>
        <w:t>Determining Design Crest Elevation:</w:t>
      </w:r>
      <w:r w:rsidRPr="00912C27">
        <w:t xml:space="preserve"> </w:t>
      </w:r>
      <w:r w:rsidR="00EF5637" w:rsidRPr="00912C27">
        <w:t>Finally, t</w:t>
      </w:r>
      <w:r w:rsidR="006D5C48" w:rsidRPr="00912C27">
        <w:t>he 25-year crest elevation was determined from the frequency analysis</w:t>
      </w:r>
      <w:r w:rsidR="00463324">
        <w:t xml:space="preserve"> at each point across the study area</w:t>
      </w:r>
      <w:r w:rsidR="006D5C48" w:rsidRPr="00912C27">
        <w:t xml:space="preserve">. </w:t>
      </w:r>
    </w:p>
    <w:p w14:paraId="5EB5B2EB" w14:textId="77777777" w:rsidR="00CE227D" w:rsidRPr="00912C27" w:rsidRDefault="00CE227D" w:rsidP="00CE227D">
      <w:pPr>
        <w:pStyle w:val="ListParagraph"/>
      </w:pPr>
    </w:p>
    <w:p w14:paraId="2C3A1C9B" w14:textId="09D9AD55" w:rsidR="00F954D4" w:rsidRPr="00912C27" w:rsidRDefault="00F954D4" w:rsidP="00883457">
      <w:pPr>
        <w:jc w:val="center"/>
      </w:pPr>
      <w:r w:rsidRPr="00912C27">
        <w:rPr>
          <w:noProof/>
        </w:rPr>
        <w:drawing>
          <wp:inline distT="0" distB="0" distL="0" distR="0" wp14:anchorId="14071FC9" wp14:editId="127FC335">
            <wp:extent cx="5350933" cy="2836109"/>
            <wp:effectExtent l="0" t="0" r="2540" b="254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8145" cy="2839931"/>
                    </a:xfrm>
                    <a:prstGeom prst="rect">
                      <a:avLst/>
                    </a:prstGeom>
                  </pic:spPr>
                </pic:pic>
              </a:graphicData>
            </a:graphic>
          </wp:inline>
        </w:drawing>
      </w:r>
    </w:p>
    <w:p w14:paraId="7EDB3904" w14:textId="347CE72E" w:rsidR="00F954D4" w:rsidRPr="00912C27" w:rsidRDefault="00F954D4" w:rsidP="00F954D4">
      <w:pPr>
        <w:jc w:val="center"/>
      </w:pPr>
      <w:bookmarkStart w:id="69" w:name="_Toc123970509"/>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7</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3</w:t>
      </w:r>
      <w:r w:rsidRPr="00912C27">
        <w:rPr>
          <w:i/>
          <w:iCs/>
          <w:sz w:val="16"/>
          <w:szCs w:val="16"/>
        </w:rPr>
        <w:fldChar w:fldCharType="end"/>
      </w:r>
      <w:r w:rsidRPr="00912C27">
        <w:rPr>
          <w:i/>
          <w:iCs/>
          <w:sz w:val="16"/>
          <w:szCs w:val="16"/>
        </w:rPr>
        <w:t>: Delft3D Dashboard Interface</w:t>
      </w:r>
      <w:bookmarkEnd w:id="69"/>
    </w:p>
    <w:p w14:paraId="037F4835" w14:textId="3935F9F3" w:rsidR="00524EAC" w:rsidRPr="00912C27" w:rsidRDefault="00524EAC" w:rsidP="00524EAC"/>
    <w:p w14:paraId="555B557D" w14:textId="3DF316FC" w:rsidR="00A461CD" w:rsidRPr="00912C27" w:rsidRDefault="00C06662" w:rsidP="00524EAC">
      <w:r w:rsidRPr="00912C27">
        <w:t xml:space="preserve">The methodology of </w:t>
      </w:r>
      <w:r w:rsidR="008B4ABF" w:rsidRPr="00912C27">
        <w:t>CEIP-2</w:t>
      </w:r>
      <w:r w:rsidRPr="00912C27">
        <w:t xml:space="preserve"> varies from that of </w:t>
      </w:r>
      <w:r w:rsidR="008B4ABF" w:rsidRPr="00912C27">
        <w:t>CEIP-1</w:t>
      </w:r>
      <w:r w:rsidRPr="008A5E84">
        <w:t>. Appendix A3</w:t>
      </w:r>
      <w:r w:rsidRPr="00912C27">
        <w:t xml:space="preserve"> summarizes the differences between the two methodologies. </w:t>
      </w:r>
    </w:p>
    <w:p w14:paraId="18B6CFDD" w14:textId="77777777" w:rsidR="00EF5637" w:rsidRPr="00912C27" w:rsidRDefault="00EF5637" w:rsidP="00524EA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93622" w:rsidRPr="00912C27" w14:paraId="75686AC6" w14:textId="77777777" w:rsidTr="00D82010">
        <w:tc>
          <w:tcPr>
            <w:tcW w:w="9360" w:type="dxa"/>
          </w:tcPr>
          <w:p w14:paraId="58DEC640" w14:textId="629D9387" w:rsidR="00D52E4A" w:rsidRPr="00912C27" w:rsidRDefault="00D82010" w:rsidP="00D93622">
            <w:r w:rsidRPr="00912C27">
              <w:rPr>
                <w:noProof/>
              </w:rPr>
              <w:lastRenderedPageBreak/>
              <w:drawing>
                <wp:inline distT="0" distB="0" distL="0" distR="0" wp14:anchorId="46E5A1D8" wp14:editId="213E5C51">
                  <wp:extent cx="5943100" cy="408559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Map&#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100" cy="4085590"/>
                          </a:xfrm>
                          <a:prstGeom prst="rect">
                            <a:avLst/>
                          </a:prstGeom>
                        </pic:spPr>
                      </pic:pic>
                    </a:graphicData>
                  </a:graphic>
                </wp:inline>
              </w:drawing>
            </w:r>
          </w:p>
        </w:tc>
      </w:tr>
      <w:tr w:rsidR="00D93622" w:rsidRPr="00912C27" w14:paraId="2B0CB807" w14:textId="77777777" w:rsidTr="00D82010">
        <w:tc>
          <w:tcPr>
            <w:tcW w:w="9360" w:type="dxa"/>
          </w:tcPr>
          <w:p w14:paraId="41D532DA" w14:textId="0EA66A50" w:rsidR="00D93622" w:rsidRPr="002B098C" w:rsidRDefault="00D93622" w:rsidP="00D93622">
            <w:pPr>
              <w:jc w:val="center"/>
              <w:rPr>
                <w:highlight w:val="yellow"/>
                <w:lang w:val="en-GB"/>
              </w:rPr>
            </w:pPr>
            <w:bookmarkStart w:id="70" w:name="_Ref103547411"/>
            <w:bookmarkStart w:id="71" w:name="_Toc123970510"/>
            <w:r w:rsidRPr="00AD20DC">
              <w:rPr>
                <w:i/>
                <w:iCs/>
                <w:sz w:val="16"/>
                <w:szCs w:val="16"/>
                <w:lang w:val="en-GB"/>
              </w:rPr>
              <w:t xml:space="preserve">Figure </w:t>
            </w:r>
            <w:r w:rsidR="000332A9" w:rsidRPr="00912C27">
              <w:rPr>
                <w:i/>
                <w:iCs/>
                <w:sz w:val="16"/>
                <w:szCs w:val="16"/>
              </w:rPr>
              <w:fldChar w:fldCharType="begin"/>
            </w:r>
            <w:r w:rsidR="000332A9" w:rsidRPr="00AD20DC">
              <w:rPr>
                <w:i/>
                <w:iCs/>
                <w:sz w:val="16"/>
                <w:szCs w:val="16"/>
                <w:lang w:val="en-GB"/>
              </w:rPr>
              <w:instrText xml:space="preserve"> STYLEREF 1 \s </w:instrText>
            </w:r>
            <w:r w:rsidR="000332A9" w:rsidRPr="00912C27">
              <w:rPr>
                <w:i/>
                <w:iCs/>
                <w:sz w:val="16"/>
                <w:szCs w:val="16"/>
              </w:rPr>
              <w:fldChar w:fldCharType="separate"/>
            </w:r>
            <w:r w:rsidR="00FC1530">
              <w:rPr>
                <w:i/>
                <w:iCs/>
                <w:noProof/>
                <w:sz w:val="16"/>
                <w:szCs w:val="16"/>
                <w:lang w:val="en-GB"/>
              </w:rPr>
              <w:t>7</w:t>
            </w:r>
            <w:r w:rsidR="000332A9" w:rsidRPr="00912C27">
              <w:rPr>
                <w:i/>
                <w:iCs/>
                <w:sz w:val="16"/>
                <w:szCs w:val="16"/>
              </w:rPr>
              <w:fldChar w:fldCharType="end"/>
            </w:r>
            <w:r w:rsidR="000332A9" w:rsidRPr="00AD20DC">
              <w:rPr>
                <w:i/>
                <w:iCs/>
                <w:sz w:val="16"/>
                <w:szCs w:val="16"/>
                <w:lang w:val="en-GB"/>
              </w:rPr>
              <w:noBreakHyphen/>
            </w:r>
            <w:r w:rsidR="000332A9" w:rsidRPr="00912C27">
              <w:rPr>
                <w:i/>
                <w:iCs/>
                <w:sz w:val="16"/>
                <w:szCs w:val="16"/>
              </w:rPr>
              <w:fldChar w:fldCharType="begin"/>
            </w:r>
            <w:r w:rsidR="000332A9" w:rsidRPr="00AD20DC">
              <w:rPr>
                <w:i/>
                <w:iCs/>
                <w:sz w:val="16"/>
                <w:szCs w:val="16"/>
                <w:lang w:val="en-GB"/>
              </w:rPr>
              <w:instrText xml:space="preserve"> SEQ Figure \* ARABIC \s 1 </w:instrText>
            </w:r>
            <w:r w:rsidR="000332A9" w:rsidRPr="00912C27">
              <w:rPr>
                <w:i/>
                <w:iCs/>
                <w:sz w:val="16"/>
                <w:szCs w:val="16"/>
              </w:rPr>
              <w:fldChar w:fldCharType="separate"/>
            </w:r>
            <w:r w:rsidR="00FC1530">
              <w:rPr>
                <w:i/>
                <w:iCs/>
                <w:noProof/>
                <w:sz w:val="16"/>
                <w:szCs w:val="16"/>
                <w:lang w:val="en-GB"/>
              </w:rPr>
              <w:t>4</w:t>
            </w:r>
            <w:r w:rsidR="000332A9" w:rsidRPr="00912C27">
              <w:rPr>
                <w:i/>
                <w:iCs/>
                <w:sz w:val="16"/>
                <w:szCs w:val="16"/>
              </w:rPr>
              <w:fldChar w:fldCharType="end"/>
            </w:r>
            <w:bookmarkEnd w:id="70"/>
            <w:r w:rsidRPr="00912C27">
              <w:rPr>
                <w:i/>
                <w:iCs/>
                <w:sz w:val="16"/>
                <w:szCs w:val="16"/>
                <w:lang w:val="en-GB" w:eastAsia="en-US"/>
              </w:rPr>
              <w:t>: Extraction points for the water level and wave height data.</w:t>
            </w:r>
            <w:bookmarkEnd w:id="71"/>
          </w:p>
        </w:tc>
      </w:tr>
    </w:tbl>
    <w:p w14:paraId="088A2E12" w14:textId="638BA36F" w:rsidR="00D93622" w:rsidRPr="00912C27" w:rsidRDefault="00D93622" w:rsidP="00D936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93622" w:rsidRPr="00912C27" w14:paraId="3560A5F4" w14:textId="77777777" w:rsidTr="00EC4401">
        <w:tc>
          <w:tcPr>
            <w:tcW w:w="9350" w:type="dxa"/>
          </w:tcPr>
          <w:p w14:paraId="36CB6EA6" w14:textId="2938D10D" w:rsidR="00D93622" w:rsidRPr="00912C27" w:rsidRDefault="00EC4401" w:rsidP="00F87D48">
            <w:r w:rsidRPr="00912C27">
              <w:rPr>
                <w:noProof/>
              </w:rPr>
              <mc:AlternateContent>
                <mc:Choice Requires="wps">
                  <w:drawing>
                    <wp:anchor distT="0" distB="0" distL="114300" distR="114300" simplePos="0" relativeHeight="251658247" behindDoc="0" locked="0" layoutInCell="1" allowOverlap="1" wp14:anchorId="33587AA1" wp14:editId="002F456C">
                      <wp:simplePos x="0" y="0"/>
                      <wp:positionH relativeFrom="column">
                        <wp:posOffset>470593</wp:posOffset>
                      </wp:positionH>
                      <wp:positionV relativeFrom="paragraph">
                        <wp:posOffset>535940</wp:posOffset>
                      </wp:positionV>
                      <wp:extent cx="10795" cy="1245870"/>
                      <wp:effectExtent l="57150" t="38100" r="65405" b="11430"/>
                      <wp:wrapNone/>
                      <wp:docPr id="3" name="Straight Arrow Connector 3"/>
                      <wp:cNvGraphicFramePr/>
                      <a:graphic xmlns:a="http://schemas.openxmlformats.org/drawingml/2006/main">
                        <a:graphicData uri="http://schemas.microsoft.com/office/word/2010/wordprocessingShape">
                          <wps:wsp>
                            <wps:cNvCnPr/>
                            <wps:spPr>
                              <a:xfrm flipV="1">
                                <a:off x="0" y="0"/>
                                <a:ext cx="10795" cy="12458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type w14:anchorId="507A4363" id="_x0000_t32" coordsize="21600,21600" o:spt="32" o:oned="t" path="m,l21600,21600e" filled="f">
                      <v:path arrowok="t" fillok="f" o:connecttype="none"/>
                      <o:lock v:ext="edit" shapetype="t"/>
                    </v:shapetype>
                    <v:shape id="Straight Arrow Connector 3" o:spid="_x0000_s1026" type="#_x0000_t32" style="position:absolute;margin-left:37.05pt;margin-top:42.2pt;width:.85pt;height:98.1pt;flip:y;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" strokecolor="black [3213]">
                      <v:stroke endarrow="block"/>
                    </v:shape>
                  </w:pict>
                </mc:Fallback>
              </mc:AlternateContent>
            </w:r>
            <w:r w:rsidRPr="00912C27">
              <w:rPr>
                <w:noProof/>
              </w:rPr>
              <mc:AlternateContent>
                <mc:Choice Requires="wps">
                  <w:drawing>
                    <wp:anchor distT="0" distB="0" distL="114300" distR="114300" simplePos="0" relativeHeight="251658248" behindDoc="0" locked="0" layoutInCell="1" allowOverlap="1" wp14:anchorId="6EFCB30F" wp14:editId="03B89899">
                      <wp:simplePos x="0" y="0"/>
                      <wp:positionH relativeFrom="column">
                        <wp:posOffset>466725</wp:posOffset>
                      </wp:positionH>
                      <wp:positionV relativeFrom="paragraph">
                        <wp:posOffset>1778363</wp:posOffset>
                      </wp:positionV>
                      <wp:extent cx="5012871" cy="0"/>
                      <wp:effectExtent l="0" t="76200" r="16510" b="95250"/>
                      <wp:wrapNone/>
                      <wp:docPr id="7" name="Straight Arrow Connector 7"/>
                      <wp:cNvGraphicFramePr/>
                      <a:graphic xmlns:a="http://schemas.openxmlformats.org/drawingml/2006/main">
                        <a:graphicData uri="http://schemas.microsoft.com/office/word/2010/wordprocessingShape">
                          <wps:wsp>
                            <wps:cNvCnPr/>
                            <wps:spPr>
                              <a:xfrm flipV="1">
                                <a:off x="0" y="0"/>
                                <a:ext cx="501287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arto="http://schemas.microsoft.com/office/word/2006/arto">
                  <w:pict>
                    <v:shape w14:anchorId="1DE629DF" id="Straight Arrow Connector 7" o:spid="_x0000_s1026" type="#_x0000_t32" style="position:absolute;margin-left:36.75pt;margin-top:140.05pt;width:394.7pt;height:0;flip:y;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" strokecolor="black [3213]">
                      <v:stroke endarrow="block"/>
                    </v:shape>
                  </w:pict>
                </mc:Fallback>
              </mc:AlternateContent>
            </w:r>
            <w:r w:rsidR="005E7DD8" w:rsidRPr="00912C27">
              <w:rPr>
                <w:noProof/>
              </w:rPr>
              <w:drawing>
                <wp:inline distT="0" distB="0" distL="0" distR="0" wp14:anchorId="7F435904" wp14:editId="01EDA4CC">
                  <wp:extent cx="5943600" cy="2067560"/>
                  <wp:effectExtent l="0" t="0" r="0" b="8890"/>
                  <wp:docPr id="452" name="Chart 452">
                    <a:extLst xmlns:a="http://schemas.openxmlformats.org/drawingml/2006/main">
                      <a:ext uri="{FF2B5EF4-FFF2-40B4-BE49-F238E27FC236}">
                        <a16:creationId xmlns:a16="http://schemas.microsoft.com/office/drawing/2014/main" id="{BDBA1C23-3FCE-E6C1-7C43-3981E5A396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r w:rsidR="00D93622" w:rsidRPr="00912C27" w14:paraId="2FFCE9CC" w14:textId="77777777" w:rsidTr="00CF2E53">
        <w:trPr>
          <w:trHeight w:val="401"/>
        </w:trPr>
        <w:tc>
          <w:tcPr>
            <w:tcW w:w="9350" w:type="dxa"/>
          </w:tcPr>
          <w:p w14:paraId="57CB5EB3" w14:textId="4EB045E3" w:rsidR="00D93622" w:rsidRPr="002B098C" w:rsidRDefault="00D93622" w:rsidP="00F87D48">
            <w:pPr>
              <w:jc w:val="center"/>
              <w:rPr>
                <w:lang w:val="en-GB"/>
              </w:rPr>
            </w:pPr>
            <w:bookmarkStart w:id="72" w:name="_Ref103206512"/>
            <w:bookmarkStart w:id="73" w:name="_Toc123970511"/>
            <w:r w:rsidRPr="00AD20DC">
              <w:rPr>
                <w:i/>
                <w:iCs/>
                <w:sz w:val="16"/>
                <w:szCs w:val="16"/>
                <w:lang w:val="en-GB"/>
              </w:rPr>
              <w:t xml:space="preserve">Figure </w:t>
            </w:r>
            <w:r w:rsidR="000332A9" w:rsidRPr="00912C27">
              <w:rPr>
                <w:i/>
                <w:iCs/>
                <w:sz w:val="16"/>
                <w:szCs w:val="16"/>
              </w:rPr>
              <w:fldChar w:fldCharType="begin"/>
            </w:r>
            <w:r w:rsidR="000332A9" w:rsidRPr="00AD20DC">
              <w:rPr>
                <w:i/>
                <w:iCs/>
                <w:sz w:val="16"/>
                <w:szCs w:val="16"/>
                <w:lang w:val="en-GB"/>
              </w:rPr>
              <w:instrText xml:space="preserve"> STYLEREF 1 \s </w:instrText>
            </w:r>
            <w:r w:rsidR="000332A9" w:rsidRPr="00912C27">
              <w:rPr>
                <w:i/>
                <w:iCs/>
                <w:sz w:val="16"/>
                <w:szCs w:val="16"/>
              </w:rPr>
              <w:fldChar w:fldCharType="separate"/>
            </w:r>
            <w:r w:rsidR="00FC1530">
              <w:rPr>
                <w:i/>
                <w:iCs/>
                <w:noProof/>
                <w:sz w:val="16"/>
                <w:szCs w:val="16"/>
                <w:lang w:val="en-GB"/>
              </w:rPr>
              <w:t>7</w:t>
            </w:r>
            <w:r w:rsidR="000332A9" w:rsidRPr="00912C27">
              <w:rPr>
                <w:i/>
                <w:iCs/>
                <w:sz w:val="16"/>
                <w:szCs w:val="16"/>
              </w:rPr>
              <w:fldChar w:fldCharType="end"/>
            </w:r>
            <w:r w:rsidR="000332A9" w:rsidRPr="00AD20DC">
              <w:rPr>
                <w:i/>
                <w:iCs/>
                <w:sz w:val="16"/>
                <w:szCs w:val="16"/>
                <w:lang w:val="en-GB"/>
              </w:rPr>
              <w:noBreakHyphen/>
            </w:r>
            <w:r w:rsidR="000332A9" w:rsidRPr="00912C27">
              <w:rPr>
                <w:i/>
                <w:iCs/>
                <w:sz w:val="16"/>
                <w:szCs w:val="16"/>
              </w:rPr>
              <w:fldChar w:fldCharType="begin"/>
            </w:r>
            <w:r w:rsidR="000332A9" w:rsidRPr="00AD20DC">
              <w:rPr>
                <w:i/>
                <w:iCs/>
                <w:sz w:val="16"/>
                <w:szCs w:val="16"/>
                <w:lang w:val="en-GB"/>
              </w:rPr>
              <w:instrText xml:space="preserve"> SEQ Figure \* ARABIC \s 1 </w:instrText>
            </w:r>
            <w:r w:rsidR="000332A9" w:rsidRPr="00912C27">
              <w:rPr>
                <w:i/>
                <w:iCs/>
                <w:sz w:val="16"/>
                <w:szCs w:val="16"/>
              </w:rPr>
              <w:fldChar w:fldCharType="separate"/>
            </w:r>
            <w:r w:rsidR="00FC1530">
              <w:rPr>
                <w:i/>
                <w:iCs/>
                <w:noProof/>
                <w:sz w:val="16"/>
                <w:szCs w:val="16"/>
                <w:lang w:val="en-GB"/>
              </w:rPr>
              <w:t>5</w:t>
            </w:r>
            <w:r w:rsidR="000332A9" w:rsidRPr="00912C27">
              <w:rPr>
                <w:i/>
                <w:iCs/>
                <w:sz w:val="16"/>
                <w:szCs w:val="16"/>
              </w:rPr>
              <w:fldChar w:fldCharType="end"/>
            </w:r>
            <w:bookmarkEnd w:id="72"/>
            <w:r w:rsidRPr="00912C27">
              <w:rPr>
                <w:i/>
                <w:iCs/>
                <w:sz w:val="16"/>
                <w:szCs w:val="16"/>
                <w:lang w:val="en-GB" w:eastAsia="en-US"/>
              </w:rPr>
              <w:t>: Schematic of computed results for one extraction point over the duration of one cyclone stor</w:t>
            </w:r>
            <w:r w:rsidR="00A461CD" w:rsidRPr="00912C27">
              <w:rPr>
                <w:i/>
                <w:iCs/>
                <w:sz w:val="16"/>
                <w:szCs w:val="16"/>
                <w:lang w:val="en-GB" w:eastAsia="en-US"/>
              </w:rPr>
              <w:t>m</w:t>
            </w:r>
            <w:r w:rsidRPr="00912C27">
              <w:rPr>
                <w:i/>
                <w:iCs/>
                <w:sz w:val="16"/>
                <w:szCs w:val="16"/>
                <w:lang w:val="en-GB" w:eastAsia="en-US"/>
              </w:rPr>
              <w:t>.</w:t>
            </w:r>
            <w:bookmarkEnd w:id="73"/>
          </w:p>
        </w:tc>
      </w:tr>
    </w:tbl>
    <w:p w14:paraId="30E8B3F7" w14:textId="2F162531" w:rsidR="00B6622D" w:rsidRPr="00912C27" w:rsidRDefault="00B6622D" w:rsidP="00486E6E">
      <w:pPr>
        <w:pStyle w:val="Heading2"/>
      </w:pPr>
      <w:bookmarkStart w:id="74" w:name="_Toc123970443"/>
      <w:bookmarkEnd w:id="60"/>
      <w:bookmarkEnd w:id="61"/>
      <w:r w:rsidRPr="00912C27">
        <w:lastRenderedPageBreak/>
        <w:t>Wave Model Development</w:t>
      </w:r>
      <w:bookmarkEnd w:id="74"/>
    </w:p>
    <w:p w14:paraId="5AA16562" w14:textId="784D259E" w:rsidR="0090641E" w:rsidRPr="00912C27" w:rsidRDefault="002677F5" w:rsidP="003F2B4C">
      <w:r w:rsidRPr="00912C27">
        <w:t xml:space="preserve">The Delft3D-WAVE </w:t>
      </w:r>
      <w:r w:rsidR="00AE4CCF" w:rsidRPr="00912C27">
        <w:t>model</w:t>
      </w:r>
      <w:r w:rsidR="006351D4">
        <w:t xml:space="preserve"> (</w:t>
      </w:r>
      <w:r w:rsidR="006351D4">
        <w:fldChar w:fldCharType="begin"/>
      </w:r>
      <w:r w:rsidR="006351D4">
        <w:instrText xml:space="preserve"> REF _Ref112318379 \h </w:instrText>
      </w:r>
      <w:r w:rsidR="006351D4">
        <w:fldChar w:fldCharType="separate"/>
      </w:r>
      <w:r w:rsidR="00FC1530" w:rsidRPr="00912C27">
        <w:rPr>
          <w:i/>
          <w:iCs/>
          <w:sz w:val="16"/>
          <w:szCs w:val="16"/>
        </w:rPr>
        <w:t xml:space="preserve">Figure </w:t>
      </w:r>
      <w:r w:rsidR="00FC1530">
        <w:rPr>
          <w:i/>
          <w:iCs/>
          <w:noProof/>
          <w:sz w:val="16"/>
          <w:szCs w:val="16"/>
        </w:rPr>
        <w:t>7</w:t>
      </w:r>
      <w:r w:rsidR="00FC1530" w:rsidRPr="00912C27">
        <w:rPr>
          <w:i/>
          <w:iCs/>
          <w:sz w:val="16"/>
          <w:szCs w:val="16"/>
        </w:rPr>
        <w:noBreakHyphen/>
      </w:r>
      <w:r w:rsidR="00FC1530">
        <w:rPr>
          <w:i/>
          <w:iCs/>
          <w:noProof/>
          <w:sz w:val="16"/>
          <w:szCs w:val="16"/>
        </w:rPr>
        <w:t>6</w:t>
      </w:r>
      <w:r w:rsidR="006351D4">
        <w:fldChar w:fldCharType="end"/>
      </w:r>
      <w:r w:rsidR="006351D4">
        <w:t>)</w:t>
      </w:r>
      <w:r w:rsidR="00AE4CCF" w:rsidRPr="00912C27">
        <w:t xml:space="preserve"> </w:t>
      </w:r>
      <w:r w:rsidRPr="00912C27">
        <w:t xml:space="preserve">has been </w:t>
      </w:r>
      <w:r w:rsidR="00AE4CCF" w:rsidRPr="00912C27">
        <w:t xml:space="preserve">developed </w:t>
      </w:r>
      <w:r w:rsidRPr="00912C27">
        <w:t>to simulate how wind-generated waves change over time in coastal seas. In waters of deep, intermediate, and finite depth, the wave module of Delft3D computes wave propagation, wave generation by wind, nonlinear wave-wave interactions, and dissipation for a given bottom topography, wind field, water level, and current field.</w:t>
      </w:r>
      <w:r w:rsidR="00AE4CCF" w:rsidRPr="00912C27">
        <w:t xml:space="preserve"> Delft3D-WAVE model </w:t>
      </w:r>
      <w:r w:rsidR="003F2B4C" w:rsidRPr="00912C27">
        <w:t>uses third-generation SWAN model</w:t>
      </w:r>
      <w:r w:rsidR="00476C13">
        <w:t xml:space="preserve">. </w:t>
      </w:r>
      <w:r w:rsidR="003F2B4C" w:rsidRPr="00912C27">
        <w:t>The stationary second-generation HISWA model was replaced by this SWAN model. The SWAN model is superior to HISWA in a number of ways, and it also substantially outperforms its drawbacks. Some of the notable advantages of SWAN model are: 1) Modern formulations are used to explicitly represent the physics in SWAN, 2) The SWAN model is fully spectral in both directions and frequencies (0 to 360), 3) The fully implicit techniques that have been implemented ensure that the wave computations in SWAN are invariant, 4) The computational grid in SWAN has not to be oriented in the mean wave direction and so the grid can handle all wave directions</w:t>
      </w:r>
      <w:r w:rsidR="00E50E31" w:rsidRPr="00912C27">
        <w:t xml:space="preserve">, 5) SWAN can perform computations on a curvilinear grid (if the FLOW module of Delft3D uses this grid, the coupling between SWAN and FLOW is </w:t>
      </w:r>
      <w:r w:rsidR="00B05F83">
        <w:t>enabled</w:t>
      </w:r>
      <w:r w:rsidR="00E50E31" w:rsidRPr="00912C27">
        <w:t>).</w:t>
      </w:r>
    </w:p>
    <w:p w14:paraId="1BADAC70" w14:textId="77777777" w:rsidR="00581692" w:rsidRPr="00912C27" w:rsidRDefault="00581692" w:rsidP="00581692">
      <w:pPr>
        <w:spacing w:before="240"/>
        <w:rPr>
          <w:rFonts w:eastAsia="Times New Roman"/>
          <w:lang w:val="en-US"/>
        </w:rPr>
      </w:pPr>
      <w:r w:rsidRPr="00912C27">
        <w:rPr>
          <w:rFonts w:eastAsia="Times New Roman"/>
          <w:noProof/>
          <w:lang w:val="en-US"/>
        </w:rPr>
        <w:drawing>
          <wp:inline distT="0" distB="0" distL="0" distR="0" wp14:anchorId="21435E7C" wp14:editId="308C8BE5">
            <wp:extent cx="5878830" cy="2286517"/>
            <wp:effectExtent l="0" t="0" r="762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03019" cy="2295925"/>
                    </a:xfrm>
                    <a:prstGeom prst="rect">
                      <a:avLst/>
                    </a:prstGeom>
                    <a:noFill/>
                  </pic:spPr>
                </pic:pic>
              </a:graphicData>
            </a:graphic>
          </wp:inline>
        </w:drawing>
      </w:r>
    </w:p>
    <w:p w14:paraId="70BD17B5" w14:textId="23DD957D" w:rsidR="00581692" w:rsidRPr="00912C27" w:rsidRDefault="00581692" w:rsidP="00B05F83">
      <w:pPr>
        <w:autoSpaceDE/>
        <w:autoSpaceDN/>
        <w:adjustRightInd/>
        <w:spacing w:after="200"/>
        <w:jc w:val="center"/>
      </w:pPr>
      <w:bookmarkStart w:id="75" w:name="_Ref112318379"/>
      <w:bookmarkStart w:id="76" w:name="_Toc123970512"/>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7</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6</w:t>
      </w:r>
      <w:r w:rsidRPr="00912C27">
        <w:rPr>
          <w:i/>
          <w:iCs/>
          <w:sz w:val="16"/>
          <w:szCs w:val="16"/>
        </w:rPr>
        <w:fldChar w:fldCharType="end"/>
      </w:r>
      <w:bookmarkEnd w:id="75"/>
      <w:r w:rsidRPr="00912C27">
        <w:rPr>
          <w:i/>
          <w:iCs/>
          <w:sz w:val="16"/>
          <w:szCs w:val="16"/>
        </w:rPr>
        <w:t>: Bathymetry and Grid of Wave Model</w:t>
      </w:r>
      <w:bookmarkEnd w:id="76"/>
    </w:p>
    <w:p w14:paraId="7AB2DF5B" w14:textId="1EBB12EF" w:rsidR="00464FAB" w:rsidRPr="00912C27" w:rsidRDefault="00E50E31" w:rsidP="003F2B4C">
      <w:r w:rsidRPr="00912C27">
        <w:t xml:space="preserve">SWAN calculates the evolution of arbitrary, short-crested waves in shallow, middle, and deep water along coasts. The SWAN model takes into consideration (refractive) propagation due to current and depth and explicitly models non-linear wave-wave interactions (both quadruplets and triads) generated by wind, dissipation due to </w:t>
      </w:r>
      <w:r w:rsidR="00332404" w:rsidRPr="00912C27">
        <w:t>white capping</w:t>
      </w:r>
      <w:r w:rsidRPr="00912C27">
        <w:t>, bottom friction, and depth-induced wave breaking</w:t>
      </w:r>
    </w:p>
    <w:p w14:paraId="1190CF97" w14:textId="7BDA68F7" w:rsidR="00895C83" w:rsidRPr="00912C27" w:rsidRDefault="00895C83" w:rsidP="009700B8">
      <w:pPr>
        <w:spacing w:before="240"/>
      </w:pPr>
      <w:r w:rsidRPr="00912C27">
        <w:t xml:space="preserve">CEGIS has wave model developed </w:t>
      </w:r>
      <w:r w:rsidR="00332404" w:rsidRPr="00912C27">
        <w:t>by</w:t>
      </w:r>
      <w:r w:rsidRPr="00912C27">
        <w:t xml:space="preserve"> Delft3D </w:t>
      </w:r>
      <w:r w:rsidR="00332404" w:rsidRPr="00912C27">
        <w:t>modelling</w:t>
      </w:r>
      <w:r w:rsidRPr="00912C27">
        <w:t xml:space="preserve"> system to estimate the main wave parameters and some hydrodynamic features. The WAVE module of Deflft3D was used with an online coupling with the FLOW module. Through a two-way wave-current interaction, the two modules in this coupled simulation are dynamically connected. This connection of modules takes into account both the impact of waves on current and the impact of flow on waves. </w:t>
      </w:r>
    </w:p>
    <w:p w14:paraId="2DC5441F" w14:textId="77777777" w:rsidR="00464FAB" w:rsidRPr="00912C27" w:rsidRDefault="00464FAB" w:rsidP="003F2B4C"/>
    <w:p w14:paraId="7C07B3E9" w14:textId="04F9D23B" w:rsidR="00464FAB" w:rsidRPr="00912C27" w:rsidRDefault="00895C83" w:rsidP="003F2B4C">
      <w:r w:rsidRPr="00912C27">
        <w:lastRenderedPageBreak/>
        <w:t>Three additional boundary conditions</w:t>
      </w:r>
      <w:r w:rsidR="00581692" w:rsidRPr="00912C27">
        <w:rPr>
          <w:lang w:val="en-US"/>
        </w:rPr>
        <w:t xml:space="preserve"> along with those used in hydrodynamic and cyclone induced storm surge model</w:t>
      </w:r>
      <w:r w:rsidR="00581692" w:rsidRPr="00912C27">
        <w:t>:</w:t>
      </w:r>
      <w:r w:rsidRPr="00912C27">
        <w:t xml:space="preserve"> time-varying significant wave height, wave direction and wave period were provided at the southern boundary in Bay of Bengal, from European Centre for Medium-Range Weather Forecasts (ECMWF). Wind speed data were collected from ECMWF as well, at one-degree interval across the whole computational grid. </w:t>
      </w:r>
    </w:p>
    <w:p w14:paraId="3CD71965" w14:textId="4108F1AD" w:rsidR="0094263A" w:rsidRPr="00912C27" w:rsidRDefault="009512AF" w:rsidP="00486E6E">
      <w:pPr>
        <w:pStyle w:val="Heading2"/>
      </w:pPr>
      <w:bookmarkStart w:id="77" w:name="_Toc123970444"/>
      <w:r w:rsidRPr="00912C27">
        <w:t>Calibration and Validation of the Models</w:t>
      </w:r>
      <w:bookmarkEnd w:id="77"/>
    </w:p>
    <w:p w14:paraId="75C976CB" w14:textId="68FA7A4C" w:rsidR="00994DD5" w:rsidRPr="00912C27" w:rsidRDefault="00BE5507" w:rsidP="00994DD5">
      <w:pPr>
        <w:pStyle w:val="Heading3"/>
      </w:pPr>
      <w:bookmarkStart w:id="78" w:name="_Toc123970445"/>
      <w:r w:rsidRPr="00912C27">
        <w:t>Hydrodynamic</w:t>
      </w:r>
      <w:r w:rsidR="00994DD5" w:rsidRPr="00912C27">
        <w:t xml:space="preserve"> Model</w:t>
      </w:r>
      <w:bookmarkEnd w:id="78"/>
    </w:p>
    <w:p w14:paraId="06749E8E" w14:textId="5A62A1E9" w:rsidR="004D0442" w:rsidRPr="00912C27" w:rsidRDefault="004D0442" w:rsidP="00B2093A">
      <w:pPr>
        <w:pStyle w:val="Body"/>
        <w:spacing w:before="240" w:line="276" w:lineRule="auto"/>
        <w:rPr>
          <w:rFonts w:ascii="Verdana" w:hAnsi="Verdana"/>
          <w:sz w:val="19"/>
          <w:szCs w:val="19"/>
        </w:rPr>
      </w:pPr>
      <w:r w:rsidRPr="00912C27">
        <w:rPr>
          <w:rFonts w:ascii="Verdana" w:hAnsi="Verdana"/>
          <w:sz w:val="19"/>
          <w:szCs w:val="19"/>
        </w:rPr>
        <w:t>The updated hydrodynamic model has been calibrated at validated at three location</w:t>
      </w:r>
      <w:r w:rsidR="00332404">
        <w:rPr>
          <w:rFonts w:ascii="Verdana" w:hAnsi="Verdana"/>
          <w:sz w:val="19"/>
          <w:szCs w:val="19"/>
        </w:rPr>
        <w:t>s</w:t>
      </w:r>
      <w:r w:rsidRPr="00912C27">
        <w:rPr>
          <w:rFonts w:ascii="Verdana" w:hAnsi="Verdana"/>
          <w:sz w:val="19"/>
          <w:szCs w:val="19"/>
        </w:rPr>
        <w:t>: Coxsbazar, Khepupara and Hiron Point.</w:t>
      </w:r>
      <w:r w:rsidR="00B2093A" w:rsidRPr="00912C27">
        <w:rPr>
          <w:rFonts w:ascii="Verdana" w:hAnsi="Verdana"/>
          <w:sz w:val="19"/>
          <w:szCs w:val="19"/>
        </w:rPr>
        <w:t xml:space="preserve"> Calibration was done for the year 2018 and validation was done for the year 2020.</w:t>
      </w:r>
      <w:r w:rsidR="006351D4">
        <w:rPr>
          <w:rFonts w:ascii="Verdana" w:hAnsi="Verdana"/>
          <w:sz w:val="19"/>
          <w:szCs w:val="19"/>
        </w:rPr>
        <w:t xml:space="preserve"> </w:t>
      </w:r>
      <w:r w:rsidR="00B2093A" w:rsidRPr="00912C27">
        <w:rPr>
          <w:rFonts w:ascii="Verdana" w:hAnsi="Verdana"/>
          <w:sz w:val="19"/>
          <w:szCs w:val="19"/>
        </w:rPr>
        <w:t xml:space="preserve">In cased of both calibration and validation, efforts have been made to match the simulated water level with observed water level at the mentioned three locations. </w:t>
      </w:r>
      <w:r w:rsidR="006351D4">
        <w:rPr>
          <w:rFonts w:ascii="Verdana" w:hAnsi="Verdana"/>
          <w:sz w:val="19"/>
          <w:szCs w:val="19"/>
        </w:rPr>
        <w:fldChar w:fldCharType="begin"/>
      </w:r>
      <w:r w:rsidR="006351D4">
        <w:rPr>
          <w:rFonts w:ascii="Verdana" w:hAnsi="Verdana"/>
          <w:sz w:val="19"/>
          <w:szCs w:val="19"/>
        </w:rPr>
        <w:instrText xml:space="preserve"> REF _Ref112318396 \h </w:instrText>
      </w:r>
      <w:r w:rsidR="006351D4">
        <w:rPr>
          <w:rFonts w:ascii="Verdana" w:hAnsi="Verdana"/>
          <w:sz w:val="19"/>
          <w:szCs w:val="19"/>
        </w:rPr>
      </w:r>
      <w:r w:rsidR="006351D4">
        <w:rPr>
          <w:rFonts w:ascii="Verdana" w:hAnsi="Verdana"/>
          <w:sz w:val="19"/>
          <w:szCs w:val="19"/>
        </w:rPr>
        <w:fldChar w:fldCharType="separate"/>
      </w:r>
      <w:r w:rsidR="00FC1530" w:rsidRPr="00912C27">
        <w:rPr>
          <w:i/>
          <w:iCs/>
          <w:sz w:val="16"/>
          <w:szCs w:val="16"/>
        </w:rPr>
        <w:t xml:space="preserve">Figure </w:t>
      </w:r>
      <w:r w:rsidR="00FC1530">
        <w:rPr>
          <w:i/>
          <w:iCs/>
          <w:noProof/>
          <w:sz w:val="16"/>
          <w:szCs w:val="16"/>
        </w:rPr>
        <w:t>7</w:t>
      </w:r>
      <w:r w:rsidR="00FC1530" w:rsidRPr="00912C27">
        <w:rPr>
          <w:i/>
          <w:iCs/>
          <w:sz w:val="16"/>
          <w:szCs w:val="16"/>
        </w:rPr>
        <w:noBreakHyphen/>
      </w:r>
      <w:r w:rsidR="00FC1530">
        <w:rPr>
          <w:i/>
          <w:iCs/>
          <w:noProof/>
          <w:sz w:val="16"/>
          <w:szCs w:val="16"/>
        </w:rPr>
        <w:t>7</w:t>
      </w:r>
      <w:r w:rsidR="006351D4">
        <w:rPr>
          <w:rFonts w:ascii="Verdana" w:hAnsi="Verdana"/>
          <w:sz w:val="19"/>
          <w:szCs w:val="19"/>
        </w:rPr>
        <w:fldChar w:fldCharType="end"/>
      </w:r>
      <w:r w:rsidR="006351D4">
        <w:rPr>
          <w:rFonts w:ascii="Verdana" w:hAnsi="Verdana"/>
          <w:sz w:val="19"/>
          <w:szCs w:val="19"/>
        </w:rPr>
        <w:t xml:space="preserve"> </w:t>
      </w:r>
      <w:r w:rsidR="00B2093A" w:rsidRPr="00912C27">
        <w:rPr>
          <w:rFonts w:ascii="Verdana" w:hAnsi="Verdana"/>
          <w:sz w:val="19"/>
          <w:szCs w:val="19"/>
        </w:rPr>
        <w:t>shows the geographical location of calibration and validation of hydrodynamic model:</w:t>
      </w:r>
    </w:p>
    <w:p w14:paraId="6C32AAB8" w14:textId="698E6D52" w:rsidR="004D0442" w:rsidRPr="00912C27" w:rsidRDefault="004D0442" w:rsidP="004D0442">
      <w:r w:rsidRPr="00912C27">
        <w:rPr>
          <w:noProof/>
        </w:rPr>
        <w:drawing>
          <wp:inline distT="0" distB="0" distL="0" distR="0" wp14:anchorId="4A91AC08" wp14:editId="559E50C2">
            <wp:extent cx="5943600" cy="408559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Calibrationof_Model.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14:paraId="2947937F" w14:textId="4BA149C3" w:rsidR="004D0442" w:rsidRDefault="004D0442" w:rsidP="004D0442">
      <w:pPr>
        <w:jc w:val="center"/>
        <w:rPr>
          <w:i/>
          <w:iCs/>
          <w:sz w:val="16"/>
          <w:szCs w:val="16"/>
        </w:rPr>
      </w:pPr>
      <w:bookmarkStart w:id="79" w:name="_Ref112318396"/>
      <w:bookmarkStart w:id="80" w:name="_Toc123970513"/>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7</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7</w:t>
      </w:r>
      <w:r w:rsidRPr="00912C27">
        <w:rPr>
          <w:i/>
          <w:iCs/>
          <w:sz w:val="16"/>
          <w:szCs w:val="16"/>
        </w:rPr>
        <w:fldChar w:fldCharType="end"/>
      </w:r>
      <w:bookmarkEnd w:id="79"/>
      <w:r w:rsidRPr="00912C27">
        <w:rPr>
          <w:i/>
          <w:iCs/>
          <w:sz w:val="16"/>
          <w:szCs w:val="16"/>
        </w:rPr>
        <w:t>: Hydrodynamic Model Calibration and Validation Location</w:t>
      </w:r>
      <w:bookmarkEnd w:id="80"/>
    </w:p>
    <w:p w14:paraId="04DC1726" w14:textId="77777777" w:rsidR="006351D4" w:rsidRDefault="006351D4" w:rsidP="004D0442">
      <w:pPr>
        <w:jc w:val="center"/>
        <w:rPr>
          <w:i/>
          <w:iCs/>
          <w:sz w:val="16"/>
          <w:szCs w:val="16"/>
        </w:rPr>
      </w:pPr>
    </w:p>
    <w:p w14:paraId="50EC6EEA" w14:textId="77777777" w:rsidR="006351D4" w:rsidRPr="00912C27" w:rsidRDefault="006351D4" w:rsidP="004D0442">
      <w:pPr>
        <w:jc w:val="center"/>
        <w:rPr>
          <w:highlight w:val="yellow"/>
        </w:rPr>
      </w:pPr>
    </w:p>
    <w:p w14:paraId="2F5AA585" w14:textId="77777777" w:rsidR="004D0442" w:rsidRPr="00912C27" w:rsidRDefault="004D0442" w:rsidP="004D0442"/>
    <w:p w14:paraId="771B2425" w14:textId="2BFAE657" w:rsidR="00C43E05" w:rsidRPr="00912C27" w:rsidRDefault="00690436" w:rsidP="00C43E05">
      <w:pPr>
        <w:rPr>
          <w:rStyle w:val="IntenseEmphasis"/>
        </w:rPr>
      </w:pPr>
      <w:r w:rsidRPr="00912C27">
        <w:rPr>
          <w:rStyle w:val="IntenseEmphasis"/>
        </w:rPr>
        <w:lastRenderedPageBreak/>
        <w:t>Calibration of the Model</w:t>
      </w:r>
    </w:p>
    <w:p w14:paraId="133E20EF" w14:textId="2B1728C5" w:rsidR="00690436" w:rsidRPr="00C2627E" w:rsidRDefault="004066D5" w:rsidP="00C2627E">
      <w:pPr>
        <w:pStyle w:val="Body"/>
        <w:spacing w:before="240" w:line="276" w:lineRule="auto"/>
        <w:rPr>
          <w:rFonts w:ascii="Verdana" w:hAnsi="Verdana"/>
          <w:sz w:val="19"/>
          <w:szCs w:val="19"/>
          <w:highlight w:val="yellow"/>
        </w:rPr>
      </w:pPr>
      <w:r w:rsidRPr="00C2627E">
        <w:rPr>
          <w:rFonts w:ascii="Verdana" w:hAnsi="Verdana"/>
          <w:sz w:val="19"/>
          <w:szCs w:val="19"/>
        </w:rPr>
        <w:t xml:space="preserve">The performance of the </w:t>
      </w:r>
      <w:r w:rsidR="003D7B01" w:rsidRPr="00C2627E">
        <w:rPr>
          <w:rFonts w:ascii="Verdana" w:hAnsi="Verdana"/>
          <w:sz w:val="19"/>
          <w:szCs w:val="19"/>
        </w:rPr>
        <w:t>hydrodynamic model</w:t>
      </w:r>
      <w:r w:rsidR="006351D4" w:rsidRPr="00C2627E">
        <w:rPr>
          <w:rFonts w:ascii="Verdana" w:hAnsi="Verdana"/>
          <w:sz w:val="19"/>
          <w:szCs w:val="19"/>
        </w:rPr>
        <w:t xml:space="preserve"> </w:t>
      </w:r>
      <w:r w:rsidRPr="00C2627E">
        <w:rPr>
          <w:rFonts w:ascii="Verdana" w:hAnsi="Verdana"/>
          <w:sz w:val="19"/>
          <w:szCs w:val="19"/>
        </w:rPr>
        <w:t>has been evaluated in two ways, (i) visual</w:t>
      </w:r>
      <w:r w:rsidRPr="00C2627E">
        <w:rPr>
          <w:rFonts w:ascii="Verdana" w:hAnsi="Verdana"/>
          <w:sz w:val="19"/>
          <w:szCs w:val="19"/>
          <w:lang w:val="en-AU"/>
        </w:rPr>
        <w:t xml:space="preserve"> comparison of observed and simulated water level, and (ii) statistical performance evaluation of results. </w:t>
      </w:r>
      <w:r w:rsidRPr="00C2627E">
        <w:rPr>
          <w:rFonts w:ascii="Verdana" w:hAnsi="Verdana"/>
          <w:sz w:val="19"/>
          <w:szCs w:val="19"/>
        </w:rPr>
        <w:t>Statistical performance of the model has been analysed utilising the following parameters: Nash-Sutcliffe Efficiency (NSE), percent Bias (PBIAS), ratio of RMSE and observed data standard deviation (RSR), Pearson’s correlation coefficient (r) and coefficient of determination (R</w:t>
      </w:r>
      <w:r w:rsidRPr="00C2627E">
        <w:rPr>
          <w:rFonts w:ascii="Verdana" w:hAnsi="Verdana"/>
          <w:sz w:val="19"/>
          <w:szCs w:val="19"/>
          <w:vertAlign w:val="superscript"/>
        </w:rPr>
        <w:t>2</w:t>
      </w:r>
      <w:r w:rsidRPr="00C2627E">
        <w:rPr>
          <w:rFonts w:ascii="Verdana" w:hAnsi="Verdana"/>
          <w:sz w:val="19"/>
          <w:szCs w:val="19"/>
        </w:rPr>
        <w:t>).</w:t>
      </w:r>
      <w:r w:rsidR="00C2627E" w:rsidRPr="00C2627E">
        <w:rPr>
          <w:rFonts w:ascii="Verdana" w:hAnsi="Verdana"/>
          <w:sz w:val="19"/>
          <w:szCs w:val="19"/>
        </w:rPr>
        <w:t xml:space="preserve"> </w:t>
      </w:r>
      <w:r w:rsidR="00690436" w:rsidRPr="00C2627E">
        <w:rPr>
          <w:rFonts w:ascii="Verdana" w:hAnsi="Verdana"/>
          <w:sz w:val="19"/>
          <w:szCs w:val="19"/>
        </w:rPr>
        <w:t xml:space="preserve">In order to achieve </w:t>
      </w:r>
      <w:r w:rsidR="00916538" w:rsidRPr="00C2627E">
        <w:rPr>
          <w:rFonts w:ascii="Verdana" w:hAnsi="Verdana"/>
          <w:sz w:val="19"/>
          <w:szCs w:val="19"/>
        </w:rPr>
        <w:t>satisfactory model</w:t>
      </w:r>
      <w:r w:rsidR="00690436" w:rsidRPr="00C2627E">
        <w:rPr>
          <w:rFonts w:ascii="Verdana" w:hAnsi="Verdana"/>
          <w:sz w:val="19"/>
          <w:szCs w:val="19"/>
        </w:rPr>
        <w:t xml:space="preserve"> performance, the updated and enhanced two-dimensional hydrodynamic model of the Bay of Bengal has been calibrated against water level (simulated and measured) and water flow at various places. </w:t>
      </w:r>
      <w:r w:rsidR="00702B58" w:rsidRPr="00C2627E">
        <w:rPr>
          <w:rFonts w:ascii="Verdana" w:hAnsi="Verdana"/>
          <w:sz w:val="19"/>
          <w:szCs w:val="19"/>
        </w:rPr>
        <w:t xml:space="preserve">The year </w:t>
      </w:r>
      <w:r w:rsidR="00690436" w:rsidRPr="00C2627E">
        <w:rPr>
          <w:rFonts w:ascii="Verdana" w:hAnsi="Verdana"/>
          <w:sz w:val="19"/>
          <w:szCs w:val="19"/>
        </w:rPr>
        <w:t xml:space="preserve">2018 has been chosen as the calibration year. The locations of the measured and anticipated data that were used for calibration are depicted in </w:t>
      </w:r>
      <w:r w:rsidR="00702B58" w:rsidRPr="00C2627E">
        <w:rPr>
          <w:rFonts w:ascii="Verdana" w:hAnsi="Verdana"/>
          <w:sz w:val="19"/>
          <w:szCs w:val="19"/>
        </w:rPr>
        <w:fldChar w:fldCharType="begin"/>
      </w:r>
      <w:r w:rsidR="00702B58" w:rsidRPr="00C2627E">
        <w:rPr>
          <w:rFonts w:ascii="Verdana" w:hAnsi="Verdana"/>
          <w:sz w:val="19"/>
          <w:szCs w:val="19"/>
        </w:rPr>
        <w:instrText xml:space="preserve"> REF _Ref112318453 \h </w:instrText>
      </w:r>
      <w:r w:rsidR="00C2627E">
        <w:rPr>
          <w:rFonts w:ascii="Verdana" w:hAnsi="Verdana"/>
          <w:sz w:val="19"/>
          <w:szCs w:val="19"/>
        </w:rPr>
        <w:instrText xml:space="preserve"> \* MERGEFORMAT </w:instrText>
      </w:r>
      <w:r w:rsidR="00702B58" w:rsidRPr="00C2627E">
        <w:rPr>
          <w:rFonts w:ascii="Verdana" w:hAnsi="Verdana"/>
          <w:sz w:val="19"/>
          <w:szCs w:val="19"/>
        </w:rPr>
      </w:r>
      <w:r w:rsidR="00702B58" w:rsidRPr="00C2627E">
        <w:rPr>
          <w:rFonts w:ascii="Verdana" w:hAnsi="Verdana"/>
          <w:sz w:val="19"/>
          <w:szCs w:val="19"/>
        </w:rPr>
        <w:fldChar w:fldCharType="separate"/>
      </w:r>
      <w:r w:rsidR="00FC1530" w:rsidRPr="00FC1530">
        <w:rPr>
          <w:rFonts w:ascii="Verdana" w:hAnsi="Verdana"/>
          <w:i/>
          <w:iCs/>
          <w:sz w:val="16"/>
          <w:szCs w:val="16"/>
        </w:rPr>
        <w:t xml:space="preserve">Figure </w:t>
      </w:r>
      <w:r w:rsidR="00FC1530" w:rsidRPr="00FC1530">
        <w:rPr>
          <w:rFonts w:ascii="Verdana" w:hAnsi="Verdana"/>
          <w:i/>
          <w:iCs/>
          <w:noProof/>
          <w:sz w:val="16"/>
          <w:szCs w:val="16"/>
        </w:rPr>
        <w:t>7</w:t>
      </w:r>
      <w:r w:rsidR="00FC1530" w:rsidRPr="00FC1530">
        <w:rPr>
          <w:rFonts w:ascii="Verdana" w:hAnsi="Verdana"/>
          <w:i/>
          <w:iCs/>
          <w:noProof/>
          <w:sz w:val="16"/>
          <w:szCs w:val="16"/>
        </w:rPr>
        <w:noBreakHyphen/>
        <w:t>8</w:t>
      </w:r>
      <w:r w:rsidR="00702B58" w:rsidRPr="00C2627E">
        <w:rPr>
          <w:rFonts w:ascii="Verdana" w:hAnsi="Verdana"/>
          <w:sz w:val="19"/>
          <w:szCs w:val="19"/>
        </w:rPr>
        <w:fldChar w:fldCharType="end"/>
      </w:r>
      <w:r w:rsidR="00702B58" w:rsidRPr="00C2627E">
        <w:rPr>
          <w:rFonts w:ascii="Verdana" w:hAnsi="Verdana"/>
          <w:sz w:val="19"/>
          <w:szCs w:val="19"/>
        </w:rPr>
        <w:t xml:space="preserve"> to </w:t>
      </w:r>
      <w:r w:rsidR="00702B58" w:rsidRPr="00C2627E">
        <w:rPr>
          <w:rFonts w:ascii="Verdana" w:hAnsi="Verdana"/>
          <w:sz w:val="19"/>
          <w:szCs w:val="19"/>
        </w:rPr>
        <w:fldChar w:fldCharType="begin"/>
      </w:r>
      <w:r w:rsidR="00702B58" w:rsidRPr="00C2627E">
        <w:rPr>
          <w:rFonts w:ascii="Verdana" w:hAnsi="Verdana"/>
          <w:sz w:val="19"/>
          <w:szCs w:val="19"/>
        </w:rPr>
        <w:instrText xml:space="preserve"> REF _Ref112318458 \h </w:instrText>
      </w:r>
      <w:r w:rsidR="00C2627E">
        <w:rPr>
          <w:rFonts w:ascii="Verdana" w:hAnsi="Verdana"/>
          <w:sz w:val="19"/>
          <w:szCs w:val="19"/>
        </w:rPr>
        <w:instrText xml:space="preserve"> \* MERGEFORMAT </w:instrText>
      </w:r>
      <w:r w:rsidR="00702B58" w:rsidRPr="00C2627E">
        <w:rPr>
          <w:rFonts w:ascii="Verdana" w:hAnsi="Verdana"/>
          <w:sz w:val="19"/>
          <w:szCs w:val="19"/>
        </w:rPr>
      </w:r>
      <w:r w:rsidR="00702B58" w:rsidRPr="00C2627E">
        <w:rPr>
          <w:rFonts w:ascii="Verdana" w:hAnsi="Verdana"/>
          <w:sz w:val="19"/>
          <w:szCs w:val="19"/>
        </w:rPr>
        <w:fldChar w:fldCharType="separate"/>
      </w:r>
      <w:r w:rsidR="00FC1530" w:rsidRPr="00FC1530">
        <w:rPr>
          <w:rFonts w:ascii="Verdana" w:hAnsi="Verdana"/>
          <w:i/>
          <w:iCs/>
          <w:sz w:val="16"/>
          <w:szCs w:val="16"/>
        </w:rPr>
        <w:t xml:space="preserve">Figure </w:t>
      </w:r>
      <w:r w:rsidR="00FC1530" w:rsidRPr="00FC1530">
        <w:rPr>
          <w:rFonts w:ascii="Verdana" w:hAnsi="Verdana"/>
          <w:i/>
          <w:iCs/>
          <w:noProof/>
          <w:sz w:val="16"/>
          <w:szCs w:val="16"/>
        </w:rPr>
        <w:t>7</w:t>
      </w:r>
      <w:r w:rsidR="00FC1530" w:rsidRPr="00FC1530">
        <w:rPr>
          <w:rFonts w:ascii="Verdana" w:hAnsi="Verdana"/>
          <w:i/>
          <w:iCs/>
          <w:noProof/>
          <w:sz w:val="16"/>
          <w:szCs w:val="16"/>
        </w:rPr>
        <w:noBreakHyphen/>
        <w:t>10</w:t>
      </w:r>
      <w:r w:rsidR="00702B58" w:rsidRPr="00C2627E">
        <w:rPr>
          <w:rFonts w:ascii="Verdana" w:hAnsi="Verdana"/>
          <w:sz w:val="19"/>
          <w:szCs w:val="19"/>
        </w:rPr>
        <w:fldChar w:fldCharType="end"/>
      </w:r>
      <w:r w:rsidR="00702B58" w:rsidRPr="00C2627E">
        <w:rPr>
          <w:rFonts w:ascii="Verdana" w:hAnsi="Verdana"/>
          <w:sz w:val="19"/>
          <w:szCs w:val="19"/>
        </w:rPr>
        <w:t>.</w:t>
      </w:r>
      <w:r w:rsidR="000F2C26" w:rsidRPr="00C2627E">
        <w:rPr>
          <w:rFonts w:ascii="Verdana" w:hAnsi="Verdana"/>
          <w:sz w:val="19"/>
          <w:szCs w:val="19"/>
        </w:rPr>
        <w:t xml:space="preserve"> From the visual interpretation it has been observed that</w:t>
      </w:r>
      <w:r w:rsidR="00702B58" w:rsidRPr="00C2627E">
        <w:rPr>
          <w:rFonts w:ascii="Verdana" w:hAnsi="Verdana"/>
          <w:sz w:val="19"/>
          <w:szCs w:val="19"/>
        </w:rPr>
        <w:t xml:space="preserve"> </w:t>
      </w:r>
      <w:r w:rsidR="005E451A" w:rsidRPr="00C2627E">
        <w:rPr>
          <w:rFonts w:ascii="Verdana" w:hAnsi="Verdana"/>
          <w:sz w:val="19"/>
          <w:szCs w:val="19"/>
        </w:rPr>
        <w:t xml:space="preserve">the </w:t>
      </w:r>
      <w:r w:rsidR="000F2C26" w:rsidRPr="00C2627E">
        <w:rPr>
          <w:rFonts w:ascii="Verdana" w:hAnsi="Verdana"/>
          <w:sz w:val="19"/>
          <w:szCs w:val="19"/>
        </w:rPr>
        <w:t>model captures the peak water levels well. The result of statistical analysis also shows that the model shows satisfactory performance for all the parameters (see</w:t>
      </w:r>
      <w:r w:rsidR="005E451A" w:rsidRPr="00C2627E">
        <w:rPr>
          <w:rFonts w:ascii="Verdana" w:hAnsi="Verdana"/>
          <w:sz w:val="19"/>
          <w:szCs w:val="19"/>
        </w:rPr>
        <w:t xml:space="preserve"> </w:t>
      </w:r>
      <w:r w:rsidR="005E451A" w:rsidRPr="00C2627E">
        <w:rPr>
          <w:rFonts w:ascii="Verdana" w:hAnsi="Verdana"/>
          <w:sz w:val="19"/>
          <w:szCs w:val="19"/>
        </w:rPr>
        <w:fldChar w:fldCharType="begin"/>
      </w:r>
      <w:r w:rsidR="005E451A" w:rsidRPr="00C2627E">
        <w:rPr>
          <w:rFonts w:ascii="Verdana" w:hAnsi="Verdana"/>
          <w:sz w:val="19"/>
          <w:szCs w:val="19"/>
        </w:rPr>
        <w:instrText xml:space="preserve"> REF _Ref112318500 \h </w:instrText>
      </w:r>
      <w:r w:rsidR="00C2627E" w:rsidRPr="00C2627E">
        <w:rPr>
          <w:rFonts w:ascii="Verdana" w:hAnsi="Verdana"/>
          <w:sz w:val="19"/>
          <w:szCs w:val="19"/>
        </w:rPr>
        <w:instrText xml:space="preserve"> \* MERGEFORMAT </w:instrText>
      </w:r>
      <w:r w:rsidR="005E451A" w:rsidRPr="00C2627E">
        <w:rPr>
          <w:rFonts w:ascii="Verdana" w:hAnsi="Verdana"/>
          <w:sz w:val="19"/>
          <w:szCs w:val="19"/>
        </w:rPr>
      </w:r>
      <w:r w:rsidR="005E451A" w:rsidRPr="00C2627E">
        <w:rPr>
          <w:rFonts w:ascii="Verdana" w:hAnsi="Verdana"/>
          <w:sz w:val="19"/>
          <w:szCs w:val="19"/>
        </w:rPr>
        <w:fldChar w:fldCharType="separate"/>
      </w:r>
      <w:r w:rsidR="00FC1530" w:rsidRPr="00FC1530">
        <w:rPr>
          <w:rFonts w:ascii="Verdana" w:hAnsi="Verdana"/>
          <w:sz w:val="19"/>
          <w:szCs w:val="19"/>
        </w:rPr>
        <w:t xml:space="preserve">Table </w:t>
      </w:r>
      <w:r w:rsidR="00FC1530" w:rsidRPr="00FC1530">
        <w:rPr>
          <w:rFonts w:ascii="Verdana" w:hAnsi="Verdana"/>
          <w:noProof/>
          <w:sz w:val="19"/>
          <w:szCs w:val="19"/>
        </w:rPr>
        <w:t>7</w:t>
      </w:r>
      <w:r w:rsidR="00FC1530" w:rsidRPr="00FC1530">
        <w:rPr>
          <w:rFonts w:ascii="Verdana" w:hAnsi="Verdana"/>
          <w:noProof/>
          <w:sz w:val="19"/>
          <w:szCs w:val="19"/>
        </w:rPr>
        <w:noBreakHyphen/>
        <w:t>1</w:t>
      </w:r>
      <w:r w:rsidR="005E451A" w:rsidRPr="00C2627E">
        <w:rPr>
          <w:rFonts w:ascii="Verdana" w:hAnsi="Verdana"/>
          <w:sz w:val="19"/>
          <w:szCs w:val="19"/>
        </w:rPr>
        <w:fldChar w:fldCharType="end"/>
      </w:r>
      <w:r w:rsidR="000F2C26" w:rsidRPr="00C2627E">
        <w:rPr>
          <w:rFonts w:ascii="Verdana" w:hAnsi="Verdana"/>
          <w:sz w:val="19"/>
          <w:szCs w:val="19"/>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90436" w:rsidRPr="00912C27" w14:paraId="7DC4AB28" w14:textId="77777777" w:rsidTr="000F2C26">
        <w:tc>
          <w:tcPr>
            <w:tcW w:w="9360" w:type="dxa"/>
          </w:tcPr>
          <w:p w14:paraId="4C373A4E" w14:textId="5E7ED866" w:rsidR="00690436" w:rsidRPr="00912C27" w:rsidRDefault="00690436" w:rsidP="000F2C26">
            <w:r w:rsidRPr="00912C27">
              <w:rPr>
                <w:noProof/>
              </w:rPr>
              <w:drawing>
                <wp:inline distT="0" distB="0" distL="0" distR="0" wp14:anchorId="5E6F55E6" wp14:editId="15299140">
                  <wp:extent cx="5694308" cy="2758586"/>
                  <wp:effectExtent l="0" t="0" r="1905" b="381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077" cy="2774461"/>
                          </a:xfrm>
                          <a:prstGeom prst="rect">
                            <a:avLst/>
                          </a:prstGeom>
                          <a:noFill/>
                        </pic:spPr>
                      </pic:pic>
                    </a:graphicData>
                  </a:graphic>
                </wp:inline>
              </w:drawing>
            </w:r>
          </w:p>
        </w:tc>
      </w:tr>
      <w:tr w:rsidR="00690436" w:rsidRPr="00912C27" w14:paraId="4A161F7D" w14:textId="77777777" w:rsidTr="000F2C26">
        <w:tc>
          <w:tcPr>
            <w:tcW w:w="9360" w:type="dxa"/>
          </w:tcPr>
          <w:p w14:paraId="7CE72227" w14:textId="3A045421" w:rsidR="00690436" w:rsidRPr="002B098C" w:rsidRDefault="00690436" w:rsidP="000F2C26">
            <w:pPr>
              <w:jc w:val="center"/>
              <w:rPr>
                <w:highlight w:val="yellow"/>
                <w:lang w:val="en-GB"/>
              </w:rPr>
            </w:pPr>
            <w:bookmarkStart w:id="81" w:name="_Ref112318453"/>
            <w:bookmarkStart w:id="82" w:name="_Toc123970514"/>
            <w:r w:rsidRPr="00AD20DC">
              <w:rPr>
                <w:i/>
                <w:iCs/>
                <w:sz w:val="16"/>
                <w:szCs w:val="16"/>
                <w:lang w:val="en-GB"/>
              </w:rPr>
              <w:t xml:space="preserve">Figure </w:t>
            </w:r>
            <w:r w:rsidRPr="00912C27">
              <w:rPr>
                <w:i/>
                <w:iCs/>
                <w:sz w:val="16"/>
                <w:szCs w:val="16"/>
              </w:rPr>
              <w:fldChar w:fldCharType="begin"/>
            </w:r>
            <w:r w:rsidRPr="00AD20DC">
              <w:rPr>
                <w:i/>
                <w:iCs/>
                <w:sz w:val="16"/>
                <w:szCs w:val="16"/>
                <w:lang w:val="en-GB"/>
              </w:rPr>
              <w:instrText xml:space="preserve"> STYLEREF 1 \s </w:instrText>
            </w:r>
            <w:r w:rsidRPr="00912C27">
              <w:rPr>
                <w:i/>
                <w:iCs/>
                <w:sz w:val="16"/>
                <w:szCs w:val="16"/>
              </w:rPr>
              <w:fldChar w:fldCharType="separate"/>
            </w:r>
            <w:r w:rsidR="00FC1530">
              <w:rPr>
                <w:i/>
                <w:iCs/>
                <w:noProof/>
                <w:sz w:val="16"/>
                <w:szCs w:val="16"/>
                <w:lang w:val="en-GB"/>
              </w:rPr>
              <w:t>7</w:t>
            </w:r>
            <w:r w:rsidRPr="00912C27">
              <w:rPr>
                <w:i/>
                <w:iCs/>
                <w:sz w:val="16"/>
                <w:szCs w:val="16"/>
              </w:rPr>
              <w:fldChar w:fldCharType="end"/>
            </w:r>
            <w:r w:rsidRPr="00AD20DC">
              <w:rPr>
                <w:i/>
                <w:iCs/>
                <w:sz w:val="16"/>
                <w:szCs w:val="16"/>
                <w:lang w:val="en-GB"/>
              </w:rPr>
              <w:noBreakHyphen/>
            </w:r>
            <w:r w:rsidRPr="00912C27">
              <w:rPr>
                <w:i/>
                <w:iCs/>
                <w:sz w:val="16"/>
                <w:szCs w:val="16"/>
              </w:rPr>
              <w:fldChar w:fldCharType="begin"/>
            </w:r>
            <w:r w:rsidRPr="00AD20DC">
              <w:rPr>
                <w:i/>
                <w:iCs/>
                <w:sz w:val="16"/>
                <w:szCs w:val="16"/>
                <w:lang w:val="en-GB"/>
              </w:rPr>
              <w:instrText xml:space="preserve"> SEQ Figure \* ARABIC \s 1 </w:instrText>
            </w:r>
            <w:r w:rsidRPr="00912C27">
              <w:rPr>
                <w:i/>
                <w:iCs/>
                <w:sz w:val="16"/>
                <w:szCs w:val="16"/>
              </w:rPr>
              <w:fldChar w:fldCharType="separate"/>
            </w:r>
            <w:r w:rsidR="00FC1530">
              <w:rPr>
                <w:i/>
                <w:iCs/>
                <w:noProof/>
                <w:sz w:val="16"/>
                <w:szCs w:val="16"/>
                <w:lang w:val="en-GB"/>
              </w:rPr>
              <w:t>8</w:t>
            </w:r>
            <w:r w:rsidRPr="00912C27">
              <w:rPr>
                <w:i/>
                <w:iCs/>
                <w:sz w:val="16"/>
                <w:szCs w:val="16"/>
              </w:rPr>
              <w:fldChar w:fldCharType="end"/>
            </w:r>
            <w:bookmarkEnd w:id="81"/>
            <w:r w:rsidRPr="00912C27">
              <w:rPr>
                <w:i/>
                <w:iCs/>
                <w:sz w:val="16"/>
                <w:szCs w:val="16"/>
                <w:lang w:val="en-GB" w:eastAsia="en-US"/>
              </w:rPr>
              <w:t>: C</w:t>
            </w:r>
            <w:r w:rsidRPr="00AD20DC">
              <w:rPr>
                <w:sz w:val="16"/>
                <w:szCs w:val="16"/>
                <w:lang w:val="en-GB"/>
              </w:rPr>
              <w:t>alibration of Water Level at Hiron Point</w:t>
            </w:r>
            <w:bookmarkEnd w:id="82"/>
          </w:p>
        </w:tc>
      </w:tr>
      <w:tr w:rsidR="007A35C4" w:rsidRPr="00912C27" w14:paraId="2B14BA62" w14:textId="77777777" w:rsidTr="000F2C26">
        <w:tc>
          <w:tcPr>
            <w:tcW w:w="9360" w:type="dxa"/>
          </w:tcPr>
          <w:p w14:paraId="27C77D0A" w14:textId="010294FE" w:rsidR="007A35C4" w:rsidRPr="00912C27" w:rsidRDefault="007A35C4" w:rsidP="000F2C26">
            <w:pPr>
              <w:jc w:val="center"/>
              <w:rPr>
                <w:i/>
                <w:iCs/>
                <w:sz w:val="16"/>
                <w:szCs w:val="16"/>
              </w:rPr>
            </w:pPr>
            <w:r w:rsidRPr="00912C27">
              <w:rPr>
                <w:i/>
                <w:iCs/>
                <w:noProof/>
                <w:sz w:val="16"/>
                <w:szCs w:val="16"/>
              </w:rPr>
              <w:lastRenderedPageBreak/>
              <w:drawing>
                <wp:inline distT="0" distB="0" distL="0" distR="0" wp14:anchorId="3E4AE6A2" wp14:editId="3DE6C758">
                  <wp:extent cx="5684054" cy="2807677"/>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03769" cy="2817415"/>
                          </a:xfrm>
                          <a:prstGeom prst="rect">
                            <a:avLst/>
                          </a:prstGeom>
                          <a:noFill/>
                        </pic:spPr>
                      </pic:pic>
                    </a:graphicData>
                  </a:graphic>
                </wp:inline>
              </w:drawing>
            </w:r>
          </w:p>
        </w:tc>
      </w:tr>
      <w:tr w:rsidR="007A35C4" w:rsidRPr="00912C27" w14:paraId="6C46E6AF" w14:textId="77777777" w:rsidTr="007A35C4">
        <w:trPr>
          <w:trHeight w:val="64"/>
        </w:trPr>
        <w:tc>
          <w:tcPr>
            <w:tcW w:w="9360" w:type="dxa"/>
          </w:tcPr>
          <w:p w14:paraId="553EFB98" w14:textId="2628391C" w:rsidR="007A35C4" w:rsidRPr="002B098C" w:rsidRDefault="007A35C4" w:rsidP="000F2C26">
            <w:pPr>
              <w:jc w:val="center"/>
              <w:rPr>
                <w:i/>
                <w:iCs/>
                <w:sz w:val="16"/>
                <w:szCs w:val="16"/>
                <w:lang w:val="en-GB"/>
              </w:rPr>
            </w:pPr>
            <w:bookmarkStart w:id="83" w:name="_Toc123970515"/>
            <w:r w:rsidRPr="00AD20DC">
              <w:rPr>
                <w:i/>
                <w:iCs/>
                <w:sz w:val="16"/>
                <w:szCs w:val="16"/>
                <w:lang w:val="en-GB"/>
              </w:rPr>
              <w:t xml:space="preserve">Figure </w:t>
            </w:r>
            <w:r w:rsidRPr="00912C27">
              <w:rPr>
                <w:i/>
                <w:iCs/>
                <w:sz w:val="16"/>
                <w:szCs w:val="16"/>
              </w:rPr>
              <w:fldChar w:fldCharType="begin"/>
            </w:r>
            <w:r w:rsidRPr="00AD20DC">
              <w:rPr>
                <w:i/>
                <w:iCs/>
                <w:sz w:val="16"/>
                <w:szCs w:val="16"/>
                <w:lang w:val="en-GB"/>
              </w:rPr>
              <w:instrText xml:space="preserve"> STYLEREF 1 \s </w:instrText>
            </w:r>
            <w:r w:rsidRPr="00912C27">
              <w:rPr>
                <w:i/>
                <w:iCs/>
                <w:sz w:val="16"/>
                <w:szCs w:val="16"/>
              </w:rPr>
              <w:fldChar w:fldCharType="separate"/>
            </w:r>
            <w:r w:rsidR="00FC1530">
              <w:rPr>
                <w:i/>
                <w:iCs/>
                <w:noProof/>
                <w:sz w:val="16"/>
                <w:szCs w:val="16"/>
                <w:lang w:val="en-GB"/>
              </w:rPr>
              <w:t>7</w:t>
            </w:r>
            <w:r w:rsidRPr="00912C27">
              <w:rPr>
                <w:i/>
                <w:iCs/>
                <w:sz w:val="16"/>
                <w:szCs w:val="16"/>
              </w:rPr>
              <w:fldChar w:fldCharType="end"/>
            </w:r>
            <w:r w:rsidRPr="00AD20DC">
              <w:rPr>
                <w:i/>
                <w:iCs/>
                <w:sz w:val="16"/>
                <w:szCs w:val="16"/>
                <w:lang w:val="en-GB"/>
              </w:rPr>
              <w:noBreakHyphen/>
            </w:r>
            <w:r w:rsidRPr="00912C27">
              <w:rPr>
                <w:i/>
                <w:iCs/>
                <w:sz w:val="16"/>
                <w:szCs w:val="16"/>
              </w:rPr>
              <w:fldChar w:fldCharType="begin"/>
            </w:r>
            <w:r w:rsidRPr="00AD20DC">
              <w:rPr>
                <w:i/>
                <w:iCs/>
                <w:sz w:val="16"/>
                <w:szCs w:val="16"/>
                <w:lang w:val="en-GB"/>
              </w:rPr>
              <w:instrText xml:space="preserve"> SEQ Figure \* ARABIC \s 1 </w:instrText>
            </w:r>
            <w:r w:rsidRPr="00912C27">
              <w:rPr>
                <w:i/>
                <w:iCs/>
                <w:sz w:val="16"/>
                <w:szCs w:val="16"/>
              </w:rPr>
              <w:fldChar w:fldCharType="separate"/>
            </w:r>
            <w:r w:rsidR="00FC1530">
              <w:rPr>
                <w:i/>
                <w:iCs/>
                <w:noProof/>
                <w:sz w:val="16"/>
                <w:szCs w:val="16"/>
                <w:lang w:val="en-GB"/>
              </w:rPr>
              <w:t>9</w:t>
            </w:r>
            <w:r w:rsidRPr="00912C27">
              <w:rPr>
                <w:i/>
                <w:iCs/>
                <w:sz w:val="16"/>
                <w:szCs w:val="16"/>
              </w:rPr>
              <w:fldChar w:fldCharType="end"/>
            </w:r>
            <w:r w:rsidRPr="00912C27">
              <w:rPr>
                <w:i/>
                <w:iCs/>
                <w:sz w:val="16"/>
                <w:szCs w:val="16"/>
                <w:lang w:val="en-GB" w:eastAsia="en-US"/>
              </w:rPr>
              <w:t>: C</w:t>
            </w:r>
            <w:r w:rsidRPr="00AD20DC">
              <w:rPr>
                <w:sz w:val="16"/>
                <w:szCs w:val="16"/>
                <w:lang w:val="en-GB"/>
              </w:rPr>
              <w:t>alibration of Water Level at Khepupara</w:t>
            </w:r>
            <w:bookmarkEnd w:id="83"/>
          </w:p>
        </w:tc>
      </w:tr>
      <w:tr w:rsidR="007A35C4" w:rsidRPr="00912C27" w14:paraId="272B7F28" w14:textId="77777777" w:rsidTr="007A35C4">
        <w:trPr>
          <w:trHeight w:val="64"/>
        </w:trPr>
        <w:tc>
          <w:tcPr>
            <w:tcW w:w="9360" w:type="dxa"/>
          </w:tcPr>
          <w:p w14:paraId="2B84F804" w14:textId="71EBCDF5" w:rsidR="007A35C4" w:rsidRPr="00912C27" w:rsidRDefault="007A35C4" w:rsidP="000F2C26">
            <w:pPr>
              <w:jc w:val="center"/>
              <w:rPr>
                <w:i/>
                <w:iCs/>
                <w:sz w:val="16"/>
                <w:szCs w:val="16"/>
              </w:rPr>
            </w:pPr>
            <w:r w:rsidRPr="00912C27">
              <w:rPr>
                <w:i/>
                <w:iCs/>
                <w:noProof/>
                <w:sz w:val="16"/>
                <w:szCs w:val="16"/>
              </w:rPr>
              <w:drawing>
                <wp:inline distT="0" distB="0" distL="0" distR="0" wp14:anchorId="79373825" wp14:editId="51FBCE3B">
                  <wp:extent cx="5560363" cy="2797637"/>
                  <wp:effectExtent l="0" t="0" r="254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3542" cy="2804268"/>
                          </a:xfrm>
                          <a:prstGeom prst="rect">
                            <a:avLst/>
                          </a:prstGeom>
                          <a:noFill/>
                        </pic:spPr>
                      </pic:pic>
                    </a:graphicData>
                  </a:graphic>
                </wp:inline>
              </w:drawing>
            </w:r>
          </w:p>
        </w:tc>
      </w:tr>
      <w:tr w:rsidR="007A35C4" w:rsidRPr="00912C27" w14:paraId="58414779" w14:textId="77777777" w:rsidTr="007A35C4">
        <w:trPr>
          <w:trHeight w:val="64"/>
        </w:trPr>
        <w:tc>
          <w:tcPr>
            <w:tcW w:w="9360" w:type="dxa"/>
          </w:tcPr>
          <w:p w14:paraId="4AB9E2DE" w14:textId="3A3DE0DD" w:rsidR="007A35C4" w:rsidRPr="002B098C" w:rsidRDefault="007A35C4" w:rsidP="000F2C26">
            <w:pPr>
              <w:jc w:val="center"/>
              <w:rPr>
                <w:i/>
                <w:iCs/>
                <w:sz w:val="16"/>
                <w:szCs w:val="16"/>
                <w:lang w:val="en-GB"/>
              </w:rPr>
            </w:pPr>
            <w:bookmarkStart w:id="84" w:name="_Ref112318458"/>
            <w:bookmarkStart w:id="85" w:name="_Toc123970516"/>
            <w:r w:rsidRPr="00AD20DC">
              <w:rPr>
                <w:i/>
                <w:iCs/>
                <w:sz w:val="16"/>
                <w:szCs w:val="16"/>
                <w:lang w:val="en-GB"/>
              </w:rPr>
              <w:t xml:space="preserve">Figure </w:t>
            </w:r>
            <w:r w:rsidRPr="00912C27">
              <w:rPr>
                <w:i/>
                <w:iCs/>
                <w:sz w:val="16"/>
                <w:szCs w:val="16"/>
              </w:rPr>
              <w:fldChar w:fldCharType="begin"/>
            </w:r>
            <w:r w:rsidRPr="00AD20DC">
              <w:rPr>
                <w:i/>
                <w:iCs/>
                <w:sz w:val="16"/>
                <w:szCs w:val="16"/>
                <w:lang w:val="en-GB"/>
              </w:rPr>
              <w:instrText xml:space="preserve"> STYLEREF 1 \s </w:instrText>
            </w:r>
            <w:r w:rsidRPr="00912C27">
              <w:rPr>
                <w:i/>
                <w:iCs/>
                <w:sz w:val="16"/>
                <w:szCs w:val="16"/>
              </w:rPr>
              <w:fldChar w:fldCharType="separate"/>
            </w:r>
            <w:r w:rsidR="00FC1530">
              <w:rPr>
                <w:i/>
                <w:iCs/>
                <w:noProof/>
                <w:sz w:val="16"/>
                <w:szCs w:val="16"/>
                <w:lang w:val="en-GB"/>
              </w:rPr>
              <w:t>7</w:t>
            </w:r>
            <w:r w:rsidRPr="00912C27">
              <w:rPr>
                <w:i/>
                <w:iCs/>
                <w:sz w:val="16"/>
                <w:szCs w:val="16"/>
              </w:rPr>
              <w:fldChar w:fldCharType="end"/>
            </w:r>
            <w:r w:rsidRPr="00AD20DC">
              <w:rPr>
                <w:i/>
                <w:iCs/>
                <w:sz w:val="16"/>
                <w:szCs w:val="16"/>
                <w:lang w:val="en-GB"/>
              </w:rPr>
              <w:noBreakHyphen/>
            </w:r>
            <w:r w:rsidRPr="00912C27">
              <w:rPr>
                <w:i/>
                <w:iCs/>
                <w:sz w:val="16"/>
                <w:szCs w:val="16"/>
              </w:rPr>
              <w:fldChar w:fldCharType="begin"/>
            </w:r>
            <w:r w:rsidRPr="00AD20DC">
              <w:rPr>
                <w:i/>
                <w:iCs/>
                <w:sz w:val="16"/>
                <w:szCs w:val="16"/>
                <w:lang w:val="en-GB"/>
              </w:rPr>
              <w:instrText xml:space="preserve"> SEQ Figure \* ARABIC \s 1 </w:instrText>
            </w:r>
            <w:r w:rsidRPr="00912C27">
              <w:rPr>
                <w:i/>
                <w:iCs/>
                <w:sz w:val="16"/>
                <w:szCs w:val="16"/>
              </w:rPr>
              <w:fldChar w:fldCharType="separate"/>
            </w:r>
            <w:r w:rsidR="00FC1530">
              <w:rPr>
                <w:i/>
                <w:iCs/>
                <w:noProof/>
                <w:sz w:val="16"/>
                <w:szCs w:val="16"/>
                <w:lang w:val="en-GB"/>
              </w:rPr>
              <w:t>10</w:t>
            </w:r>
            <w:r w:rsidRPr="00912C27">
              <w:rPr>
                <w:i/>
                <w:iCs/>
                <w:sz w:val="16"/>
                <w:szCs w:val="16"/>
              </w:rPr>
              <w:fldChar w:fldCharType="end"/>
            </w:r>
            <w:bookmarkEnd w:id="84"/>
            <w:r w:rsidRPr="00912C27">
              <w:rPr>
                <w:i/>
                <w:iCs/>
                <w:sz w:val="16"/>
                <w:szCs w:val="16"/>
                <w:lang w:val="en-GB" w:eastAsia="en-US"/>
              </w:rPr>
              <w:t>: C</w:t>
            </w:r>
            <w:r w:rsidRPr="00AD20DC">
              <w:rPr>
                <w:sz w:val="16"/>
                <w:szCs w:val="16"/>
                <w:lang w:val="en-GB"/>
              </w:rPr>
              <w:t>alibration of Water Level at Coxsbazar</w:t>
            </w:r>
            <w:bookmarkEnd w:id="85"/>
          </w:p>
        </w:tc>
      </w:tr>
    </w:tbl>
    <w:p w14:paraId="2325A8ED" w14:textId="1E7B8C8B" w:rsidR="00BA71D3" w:rsidRPr="00912C27" w:rsidRDefault="00BA71D3" w:rsidP="00BA71D3">
      <w:pPr>
        <w:rPr>
          <w:rStyle w:val="IntenseEmphasis"/>
        </w:rPr>
      </w:pPr>
    </w:p>
    <w:p w14:paraId="04CB74AF" w14:textId="29A0DD4D" w:rsidR="004066D5" w:rsidRPr="002B098C" w:rsidRDefault="004066D5" w:rsidP="002B098C">
      <w:pPr>
        <w:pStyle w:val="Caption"/>
        <w:rPr>
          <w:rStyle w:val="IntenseEmphasis"/>
          <w:lang w:val="en-GB"/>
        </w:rPr>
      </w:pPr>
      <w:bookmarkStart w:id="86" w:name="_Ref112318500"/>
      <w:bookmarkStart w:id="87" w:name="_Toc123970474"/>
      <w:r w:rsidRPr="00AD20DC">
        <w:rPr>
          <w:lang w:val="en-GB"/>
        </w:rPr>
        <w:t xml:space="preserve">Table </w:t>
      </w:r>
      <w:r w:rsidRPr="00912C27">
        <w:fldChar w:fldCharType="begin"/>
      </w:r>
      <w:r w:rsidRPr="00AD20DC">
        <w:rPr>
          <w:lang w:val="en-GB"/>
        </w:rPr>
        <w:instrText xml:space="preserve"> STYLEREF 1 \s </w:instrText>
      </w:r>
      <w:r w:rsidRPr="00912C27">
        <w:fldChar w:fldCharType="separate"/>
      </w:r>
      <w:r w:rsidR="00FC1530">
        <w:rPr>
          <w:noProof/>
          <w:lang w:val="en-GB"/>
        </w:rPr>
        <w:t>7</w:t>
      </w:r>
      <w:r w:rsidRPr="00912C27">
        <w:fldChar w:fldCharType="end"/>
      </w:r>
      <w:r w:rsidRPr="00AD20DC">
        <w:rPr>
          <w:lang w:val="en-GB"/>
        </w:rPr>
        <w:noBreakHyphen/>
      </w:r>
      <w:r w:rsidRPr="00912C27">
        <w:fldChar w:fldCharType="begin"/>
      </w:r>
      <w:r w:rsidRPr="00AD20DC">
        <w:rPr>
          <w:lang w:val="en-GB"/>
        </w:rPr>
        <w:instrText xml:space="preserve"> SEQ Table \* ARABIC \s 1 </w:instrText>
      </w:r>
      <w:r w:rsidRPr="00912C27">
        <w:fldChar w:fldCharType="separate"/>
      </w:r>
      <w:r w:rsidR="00FC1530">
        <w:rPr>
          <w:noProof/>
          <w:lang w:val="en-GB"/>
        </w:rPr>
        <w:t>1</w:t>
      </w:r>
      <w:r w:rsidRPr="00912C27">
        <w:fldChar w:fldCharType="end"/>
      </w:r>
      <w:bookmarkEnd w:id="86"/>
      <w:r w:rsidRPr="00AD20DC">
        <w:rPr>
          <w:lang w:val="en-GB"/>
        </w:rPr>
        <w:t>: Statistical performance of the Bay of Bengal model for Calibration at Hiron Point, Khepupara and Coxs Bazar</w:t>
      </w:r>
      <w:bookmarkEnd w:id="87"/>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2"/>
        <w:gridCol w:w="2425"/>
        <w:gridCol w:w="1588"/>
        <w:gridCol w:w="2805"/>
      </w:tblGrid>
      <w:tr w:rsidR="004066D5" w:rsidRPr="00912C27" w14:paraId="65C2D8DD" w14:textId="77777777" w:rsidTr="00464FAB">
        <w:trPr>
          <w:trHeight w:val="549"/>
          <w:tblHeader/>
          <w:jc w:val="center"/>
        </w:trPr>
        <w:tc>
          <w:tcPr>
            <w:tcW w:w="1354" w:type="pct"/>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tcPr>
          <w:p w14:paraId="3A896E4C" w14:textId="77777777" w:rsidR="004066D5" w:rsidRPr="00912C27" w:rsidRDefault="004066D5" w:rsidP="000F2C26">
            <w:pPr>
              <w:spacing w:before="20" w:after="20" w:line="264" w:lineRule="auto"/>
              <w:jc w:val="center"/>
              <w:rPr>
                <w:b/>
                <w:bCs/>
                <w:color w:val="000000"/>
                <w:sz w:val="18"/>
                <w:szCs w:val="18"/>
                <w:lang w:bidi="bn-IN"/>
              </w:rPr>
            </w:pPr>
            <w:r w:rsidRPr="00912C27">
              <w:rPr>
                <w:b/>
                <w:bCs/>
                <w:color w:val="000000"/>
                <w:sz w:val="18"/>
                <w:szCs w:val="18"/>
                <w:lang w:bidi="bn-IN"/>
              </w:rPr>
              <w:t>Station Name</w:t>
            </w:r>
          </w:p>
        </w:tc>
        <w:tc>
          <w:tcPr>
            <w:tcW w:w="1297" w:type="pct"/>
            <w:tcBorders>
              <w:top w:val="single" w:sz="4" w:space="0" w:color="000000"/>
              <w:left w:val="single" w:sz="4" w:space="0" w:color="000000"/>
              <w:right w:val="single" w:sz="4" w:space="0" w:color="000000"/>
            </w:tcBorders>
            <w:shd w:val="clear" w:color="auto" w:fill="DBE5F1" w:themeFill="accent1" w:themeFillTint="33"/>
            <w:vAlign w:val="center"/>
          </w:tcPr>
          <w:p w14:paraId="4559291C" w14:textId="77777777" w:rsidR="004066D5" w:rsidRPr="00912C27" w:rsidRDefault="004066D5" w:rsidP="000F2C26">
            <w:pPr>
              <w:spacing w:before="20" w:after="20" w:line="240" w:lineRule="auto"/>
              <w:jc w:val="center"/>
              <w:rPr>
                <w:b/>
                <w:bCs/>
                <w:color w:val="000000"/>
                <w:sz w:val="18"/>
                <w:szCs w:val="18"/>
                <w:lang w:bidi="bn-IN"/>
              </w:rPr>
            </w:pPr>
            <w:r w:rsidRPr="00912C27">
              <w:rPr>
                <w:b/>
                <w:color w:val="000000"/>
                <w:sz w:val="18"/>
                <w:szCs w:val="18"/>
                <w:lang w:bidi="bn-IN"/>
              </w:rPr>
              <w:t>Parameter</w:t>
            </w:r>
          </w:p>
        </w:tc>
        <w:tc>
          <w:tcPr>
            <w:tcW w:w="849" w:type="pct"/>
            <w:tcBorders>
              <w:top w:val="single" w:sz="4" w:space="0" w:color="000000"/>
              <w:left w:val="single" w:sz="4" w:space="0" w:color="000000"/>
              <w:right w:val="single" w:sz="4" w:space="0" w:color="000000"/>
            </w:tcBorders>
            <w:shd w:val="clear" w:color="auto" w:fill="DBE5F1" w:themeFill="accent1" w:themeFillTint="33"/>
            <w:vAlign w:val="center"/>
          </w:tcPr>
          <w:p w14:paraId="088AE64D" w14:textId="77777777" w:rsidR="004066D5" w:rsidRPr="00912C27" w:rsidRDefault="004066D5" w:rsidP="000F2C26">
            <w:pPr>
              <w:spacing w:before="20" w:after="20" w:line="240" w:lineRule="auto"/>
              <w:jc w:val="center"/>
              <w:rPr>
                <w:b/>
                <w:bCs/>
                <w:color w:val="000000"/>
                <w:sz w:val="18"/>
                <w:szCs w:val="18"/>
                <w:lang w:bidi="bn-IN"/>
              </w:rPr>
            </w:pPr>
            <w:r w:rsidRPr="00912C27">
              <w:rPr>
                <w:b/>
                <w:color w:val="000000"/>
                <w:sz w:val="18"/>
                <w:szCs w:val="18"/>
                <w:lang w:bidi="bn-IN"/>
              </w:rPr>
              <w:t>Value</w:t>
            </w:r>
          </w:p>
        </w:tc>
        <w:tc>
          <w:tcPr>
            <w:tcW w:w="1500" w:type="pct"/>
            <w:tcBorders>
              <w:top w:val="single" w:sz="4" w:space="0" w:color="000000"/>
              <w:left w:val="single" w:sz="4" w:space="0" w:color="000000"/>
              <w:right w:val="single" w:sz="4" w:space="0" w:color="000000"/>
            </w:tcBorders>
            <w:shd w:val="clear" w:color="auto" w:fill="DBE5F1" w:themeFill="accent1" w:themeFillTint="33"/>
            <w:vAlign w:val="center"/>
          </w:tcPr>
          <w:p w14:paraId="53B1C441" w14:textId="77777777" w:rsidR="004066D5" w:rsidRPr="00912C27" w:rsidRDefault="004066D5" w:rsidP="000F2C26">
            <w:pPr>
              <w:spacing w:before="20" w:after="20" w:line="240" w:lineRule="auto"/>
              <w:jc w:val="center"/>
              <w:rPr>
                <w:b/>
                <w:bCs/>
                <w:color w:val="000000"/>
                <w:sz w:val="18"/>
                <w:szCs w:val="18"/>
                <w:lang w:bidi="bn-IN"/>
              </w:rPr>
            </w:pPr>
            <w:r w:rsidRPr="00912C27">
              <w:rPr>
                <w:b/>
                <w:color w:val="000000"/>
                <w:sz w:val="18"/>
                <w:szCs w:val="18"/>
                <w:lang w:bidi="bn-IN"/>
              </w:rPr>
              <w:t>Status</w:t>
            </w:r>
          </w:p>
        </w:tc>
      </w:tr>
      <w:tr w:rsidR="00FC62A1" w:rsidRPr="00912C27" w14:paraId="7C7447CB" w14:textId="77777777" w:rsidTr="000F2C26">
        <w:trPr>
          <w:jc w:val="center"/>
        </w:trPr>
        <w:tc>
          <w:tcPr>
            <w:tcW w:w="1354" w:type="pct"/>
            <w:vMerge w:val="restart"/>
            <w:shd w:val="clear" w:color="auto" w:fill="auto"/>
            <w:vAlign w:val="center"/>
          </w:tcPr>
          <w:p w14:paraId="7F067BA9" w14:textId="32D6FE41" w:rsidR="00FC62A1" w:rsidRPr="00912C27" w:rsidRDefault="00FC62A1" w:rsidP="00FC62A1">
            <w:pPr>
              <w:spacing w:before="20" w:after="20" w:line="240" w:lineRule="auto"/>
              <w:jc w:val="center"/>
              <w:rPr>
                <w:color w:val="000000"/>
                <w:sz w:val="18"/>
                <w:szCs w:val="18"/>
                <w:lang w:bidi="bn-IN"/>
              </w:rPr>
            </w:pPr>
            <w:r w:rsidRPr="00912C27">
              <w:rPr>
                <w:bCs/>
                <w:color w:val="000000"/>
                <w:sz w:val="18"/>
                <w:szCs w:val="18"/>
                <w:lang w:bidi="bn-IN"/>
              </w:rPr>
              <w:t>Coxsbazar</w:t>
            </w:r>
          </w:p>
        </w:tc>
        <w:tc>
          <w:tcPr>
            <w:tcW w:w="1297" w:type="pct"/>
            <w:shd w:val="clear" w:color="auto" w:fill="auto"/>
            <w:vAlign w:val="center"/>
          </w:tcPr>
          <w:p w14:paraId="36C2F962" w14:textId="77777777" w:rsidR="00FC62A1" w:rsidRPr="00912C27" w:rsidRDefault="00FC62A1" w:rsidP="00FC62A1">
            <w:pPr>
              <w:spacing w:before="20" w:after="20" w:line="240" w:lineRule="auto"/>
              <w:jc w:val="center"/>
              <w:rPr>
                <w:color w:val="000000"/>
                <w:sz w:val="18"/>
                <w:szCs w:val="18"/>
                <w:lang w:bidi="bn-IN"/>
              </w:rPr>
            </w:pPr>
            <w:r w:rsidRPr="00912C27">
              <w:rPr>
                <w:color w:val="000000"/>
                <w:sz w:val="18"/>
                <w:szCs w:val="18"/>
                <w:lang w:bidi="bn-IN"/>
              </w:rPr>
              <w:t>NSE</w:t>
            </w:r>
          </w:p>
        </w:tc>
        <w:tc>
          <w:tcPr>
            <w:tcW w:w="849" w:type="pct"/>
            <w:shd w:val="clear" w:color="auto" w:fill="auto"/>
          </w:tcPr>
          <w:p w14:paraId="70E5E929" w14:textId="1F6C80AC" w:rsidR="00FC62A1" w:rsidRPr="00912C27" w:rsidRDefault="00FC62A1" w:rsidP="00FC62A1">
            <w:pPr>
              <w:spacing w:before="20" w:after="20" w:line="240" w:lineRule="auto"/>
              <w:jc w:val="center"/>
              <w:rPr>
                <w:color w:val="000000"/>
                <w:sz w:val="18"/>
                <w:szCs w:val="18"/>
                <w:lang w:bidi="bn-IN"/>
              </w:rPr>
            </w:pPr>
            <w:r w:rsidRPr="00912C27">
              <w:t>0.97</w:t>
            </w:r>
          </w:p>
        </w:tc>
        <w:tc>
          <w:tcPr>
            <w:tcW w:w="1500" w:type="pct"/>
            <w:shd w:val="clear" w:color="auto" w:fill="auto"/>
            <w:vAlign w:val="center"/>
          </w:tcPr>
          <w:p w14:paraId="3F2EAB74" w14:textId="77777777" w:rsidR="00FC62A1" w:rsidRPr="00912C27" w:rsidRDefault="00FC62A1" w:rsidP="00FC62A1">
            <w:pPr>
              <w:spacing w:before="20" w:after="20" w:line="240" w:lineRule="auto"/>
              <w:jc w:val="center"/>
              <w:rPr>
                <w:bCs/>
                <w:color w:val="000000"/>
                <w:sz w:val="18"/>
                <w:szCs w:val="18"/>
                <w:lang w:bidi="bn-IN"/>
              </w:rPr>
            </w:pPr>
            <w:r w:rsidRPr="00912C27">
              <w:rPr>
                <w:bCs/>
                <w:color w:val="000000"/>
                <w:sz w:val="18"/>
                <w:szCs w:val="18"/>
                <w:lang w:bidi="bn-IN"/>
              </w:rPr>
              <w:t>Very Good</w:t>
            </w:r>
          </w:p>
        </w:tc>
      </w:tr>
      <w:tr w:rsidR="00FC62A1" w:rsidRPr="00912C27" w14:paraId="39D9FB79" w14:textId="77777777" w:rsidTr="000F2C26">
        <w:trPr>
          <w:jc w:val="center"/>
        </w:trPr>
        <w:tc>
          <w:tcPr>
            <w:tcW w:w="1354" w:type="pct"/>
            <w:vMerge/>
            <w:shd w:val="clear" w:color="auto" w:fill="auto"/>
            <w:vAlign w:val="center"/>
          </w:tcPr>
          <w:p w14:paraId="13F341F7" w14:textId="77777777" w:rsidR="00FC62A1" w:rsidRPr="00912C27" w:rsidRDefault="00FC62A1" w:rsidP="00FC62A1">
            <w:pPr>
              <w:spacing w:before="20" w:after="20" w:line="240" w:lineRule="auto"/>
              <w:rPr>
                <w:color w:val="000000"/>
                <w:sz w:val="18"/>
                <w:szCs w:val="18"/>
                <w:lang w:bidi="bn-IN"/>
              </w:rPr>
            </w:pPr>
          </w:p>
        </w:tc>
        <w:tc>
          <w:tcPr>
            <w:tcW w:w="1297" w:type="pct"/>
            <w:shd w:val="clear" w:color="auto" w:fill="auto"/>
            <w:vAlign w:val="center"/>
          </w:tcPr>
          <w:p w14:paraId="76366716" w14:textId="77777777" w:rsidR="00FC62A1" w:rsidRPr="00912C27" w:rsidRDefault="00FC62A1" w:rsidP="00FC62A1">
            <w:pPr>
              <w:spacing w:before="20" w:after="20" w:line="240" w:lineRule="auto"/>
              <w:jc w:val="center"/>
              <w:rPr>
                <w:color w:val="000000"/>
                <w:sz w:val="18"/>
                <w:szCs w:val="18"/>
                <w:lang w:bidi="bn-IN"/>
              </w:rPr>
            </w:pPr>
            <w:r w:rsidRPr="00912C27">
              <w:rPr>
                <w:color w:val="000000"/>
                <w:sz w:val="18"/>
                <w:szCs w:val="18"/>
                <w:lang w:bidi="bn-IN"/>
              </w:rPr>
              <w:t>PBIAS</w:t>
            </w:r>
          </w:p>
        </w:tc>
        <w:tc>
          <w:tcPr>
            <w:tcW w:w="849" w:type="pct"/>
            <w:shd w:val="clear" w:color="auto" w:fill="auto"/>
          </w:tcPr>
          <w:p w14:paraId="201DA657" w14:textId="7908138A" w:rsidR="00FC62A1" w:rsidRPr="00912C27" w:rsidRDefault="00FC62A1" w:rsidP="00FC62A1">
            <w:pPr>
              <w:spacing w:before="20" w:after="20" w:line="240" w:lineRule="auto"/>
              <w:jc w:val="center"/>
              <w:rPr>
                <w:color w:val="000000"/>
                <w:sz w:val="18"/>
                <w:szCs w:val="18"/>
                <w:lang w:bidi="bn-IN"/>
              </w:rPr>
            </w:pPr>
            <w:r w:rsidRPr="00912C27">
              <w:t>2.10</w:t>
            </w:r>
          </w:p>
        </w:tc>
        <w:tc>
          <w:tcPr>
            <w:tcW w:w="1500" w:type="pct"/>
            <w:shd w:val="clear" w:color="auto" w:fill="auto"/>
            <w:vAlign w:val="center"/>
          </w:tcPr>
          <w:p w14:paraId="2C830816" w14:textId="77777777" w:rsidR="00FC62A1" w:rsidRPr="00912C27" w:rsidRDefault="00FC62A1" w:rsidP="00FC62A1">
            <w:pPr>
              <w:spacing w:before="20" w:after="20" w:line="240" w:lineRule="auto"/>
              <w:jc w:val="center"/>
              <w:rPr>
                <w:color w:val="000000"/>
                <w:sz w:val="18"/>
                <w:szCs w:val="18"/>
                <w:lang w:bidi="bn-IN"/>
              </w:rPr>
            </w:pPr>
            <w:r w:rsidRPr="00912C27">
              <w:rPr>
                <w:bCs/>
                <w:color w:val="000000"/>
                <w:sz w:val="18"/>
                <w:szCs w:val="18"/>
                <w:lang w:bidi="bn-IN"/>
              </w:rPr>
              <w:t>Very Good</w:t>
            </w:r>
          </w:p>
        </w:tc>
      </w:tr>
      <w:tr w:rsidR="00FC62A1" w:rsidRPr="00912C27" w14:paraId="404B271E" w14:textId="77777777" w:rsidTr="000F2C26">
        <w:trPr>
          <w:jc w:val="center"/>
        </w:trPr>
        <w:tc>
          <w:tcPr>
            <w:tcW w:w="1354" w:type="pct"/>
            <w:vMerge/>
            <w:shd w:val="clear" w:color="auto" w:fill="auto"/>
            <w:vAlign w:val="center"/>
          </w:tcPr>
          <w:p w14:paraId="7A9135BB" w14:textId="77777777" w:rsidR="00FC62A1" w:rsidRPr="00912C27" w:rsidRDefault="00FC62A1" w:rsidP="00FC62A1">
            <w:pPr>
              <w:spacing w:before="20" w:after="20" w:line="240" w:lineRule="auto"/>
              <w:rPr>
                <w:color w:val="000000"/>
                <w:sz w:val="18"/>
                <w:szCs w:val="18"/>
                <w:lang w:bidi="bn-IN"/>
              </w:rPr>
            </w:pPr>
          </w:p>
        </w:tc>
        <w:tc>
          <w:tcPr>
            <w:tcW w:w="1297" w:type="pct"/>
            <w:shd w:val="clear" w:color="auto" w:fill="auto"/>
            <w:vAlign w:val="center"/>
          </w:tcPr>
          <w:p w14:paraId="2FC752E7" w14:textId="77777777" w:rsidR="00FC62A1" w:rsidRPr="00912C27" w:rsidRDefault="00FC62A1" w:rsidP="00FC62A1">
            <w:pPr>
              <w:spacing w:before="20" w:after="20" w:line="240" w:lineRule="auto"/>
              <w:jc w:val="center"/>
              <w:rPr>
                <w:color w:val="000000"/>
                <w:sz w:val="18"/>
                <w:szCs w:val="18"/>
                <w:lang w:bidi="bn-IN"/>
              </w:rPr>
            </w:pPr>
            <w:r w:rsidRPr="00912C27">
              <w:rPr>
                <w:color w:val="000000"/>
                <w:sz w:val="18"/>
                <w:szCs w:val="18"/>
                <w:lang w:bidi="bn-IN"/>
              </w:rPr>
              <w:t>RSR</w:t>
            </w:r>
          </w:p>
        </w:tc>
        <w:tc>
          <w:tcPr>
            <w:tcW w:w="849" w:type="pct"/>
            <w:shd w:val="clear" w:color="auto" w:fill="auto"/>
          </w:tcPr>
          <w:p w14:paraId="0CC42716" w14:textId="1ED5C972" w:rsidR="00FC62A1" w:rsidRPr="00912C27" w:rsidRDefault="00FC62A1" w:rsidP="00FC62A1">
            <w:pPr>
              <w:spacing w:before="20" w:after="20" w:line="240" w:lineRule="auto"/>
              <w:jc w:val="center"/>
              <w:rPr>
                <w:color w:val="000000"/>
                <w:sz w:val="18"/>
                <w:szCs w:val="18"/>
                <w:lang w:bidi="bn-IN"/>
              </w:rPr>
            </w:pPr>
            <w:r w:rsidRPr="00912C27">
              <w:t>0.16</w:t>
            </w:r>
          </w:p>
        </w:tc>
        <w:tc>
          <w:tcPr>
            <w:tcW w:w="1500" w:type="pct"/>
            <w:shd w:val="clear" w:color="auto" w:fill="auto"/>
            <w:vAlign w:val="center"/>
          </w:tcPr>
          <w:p w14:paraId="5C1C2F30" w14:textId="77777777" w:rsidR="00FC62A1" w:rsidRPr="00912C27" w:rsidRDefault="00FC62A1" w:rsidP="00FC62A1">
            <w:pPr>
              <w:spacing w:before="20" w:after="20" w:line="240" w:lineRule="auto"/>
              <w:jc w:val="center"/>
              <w:rPr>
                <w:color w:val="000000"/>
                <w:sz w:val="18"/>
                <w:szCs w:val="18"/>
                <w:lang w:bidi="bn-IN"/>
              </w:rPr>
            </w:pPr>
            <w:r w:rsidRPr="00912C27">
              <w:rPr>
                <w:bCs/>
                <w:color w:val="000000"/>
                <w:sz w:val="18"/>
                <w:szCs w:val="18"/>
                <w:lang w:bidi="bn-IN"/>
              </w:rPr>
              <w:t>Very Good</w:t>
            </w:r>
          </w:p>
        </w:tc>
      </w:tr>
      <w:tr w:rsidR="00FC62A1" w:rsidRPr="00912C27" w14:paraId="0787F7B3" w14:textId="77777777" w:rsidTr="000F2C26">
        <w:trPr>
          <w:jc w:val="center"/>
        </w:trPr>
        <w:tc>
          <w:tcPr>
            <w:tcW w:w="1354" w:type="pct"/>
            <w:vMerge/>
            <w:shd w:val="clear" w:color="auto" w:fill="auto"/>
            <w:vAlign w:val="center"/>
          </w:tcPr>
          <w:p w14:paraId="1E288C35" w14:textId="77777777" w:rsidR="00FC62A1" w:rsidRPr="00912C27" w:rsidRDefault="00FC62A1" w:rsidP="00FC62A1">
            <w:pPr>
              <w:spacing w:before="20" w:after="20" w:line="240" w:lineRule="auto"/>
              <w:rPr>
                <w:color w:val="000000"/>
                <w:sz w:val="18"/>
                <w:szCs w:val="18"/>
                <w:lang w:bidi="bn-IN"/>
              </w:rPr>
            </w:pPr>
          </w:p>
        </w:tc>
        <w:tc>
          <w:tcPr>
            <w:tcW w:w="1297" w:type="pct"/>
            <w:shd w:val="clear" w:color="auto" w:fill="auto"/>
            <w:vAlign w:val="center"/>
          </w:tcPr>
          <w:p w14:paraId="14978CB9" w14:textId="77777777" w:rsidR="00FC62A1" w:rsidRPr="00912C27" w:rsidRDefault="00FC62A1" w:rsidP="00FC62A1">
            <w:pPr>
              <w:spacing w:before="20" w:after="20" w:line="240" w:lineRule="auto"/>
              <w:jc w:val="center"/>
              <w:rPr>
                <w:color w:val="000000"/>
                <w:sz w:val="18"/>
                <w:szCs w:val="18"/>
                <w:lang w:bidi="bn-IN"/>
              </w:rPr>
            </w:pPr>
            <w:r w:rsidRPr="00912C27">
              <w:rPr>
                <w:color w:val="000000"/>
                <w:sz w:val="18"/>
                <w:szCs w:val="18"/>
                <w:lang w:bidi="bn-IN"/>
              </w:rPr>
              <w:t>R</w:t>
            </w:r>
            <w:r w:rsidRPr="00912C27">
              <w:rPr>
                <w:color w:val="000000"/>
                <w:sz w:val="18"/>
                <w:szCs w:val="18"/>
                <w:vertAlign w:val="superscript"/>
                <w:lang w:bidi="bn-IN"/>
              </w:rPr>
              <w:t>2</w:t>
            </w:r>
          </w:p>
        </w:tc>
        <w:tc>
          <w:tcPr>
            <w:tcW w:w="849" w:type="pct"/>
            <w:shd w:val="clear" w:color="auto" w:fill="auto"/>
          </w:tcPr>
          <w:p w14:paraId="14FE42EB" w14:textId="642407A9" w:rsidR="00FC62A1" w:rsidRPr="00912C27" w:rsidRDefault="00FC62A1" w:rsidP="00FC62A1">
            <w:pPr>
              <w:spacing w:before="20" w:after="20" w:line="240" w:lineRule="auto"/>
              <w:jc w:val="center"/>
              <w:rPr>
                <w:color w:val="000000"/>
                <w:sz w:val="18"/>
                <w:szCs w:val="18"/>
                <w:lang w:bidi="bn-IN"/>
              </w:rPr>
            </w:pPr>
            <w:r w:rsidRPr="00912C27">
              <w:t>0.98</w:t>
            </w:r>
          </w:p>
        </w:tc>
        <w:tc>
          <w:tcPr>
            <w:tcW w:w="1500" w:type="pct"/>
            <w:shd w:val="clear" w:color="auto" w:fill="auto"/>
            <w:vAlign w:val="center"/>
          </w:tcPr>
          <w:p w14:paraId="7959DD33" w14:textId="77777777" w:rsidR="00FC62A1" w:rsidRPr="00912C27" w:rsidRDefault="00FC62A1" w:rsidP="00FC62A1">
            <w:pPr>
              <w:spacing w:before="20" w:after="20" w:line="240" w:lineRule="auto"/>
              <w:jc w:val="center"/>
              <w:rPr>
                <w:color w:val="000000"/>
                <w:sz w:val="18"/>
                <w:szCs w:val="18"/>
                <w:lang w:bidi="bn-IN"/>
              </w:rPr>
            </w:pPr>
            <w:r w:rsidRPr="00912C27">
              <w:rPr>
                <w:bCs/>
                <w:color w:val="000000"/>
                <w:sz w:val="18"/>
                <w:szCs w:val="18"/>
                <w:lang w:bidi="bn-IN"/>
              </w:rPr>
              <w:t>Very Good</w:t>
            </w:r>
          </w:p>
        </w:tc>
      </w:tr>
      <w:tr w:rsidR="009C62CE" w:rsidRPr="00912C27" w14:paraId="560321AE" w14:textId="77777777" w:rsidTr="000F2C26">
        <w:trPr>
          <w:jc w:val="center"/>
        </w:trPr>
        <w:tc>
          <w:tcPr>
            <w:tcW w:w="1354" w:type="pct"/>
            <w:vMerge w:val="restart"/>
            <w:shd w:val="clear" w:color="auto" w:fill="auto"/>
            <w:vAlign w:val="center"/>
          </w:tcPr>
          <w:p w14:paraId="06363F69" w14:textId="1DBE82A7" w:rsidR="009C62CE" w:rsidRPr="00912C27" w:rsidRDefault="009A32C2" w:rsidP="009C62CE">
            <w:pPr>
              <w:spacing w:before="20" w:after="20" w:line="264" w:lineRule="auto"/>
              <w:jc w:val="center"/>
              <w:rPr>
                <w:color w:val="000000"/>
                <w:sz w:val="18"/>
                <w:szCs w:val="18"/>
                <w:lang w:bidi="bn-IN"/>
              </w:rPr>
            </w:pPr>
            <w:r w:rsidRPr="00912C27">
              <w:rPr>
                <w:bCs/>
                <w:color w:val="000000"/>
                <w:sz w:val="18"/>
                <w:szCs w:val="18"/>
                <w:lang w:bidi="bn-IN"/>
              </w:rPr>
              <w:lastRenderedPageBreak/>
              <w:t>Khepupara</w:t>
            </w:r>
          </w:p>
        </w:tc>
        <w:tc>
          <w:tcPr>
            <w:tcW w:w="1297" w:type="pct"/>
            <w:shd w:val="clear" w:color="auto" w:fill="auto"/>
            <w:vAlign w:val="center"/>
          </w:tcPr>
          <w:p w14:paraId="6A2B4727" w14:textId="77777777" w:rsidR="009C62CE" w:rsidRPr="00912C27" w:rsidRDefault="009C62CE" w:rsidP="009C62CE">
            <w:pPr>
              <w:spacing w:before="20" w:after="20" w:line="264" w:lineRule="auto"/>
              <w:jc w:val="center"/>
              <w:rPr>
                <w:color w:val="000000"/>
                <w:sz w:val="18"/>
                <w:szCs w:val="18"/>
                <w:lang w:bidi="bn-IN"/>
              </w:rPr>
            </w:pPr>
            <w:r w:rsidRPr="00912C27">
              <w:rPr>
                <w:color w:val="000000"/>
                <w:sz w:val="18"/>
                <w:szCs w:val="18"/>
                <w:lang w:bidi="bn-IN"/>
              </w:rPr>
              <w:t>NSE</w:t>
            </w:r>
          </w:p>
        </w:tc>
        <w:tc>
          <w:tcPr>
            <w:tcW w:w="849" w:type="pct"/>
            <w:shd w:val="clear" w:color="auto" w:fill="auto"/>
          </w:tcPr>
          <w:p w14:paraId="1955A339" w14:textId="01499CE5" w:rsidR="009C62CE" w:rsidRPr="00912C27" w:rsidRDefault="009C62CE" w:rsidP="009C62CE">
            <w:pPr>
              <w:spacing w:before="20" w:after="20" w:line="264" w:lineRule="auto"/>
              <w:jc w:val="center"/>
              <w:rPr>
                <w:color w:val="000000"/>
                <w:sz w:val="18"/>
                <w:szCs w:val="18"/>
                <w:lang w:bidi="bn-IN"/>
              </w:rPr>
            </w:pPr>
            <w:r w:rsidRPr="00912C27">
              <w:t>0.91</w:t>
            </w:r>
          </w:p>
        </w:tc>
        <w:tc>
          <w:tcPr>
            <w:tcW w:w="1500" w:type="pct"/>
            <w:shd w:val="clear" w:color="auto" w:fill="auto"/>
            <w:vAlign w:val="center"/>
          </w:tcPr>
          <w:p w14:paraId="05638572" w14:textId="77777777" w:rsidR="009C62CE" w:rsidRPr="00912C27" w:rsidRDefault="009C62CE" w:rsidP="009C62CE">
            <w:pPr>
              <w:spacing w:before="20" w:after="20" w:line="264" w:lineRule="auto"/>
              <w:jc w:val="center"/>
              <w:rPr>
                <w:bCs/>
                <w:color w:val="000000"/>
                <w:sz w:val="18"/>
                <w:szCs w:val="18"/>
                <w:lang w:bidi="bn-IN"/>
              </w:rPr>
            </w:pPr>
            <w:r w:rsidRPr="00912C27">
              <w:rPr>
                <w:bCs/>
                <w:color w:val="000000"/>
                <w:sz w:val="18"/>
                <w:szCs w:val="18"/>
                <w:lang w:bidi="bn-IN"/>
              </w:rPr>
              <w:t>Very Good</w:t>
            </w:r>
          </w:p>
        </w:tc>
      </w:tr>
      <w:tr w:rsidR="009C62CE" w:rsidRPr="00912C27" w14:paraId="2BC18B5B" w14:textId="77777777" w:rsidTr="000F2C26">
        <w:trPr>
          <w:jc w:val="center"/>
        </w:trPr>
        <w:tc>
          <w:tcPr>
            <w:tcW w:w="1354" w:type="pct"/>
            <w:vMerge/>
            <w:shd w:val="clear" w:color="auto" w:fill="auto"/>
            <w:vAlign w:val="center"/>
          </w:tcPr>
          <w:p w14:paraId="5130040D" w14:textId="77777777" w:rsidR="009C62CE" w:rsidRPr="00912C27" w:rsidRDefault="009C62CE" w:rsidP="009C62CE">
            <w:pPr>
              <w:spacing w:before="20" w:after="20" w:line="264" w:lineRule="auto"/>
              <w:rPr>
                <w:color w:val="000000"/>
                <w:sz w:val="18"/>
                <w:szCs w:val="18"/>
                <w:lang w:bidi="bn-IN"/>
              </w:rPr>
            </w:pPr>
          </w:p>
        </w:tc>
        <w:tc>
          <w:tcPr>
            <w:tcW w:w="1297" w:type="pct"/>
            <w:shd w:val="clear" w:color="auto" w:fill="auto"/>
            <w:vAlign w:val="center"/>
          </w:tcPr>
          <w:p w14:paraId="3A183985" w14:textId="77777777" w:rsidR="009C62CE" w:rsidRPr="00912C27" w:rsidRDefault="009C62CE" w:rsidP="009C62CE">
            <w:pPr>
              <w:spacing w:before="20" w:after="20" w:line="264" w:lineRule="auto"/>
              <w:jc w:val="center"/>
              <w:rPr>
                <w:color w:val="000000"/>
                <w:sz w:val="18"/>
                <w:szCs w:val="18"/>
                <w:lang w:bidi="bn-IN"/>
              </w:rPr>
            </w:pPr>
            <w:r w:rsidRPr="00912C27">
              <w:rPr>
                <w:color w:val="000000"/>
                <w:sz w:val="18"/>
                <w:szCs w:val="18"/>
                <w:lang w:bidi="bn-IN"/>
              </w:rPr>
              <w:t>PBIAS</w:t>
            </w:r>
          </w:p>
        </w:tc>
        <w:tc>
          <w:tcPr>
            <w:tcW w:w="849" w:type="pct"/>
            <w:shd w:val="clear" w:color="auto" w:fill="auto"/>
          </w:tcPr>
          <w:p w14:paraId="4E637224" w14:textId="3449079D" w:rsidR="009C62CE" w:rsidRPr="00912C27" w:rsidRDefault="009C62CE" w:rsidP="009C62CE">
            <w:pPr>
              <w:spacing w:before="20" w:after="20" w:line="264" w:lineRule="auto"/>
              <w:jc w:val="center"/>
              <w:rPr>
                <w:color w:val="000000"/>
                <w:sz w:val="18"/>
                <w:szCs w:val="18"/>
                <w:lang w:bidi="bn-IN"/>
              </w:rPr>
            </w:pPr>
            <w:r w:rsidRPr="00912C27">
              <w:t>0.54</w:t>
            </w:r>
          </w:p>
        </w:tc>
        <w:tc>
          <w:tcPr>
            <w:tcW w:w="1500" w:type="pct"/>
            <w:shd w:val="clear" w:color="auto" w:fill="auto"/>
            <w:vAlign w:val="center"/>
          </w:tcPr>
          <w:p w14:paraId="581EAC36" w14:textId="77777777" w:rsidR="009C62CE" w:rsidRPr="00912C27" w:rsidRDefault="009C62CE" w:rsidP="009C62CE">
            <w:pPr>
              <w:spacing w:before="20" w:after="20" w:line="264" w:lineRule="auto"/>
              <w:jc w:val="center"/>
              <w:rPr>
                <w:color w:val="000000"/>
                <w:sz w:val="18"/>
                <w:szCs w:val="18"/>
                <w:lang w:bidi="bn-IN"/>
              </w:rPr>
            </w:pPr>
            <w:r w:rsidRPr="00912C27">
              <w:rPr>
                <w:bCs/>
                <w:color w:val="000000"/>
                <w:sz w:val="18"/>
                <w:szCs w:val="18"/>
                <w:lang w:bidi="bn-IN"/>
              </w:rPr>
              <w:t>Very Good</w:t>
            </w:r>
          </w:p>
        </w:tc>
      </w:tr>
      <w:tr w:rsidR="009C62CE" w:rsidRPr="00912C27" w14:paraId="5DB87DFD" w14:textId="77777777" w:rsidTr="000F2C26">
        <w:trPr>
          <w:jc w:val="center"/>
        </w:trPr>
        <w:tc>
          <w:tcPr>
            <w:tcW w:w="1354" w:type="pct"/>
            <w:vMerge/>
            <w:shd w:val="clear" w:color="auto" w:fill="auto"/>
            <w:vAlign w:val="center"/>
          </w:tcPr>
          <w:p w14:paraId="3B0BDF93" w14:textId="77777777" w:rsidR="009C62CE" w:rsidRPr="00912C27" w:rsidRDefault="009C62CE" w:rsidP="009C62CE">
            <w:pPr>
              <w:spacing w:before="20" w:after="20" w:line="264" w:lineRule="auto"/>
              <w:rPr>
                <w:color w:val="000000"/>
                <w:sz w:val="18"/>
                <w:szCs w:val="18"/>
                <w:lang w:bidi="bn-IN"/>
              </w:rPr>
            </w:pPr>
          </w:p>
        </w:tc>
        <w:tc>
          <w:tcPr>
            <w:tcW w:w="1297" w:type="pct"/>
            <w:shd w:val="clear" w:color="auto" w:fill="auto"/>
            <w:vAlign w:val="center"/>
          </w:tcPr>
          <w:p w14:paraId="518CE91C" w14:textId="77777777" w:rsidR="009C62CE" w:rsidRPr="00912C27" w:rsidRDefault="009C62CE" w:rsidP="009C62CE">
            <w:pPr>
              <w:spacing w:before="20" w:after="20" w:line="264" w:lineRule="auto"/>
              <w:jc w:val="center"/>
              <w:rPr>
                <w:color w:val="000000"/>
                <w:sz w:val="18"/>
                <w:szCs w:val="18"/>
                <w:lang w:bidi="bn-IN"/>
              </w:rPr>
            </w:pPr>
            <w:r w:rsidRPr="00912C27">
              <w:rPr>
                <w:color w:val="000000"/>
                <w:sz w:val="18"/>
                <w:szCs w:val="18"/>
                <w:lang w:bidi="bn-IN"/>
              </w:rPr>
              <w:t>RSR</w:t>
            </w:r>
          </w:p>
        </w:tc>
        <w:tc>
          <w:tcPr>
            <w:tcW w:w="849" w:type="pct"/>
            <w:shd w:val="clear" w:color="auto" w:fill="auto"/>
          </w:tcPr>
          <w:p w14:paraId="25D7C7CB" w14:textId="0EDA5523" w:rsidR="009C62CE" w:rsidRPr="00912C27" w:rsidRDefault="009C62CE" w:rsidP="009C62CE">
            <w:pPr>
              <w:spacing w:before="20" w:after="20" w:line="264" w:lineRule="auto"/>
              <w:jc w:val="center"/>
              <w:rPr>
                <w:color w:val="000000"/>
                <w:sz w:val="18"/>
                <w:szCs w:val="18"/>
                <w:lang w:bidi="bn-IN"/>
              </w:rPr>
            </w:pPr>
            <w:r w:rsidRPr="00912C27">
              <w:t>0.31</w:t>
            </w:r>
          </w:p>
        </w:tc>
        <w:tc>
          <w:tcPr>
            <w:tcW w:w="1500" w:type="pct"/>
            <w:shd w:val="clear" w:color="auto" w:fill="auto"/>
            <w:vAlign w:val="center"/>
          </w:tcPr>
          <w:p w14:paraId="62186A72" w14:textId="77777777" w:rsidR="009C62CE" w:rsidRPr="00912C27" w:rsidRDefault="009C62CE" w:rsidP="009C62CE">
            <w:pPr>
              <w:spacing w:before="20" w:after="20" w:line="264" w:lineRule="auto"/>
              <w:jc w:val="center"/>
              <w:rPr>
                <w:color w:val="000000"/>
                <w:sz w:val="18"/>
                <w:szCs w:val="18"/>
                <w:lang w:bidi="bn-IN"/>
              </w:rPr>
            </w:pPr>
            <w:r w:rsidRPr="00912C27">
              <w:rPr>
                <w:bCs/>
                <w:color w:val="000000"/>
                <w:sz w:val="18"/>
                <w:szCs w:val="18"/>
                <w:lang w:bidi="bn-IN"/>
              </w:rPr>
              <w:t>Very Good</w:t>
            </w:r>
          </w:p>
        </w:tc>
      </w:tr>
      <w:tr w:rsidR="009C62CE" w:rsidRPr="00912C27" w14:paraId="235EF847" w14:textId="77777777" w:rsidTr="000F2C26">
        <w:trPr>
          <w:jc w:val="center"/>
        </w:trPr>
        <w:tc>
          <w:tcPr>
            <w:tcW w:w="1354" w:type="pct"/>
            <w:vMerge/>
            <w:shd w:val="clear" w:color="auto" w:fill="auto"/>
            <w:vAlign w:val="center"/>
          </w:tcPr>
          <w:p w14:paraId="09C6464E" w14:textId="77777777" w:rsidR="009C62CE" w:rsidRPr="00912C27" w:rsidRDefault="009C62CE" w:rsidP="009C62CE">
            <w:pPr>
              <w:spacing w:before="20" w:after="20" w:line="264" w:lineRule="auto"/>
              <w:rPr>
                <w:color w:val="000000"/>
                <w:sz w:val="18"/>
                <w:szCs w:val="18"/>
                <w:lang w:bidi="bn-IN"/>
              </w:rPr>
            </w:pPr>
          </w:p>
        </w:tc>
        <w:tc>
          <w:tcPr>
            <w:tcW w:w="1297" w:type="pct"/>
            <w:shd w:val="clear" w:color="auto" w:fill="auto"/>
            <w:vAlign w:val="center"/>
          </w:tcPr>
          <w:p w14:paraId="1683C753" w14:textId="77777777" w:rsidR="009C62CE" w:rsidRPr="00912C27" w:rsidRDefault="009C62CE" w:rsidP="009C62CE">
            <w:pPr>
              <w:spacing w:before="20" w:after="20" w:line="264" w:lineRule="auto"/>
              <w:jc w:val="center"/>
              <w:rPr>
                <w:color w:val="000000"/>
                <w:sz w:val="18"/>
                <w:szCs w:val="18"/>
                <w:lang w:bidi="bn-IN"/>
              </w:rPr>
            </w:pPr>
            <w:r w:rsidRPr="00912C27">
              <w:rPr>
                <w:color w:val="000000"/>
                <w:sz w:val="18"/>
                <w:szCs w:val="18"/>
                <w:lang w:bidi="bn-IN"/>
              </w:rPr>
              <w:t>R</w:t>
            </w:r>
            <w:r w:rsidRPr="00912C27">
              <w:rPr>
                <w:color w:val="000000"/>
                <w:sz w:val="18"/>
                <w:szCs w:val="18"/>
                <w:vertAlign w:val="superscript"/>
                <w:lang w:bidi="bn-IN"/>
              </w:rPr>
              <w:t>2</w:t>
            </w:r>
          </w:p>
        </w:tc>
        <w:tc>
          <w:tcPr>
            <w:tcW w:w="849" w:type="pct"/>
            <w:shd w:val="clear" w:color="auto" w:fill="auto"/>
          </w:tcPr>
          <w:p w14:paraId="58827C57" w14:textId="6150BDD9" w:rsidR="009C62CE" w:rsidRPr="00912C27" w:rsidRDefault="009C62CE" w:rsidP="009C62CE">
            <w:pPr>
              <w:spacing w:before="20" w:after="20" w:line="264" w:lineRule="auto"/>
              <w:jc w:val="center"/>
              <w:rPr>
                <w:color w:val="000000"/>
                <w:sz w:val="18"/>
                <w:szCs w:val="18"/>
                <w:lang w:bidi="bn-IN"/>
              </w:rPr>
            </w:pPr>
            <w:r w:rsidRPr="00912C27">
              <w:t>0.91</w:t>
            </w:r>
          </w:p>
        </w:tc>
        <w:tc>
          <w:tcPr>
            <w:tcW w:w="1500" w:type="pct"/>
            <w:shd w:val="clear" w:color="auto" w:fill="auto"/>
            <w:vAlign w:val="center"/>
          </w:tcPr>
          <w:p w14:paraId="20E8F07F" w14:textId="77777777" w:rsidR="009C62CE" w:rsidRPr="00912C27" w:rsidRDefault="009C62CE" w:rsidP="009C62CE">
            <w:pPr>
              <w:spacing w:before="20" w:after="20" w:line="264" w:lineRule="auto"/>
              <w:jc w:val="center"/>
              <w:rPr>
                <w:color w:val="000000"/>
                <w:sz w:val="18"/>
                <w:szCs w:val="18"/>
                <w:lang w:bidi="bn-IN"/>
              </w:rPr>
            </w:pPr>
            <w:r w:rsidRPr="00912C27">
              <w:rPr>
                <w:bCs/>
                <w:color w:val="000000"/>
                <w:sz w:val="18"/>
                <w:szCs w:val="18"/>
                <w:lang w:bidi="bn-IN"/>
              </w:rPr>
              <w:t>Very Good</w:t>
            </w:r>
          </w:p>
        </w:tc>
      </w:tr>
      <w:tr w:rsidR="009A32C2" w:rsidRPr="00912C27" w14:paraId="2BF3112E" w14:textId="77777777" w:rsidTr="009A32C2">
        <w:trPr>
          <w:jc w:val="center"/>
        </w:trPr>
        <w:tc>
          <w:tcPr>
            <w:tcW w:w="1354" w:type="pct"/>
            <w:vMerge w:val="restart"/>
            <w:shd w:val="clear" w:color="auto" w:fill="auto"/>
            <w:vAlign w:val="center"/>
          </w:tcPr>
          <w:p w14:paraId="1F5223AD" w14:textId="617FAD7D" w:rsidR="009A32C2" w:rsidRPr="00912C27" w:rsidRDefault="009A32C2" w:rsidP="009A32C2">
            <w:pPr>
              <w:spacing w:before="20" w:after="20" w:line="264" w:lineRule="auto"/>
              <w:jc w:val="center"/>
              <w:rPr>
                <w:color w:val="000000"/>
                <w:sz w:val="18"/>
                <w:szCs w:val="18"/>
                <w:lang w:bidi="bn-IN"/>
              </w:rPr>
            </w:pPr>
            <w:r w:rsidRPr="00912C27">
              <w:rPr>
                <w:color w:val="000000"/>
                <w:sz w:val="18"/>
                <w:szCs w:val="18"/>
                <w:lang w:bidi="bn-IN"/>
              </w:rPr>
              <w:t>Hiron Point</w:t>
            </w:r>
          </w:p>
        </w:tc>
        <w:tc>
          <w:tcPr>
            <w:tcW w:w="1297" w:type="pct"/>
            <w:shd w:val="clear" w:color="auto" w:fill="auto"/>
            <w:vAlign w:val="center"/>
          </w:tcPr>
          <w:p w14:paraId="2D2F6676" w14:textId="56F7D858" w:rsidR="009A32C2" w:rsidRPr="00912C27" w:rsidRDefault="009A32C2" w:rsidP="009A32C2">
            <w:pPr>
              <w:spacing w:before="20" w:after="20" w:line="264" w:lineRule="auto"/>
              <w:jc w:val="center"/>
              <w:rPr>
                <w:color w:val="000000"/>
                <w:sz w:val="18"/>
                <w:szCs w:val="18"/>
                <w:lang w:bidi="bn-IN"/>
              </w:rPr>
            </w:pPr>
            <w:r w:rsidRPr="00912C27">
              <w:rPr>
                <w:color w:val="000000"/>
                <w:sz w:val="18"/>
                <w:szCs w:val="18"/>
                <w:lang w:bidi="bn-IN"/>
              </w:rPr>
              <w:t>NSE</w:t>
            </w:r>
          </w:p>
        </w:tc>
        <w:tc>
          <w:tcPr>
            <w:tcW w:w="849" w:type="pct"/>
            <w:shd w:val="clear" w:color="auto" w:fill="auto"/>
          </w:tcPr>
          <w:p w14:paraId="0E7A82B4" w14:textId="41EE0EA3" w:rsidR="009A32C2" w:rsidRPr="00912C27" w:rsidRDefault="009A32C2" w:rsidP="009A32C2">
            <w:pPr>
              <w:spacing w:before="20" w:after="20" w:line="264" w:lineRule="auto"/>
              <w:jc w:val="center"/>
            </w:pPr>
            <w:r w:rsidRPr="00912C27">
              <w:t>0.91</w:t>
            </w:r>
          </w:p>
        </w:tc>
        <w:tc>
          <w:tcPr>
            <w:tcW w:w="1500" w:type="pct"/>
            <w:shd w:val="clear" w:color="auto" w:fill="auto"/>
            <w:vAlign w:val="center"/>
          </w:tcPr>
          <w:p w14:paraId="0CF4F1F6" w14:textId="7A6F6DB6" w:rsidR="009A32C2" w:rsidRPr="00912C27" w:rsidRDefault="009A32C2" w:rsidP="009A32C2">
            <w:pPr>
              <w:spacing w:before="20" w:after="20" w:line="264" w:lineRule="auto"/>
              <w:jc w:val="center"/>
              <w:rPr>
                <w:bCs/>
                <w:color w:val="000000"/>
                <w:sz w:val="18"/>
                <w:szCs w:val="18"/>
                <w:lang w:bidi="bn-IN"/>
              </w:rPr>
            </w:pPr>
            <w:r w:rsidRPr="00912C27">
              <w:rPr>
                <w:bCs/>
                <w:color w:val="000000"/>
                <w:sz w:val="18"/>
                <w:szCs w:val="18"/>
                <w:lang w:bidi="bn-IN"/>
              </w:rPr>
              <w:t>Very Good</w:t>
            </w:r>
          </w:p>
        </w:tc>
      </w:tr>
      <w:tr w:rsidR="009A32C2" w:rsidRPr="00912C27" w14:paraId="6CA70AC8" w14:textId="77777777" w:rsidTr="000F2C26">
        <w:trPr>
          <w:jc w:val="center"/>
        </w:trPr>
        <w:tc>
          <w:tcPr>
            <w:tcW w:w="1354" w:type="pct"/>
            <w:vMerge/>
            <w:shd w:val="clear" w:color="auto" w:fill="auto"/>
            <w:vAlign w:val="center"/>
          </w:tcPr>
          <w:p w14:paraId="26E6EF00" w14:textId="77777777" w:rsidR="009A32C2" w:rsidRPr="00912C27" w:rsidRDefault="009A32C2" w:rsidP="009A32C2">
            <w:pPr>
              <w:spacing w:before="20" w:after="20" w:line="264" w:lineRule="auto"/>
              <w:rPr>
                <w:color w:val="000000"/>
                <w:sz w:val="18"/>
                <w:szCs w:val="18"/>
                <w:lang w:bidi="bn-IN"/>
              </w:rPr>
            </w:pPr>
          </w:p>
        </w:tc>
        <w:tc>
          <w:tcPr>
            <w:tcW w:w="1297" w:type="pct"/>
            <w:shd w:val="clear" w:color="auto" w:fill="auto"/>
            <w:vAlign w:val="center"/>
          </w:tcPr>
          <w:p w14:paraId="046B8BF3" w14:textId="7D3386E6" w:rsidR="009A32C2" w:rsidRPr="00912C27" w:rsidRDefault="009A32C2" w:rsidP="009A32C2">
            <w:pPr>
              <w:spacing w:before="20" w:after="20" w:line="264" w:lineRule="auto"/>
              <w:jc w:val="center"/>
              <w:rPr>
                <w:color w:val="000000"/>
                <w:sz w:val="18"/>
                <w:szCs w:val="18"/>
                <w:lang w:bidi="bn-IN"/>
              </w:rPr>
            </w:pPr>
            <w:r w:rsidRPr="00912C27">
              <w:rPr>
                <w:color w:val="000000"/>
                <w:sz w:val="18"/>
                <w:szCs w:val="18"/>
                <w:lang w:bidi="bn-IN"/>
              </w:rPr>
              <w:t>PBIAS</w:t>
            </w:r>
          </w:p>
        </w:tc>
        <w:tc>
          <w:tcPr>
            <w:tcW w:w="849" w:type="pct"/>
            <w:shd w:val="clear" w:color="auto" w:fill="auto"/>
          </w:tcPr>
          <w:p w14:paraId="2CE49E8E" w14:textId="64B4552F" w:rsidR="009A32C2" w:rsidRPr="00912C27" w:rsidRDefault="009A32C2" w:rsidP="009A32C2">
            <w:pPr>
              <w:spacing w:before="20" w:after="20" w:line="264" w:lineRule="auto"/>
              <w:jc w:val="center"/>
            </w:pPr>
            <w:r w:rsidRPr="00912C27">
              <w:t>-0.22</w:t>
            </w:r>
          </w:p>
        </w:tc>
        <w:tc>
          <w:tcPr>
            <w:tcW w:w="1500" w:type="pct"/>
            <w:shd w:val="clear" w:color="auto" w:fill="auto"/>
            <w:vAlign w:val="center"/>
          </w:tcPr>
          <w:p w14:paraId="59A366AE" w14:textId="1FD0CAA4" w:rsidR="009A32C2" w:rsidRPr="00912C27" w:rsidRDefault="009A32C2" w:rsidP="009A32C2">
            <w:pPr>
              <w:spacing w:before="20" w:after="20" w:line="264" w:lineRule="auto"/>
              <w:jc w:val="center"/>
              <w:rPr>
                <w:bCs/>
                <w:color w:val="000000"/>
                <w:sz w:val="18"/>
                <w:szCs w:val="18"/>
                <w:lang w:bidi="bn-IN"/>
              </w:rPr>
            </w:pPr>
            <w:r w:rsidRPr="00912C27">
              <w:rPr>
                <w:bCs/>
                <w:color w:val="000000"/>
                <w:sz w:val="18"/>
                <w:szCs w:val="18"/>
                <w:lang w:bidi="bn-IN"/>
              </w:rPr>
              <w:t>Very Good</w:t>
            </w:r>
          </w:p>
        </w:tc>
      </w:tr>
      <w:tr w:rsidR="009A32C2" w:rsidRPr="00912C27" w14:paraId="680E8E22" w14:textId="77777777" w:rsidTr="000F2C26">
        <w:trPr>
          <w:jc w:val="center"/>
        </w:trPr>
        <w:tc>
          <w:tcPr>
            <w:tcW w:w="1354" w:type="pct"/>
            <w:vMerge/>
            <w:shd w:val="clear" w:color="auto" w:fill="auto"/>
            <w:vAlign w:val="center"/>
          </w:tcPr>
          <w:p w14:paraId="5F55983C" w14:textId="77777777" w:rsidR="009A32C2" w:rsidRPr="00912C27" w:rsidRDefault="009A32C2" w:rsidP="009A32C2">
            <w:pPr>
              <w:spacing w:before="20" w:after="20" w:line="264" w:lineRule="auto"/>
              <w:rPr>
                <w:color w:val="000000"/>
                <w:sz w:val="18"/>
                <w:szCs w:val="18"/>
                <w:lang w:bidi="bn-IN"/>
              </w:rPr>
            </w:pPr>
          </w:p>
        </w:tc>
        <w:tc>
          <w:tcPr>
            <w:tcW w:w="1297" w:type="pct"/>
            <w:shd w:val="clear" w:color="auto" w:fill="auto"/>
            <w:vAlign w:val="center"/>
          </w:tcPr>
          <w:p w14:paraId="71BE201E" w14:textId="3CCB2B14" w:rsidR="009A32C2" w:rsidRPr="00912C27" w:rsidRDefault="009A32C2" w:rsidP="009A32C2">
            <w:pPr>
              <w:spacing w:before="20" w:after="20" w:line="264" w:lineRule="auto"/>
              <w:jc w:val="center"/>
              <w:rPr>
                <w:color w:val="000000"/>
                <w:sz w:val="18"/>
                <w:szCs w:val="18"/>
                <w:lang w:bidi="bn-IN"/>
              </w:rPr>
            </w:pPr>
            <w:r w:rsidRPr="00912C27">
              <w:rPr>
                <w:color w:val="000000"/>
                <w:sz w:val="18"/>
                <w:szCs w:val="18"/>
                <w:lang w:bidi="bn-IN"/>
              </w:rPr>
              <w:t>RSR</w:t>
            </w:r>
          </w:p>
        </w:tc>
        <w:tc>
          <w:tcPr>
            <w:tcW w:w="849" w:type="pct"/>
            <w:shd w:val="clear" w:color="auto" w:fill="auto"/>
          </w:tcPr>
          <w:p w14:paraId="25E31570" w14:textId="7534E156" w:rsidR="009A32C2" w:rsidRPr="00912C27" w:rsidRDefault="009A32C2" w:rsidP="009A32C2">
            <w:pPr>
              <w:spacing w:before="20" w:after="20" w:line="264" w:lineRule="auto"/>
              <w:jc w:val="center"/>
            </w:pPr>
            <w:r w:rsidRPr="00912C27">
              <w:t>0.30</w:t>
            </w:r>
          </w:p>
        </w:tc>
        <w:tc>
          <w:tcPr>
            <w:tcW w:w="1500" w:type="pct"/>
            <w:shd w:val="clear" w:color="auto" w:fill="auto"/>
            <w:vAlign w:val="center"/>
          </w:tcPr>
          <w:p w14:paraId="13BA2AF4" w14:textId="27FAC23B" w:rsidR="009A32C2" w:rsidRPr="00912C27" w:rsidRDefault="009A32C2" w:rsidP="009A32C2">
            <w:pPr>
              <w:spacing w:before="20" w:after="20" w:line="264" w:lineRule="auto"/>
              <w:jc w:val="center"/>
              <w:rPr>
                <w:bCs/>
                <w:color w:val="000000"/>
                <w:sz w:val="18"/>
                <w:szCs w:val="18"/>
                <w:lang w:bidi="bn-IN"/>
              </w:rPr>
            </w:pPr>
            <w:r w:rsidRPr="00912C27">
              <w:rPr>
                <w:bCs/>
                <w:color w:val="000000"/>
                <w:sz w:val="18"/>
                <w:szCs w:val="18"/>
                <w:lang w:bidi="bn-IN"/>
              </w:rPr>
              <w:t>Very Good</w:t>
            </w:r>
          </w:p>
        </w:tc>
      </w:tr>
      <w:tr w:rsidR="009A32C2" w:rsidRPr="00912C27" w14:paraId="666E2B6C" w14:textId="77777777" w:rsidTr="000F2C26">
        <w:trPr>
          <w:jc w:val="center"/>
        </w:trPr>
        <w:tc>
          <w:tcPr>
            <w:tcW w:w="1354" w:type="pct"/>
            <w:vMerge/>
            <w:shd w:val="clear" w:color="auto" w:fill="auto"/>
            <w:vAlign w:val="center"/>
          </w:tcPr>
          <w:p w14:paraId="116F90BC" w14:textId="77777777" w:rsidR="009A32C2" w:rsidRPr="00912C27" w:rsidRDefault="009A32C2" w:rsidP="009A32C2">
            <w:pPr>
              <w:spacing w:before="20" w:after="20" w:line="264" w:lineRule="auto"/>
              <w:rPr>
                <w:color w:val="000000"/>
                <w:sz w:val="18"/>
                <w:szCs w:val="18"/>
                <w:lang w:bidi="bn-IN"/>
              </w:rPr>
            </w:pPr>
          </w:p>
        </w:tc>
        <w:tc>
          <w:tcPr>
            <w:tcW w:w="1297" w:type="pct"/>
            <w:shd w:val="clear" w:color="auto" w:fill="auto"/>
            <w:vAlign w:val="center"/>
          </w:tcPr>
          <w:p w14:paraId="001042BC" w14:textId="59406C1D" w:rsidR="009A32C2" w:rsidRPr="00912C27" w:rsidRDefault="009A32C2" w:rsidP="009A32C2">
            <w:pPr>
              <w:spacing w:before="20" w:after="20" w:line="264" w:lineRule="auto"/>
              <w:jc w:val="center"/>
              <w:rPr>
                <w:color w:val="000000"/>
                <w:sz w:val="18"/>
                <w:szCs w:val="18"/>
                <w:lang w:bidi="bn-IN"/>
              </w:rPr>
            </w:pPr>
            <w:r w:rsidRPr="00912C27">
              <w:rPr>
                <w:color w:val="000000"/>
                <w:sz w:val="18"/>
                <w:szCs w:val="18"/>
                <w:lang w:bidi="bn-IN"/>
              </w:rPr>
              <w:t>R</w:t>
            </w:r>
            <w:r w:rsidRPr="00912C27">
              <w:rPr>
                <w:color w:val="000000"/>
                <w:sz w:val="18"/>
                <w:szCs w:val="18"/>
                <w:vertAlign w:val="superscript"/>
                <w:lang w:bidi="bn-IN"/>
              </w:rPr>
              <w:t>2</w:t>
            </w:r>
          </w:p>
        </w:tc>
        <w:tc>
          <w:tcPr>
            <w:tcW w:w="849" w:type="pct"/>
            <w:shd w:val="clear" w:color="auto" w:fill="auto"/>
          </w:tcPr>
          <w:p w14:paraId="0ADCCFE3" w14:textId="08B5845A" w:rsidR="009A32C2" w:rsidRPr="00912C27" w:rsidRDefault="009A32C2" w:rsidP="009A32C2">
            <w:pPr>
              <w:spacing w:before="20" w:after="20" w:line="264" w:lineRule="auto"/>
              <w:jc w:val="center"/>
            </w:pPr>
            <w:r w:rsidRPr="00912C27">
              <w:t>0.91</w:t>
            </w:r>
          </w:p>
        </w:tc>
        <w:tc>
          <w:tcPr>
            <w:tcW w:w="1500" w:type="pct"/>
            <w:shd w:val="clear" w:color="auto" w:fill="auto"/>
            <w:vAlign w:val="center"/>
          </w:tcPr>
          <w:p w14:paraId="541FE3AC" w14:textId="59FA244E" w:rsidR="009A32C2" w:rsidRPr="00912C27" w:rsidRDefault="009A32C2" w:rsidP="009A32C2">
            <w:pPr>
              <w:spacing w:before="20" w:after="20" w:line="264" w:lineRule="auto"/>
              <w:jc w:val="center"/>
              <w:rPr>
                <w:bCs/>
                <w:color w:val="000000"/>
                <w:sz w:val="18"/>
                <w:szCs w:val="18"/>
                <w:lang w:bidi="bn-IN"/>
              </w:rPr>
            </w:pPr>
            <w:r w:rsidRPr="00912C27">
              <w:rPr>
                <w:bCs/>
                <w:color w:val="000000"/>
                <w:sz w:val="18"/>
                <w:szCs w:val="18"/>
                <w:lang w:bidi="bn-IN"/>
              </w:rPr>
              <w:t>Very Good</w:t>
            </w:r>
          </w:p>
        </w:tc>
      </w:tr>
    </w:tbl>
    <w:p w14:paraId="1C77C9E7" w14:textId="77777777" w:rsidR="004066D5" w:rsidRPr="00912C27" w:rsidRDefault="004066D5" w:rsidP="00BA71D3">
      <w:pPr>
        <w:rPr>
          <w:rStyle w:val="IntenseEmphasis"/>
        </w:rPr>
      </w:pPr>
    </w:p>
    <w:p w14:paraId="4F21A70A" w14:textId="2B9338B6" w:rsidR="00BA71D3" w:rsidRPr="00912C27" w:rsidRDefault="00BA71D3" w:rsidP="00BA71D3">
      <w:pPr>
        <w:rPr>
          <w:rStyle w:val="IntenseEmphasis"/>
        </w:rPr>
      </w:pPr>
      <w:r w:rsidRPr="00912C27">
        <w:rPr>
          <w:rStyle w:val="IntenseEmphasis"/>
        </w:rPr>
        <w:t>Validation of the Model</w:t>
      </w:r>
    </w:p>
    <w:p w14:paraId="3C69DC88" w14:textId="206349E8" w:rsidR="00690436" w:rsidRPr="00912C27" w:rsidRDefault="00C2627E" w:rsidP="00C2627E">
      <w:pPr>
        <w:pStyle w:val="Body"/>
        <w:spacing w:before="240" w:line="276" w:lineRule="auto"/>
        <w:rPr>
          <w:rFonts w:ascii="Verdana" w:hAnsi="Verdana"/>
          <w:sz w:val="19"/>
          <w:szCs w:val="19"/>
          <w:highlight w:val="yellow"/>
        </w:rPr>
      </w:pPr>
      <w:r>
        <w:rPr>
          <w:rFonts w:ascii="Verdana" w:hAnsi="Verdana"/>
          <w:sz w:val="19"/>
          <w:szCs w:val="19"/>
        </w:rPr>
        <w:t>T</w:t>
      </w:r>
      <w:r w:rsidR="00B5548F" w:rsidRPr="00912C27">
        <w:rPr>
          <w:rFonts w:ascii="Verdana" w:hAnsi="Verdana"/>
          <w:sz w:val="19"/>
          <w:szCs w:val="19"/>
        </w:rPr>
        <w:t xml:space="preserve">o validate the model, other sets of data from different years </w:t>
      </w:r>
      <w:r w:rsidR="00233A59" w:rsidRPr="00912C27">
        <w:rPr>
          <w:rFonts w:ascii="Verdana" w:hAnsi="Verdana"/>
          <w:sz w:val="19"/>
          <w:szCs w:val="19"/>
        </w:rPr>
        <w:t xml:space="preserve">but at </w:t>
      </w:r>
      <w:r>
        <w:rPr>
          <w:rFonts w:ascii="Verdana" w:hAnsi="Verdana"/>
          <w:sz w:val="19"/>
          <w:szCs w:val="19"/>
        </w:rPr>
        <w:t xml:space="preserve">the </w:t>
      </w:r>
      <w:r w:rsidR="00233A59" w:rsidRPr="00912C27">
        <w:rPr>
          <w:rFonts w:ascii="Verdana" w:hAnsi="Verdana"/>
          <w:sz w:val="19"/>
          <w:szCs w:val="19"/>
        </w:rPr>
        <w:t>same</w:t>
      </w:r>
      <w:r w:rsidR="00B5548F" w:rsidRPr="00912C27">
        <w:rPr>
          <w:rFonts w:ascii="Verdana" w:hAnsi="Verdana"/>
          <w:sz w:val="19"/>
          <w:szCs w:val="19"/>
        </w:rPr>
        <w:t xml:space="preserve"> locations were compared to the data used in the calibration. </w:t>
      </w:r>
      <w:r w:rsidR="00233A59" w:rsidRPr="00912C27">
        <w:rPr>
          <w:rFonts w:ascii="Verdana" w:hAnsi="Verdana"/>
          <w:sz w:val="19"/>
          <w:szCs w:val="19"/>
        </w:rPr>
        <w:t>Three</w:t>
      </w:r>
      <w:r w:rsidR="00B5548F" w:rsidRPr="00912C27">
        <w:rPr>
          <w:rFonts w:ascii="Verdana" w:hAnsi="Verdana"/>
          <w:sz w:val="19"/>
          <w:szCs w:val="19"/>
        </w:rPr>
        <w:t xml:space="preserve"> locations have validated the model for the year 20</w:t>
      </w:r>
      <w:r w:rsidR="00233A59" w:rsidRPr="00912C27">
        <w:rPr>
          <w:rFonts w:ascii="Verdana" w:hAnsi="Verdana"/>
          <w:sz w:val="19"/>
          <w:szCs w:val="19"/>
        </w:rPr>
        <w:t>20</w:t>
      </w:r>
      <w:r w:rsidR="00B5548F" w:rsidRPr="00912C27">
        <w:rPr>
          <w:rFonts w:ascii="Verdana" w:hAnsi="Verdana"/>
          <w:sz w:val="19"/>
          <w:szCs w:val="19"/>
        </w:rPr>
        <w:t xml:space="preserve">. </w:t>
      </w:r>
      <w:r w:rsidR="00EE48AE">
        <w:rPr>
          <w:rFonts w:ascii="Verdana" w:hAnsi="Verdana"/>
          <w:sz w:val="19"/>
          <w:szCs w:val="19"/>
        </w:rPr>
        <w:fldChar w:fldCharType="begin"/>
      </w:r>
      <w:r w:rsidR="00EE48AE">
        <w:rPr>
          <w:rFonts w:ascii="Verdana" w:hAnsi="Verdana"/>
          <w:sz w:val="19"/>
          <w:szCs w:val="19"/>
        </w:rPr>
        <w:instrText xml:space="preserve"> REF _Ref112318396 \h </w:instrText>
      </w:r>
      <w:r w:rsidR="00EE48AE">
        <w:rPr>
          <w:rFonts w:ascii="Verdana" w:hAnsi="Verdana"/>
          <w:sz w:val="19"/>
          <w:szCs w:val="19"/>
        </w:rPr>
      </w:r>
      <w:r w:rsidR="00EE48AE">
        <w:rPr>
          <w:rFonts w:ascii="Verdana" w:hAnsi="Verdana"/>
          <w:sz w:val="19"/>
          <w:szCs w:val="19"/>
        </w:rPr>
        <w:fldChar w:fldCharType="separate"/>
      </w:r>
      <w:r w:rsidR="00FC1530" w:rsidRPr="00912C27">
        <w:rPr>
          <w:i/>
          <w:iCs/>
          <w:sz w:val="16"/>
          <w:szCs w:val="16"/>
        </w:rPr>
        <w:t xml:space="preserve">Figure </w:t>
      </w:r>
      <w:r w:rsidR="00FC1530">
        <w:rPr>
          <w:i/>
          <w:iCs/>
          <w:noProof/>
          <w:sz w:val="16"/>
          <w:szCs w:val="16"/>
        </w:rPr>
        <w:t>7</w:t>
      </w:r>
      <w:r w:rsidR="00FC1530" w:rsidRPr="00912C27">
        <w:rPr>
          <w:i/>
          <w:iCs/>
          <w:sz w:val="16"/>
          <w:szCs w:val="16"/>
        </w:rPr>
        <w:noBreakHyphen/>
      </w:r>
      <w:r w:rsidR="00FC1530">
        <w:rPr>
          <w:i/>
          <w:iCs/>
          <w:noProof/>
          <w:sz w:val="16"/>
          <w:szCs w:val="16"/>
        </w:rPr>
        <w:t>7</w:t>
      </w:r>
      <w:r w:rsidR="00EE48AE">
        <w:rPr>
          <w:rFonts w:ascii="Verdana" w:hAnsi="Verdana"/>
          <w:sz w:val="19"/>
          <w:szCs w:val="19"/>
        </w:rPr>
        <w:fldChar w:fldCharType="end"/>
      </w:r>
      <w:r w:rsidR="00EE48AE">
        <w:rPr>
          <w:rFonts w:ascii="Verdana" w:hAnsi="Verdana"/>
          <w:sz w:val="19"/>
          <w:szCs w:val="19"/>
        </w:rPr>
        <w:t xml:space="preserve"> </w:t>
      </w:r>
      <w:r w:rsidR="00B5548F" w:rsidRPr="00912C27">
        <w:rPr>
          <w:rFonts w:ascii="Verdana" w:hAnsi="Verdana"/>
          <w:sz w:val="19"/>
          <w:szCs w:val="19"/>
        </w:rPr>
        <w:t xml:space="preserve">displays the locations for the validations. The results of the validation are displayed </w:t>
      </w:r>
      <w:r w:rsidR="006E7F3B" w:rsidRPr="00912C27">
        <w:rPr>
          <w:rFonts w:ascii="Verdana" w:hAnsi="Verdana"/>
          <w:sz w:val="19"/>
          <w:szCs w:val="19"/>
        </w:rPr>
        <w:t xml:space="preserve">from </w:t>
      </w:r>
      <w:r w:rsidR="00EE48AE">
        <w:rPr>
          <w:rFonts w:ascii="Verdana" w:hAnsi="Verdana"/>
          <w:sz w:val="19"/>
          <w:szCs w:val="19"/>
        </w:rPr>
        <w:fldChar w:fldCharType="begin"/>
      </w:r>
      <w:r w:rsidR="00EE48AE">
        <w:rPr>
          <w:rFonts w:ascii="Verdana" w:hAnsi="Verdana"/>
          <w:sz w:val="19"/>
          <w:szCs w:val="19"/>
        </w:rPr>
        <w:instrText xml:space="preserve"> REF _Ref112318850 \h </w:instrText>
      </w:r>
      <w:r w:rsidR="00EE48AE">
        <w:rPr>
          <w:rFonts w:ascii="Verdana" w:hAnsi="Verdana"/>
          <w:sz w:val="19"/>
          <w:szCs w:val="19"/>
        </w:rPr>
      </w:r>
      <w:r w:rsidR="00EE48AE">
        <w:rPr>
          <w:rFonts w:ascii="Verdana" w:hAnsi="Verdana"/>
          <w:sz w:val="19"/>
          <w:szCs w:val="19"/>
        </w:rPr>
        <w:fldChar w:fldCharType="separate"/>
      </w:r>
      <w:r w:rsidR="00FC1530" w:rsidRPr="00AD20DC">
        <w:rPr>
          <w:i/>
          <w:iCs/>
          <w:sz w:val="16"/>
          <w:szCs w:val="16"/>
          <w:lang w:val="en-GB"/>
        </w:rPr>
        <w:t xml:space="preserve">Figure </w:t>
      </w:r>
      <w:r w:rsidR="00FC1530">
        <w:rPr>
          <w:i/>
          <w:iCs/>
          <w:noProof/>
          <w:sz w:val="16"/>
          <w:szCs w:val="16"/>
          <w:lang w:val="en-GB"/>
        </w:rPr>
        <w:t>7</w:t>
      </w:r>
      <w:r w:rsidR="00FC1530" w:rsidRPr="00AD20DC">
        <w:rPr>
          <w:i/>
          <w:iCs/>
          <w:sz w:val="16"/>
          <w:szCs w:val="16"/>
          <w:lang w:val="en-GB"/>
        </w:rPr>
        <w:noBreakHyphen/>
      </w:r>
      <w:r w:rsidR="00FC1530">
        <w:rPr>
          <w:i/>
          <w:iCs/>
          <w:noProof/>
          <w:sz w:val="16"/>
          <w:szCs w:val="16"/>
          <w:lang w:val="en-GB"/>
        </w:rPr>
        <w:t>11</w:t>
      </w:r>
      <w:r w:rsidR="00EE48AE">
        <w:rPr>
          <w:rFonts w:ascii="Verdana" w:hAnsi="Verdana"/>
          <w:sz w:val="19"/>
          <w:szCs w:val="19"/>
        </w:rPr>
        <w:fldChar w:fldCharType="end"/>
      </w:r>
      <w:r w:rsidR="006E7F3B" w:rsidRPr="00912C27">
        <w:rPr>
          <w:rFonts w:ascii="Verdana" w:hAnsi="Verdana"/>
          <w:sz w:val="19"/>
          <w:szCs w:val="19"/>
        </w:rPr>
        <w:t xml:space="preserve"> to </w:t>
      </w:r>
      <w:r w:rsidR="00EE48AE">
        <w:rPr>
          <w:rFonts w:ascii="Verdana" w:hAnsi="Verdana"/>
          <w:sz w:val="19"/>
          <w:szCs w:val="19"/>
        </w:rPr>
        <w:fldChar w:fldCharType="begin"/>
      </w:r>
      <w:r w:rsidR="00EE48AE">
        <w:rPr>
          <w:rFonts w:ascii="Verdana" w:hAnsi="Verdana"/>
          <w:sz w:val="19"/>
          <w:szCs w:val="19"/>
        </w:rPr>
        <w:instrText xml:space="preserve"> REF _Ref112318853 \h </w:instrText>
      </w:r>
      <w:r w:rsidR="00EE48AE">
        <w:rPr>
          <w:rFonts w:ascii="Verdana" w:hAnsi="Verdana"/>
          <w:sz w:val="19"/>
          <w:szCs w:val="19"/>
        </w:rPr>
      </w:r>
      <w:r w:rsidR="00EE48AE">
        <w:rPr>
          <w:rFonts w:ascii="Verdana" w:hAnsi="Verdana"/>
          <w:sz w:val="19"/>
          <w:szCs w:val="19"/>
        </w:rPr>
        <w:fldChar w:fldCharType="separate"/>
      </w:r>
      <w:r w:rsidR="00FC1530" w:rsidRPr="00AD20DC">
        <w:rPr>
          <w:i/>
          <w:iCs/>
          <w:sz w:val="16"/>
          <w:szCs w:val="16"/>
          <w:lang w:val="en-GB"/>
        </w:rPr>
        <w:t xml:space="preserve">Figure </w:t>
      </w:r>
      <w:r w:rsidR="00FC1530">
        <w:rPr>
          <w:i/>
          <w:iCs/>
          <w:noProof/>
          <w:sz w:val="16"/>
          <w:szCs w:val="16"/>
          <w:lang w:val="en-GB"/>
        </w:rPr>
        <w:t>7</w:t>
      </w:r>
      <w:r w:rsidR="00FC1530" w:rsidRPr="00AD20DC">
        <w:rPr>
          <w:i/>
          <w:iCs/>
          <w:sz w:val="16"/>
          <w:szCs w:val="16"/>
          <w:lang w:val="en-GB"/>
        </w:rPr>
        <w:noBreakHyphen/>
      </w:r>
      <w:r w:rsidR="00FC1530">
        <w:rPr>
          <w:i/>
          <w:iCs/>
          <w:noProof/>
          <w:sz w:val="16"/>
          <w:szCs w:val="16"/>
          <w:lang w:val="en-GB"/>
        </w:rPr>
        <w:t>13</w:t>
      </w:r>
      <w:r w:rsidR="00EE48AE">
        <w:rPr>
          <w:rFonts w:ascii="Verdana" w:hAnsi="Verdana"/>
          <w:sz w:val="19"/>
          <w:szCs w:val="19"/>
        </w:rPr>
        <w:fldChar w:fldCharType="end"/>
      </w:r>
      <w:r w:rsidR="00B5548F" w:rsidRPr="00912C27">
        <w:rPr>
          <w:rFonts w:ascii="Verdana" w:hAnsi="Verdana"/>
          <w:sz w:val="19"/>
          <w:szCs w:val="19"/>
        </w:rPr>
        <w:t>.</w:t>
      </w:r>
      <w:r w:rsidR="00067A24" w:rsidRPr="00912C27">
        <w:rPr>
          <w:rFonts w:ascii="Verdana" w:hAnsi="Verdana"/>
          <w:sz w:val="19"/>
          <w:szCs w:val="19"/>
        </w:rPr>
        <w:t xml:space="preserve"> From the visual interpretation, it has been observed that, model captures the peak water levels well. The result of statistical </w:t>
      </w:r>
      <w:r w:rsidR="00067A24" w:rsidRPr="00912C27">
        <w:rPr>
          <w:rFonts w:ascii="Verdana" w:hAnsi="Verdana"/>
        </w:rPr>
        <w:t>analysis also</w:t>
      </w:r>
      <w:r w:rsidR="00067A24" w:rsidRPr="00912C27">
        <w:rPr>
          <w:rFonts w:ascii="Verdana" w:hAnsi="Verdana"/>
          <w:sz w:val="19"/>
          <w:szCs w:val="19"/>
        </w:rPr>
        <w:t xml:space="preserve"> shows that the model shows satisfactory performance for all the parameters (see</w:t>
      </w:r>
      <w:r w:rsidR="006E7F3B" w:rsidRPr="00912C27">
        <w:rPr>
          <w:rFonts w:ascii="Verdana" w:hAnsi="Verdana"/>
          <w:sz w:val="19"/>
          <w:szCs w:val="19"/>
        </w:rPr>
        <w:t xml:space="preserve"> Table 7-2</w:t>
      </w:r>
      <w:r w:rsidR="00067A24" w:rsidRPr="00912C27">
        <w:rPr>
          <w:rFonts w:ascii="Verdana" w:hAnsi="Verdana"/>
          <w:sz w:val="19"/>
          <w:szCs w:val="19"/>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548F" w:rsidRPr="00912C27" w14:paraId="227EDE8B" w14:textId="77777777" w:rsidTr="000F2C26">
        <w:tc>
          <w:tcPr>
            <w:tcW w:w="9360" w:type="dxa"/>
          </w:tcPr>
          <w:p w14:paraId="666A9910" w14:textId="21FBAB37" w:rsidR="00B5548F" w:rsidRPr="00912C27" w:rsidRDefault="00F77C70" w:rsidP="000F2C26">
            <w:r w:rsidRPr="00912C27">
              <w:rPr>
                <w:noProof/>
              </w:rPr>
              <w:drawing>
                <wp:inline distT="0" distB="0" distL="0" distR="0" wp14:anchorId="10F929AD" wp14:editId="013C41DC">
                  <wp:extent cx="5709920" cy="27661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3610" cy="2772782"/>
                          </a:xfrm>
                          <a:prstGeom prst="rect">
                            <a:avLst/>
                          </a:prstGeom>
                          <a:noFill/>
                        </pic:spPr>
                      </pic:pic>
                    </a:graphicData>
                  </a:graphic>
                </wp:inline>
              </w:drawing>
            </w:r>
          </w:p>
        </w:tc>
      </w:tr>
      <w:tr w:rsidR="00B5548F" w:rsidRPr="00912C27" w14:paraId="56506890" w14:textId="77777777" w:rsidTr="000F2C26">
        <w:tc>
          <w:tcPr>
            <w:tcW w:w="9360" w:type="dxa"/>
          </w:tcPr>
          <w:p w14:paraId="782C4B44" w14:textId="18E62031" w:rsidR="00B5548F" w:rsidRPr="002B098C" w:rsidRDefault="00B5548F" w:rsidP="000F2C26">
            <w:pPr>
              <w:jc w:val="center"/>
              <w:rPr>
                <w:highlight w:val="yellow"/>
                <w:lang w:val="en-GB"/>
              </w:rPr>
            </w:pPr>
            <w:bookmarkStart w:id="88" w:name="_Ref112318850"/>
            <w:bookmarkStart w:id="89" w:name="_Toc123970517"/>
            <w:r w:rsidRPr="00AD20DC">
              <w:rPr>
                <w:i/>
                <w:iCs/>
                <w:sz w:val="16"/>
                <w:szCs w:val="16"/>
                <w:lang w:val="en-GB"/>
              </w:rPr>
              <w:t xml:space="preserve">Figure </w:t>
            </w:r>
            <w:r w:rsidRPr="00912C27">
              <w:rPr>
                <w:i/>
                <w:iCs/>
                <w:sz w:val="16"/>
                <w:szCs w:val="16"/>
              </w:rPr>
              <w:fldChar w:fldCharType="begin"/>
            </w:r>
            <w:r w:rsidRPr="00AD20DC">
              <w:rPr>
                <w:i/>
                <w:iCs/>
                <w:sz w:val="16"/>
                <w:szCs w:val="16"/>
                <w:lang w:val="en-GB"/>
              </w:rPr>
              <w:instrText xml:space="preserve"> STYLEREF 1 \s </w:instrText>
            </w:r>
            <w:r w:rsidRPr="00912C27">
              <w:rPr>
                <w:i/>
                <w:iCs/>
                <w:sz w:val="16"/>
                <w:szCs w:val="16"/>
              </w:rPr>
              <w:fldChar w:fldCharType="separate"/>
            </w:r>
            <w:r w:rsidR="00FC1530">
              <w:rPr>
                <w:i/>
                <w:iCs/>
                <w:noProof/>
                <w:sz w:val="16"/>
                <w:szCs w:val="16"/>
                <w:lang w:val="en-GB"/>
              </w:rPr>
              <w:t>7</w:t>
            </w:r>
            <w:r w:rsidRPr="00912C27">
              <w:rPr>
                <w:i/>
                <w:iCs/>
                <w:sz w:val="16"/>
                <w:szCs w:val="16"/>
              </w:rPr>
              <w:fldChar w:fldCharType="end"/>
            </w:r>
            <w:r w:rsidRPr="00AD20DC">
              <w:rPr>
                <w:i/>
                <w:iCs/>
                <w:sz w:val="16"/>
                <w:szCs w:val="16"/>
                <w:lang w:val="en-GB"/>
              </w:rPr>
              <w:noBreakHyphen/>
            </w:r>
            <w:r w:rsidRPr="00912C27">
              <w:rPr>
                <w:i/>
                <w:iCs/>
                <w:sz w:val="16"/>
                <w:szCs w:val="16"/>
              </w:rPr>
              <w:fldChar w:fldCharType="begin"/>
            </w:r>
            <w:r w:rsidRPr="00AD20DC">
              <w:rPr>
                <w:i/>
                <w:iCs/>
                <w:sz w:val="16"/>
                <w:szCs w:val="16"/>
                <w:lang w:val="en-GB"/>
              </w:rPr>
              <w:instrText xml:space="preserve"> SEQ Figure \* ARABIC \s 1 </w:instrText>
            </w:r>
            <w:r w:rsidRPr="00912C27">
              <w:rPr>
                <w:i/>
                <w:iCs/>
                <w:sz w:val="16"/>
                <w:szCs w:val="16"/>
              </w:rPr>
              <w:fldChar w:fldCharType="separate"/>
            </w:r>
            <w:r w:rsidR="00FC1530">
              <w:rPr>
                <w:i/>
                <w:iCs/>
                <w:noProof/>
                <w:sz w:val="16"/>
                <w:szCs w:val="16"/>
                <w:lang w:val="en-GB"/>
              </w:rPr>
              <w:t>11</w:t>
            </w:r>
            <w:r w:rsidRPr="00912C27">
              <w:rPr>
                <w:i/>
                <w:iCs/>
                <w:sz w:val="16"/>
                <w:szCs w:val="16"/>
              </w:rPr>
              <w:fldChar w:fldCharType="end"/>
            </w:r>
            <w:bookmarkEnd w:id="88"/>
            <w:r w:rsidRPr="00912C27">
              <w:rPr>
                <w:i/>
                <w:iCs/>
                <w:sz w:val="16"/>
                <w:szCs w:val="16"/>
                <w:lang w:val="en-GB" w:eastAsia="en-US"/>
              </w:rPr>
              <w:t xml:space="preserve">: </w:t>
            </w:r>
            <w:r w:rsidR="00F77C70" w:rsidRPr="00912C27">
              <w:rPr>
                <w:i/>
                <w:iCs/>
                <w:sz w:val="16"/>
                <w:szCs w:val="16"/>
                <w:lang w:val="en-GB" w:eastAsia="en-US"/>
              </w:rPr>
              <w:t>V</w:t>
            </w:r>
            <w:r w:rsidR="00F77C70" w:rsidRPr="00AD20DC">
              <w:rPr>
                <w:sz w:val="16"/>
                <w:szCs w:val="16"/>
                <w:lang w:val="en-GB"/>
              </w:rPr>
              <w:t>alidation</w:t>
            </w:r>
            <w:r w:rsidRPr="00AD20DC">
              <w:rPr>
                <w:sz w:val="16"/>
                <w:szCs w:val="16"/>
                <w:lang w:val="en-GB"/>
              </w:rPr>
              <w:t xml:space="preserve"> of Water Level at Hiron Point</w:t>
            </w:r>
            <w:bookmarkEnd w:id="89"/>
          </w:p>
        </w:tc>
      </w:tr>
      <w:tr w:rsidR="00B5548F" w:rsidRPr="00912C27" w14:paraId="4CC1089E" w14:textId="77777777" w:rsidTr="000F2C26">
        <w:tc>
          <w:tcPr>
            <w:tcW w:w="9360" w:type="dxa"/>
          </w:tcPr>
          <w:p w14:paraId="65C835B3" w14:textId="26F1BD14" w:rsidR="00B5548F" w:rsidRPr="00912C27" w:rsidRDefault="00F77C70" w:rsidP="000F2C26">
            <w:pPr>
              <w:jc w:val="center"/>
              <w:rPr>
                <w:i/>
                <w:iCs/>
                <w:sz w:val="16"/>
                <w:szCs w:val="16"/>
              </w:rPr>
            </w:pPr>
            <w:r w:rsidRPr="00912C27">
              <w:rPr>
                <w:noProof/>
              </w:rPr>
              <w:lastRenderedPageBreak/>
              <w:drawing>
                <wp:inline distT="0" distB="0" distL="0" distR="0" wp14:anchorId="22EF6B8E" wp14:editId="55FDDE68">
                  <wp:extent cx="5577348" cy="2701925"/>
                  <wp:effectExtent l="0" t="0" r="444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3213" cy="2704766"/>
                          </a:xfrm>
                          <a:prstGeom prst="rect">
                            <a:avLst/>
                          </a:prstGeom>
                          <a:noFill/>
                        </pic:spPr>
                      </pic:pic>
                    </a:graphicData>
                  </a:graphic>
                </wp:inline>
              </w:drawing>
            </w:r>
          </w:p>
        </w:tc>
      </w:tr>
      <w:tr w:rsidR="00B5548F" w:rsidRPr="00912C27" w14:paraId="1FBFE126" w14:textId="77777777" w:rsidTr="000F2C26">
        <w:trPr>
          <w:trHeight w:val="64"/>
        </w:trPr>
        <w:tc>
          <w:tcPr>
            <w:tcW w:w="9360" w:type="dxa"/>
          </w:tcPr>
          <w:p w14:paraId="24746127" w14:textId="3580BA6A" w:rsidR="00B5548F" w:rsidRPr="002B098C" w:rsidRDefault="00B5548F" w:rsidP="000F2C26">
            <w:pPr>
              <w:jc w:val="center"/>
              <w:rPr>
                <w:i/>
                <w:iCs/>
                <w:sz w:val="16"/>
                <w:szCs w:val="16"/>
                <w:lang w:val="en-GB"/>
              </w:rPr>
            </w:pPr>
            <w:bookmarkStart w:id="90" w:name="_Toc123970518"/>
            <w:r w:rsidRPr="00AD20DC">
              <w:rPr>
                <w:i/>
                <w:iCs/>
                <w:sz w:val="16"/>
                <w:szCs w:val="16"/>
                <w:lang w:val="en-GB"/>
              </w:rPr>
              <w:t xml:space="preserve">Figure </w:t>
            </w:r>
            <w:r w:rsidRPr="00912C27">
              <w:rPr>
                <w:i/>
                <w:iCs/>
                <w:sz w:val="16"/>
                <w:szCs w:val="16"/>
              </w:rPr>
              <w:fldChar w:fldCharType="begin"/>
            </w:r>
            <w:r w:rsidRPr="00AD20DC">
              <w:rPr>
                <w:i/>
                <w:iCs/>
                <w:sz w:val="16"/>
                <w:szCs w:val="16"/>
                <w:lang w:val="en-GB"/>
              </w:rPr>
              <w:instrText xml:space="preserve"> STYLEREF 1 \s </w:instrText>
            </w:r>
            <w:r w:rsidRPr="00912C27">
              <w:rPr>
                <w:i/>
                <w:iCs/>
                <w:sz w:val="16"/>
                <w:szCs w:val="16"/>
              </w:rPr>
              <w:fldChar w:fldCharType="separate"/>
            </w:r>
            <w:r w:rsidR="00FC1530">
              <w:rPr>
                <w:i/>
                <w:iCs/>
                <w:noProof/>
                <w:sz w:val="16"/>
                <w:szCs w:val="16"/>
                <w:lang w:val="en-GB"/>
              </w:rPr>
              <w:t>7</w:t>
            </w:r>
            <w:r w:rsidRPr="00912C27">
              <w:rPr>
                <w:i/>
                <w:iCs/>
                <w:sz w:val="16"/>
                <w:szCs w:val="16"/>
              </w:rPr>
              <w:fldChar w:fldCharType="end"/>
            </w:r>
            <w:r w:rsidRPr="00AD20DC">
              <w:rPr>
                <w:i/>
                <w:iCs/>
                <w:sz w:val="16"/>
                <w:szCs w:val="16"/>
                <w:lang w:val="en-GB"/>
              </w:rPr>
              <w:noBreakHyphen/>
            </w:r>
            <w:r w:rsidRPr="00912C27">
              <w:rPr>
                <w:i/>
                <w:iCs/>
                <w:sz w:val="16"/>
                <w:szCs w:val="16"/>
              </w:rPr>
              <w:fldChar w:fldCharType="begin"/>
            </w:r>
            <w:r w:rsidRPr="00AD20DC">
              <w:rPr>
                <w:i/>
                <w:iCs/>
                <w:sz w:val="16"/>
                <w:szCs w:val="16"/>
                <w:lang w:val="en-GB"/>
              </w:rPr>
              <w:instrText xml:space="preserve"> SEQ Figure \* ARABIC \s 1 </w:instrText>
            </w:r>
            <w:r w:rsidRPr="00912C27">
              <w:rPr>
                <w:i/>
                <w:iCs/>
                <w:sz w:val="16"/>
                <w:szCs w:val="16"/>
              </w:rPr>
              <w:fldChar w:fldCharType="separate"/>
            </w:r>
            <w:r w:rsidR="00FC1530">
              <w:rPr>
                <w:i/>
                <w:iCs/>
                <w:noProof/>
                <w:sz w:val="16"/>
                <w:szCs w:val="16"/>
                <w:lang w:val="en-GB"/>
              </w:rPr>
              <w:t>12</w:t>
            </w:r>
            <w:r w:rsidRPr="00912C27">
              <w:rPr>
                <w:i/>
                <w:iCs/>
                <w:sz w:val="16"/>
                <w:szCs w:val="16"/>
              </w:rPr>
              <w:fldChar w:fldCharType="end"/>
            </w:r>
            <w:r w:rsidRPr="00912C27">
              <w:rPr>
                <w:i/>
                <w:iCs/>
                <w:sz w:val="16"/>
                <w:szCs w:val="16"/>
                <w:lang w:val="en-GB" w:eastAsia="en-US"/>
              </w:rPr>
              <w:t xml:space="preserve">: </w:t>
            </w:r>
            <w:r w:rsidR="00F77C70" w:rsidRPr="00912C27">
              <w:rPr>
                <w:i/>
                <w:iCs/>
                <w:sz w:val="16"/>
                <w:szCs w:val="16"/>
                <w:lang w:val="en-GB" w:eastAsia="en-US"/>
              </w:rPr>
              <w:t>V</w:t>
            </w:r>
            <w:r w:rsidR="00F77C70" w:rsidRPr="00AD20DC">
              <w:rPr>
                <w:sz w:val="16"/>
                <w:szCs w:val="16"/>
                <w:lang w:val="en-GB"/>
              </w:rPr>
              <w:t xml:space="preserve">alidation </w:t>
            </w:r>
            <w:r w:rsidRPr="00AD20DC">
              <w:rPr>
                <w:sz w:val="16"/>
                <w:szCs w:val="16"/>
                <w:lang w:val="en-GB"/>
              </w:rPr>
              <w:t>of Water Level at Khepupara</w:t>
            </w:r>
            <w:bookmarkEnd w:id="90"/>
          </w:p>
        </w:tc>
      </w:tr>
      <w:tr w:rsidR="00B5548F" w:rsidRPr="00912C27" w14:paraId="229729AC" w14:textId="77777777" w:rsidTr="000F2C26">
        <w:trPr>
          <w:trHeight w:val="64"/>
        </w:trPr>
        <w:tc>
          <w:tcPr>
            <w:tcW w:w="9360" w:type="dxa"/>
          </w:tcPr>
          <w:p w14:paraId="1F2D2953" w14:textId="37B5D556" w:rsidR="00B5548F" w:rsidRPr="00912C27" w:rsidRDefault="00F77C70" w:rsidP="000F2C26">
            <w:pPr>
              <w:jc w:val="center"/>
              <w:rPr>
                <w:i/>
                <w:iCs/>
                <w:sz w:val="16"/>
                <w:szCs w:val="16"/>
              </w:rPr>
            </w:pPr>
            <w:r w:rsidRPr="00912C27">
              <w:rPr>
                <w:i/>
                <w:iCs/>
                <w:noProof/>
                <w:sz w:val="16"/>
                <w:szCs w:val="16"/>
              </w:rPr>
              <w:drawing>
                <wp:inline distT="0" distB="0" distL="0" distR="0" wp14:anchorId="7CB91820" wp14:editId="25A4C393">
                  <wp:extent cx="5569696" cy="2804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4479" cy="2806568"/>
                          </a:xfrm>
                          <a:prstGeom prst="rect">
                            <a:avLst/>
                          </a:prstGeom>
                          <a:noFill/>
                        </pic:spPr>
                      </pic:pic>
                    </a:graphicData>
                  </a:graphic>
                </wp:inline>
              </w:drawing>
            </w:r>
          </w:p>
        </w:tc>
      </w:tr>
      <w:tr w:rsidR="00B5548F" w:rsidRPr="00912C27" w14:paraId="0C349A12" w14:textId="77777777" w:rsidTr="000F2C26">
        <w:trPr>
          <w:trHeight w:val="64"/>
        </w:trPr>
        <w:tc>
          <w:tcPr>
            <w:tcW w:w="9360" w:type="dxa"/>
          </w:tcPr>
          <w:p w14:paraId="1C268121" w14:textId="6B9B3691" w:rsidR="00B5548F" w:rsidRPr="002B098C" w:rsidRDefault="00B5548F" w:rsidP="000F2C26">
            <w:pPr>
              <w:jc w:val="center"/>
              <w:rPr>
                <w:i/>
                <w:iCs/>
                <w:sz w:val="16"/>
                <w:szCs w:val="16"/>
                <w:lang w:val="en-GB"/>
              </w:rPr>
            </w:pPr>
            <w:bookmarkStart w:id="91" w:name="_Ref112318853"/>
            <w:bookmarkStart w:id="92" w:name="_Toc123970519"/>
            <w:r w:rsidRPr="00AD20DC">
              <w:rPr>
                <w:i/>
                <w:iCs/>
                <w:sz w:val="16"/>
                <w:szCs w:val="16"/>
                <w:lang w:val="en-GB"/>
              </w:rPr>
              <w:t xml:space="preserve">Figure </w:t>
            </w:r>
            <w:r w:rsidRPr="00912C27">
              <w:rPr>
                <w:i/>
                <w:iCs/>
                <w:sz w:val="16"/>
                <w:szCs w:val="16"/>
              </w:rPr>
              <w:fldChar w:fldCharType="begin"/>
            </w:r>
            <w:r w:rsidRPr="00AD20DC">
              <w:rPr>
                <w:i/>
                <w:iCs/>
                <w:sz w:val="16"/>
                <w:szCs w:val="16"/>
                <w:lang w:val="en-GB"/>
              </w:rPr>
              <w:instrText xml:space="preserve"> STYLEREF 1 \s </w:instrText>
            </w:r>
            <w:r w:rsidRPr="00912C27">
              <w:rPr>
                <w:i/>
                <w:iCs/>
                <w:sz w:val="16"/>
                <w:szCs w:val="16"/>
              </w:rPr>
              <w:fldChar w:fldCharType="separate"/>
            </w:r>
            <w:r w:rsidR="00FC1530">
              <w:rPr>
                <w:i/>
                <w:iCs/>
                <w:noProof/>
                <w:sz w:val="16"/>
                <w:szCs w:val="16"/>
                <w:lang w:val="en-GB"/>
              </w:rPr>
              <w:t>7</w:t>
            </w:r>
            <w:r w:rsidRPr="00912C27">
              <w:rPr>
                <w:i/>
                <w:iCs/>
                <w:sz w:val="16"/>
                <w:szCs w:val="16"/>
              </w:rPr>
              <w:fldChar w:fldCharType="end"/>
            </w:r>
            <w:r w:rsidRPr="00AD20DC">
              <w:rPr>
                <w:i/>
                <w:iCs/>
                <w:sz w:val="16"/>
                <w:szCs w:val="16"/>
                <w:lang w:val="en-GB"/>
              </w:rPr>
              <w:noBreakHyphen/>
            </w:r>
            <w:r w:rsidRPr="00912C27">
              <w:rPr>
                <w:i/>
                <w:iCs/>
                <w:sz w:val="16"/>
                <w:szCs w:val="16"/>
              </w:rPr>
              <w:fldChar w:fldCharType="begin"/>
            </w:r>
            <w:r w:rsidRPr="00AD20DC">
              <w:rPr>
                <w:i/>
                <w:iCs/>
                <w:sz w:val="16"/>
                <w:szCs w:val="16"/>
                <w:lang w:val="en-GB"/>
              </w:rPr>
              <w:instrText xml:space="preserve"> SEQ Figure \* ARABIC \s 1 </w:instrText>
            </w:r>
            <w:r w:rsidRPr="00912C27">
              <w:rPr>
                <w:i/>
                <w:iCs/>
                <w:sz w:val="16"/>
                <w:szCs w:val="16"/>
              </w:rPr>
              <w:fldChar w:fldCharType="separate"/>
            </w:r>
            <w:r w:rsidR="00FC1530">
              <w:rPr>
                <w:i/>
                <w:iCs/>
                <w:noProof/>
                <w:sz w:val="16"/>
                <w:szCs w:val="16"/>
                <w:lang w:val="en-GB"/>
              </w:rPr>
              <w:t>13</w:t>
            </w:r>
            <w:r w:rsidRPr="00912C27">
              <w:rPr>
                <w:i/>
                <w:iCs/>
                <w:sz w:val="16"/>
                <w:szCs w:val="16"/>
              </w:rPr>
              <w:fldChar w:fldCharType="end"/>
            </w:r>
            <w:bookmarkEnd w:id="91"/>
            <w:r w:rsidRPr="00912C27">
              <w:rPr>
                <w:i/>
                <w:iCs/>
                <w:sz w:val="16"/>
                <w:szCs w:val="16"/>
                <w:lang w:val="en-GB" w:eastAsia="en-US"/>
              </w:rPr>
              <w:t xml:space="preserve">: </w:t>
            </w:r>
            <w:r w:rsidR="00F77C70" w:rsidRPr="00912C27">
              <w:rPr>
                <w:i/>
                <w:iCs/>
                <w:sz w:val="16"/>
                <w:szCs w:val="16"/>
                <w:lang w:val="en-GB" w:eastAsia="en-US"/>
              </w:rPr>
              <w:t>V</w:t>
            </w:r>
            <w:r w:rsidR="00F77C70" w:rsidRPr="00AD20DC">
              <w:rPr>
                <w:sz w:val="16"/>
                <w:szCs w:val="16"/>
                <w:lang w:val="en-GB"/>
              </w:rPr>
              <w:t>alidation</w:t>
            </w:r>
            <w:r w:rsidRPr="00AD20DC">
              <w:rPr>
                <w:sz w:val="16"/>
                <w:szCs w:val="16"/>
                <w:lang w:val="en-GB"/>
              </w:rPr>
              <w:t xml:space="preserve"> of Water Level at Coxsbazar</w:t>
            </w:r>
            <w:bookmarkEnd w:id="92"/>
          </w:p>
        </w:tc>
      </w:tr>
    </w:tbl>
    <w:p w14:paraId="282B9035" w14:textId="1FA6195A" w:rsidR="000F2C26" w:rsidRPr="00912C27" w:rsidRDefault="000F2C26" w:rsidP="000F2C26"/>
    <w:p w14:paraId="7C3E64FC" w14:textId="2767E7CB" w:rsidR="000F2C26" w:rsidRPr="002B098C" w:rsidRDefault="000F2C26" w:rsidP="002B098C">
      <w:pPr>
        <w:pStyle w:val="Caption"/>
        <w:rPr>
          <w:rStyle w:val="IntenseEmphasis"/>
          <w:lang w:val="en-GB"/>
        </w:rPr>
      </w:pPr>
      <w:bookmarkStart w:id="93" w:name="_Toc123970475"/>
      <w:r w:rsidRPr="00AD20DC">
        <w:rPr>
          <w:lang w:val="en-GB"/>
        </w:rPr>
        <w:t xml:space="preserve">Table </w:t>
      </w:r>
      <w:r w:rsidRPr="00912C27">
        <w:fldChar w:fldCharType="begin"/>
      </w:r>
      <w:r w:rsidRPr="00AD20DC">
        <w:rPr>
          <w:lang w:val="en-GB"/>
        </w:rPr>
        <w:instrText xml:space="preserve"> STYLEREF 1 \s </w:instrText>
      </w:r>
      <w:r w:rsidRPr="00912C27">
        <w:fldChar w:fldCharType="separate"/>
      </w:r>
      <w:r w:rsidR="00FC1530">
        <w:rPr>
          <w:noProof/>
          <w:lang w:val="en-GB"/>
        </w:rPr>
        <w:t>7</w:t>
      </w:r>
      <w:r w:rsidRPr="00912C27">
        <w:fldChar w:fldCharType="end"/>
      </w:r>
      <w:r w:rsidRPr="00AD20DC">
        <w:rPr>
          <w:lang w:val="en-GB"/>
        </w:rPr>
        <w:noBreakHyphen/>
      </w:r>
      <w:r w:rsidRPr="00912C27">
        <w:fldChar w:fldCharType="begin"/>
      </w:r>
      <w:r w:rsidRPr="00AD20DC">
        <w:rPr>
          <w:lang w:val="en-GB"/>
        </w:rPr>
        <w:instrText xml:space="preserve"> SEQ Table \* ARABIC \s 1 </w:instrText>
      </w:r>
      <w:r w:rsidRPr="00912C27">
        <w:fldChar w:fldCharType="separate"/>
      </w:r>
      <w:r w:rsidR="00FC1530">
        <w:rPr>
          <w:noProof/>
          <w:lang w:val="en-GB"/>
        </w:rPr>
        <w:t>2</w:t>
      </w:r>
      <w:r w:rsidRPr="00912C27">
        <w:fldChar w:fldCharType="end"/>
      </w:r>
      <w:r w:rsidRPr="00AD20DC">
        <w:rPr>
          <w:lang w:val="en-GB"/>
        </w:rPr>
        <w:t>: Statistical performance of the Bay of Bengal model for Validation at Hiron Point, Khepupara and Coxs Bazar</w:t>
      </w:r>
      <w:bookmarkEnd w:id="93"/>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2"/>
        <w:gridCol w:w="2425"/>
        <w:gridCol w:w="1588"/>
        <w:gridCol w:w="2805"/>
      </w:tblGrid>
      <w:tr w:rsidR="000F2C26" w:rsidRPr="00912C27" w14:paraId="1213D5DC" w14:textId="77777777" w:rsidTr="00464FAB">
        <w:trPr>
          <w:trHeight w:val="549"/>
          <w:tblHeader/>
          <w:jc w:val="center"/>
        </w:trPr>
        <w:tc>
          <w:tcPr>
            <w:tcW w:w="1354" w:type="pct"/>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tcPr>
          <w:p w14:paraId="00B5010D" w14:textId="77777777" w:rsidR="000F2C26" w:rsidRPr="00912C27" w:rsidRDefault="000F2C26" w:rsidP="000F2C26">
            <w:pPr>
              <w:spacing w:before="20" w:after="20" w:line="264" w:lineRule="auto"/>
              <w:jc w:val="center"/>
              <w:rPr>
                <w:b/>
                <w:bCs/>
                <w:color w:val="000000"/>
                <w:sz w:val="18"/>
                <w:szCs w:val="18"/>
                <w:lang w:bidi="bn-IN"/>
              </w:rPr>
            </w:pPr>
            <w:r w:rsidRPr="00912C27">
              <w:rPr>
                <w:b/>
                <w:bCs/>
                <w:color w:val="000000"/>
                <w:sz w:val="18"/>
                <w:szCs w:val="18"/>
                <w:lang w:bidi="bn-IN"/>
              </w:rPr>
              <w:t>Station Name</w:t>
            </w:r>
          </w:p>
        </w:tc>
        <w:tc>
          <w:tcPr>
            <w:tcW w:w="1297" w:type="pct"/>
            <w:tcBorders>
              <w:top w:val="single" w:sz="4" w:space="0" w:color="000000"/>
              <w:left w:val="single" w:sz="4" w:space="0" w:color="000000"/>
              <w:right w:val="single" w:sz="4" w:space="0" w:color="000000"/>
            </w:tcBorders>
            <w:shd w:val="clear" w:color="auto" w:fill="DBE5F1" w:themeFill="accent1" w:themeFillTint="33"/>
            <w:vAlign w:val="center"/>
          </w:tcPr>
          <w:p w14:paraId="3AF5F99C" w14:textId="77777777" w:rsidR="000F2C26" w:rsidRPr="00912C27" w:rsidRDefault="000F2C26" w:rsidP="000F2C26">
            <w:pPr>
              <w:spacing w:before="20" w:after="20" w:line="240" w:lineRule="auto"/>
              <w:jc w:val="center"/>
              <w:rPr>
                <w:b/>
                <w:bCs/>
                <w:color w:val="000000"/>
                <w:sz w:val="18"/>
                <w:szCs w:val="18"/>
                <w:lang w:bidi="bn-IN"/>
              </w:rPr>
            </w:pPr>
            <w:r w:rsidRPr="00912C27">
              <w:rPr>
                <w:b/>
                <w:color w:val="000000"/>
                <w:sz w:val="18"/>
                <w:szCs w:val="18"/>
                <w:lang w:bidi="bn-IN"/>
              </w:rPr>
              <w:t>Parameter</w:t>
            </w:r>
          </w:p>
        </w:tc>
        <w:tc>
          <w:tcPr>
            <w:tcW w:w="849" w:type="pct"/>
            <w:tcBorders>
              <w:top w:val="single" w:sz="4" w:space="0" w:color="000000"/>
              <w:left w:val="single" w:sz="4" w:space="0" w:color="000000"/>
              <w:right w:val="single" w:sz="4" w:space="0" w:color="000000"/>
            </w:tcBorders>
            <w:shd w:val="clear" w:color="auto" w:fill="DBE5F1" w:themeFill="accent1" w:themeFillTint="33"/>
            <w:vAlign w:val="center"/>
          </w:tcPr>
          <w:p w14:paraId="09759DC2" w14:textId="77777777" w:rsidR="000F2C26" w:rsidRPr="00912C27" w:rsidRDefault="000F2C26" w:rsidP="000F2C26">
            <w:pPr>
              <w:spacing w:before="20" w:after="20" w:line="240" w:lineRule="auto"/>
              <w:jc w:val="center"/>
              <w:rPr>
                <w:b/>
                <w:bCs/>
                <w:color w:val="000000"/>
                <w:sz w:val="18"/>
                <w:szCs w:val="18"/>
                <w:lang w:bidi="bn-IN"/>
              </w:rPr>
            </w:pPr>
            <w:r w:rsidRPr="00912C27">
              <w:rPr>
                <w:b/>
                <w:color w:val="000000"/>
                <w:sz w:val="18"/>
                <w:szCs w:val="18"/>
                <w:lang w:bidi="bn-IN"/>
              </w:rPr>
              <w:t>Value</w:t>
            </w:r>
          </w:p>
        </w:tc>
        <w:tc>
          <w:tcPr>
            <w:tcW w:w="1500" w:type="pct"/>
            <w:tcBorders>
              <w:top w:val="single" w:sz="4" w:space="0" w:color="000000"/>
              <w:left w:val="single" w:sz="4" w:space="0" w:color="000000"/>
              <w:right w:val="single" w:sz="4" w:space="0" w:color="000000"/>
            </w:tcBorders>
            <w:shd w:val="clear" w:color="auto" w:fill="DBE5F1" w:themeFill="accent1" w:themeFillTint="33"/>
            <w:vAlign w:val="center"/>
          </w:tcPr>
          <w:p w14:paraId="0031D061" w14:textId="77777777" w:rsidR="000F2C26" w:rsidRPr="00912C27" w:rsidRDefault="000F2C26" w:rsidP="000F2C26">
            <w:pPr>
              <w:spacing w:before="20" w:after="20" w:line="240" w:lineRule="auto"/>
              <w:jc w:val="center"/>
              <w:rPr>
                <w:b/>
                <w:bCs/>
                <w:color w:val="000000"/>
                <w:sz w:val="18"/>
                <w:szCs w:val="18"/>
                <w:lang w:bidi="bn-IN"/>
              </w:rPr>
            </w:pPr>
            <w:r w:rsidRPr="00912C27">
              <w:rPr>
                <w:b/>
                <w:color w:val="000000"/>
                <w:sz w:val="18"/>
                <w:szCs w:val="18"/>
                <w:lang w:bidi="bn-IN"/>
              </w:rPr>
              <w:t>Status</w:t>
            </w:r>
          </w:p>
        </w:tc>
      </w:tr>
      <w:tr w:rsidR="000F2C26" w:rsidRPr="00912C27" w14:paraId="341F855B" w14:textId="77777777" w:rsidTr="000F2C26">
        <w:trPr>
          <w:jc w:val="center"/>
        </w:trPr>
        <w:tc>
          <w:tcPr>
            <w:tcW w:w="1354" w:type="pct"/>
            <w:vMerge w:val="restart"/>
            <w:shd w:val="clear" w:color="auto" w:fill="auto"/>
            <w:vAlign w:val="center"/>
          </w:tcPr>
          <w:p w14:paraId="1E000A61" w14:textId="77777777" w:rsidR="000F2C26" w:rsidRPr="00912C27" w:rsidRDefault="000F2C26" w:rsidP="000F2C26">
            <w:pPr>
              <w:spacing w:before="20" w:after="20" w:line="240" w:lineRule="auto"/>
              <w:jc w:val="center"/>
              <w:rPr>
                <w:color w:val="000000"/>
                <w:sz w:val="18"/>
                <w:szCs w:val="18"/>
                <w:lang w:bidi="bn-IN"/>
              </w:rPr>
            </w:pPr>
            <w:r w:rsidRPr="00912C27">
              <w:rPr>
                <w:bCs/>
                <w:color w:val="000000"/>
                <w:sz w:val="18"/>
                <w:szCs w:val="18"/>
                <w:lang w:bidi="bn-IN"/>
              </w:rPr>
              <w:t>Coxsbazar</w:t>
            </w:r>
          </w:p>
        </w:tc>
        <w:tc>
          <w:tcPr>
            <w:tcW w:w="1297" w:type="pct"/>
            <w:shd w:val="clear" w:color="auto" w:fill="auto"/>
            <w:vAlign w:val="center"/>
          </w:tcPr>
          <w:p w14:paraId="029AE897" w14:textId="77777777" w:rsidR="000F2C26" w:rsidRPr="00912C27" w:rsidRDefault="000F2C26" w:rsidP="000F2C26">
            <w:pPr>
              <w:spacing w:before="20" w:after="20" w:line="240" w:lineRule="auto"/>
              <w:jc w:val="center"/>
              <w:rPr>
                <w:color w:val="000000"/>
                <w:sz w:val="18"/>
                <w:szCs w:val="18"/>
                <w:lang w:bidi="bn-IN"/>
              </w:rPr>
            </w:pPr>
            <w:r w:rsidRPr="00912C27">
              <w:rPr>
                <w:color w:val="000000"/>
                <w:sz w:val="18"/>
                <w:szCs w:val="18"/>
                <w:lang w:bidi="bn-IN"/>
              </w:rPr>
              <w:t>NSE</w:t>
            </w:r>
          </w:p>
        </w:tc>
        <w:tc>
          <w:tcPr>
            <w:tcW w:w="849" w:type="pct"/>
            <w:shd w:val="clear" w:color="auto" w:fill="auto"/>
          </w:tcPr>
          <w:p w14:paraId="0BD99B23" w14:textId="405BBA37" w:rsidR="000F2C26" w:rsidRPr="00912C27" w:rsidRDefault="000F2C26" w:rsidP="000F2C26">
            <w:pPr>
              <w:spacing w:before="20" w:after="20" w:line="240" w:lineRule="auto"/>
              <w:jc w:val="center"/>
              <w:rPr>
                <w:color w:val="000000"/>
                <w:sz w:val="18"/>
                <w:szCs w:val="18"/>
                <w:lang w:bidi="bn-IN"/>
              </w:rPr>
            </w:pPr>
            <w:r w:rsidRPr="00912C27">
              <w:t>0.86</w:t>
            </w:r>
          </w:p>
        </w:tc>
        <w:tc>
          <w:tcPr>
            <w:tcW w:w="1500" w:type="pct"/>
            <w:shd w:val="clear" w:color="auto" w:fill="auto"/>
            <w:vAlign w:val="center"/>
          </w:tcPr>
          <w:p w14:paraId="36213CA0" w14:textId="77777777" w:rsidR="000F2C26" w:rsidRPr="00912C27" w:rsidRDefault="000F2C26" w:rsidP="000F2C26">
            <w:pPr>
              <w:spacing w:before="20" w:after="20" w:line="240" w:lineRule="auto"/>
              <w:jc w:val="center"/>
              <w:rPr>
                <w:bCs/>
                <w:color w:val="000000"/>
                <w:sz w:val="18"/>
                <w:szCs w:val="18"/>
                <w:lang w:bidi="bn-IN"/>
              </w:rPr>
            </w:pPr>
            <w:r w:rsidRPr="00912C27">
              <w:rPr>
                <w:bCs/>
                <w:color w:val="000000"/>
                <w:sz w:val="18"/>
                <w:szCs w:val="18"/>
                <w:lang w:bidi="bn-IN"/>
              </w:rPr>
              <w:t>Very Good</w:t>
            </w:r>
          </w:p>
        </w:tc>
      </w:tr>
      <w:tr w:rsidR="000F2C26" w:rsidRPr="00912C27" w14:paraId="17A68FC3" w14:textId="77777777" w:rsidTr="000F2C26">
        <w:trPr>
          <w:jc w:val="center"/>
        </w:trPr>
        <w:tc>
          <w:tcPr>
            <w:tcW w:w="1354" w:type="pct"/>
            <w:vMerge/>
            <w:shd w:val="clear" w:color="auto" w:fill="auto"/>
            <w:vAlign w:val="center"/>
          </w:tcPr>
          <w:p w14:paraId="384BCA4D" w14:textId="77777777" w:rsidR="000F2C26" w:rsidRPr="00912C27" w:rsidRDefault="000F2C26" w:rsidP="000F2C26">
            <w:pPr>
              <w:spacing w:before="20" w:after="20" w:line="240" w:lineRule="auto"/>
              <w:rPr>
                <w:color w:val="000000"/>
                <w:sz w:val="18"/>
                <w:szCs w:val="18"/>
                <w:lang w:bidi="bn-IN"/>
              </w:rPr>
            </w:pPr>
          </w:p>
        </w:tc>
        <w:tc>
          <w:tcPr>
            <w:tcW w:w="1297" w:type="pct"/>
            <w:shd w:val="clear" w:color="auto" w:fill="auto"/>
            <w:vAlign w:val="center"/>
          </w:tcPr>
          <w:p w14:paraId="4E9CC86F" w14:textId="77777777" w:rsidR="000F2C26" w:rsidRPr="00912C27" w:rsidRDefault="000F2C26" w:rsidP="000F2C26">
            <w:pPr>
              <w:spacing w:before="20" w:after="20" w:line="240" w:lineRule="auto"/>
              <w:jc w:val="center"/>
              <w:rPr>
                <w:color w:val="000000"/>
                <w:sz w:val="18"/>
                <w:szCs w:val="18"/>
                <w:lang w:bidi="bn-IN"/>
              </w:rPr>
            </w:pPr>
            <w:r w:rsidRPr="00912C27">
              <w:rPr>
                <w:color w:val="000000"/>
                <w:sz w:val="18"/>
                <w:szCs w:val="18"/>
                <w:lang w:bidi="bn-IN"/>
              </w:rPr>
              <w:t>PBIAS</w:t>
            </w:r>
          </w:p>
        </w:tc>
        <w:tc>
          <w:tcPr>
            <w:tcW w:w="849" w:type="pct"/>
            <w:shd w:val="clear" w:color="auto" w:fill="auto"/>
          </w:tcPr>
          <w:p w14:paraId="6FC229B5" w14:textId="18DBD75F" w:rsidR="000F2C26" w:rsidRPr="00912C27" w:rsidRDefault="000F2C26" w:rsidP="000F2C26">
            <w:pPr>
              <w:spacing w:before="20" w:after="20" w:line="240" w:lineRule="auto"/>
              <w:jc w:val="center"/>
              <w:rPr>
                <w:color w:val="000000"/>
                <w:sz w:val="18"/>
                <w:szCs w:val="18"/>
                <w:lang w:bidi="bn-IN"/>
              </w:rPr>
            </w:pPr>
            <w:r w:rsidRPr="00912C27">
              <w:t>3.96</w:t>
            </w:r>
          </w:p>
        </w:tc>
        <w:tc>
          <w:tcPr>
            <w:tcW w:w="1500" w:type="pct"/>
            <w:shd w:val="clear" w:color="auto" w:fill="auto"/>
            <w:vAlign w:val="center"/>
          </w:tcPr>
          <w:p w14:paraId="06C6E75D" w14:textId="77777777" w:rsidR="000F2C26" w:rsidRPr="00912C27" w:rsidRDefault="000F2C26" w:rsidP="000F2C26">
            <w:pPr>
              <w:spacing w:before="20" w:after="20" w:line="240" w:lineRule="auto"/>
              <w:jc w:val="center"/>
              <w:rPr>
                <w:color w:val="000000"/>
                <w:sz w:val="18"/>
                <w:szCs w:val="18"/>
                <w:lang w:bidi="bn-IN"/>
              </w:rPr>
            </w:pPr>
            <w:r w:rsidRPr="00912C27">
              <w:rPr>
                <w:bCs/>
                <w:color w:val="000000"/>
                <w:sz w:val="18"/>
                <w:szCs w:val="18"/>
                <w:lang w:bidi="bn-IN"/>
              </w:rPr>
              <w:t>Very Good</w:t>
            </w:r>
          </w:p>
        </w:tc>
      </w:tr>
      <w:tr w:rsidR="000F2C26" w:rsidRPr="00912C27" w14:paraId="5DD760EC" w14:textId="77777777" w:rsidTr="000F2C26">
        <w:trPr>
          <w:jc w:val="center"/>
        </w:trPr>
        <w:tc>
          <w:tcPr>
            <w:tcW w:w="1354" w:type="pct"/>
            <w:vMerge/>
            <w:shd w:val="clear" w:color="auto" w:fill="auto"/>
            <w:vAlign w:val="center"/>
          </w:tcPr>
          <w:p w14:paraId="6BE5EF6C" w14:textId="77777777" w:rsidR="000F2C26" w:rsidRPr="00912C27" w:rsidRDefault="000F2C26" w:rsidP="000F2C26">
            <w:pPr>
              <w:spacing w:before="20" w:after="20" w:line="240" w:lineRule="auto"/>
              <w:rPr>
                <w:color w:val="000000"/>
                <w:sz w:val="18"/>
                <w:szCs w:val="18"/>
                <w:lang w:bidi="bn-IN"/>
              </w:rPr>
            </w:pPr>
          </w:p>
        </w:tc>
        <w:tc>
          <w:tcPr>
            <w:tcW w:w="1297" w:type="pct"/>
            <w:shd w:val="clear" w:color="auto" w:fill="auto"/>
            <w:vAlign w:val="center"/>
          </w:tcPr>
          <w:p w14:paraId="6F1EFC4A" w14:textId="77777777" w:rsidR="000F2C26" w:rsidRPr="00912C27" w:rsidRDefault="000F2C26" w:rsidP="000F2C26">
            <w:pPr>
              <w:spacing w:before="20" w:after="20" w:line="240" w:lineRule="auto"/>
              <w:jc w:val="center"/>
              <w:rPr>
                <w:color w:val="000000"/>
                <w:sz w:val="18"/>
                <w:szCs w:val="18"/>
                <w:lang w:bidi="bn-IN"/>
              </w:rPr>
            </w:pPr>
            <w:r w:rsidRPr="00912C27">
              <w:rPr>
                <w:color w:val="000000"/>
                <w:sz w:val="18"/>
                <w:szCs w:val="18"/>
                <w:lang w:bidi="bn-IN"/>
              </w:rPr>
              <w:t>RSR</w:t>
            </w:r>
          </w:p>
        </w:tc>
        <w:tc>
          <w:tcPr>
            <w:tcW w:w="849" w:type="pct"/>
            <w:shd w:val="clear" w:color="auto" w:fill="auto"/>
          </w:tcPr>
          <w:p w14:paraId="12C19F0B" w14:textId="2EA13F86" w:rsidR="000F2C26" w:rsidRPr="00912C27" w:rsidRDefault="000F2C26" w:rsidP="000F2C26">
            <w:pPr>
              <w:spacing w:before="20" w:after="20" w:line="240" w:lineRule="auto"/>
              <w:jc w:val="center"/>
              <w:rPr>
                <w:color w:val="000000"/>
                <w:sz w:val="18"/>
                <w:szCs w:val="18"/>
                <w:lang w:bidi="bn-IN"/>
              </w:rPr>
            </w:pPr>
            <w:r w:rsidRPr="00912C27">
              <w:t>0.37</w:t>
            </w:r>
          </w:p>
        </w:tc>
        <w:tc>
          <w:tcPr>
            <w:tcW w:w="1500" w:type="pct"/>
            <w:shd w:val="clear" w:color="auto" w:fill="auto"/>
            <w:vAlign w:val="center"/>
          </w:tcPr>
          <w:p w14:paraId="28FF1BB9" w14:textId="77777777" w:rsidR="000F2C26" w:rsidRPr="00912C27" w:rsidRDefault="000F2C26" w:rsidP="000F2C26">
            <w:pPr>
              <w:spacing w:before="20" w:after="20" w:line="240" w:lineRule="auto"/>
              <w:jc w:val="center"/>
              <w:rPr>
                <w:color w:val="000000"/>
                <w:sz w:val="18"/>
                <w:szCs w:val="18"/>
                <w:lang w:bidi="bn-IN"/>
              </w:rPr>
            </w:pPr>
            <w:r w:rsidRPr="00912C27">
              <w:rPr>
                <w:bCs/>
                <w:color w:val="000000"/>
                <w:sz w:val="18"/>
                <w:szCs w:val="18"/>
                <w:lang w:bidi="bn-IN"/>
              </w:rPr>
              <w:t>Very Good</w:t>
            </w:r>
          </w:p>
        </w:tc>
      </w:tr>
      <w:tr w:rsidR="000F2C26" w:rsidRPr="00912C27" w14:paraId="5BEF7E63" w14:textId="77777777" w:rsidTr="000F2C26">
        <w:trPr>
          <w:jc w:val="center"/>
        </w:trPr>
        <w:tc>
          <w:tcPr>
            <w:tcW w:w="1354" w:type="pct"/>
            <w:vMerge/>
            <w:shd w:val="clear" w:color="auto" w:fill="auto"/>
            <w:vAlign w:val="center"/>
          </w:tcPr>
          <w:p w14:paraId="2AAE19F9" w14:textId="77777777" w:rsidR="000F2C26" w:rsidRPr="00912C27" w:rsidRDefault="000F2C26" w:rsidP="000F2C26">
            <w:pPr>
              <w:spacing w:before="20" w:after="20" w:line="240" w:lineRule="auto"/>
              <w:rPr>
                <w:color w:val="000000"/>
                <w:sz w:val="18"/>
                <w:szCs w:val="18"/>
                <w:lang w:bidi="bn-IN"/>
              </w:rPr>
            </w:pPr>
          </w:p>
        </w:tc>
        <w:tc>
          <w:tcPr>
            <w:tcW w:w="1297" w:type="pct"/>
            <w:shd w:val="clear" w:color="auto" w:fill="auto"/>
            <w:vAlign w:val="center"/>
          </w:tcPr>
          <w:p w14:paraId="74272FEF" w14:textId="77777777" w:rsidR="000F2C26" w:rsidRPr="00912C27" w:rsidRDefault="000F2C26" w:rsidP="000F2C26">
            <w:pPr>
              <w:spacing w:before="20" w:after="20" w:line="240" w:lineRule="auto"/>
              <w:jc w:val="center"/>
              <w:rPr>
                <w:color w:val="000000"/>
                <w:sz w:val="18"/>
                <w:szCs w:val="18"/>
                <w:lang w:bidi="bn-IN"/>
              </w:rPr>
            </w:pPr>
            <w:r w:rsidRPr="00912C27">
              <w:rPr>
                <w:color w:val="000000"/>
                <w:sz w:val="18"/>
                <w:szCs w:val="18"/>
                <w:lang w:bidi="bn-IN"/>
              </w:rPr>
              <w:t>R</w:t>
            </w:r>
            <w:r w:rsidRPr="00912C27">
              <w:rPr>
                <w:color w:val="000000"/>
                <w:sz w:val="18"/>
                <w:szCs w:val="18"/>
                <w:vertAlign w:val="superscript"/>
                <w:lang w:bidi="bn-IN"/>
              </w:rPr>
              <w:t>2</w:t>
            </w:r>
          </w:p>
        </w:tc>
        <w:tc>
          <w:tcPr>
            <w:tcW w:w="849" w:type="pct"/>
            <w:shd w:val="clear" w:color="auto" w:fill="auto"/>
          </w:tcPr>
          <w:p w14:paraId="1E66D2CC" w14:textId="003B6781" w:rsidR="000F2C26" w:rsidRPr="00912C27" w:rsidRDefault="000F2C26" w:rsidP="000F2C26">
            <w:pPr>
              <w:spacing w:before="20" w:after="20" w:line="240" w:lineRule="auto"/>
              <w:jc w:val="center"/>
              <w:rPr>
                <w:color w:val="000000"/>
                <w:sz w:val="18"/>
                <w:szCs w:val="18"/>
                <w:lang w:bidi="bn-IN"/>
              </w:rPr>
            </w:pPr>
            <w:r w:rsidRPr="00912C27">
              <w:t>0.89</w:t>
            </w:r>
          </w:p>
        </w:tc>
        <w:tc>
          <w:tcPr>
            <w:tcW w:w="1500" w:type="pct"/>
            <w:shd w:val="clear" w:color="auto" w:fill="auto"/>
            <w:vAlign w:val="center"/>
          </w:tcPr>
          <w:p w14:paraId="69B19008" w14:textId="77777777" w:rsidR="000F2C26" w:rsidRPr="00912C27" w:rsidRDefault="000F2C26" w:rsidP="000F2C26">
            <w:pPr>
              <w:spacing w:before="20" w:after="20" w:line="240" w:lineRule="auto"/>
              <w:jc w:val="center"/>
              <w:rPr>
                <w:color w:val="000000"/>
                <w:sz w:val="18"/>
                <w:szCs w:val="18"/>
                <w:lang w:bidi="bn-IN"/>
              </w:rPr>
            </w:pPr>
            <w:r w:rsidRPr="00912C27">
              <w:rPr>
                <w:bCs/>
                <w:color w:val="000000"/>
                <w:sz w:val="18"/>
                <w:szCs w:val="18"/>
                <w:lang w:bidi="bn-IN"/>
              </w:rPr>
              <w:t>Very Good</w:t>
            </w:r>
          </w:p>
        </w:tc>
      </w:tr>
      <w:tr w:rsidR="000F2C26" w:rsidRPr="00912C27" w14:paraId="463E6ED2" w14:textId="77777777" w:rsidTr="000F2C26">
        <w:trPr>
          <w:jc w:val="center"/>
        </w:trPr>
        <w:tc>
          <w:tcPr>
            <w:tcW w:w="1354" w:type="pct"/>
            <w:vMerge w:val="restart"/>
            <w:shd w:val="clear" w:color="auto" w:fill="auto"/>
            <w:vAlign w:val="center"/>
          </w:tcPr>
          <w:p w14:paraId="0DD082FF" w14:textId="77777777" w:rsidR="000F2C26" w:rsidRPr="00912C27" w:rsidRDefault="000F2C26" w:rsidP="000F2C26">
            <w:pPr>
              <w:spacing w:before="20" w:after="20" w:line="264" w:lineRule="auto"/>
              <w:jc w:val="center"/>
              <w:rPr>
                <w:color w:val="000000"/>
                <w:sz w:val="18"/>
                <w:szCs w:val="18"/>
                <w:lang w:bidi="bn-IN"/>
              </w:rPr>
            </w:pPr>
            <w:r w:rsidRPr="00912C27">
              <w:rPr>
                <w:bCs/>
                <w:color w:val="000000"/>
                <w:sz w:val="18"/>
                <w:szCs w:val="18"/>
                <w:lang w:bidi="bn-IN"/>
              </w:rPr>
              <w:lastRenderedPageBreak/>
              <w:t>Khepupara</w:t>
            </w:r>
          </w:p>
        </w:tc>
        <w:tc>
          <w:tcPr>
            <w:tcW w:w="1297" w:type="pct"/>
            <w:shd w:val="clear" w:color="auto" w:fill="auto"/>
            <w:vAlign w:val="center"/>
          </w:tcPr>
          <w:p w14:paraId="133E1AC0" w14:textId="77777777" w:rsidR="000F2C26" w:rsidRPr="00912C27" w:rsidRDefault="000F2C26" w:rsidP="000F2C26">
            <w:pPr>
              <w:spacing w:before="20" w:after="20" w:line="264" w:lineRule="auto"/>
              <w:jc w:val="center"/>
              <w:rPr>
                <w:color w:val="000000"/>
                <w:sz w:val="18"/>
                <w:szCs w:val="18"/>
                <w:lang w:bidi="bn-IN"/>
              </w:rPr>
            </w:pPr>
            <w:r w:rsidRPr="00912C27">
              <w:rPr>
                <w:color w:val="000000"/>
                <w:sz w:val="18"/>
                <w:szCs w:val="18"/>
                <w:lang w:bidi="bn-IN"/>
              </w:rPr>
              <w:t>NSE</w:t>
            </w:r>
          </w:p>
        </w:tc>
        <w:tc>
          <w:tcPr>
            <w:tcW w:w="849" w:type="pct"/>
            <w:shd w:val="clear" w:color="auto" w:fill="auto"/>
          </w:tcPr>
          <w:p w14:paraId="5094EE5F" w14:textId="00FF0680" w:rsidR="000F2C26" w:rsidRPr="00912C27" w:rsidRDefault="000F2C26" w:rsidP="000F2C26">
            <w:pPr>
              <w:spacing w:before="20" w:after="20" w:line="264" w:lineRule="auto"/>
              <w:jc w:val="center"/>
              <w:rPr>
                <w:color w:val="000000"/>
                <w:sz w:val="18"/>
                <w:szCs w:val="18"/>
                <w:lang w:bidi="bn-IN"/>
              </w:rPr>
            </w:pPr>
            <w:r w:rsidRPr="00912C27">
              <w:t>0.87</w:t>
            </w:r>
          </w:p>
        </w:tc>
        <w:tc>
          <w:tcPr>
            <w:tcW w:w="1500" w:type="pct"/>
            <w:shd w:val="clear" w:color="auto" w:fill="auto"/>
            <w:vAlign w:val="center"/>
          </w:tcPr>
          <w:p w14:paraId="7C899C4F" w14:textId="77777777" w:rsidR="000F2C26" w:rsidRPr="00912C27" w:rsidRDefault="000F2C26" w:rsidP="000F2C26">
            <w:pPr>
              <w:spacing w:before="20" w:after="20" w:line="264" w:lineRule="auto"/>
              <w:jc w:val="center"/>
              <w:rPr>
                <w:bCs/>
                <w:color w:val="000000"/>
                <w:sz w:val="18"/>
                <w:szCs w:val="18"/>
                <w:lang w:bidi="bn-IN"/>
              </w:rPr>
            </w:pPr>
            <w:r w:rsidRPr="00912C27">
              <w:rPr>
                <w:bCs/>
                <w:color w:val="000000"/>
                <w:sz w:val="18"/>
                <w:szCs w:val="18"/>
                <w:lang w:bidi="bn-IN"/>
              </w:rPr>
              <w:t>Very Good</w:t>
            </w:r>
          </w:p>
        </w:tc>
      </w:tr>
      <w:tr w:rsidR="000F2C26" w:rsidRPr="00912C27" w14:paraId="28F1954E" w14:textId="77777777" w:rsidTr="000F2C26">
        <w:trPr>
          <w:jc w:val="center"/>
        </w:trPr>
        <w:tc>
          <w:tcPr>
            <w:tcW w:w="1354" w:type="pct"/>
            <w:vMerge/>
            <w:shd w:val="clear" w:color="auto" w:fill="auto"/>
            <w:vAlign w:val="center"/>
          </w:tcPr>
          <w:p w14:paraId="642E4C52" w14:textId="77777777" w:rsidR="000F2C26" w:rsidRPr="00912C27" w:rsidRDefault="000F2C26" w:rsidP="000F2C26">
            <w:pPr>
              <w:spacing w:before="20" w:after="20" w:line="264" w:lineRule="auto"/>
              <w:rPr>
                <w:color w:val="000000"/>
                <w:sz w:val="18"/>
                <w:szCs w:val="18"/>
                <w:lang w:bidi="bn-IN"/>
              </w:rPr>
            </w:pPr>
          </w:p>
        </w:tc>
        <w:tc>
          <w:tcPr>
            <w:tcW w:w="1297" w:type="pct"/>
            <w:shd w:val="clear" w:color="auto" w:fill="auto"/>
            <w:vAlign w:val="center"/>
          </w:tcPr>
          <w:p w14:paraId="5F32E46B" w14:textId="77777777" w:rsidR="000F2C26" w:rsidRPr="00912C27" w:rsidRDefault="000F2C26" w:rsidP="000F2C26">
            <w:pPr>
              <w:spacing w:before="20" w:after="20" w:line="264" w:lineRule="auto"/>
              <w:jc w:val="center"/>
              <w:rPr>
                <w:color w:val="000000"/>
                <w:sz w:val="18"/>
                <w:szCs w:val="18"/>
                <w:lang w:bidi="bn-IN"/>
              </w:rPr>
            </w:pPr>
            <w:r w:rsidRPr="00912C27">
              <w:rPr>
                <w:color w:val="000000"/>
                <w:sz w:val="18"/>
                <w:szCs w:val="18"/>
                <w:lang w:bidi="bn-IN"/>
              </w:rPr>
              <w:t>PBIAS</w:t>
            </w:r>
          </w:p>
        </w:tc>
        <w:tc>
          <w:tcPr>
            <w:tcW w:w="849" w:type="pct"/>
            <w:shd w:val="clear" w:color="auto" w:fill="auto"/>
          </w:tcPr>
          <w:p w14:paraId="3E71B5A9" w14:textId="38B49411" w:rsidR="000F2C26" w:rsidRPr="00912C27" w:rsidRDefault="000F2C26" w:rsidP="000F2C26">
            <w:pPr>
              <w:spacing w:before="20" w:after="20" w:line="264" w:lineRule="auto"/>
              <w:jc w:val="center"/>
              <w:rPr>
                <w:color w:val="000000"/>
                <w:sz w:val="18"/>
                <w:szCs w:val="18"/>
                <w:lang w:bidi="bn-IN"/>
              </w:rPr>
            </w:pPr>
            <w:r w:rsidRPr="00912C27">
              <w:t>2.79</w:t>
            </w:r>
          </w:p>
        </w:tc>
        <w:tc>
          <w:tcPr>
            <w:tcW w:w="1500" w:type="pct"/>
            <w:shd w:val="clear" w:color="auto" w:fill="auto"/>
            <w:vAlign w:val="center"/>
          </w:tcPr>
          <w:p w14:paraId="2B52F79A" w14:textId="77777777" w:rsidR="000F2C26" w:rsidRPr="00912C27" w:rsidRDefault="000F2C26" w:rsidP="000F2C26">
            <w:pPr>
              <w:spacing w:before="20" w:after="20" w:line="264" w:lineRule="auto"/>
              <w:jc w:val="center"/>
              <w:rPr>
                <w:color w:val="000000"/>
                <w:sz w:val="18"/>
                <w:szCs w:val="18"/>
                <w:lang w:bidi="bn-IN"/>
              </w:rPr>
            </w:pPr>
            <w:r w:rsidRPr="00912C27">
              <w:rPr>
                <w:bCs/>
                <w:color w:val="000000"/>
                <w:sz w:val="18"/>
                <w:szCs w:val="18"/>
                <w:lang w:bidi="bn-IN"/>
              </w:rPr>
              <w:t>Very Good</w:t>
            </w:r>
          </w:p>
        </w:tc>
      </w:tr>
      <w:tr w:rsidR="000F2C26" w:rsidRPr="00912C27" w14:paraId="76CADF69" w14:textId="77777777" w:rsidTr="000F2C26">
        <w:trPr>
          <w:jc w:val="center"/>
        </w:trPr>
        <w:tc>
          <w:tcPr>
            <w:tcW w:w="1354" w:type="pct"/>
            <w:vMerge/>
            <w:shd w:val="clear" w:color="auto" w:fill="auto"/>
            <w:vAlign w:val="center"/>
          </w:tcPr>
          <w:p w14:paraId="56F99A51" w14:textId="77777777" w:rsidR="000F2C26" w:rsidRPr="00912C27" w:rsidRDefault="000F2C26" w:rsidP="000F2C26">
            <w:pPr>
              <w:spacing w:before="20" w:after="20" w:line="264" w:lineRule="auto"/>
              <w:rPr>
                <w:color w:val="000000"/>
                <w:sz w:val="18"/>
                <w:szCs w:val="18"/>
                <w:lang w:bidi="bn-IN"/>
              </w:rPr>
            </w:pPr>
          </w:p>
        </w:tc>
        <w:tc>
          <w:tcPr>
            <w:tcW w:w="1297" w:type="pct"/>
            <w:shd w:val="clear" w:color="auto" w:fill="auto"/>
            <w:vAlign w:val="center"/>
          </w:tcPr>
          <w:p w14:paraId="40A1EC1E" w14:textId="77777777" w:rsidR="000F2C26" w:rsidRPr="00912C27" w:rsidRDefault="000F2C26" w:rsidP="000F2C26">
            <w:pPr>
              <w:spacing w:before="20" w:after="20" w:line="264" w:lineRule="auto"/>
              <w:jc w:val="center"/>
              <w:rPr>
                <w:color w:val="000000"/>
                <w:sz w:val="18"/>
                <w:szCs w:val="18"/>
                <w:lang w:bidi="bn-IN"/>
              </w:rPr>
            </w:pPr>
            <w:r w:rsidRPr="00912C27">
              <w:rPr>
                <w:color w:val="000000"/>
                <w:sz w:val="18"/>
                <w:szCs w:val="18"/>
                <w:lang w:bidi="bn-IN"/>
              </w:rPr>
              <w:t>RSR</w:t>
            </w:r>
          </w:p>
        </w:tc>
        <w:tc>
          <w:tcPr>
            <w:tcW w:w="849" w:type="pct"/>
            <w:shd w:val="clear" w:color="auto" w:fill="auto"/>
          </w:tcPr>
          <w:p w14:paraId="1EEC1ACF" w14:textId="7A18212B" w:rsidR="000F2C26" w:rsidRPr="00912C27" w:rsidRDefault="000F2C26" w:rsidP="000F2C26">
            <w:pPr>
              <w:spacing w:before="20" w:after="20" w:line="264" w:lineRule="auto"/>
              <w:jc w:val="center"/>
              <w:rPr>
                <w:color w:val="000000"/>
                <w:sz w:val="18"/>
                <w:szCs w:val="18"/>
                <w:lang w:bidi="bn-IN"/>
              </w:rPr>
            </w:pPr>
            <w:r w:rsidRPr="00912C27">
              <w:t>0.36</w:t>
            </w:r>
          </w:p>
        </w:tc>
        <w:tc>
          <w:tcPr>
            <w:tcW w:w="1500" w:type="pct"/>
            <w:shd w:val="clear" w:color="auto" w:fill="auto"/>
            <w:vAlign w:val="center"/>
          </w:tcPr>
          <w:p w14:paraId="62CD3DDB" w14:textId="77777777" w:rsidR="000F2C26" w:rsidRPr="00912C27" w:rsidRDefault="000F2C26" w:rsidP="000F2C26">
            <w:pPr>
              <w:spacing w:before="20" w:after="20" w:line="264" w:lineRule="auto"/>
              <w:jc w:val="center"/>
              <w:rPr>
                <w:color w:val="000000"/>
                <w:sz w:val="18"/>
                <w:szCs w:val="18"/>
                <w:lang w:bidi="bn-IN"/>
              </w:rPr>
            </w:pPr>
            <w:r w:rsidRPr="00912C27">
              <w:rPr>
                <w:bCs/>
                <w:color w:val="000000"/>
                <w:sz w:val="18"/>
                <w:szCs w:val="18"/>
                <w:lang w:bidi="bn-IN"/>
              </w:rPr>
              <w:t>Very Good</w:t>
            </w:r>
          </w:p>
        </w:tc>
      </w:tr>
      <w:tr w:rsidR="000F2C26" w:rsidRPr="00912C27" w14:paraId="24763AE3" w14:textId="77777777" w:rsidTr="000F2C26">
        <w:trPr>
          <w:jc w:val="center"/>
        </w:trPr>
        <w:tc>
          <w:tcPr>
            <w:tcW w:w="1354" w:type="pct"/>
            <w:vMerge/>
            <w:shd w:val="clear" w:color="auto" w:fill="auto"/>
            <w:vAlign w:val="center"/>
          </w:tcPr>
          <w:p w14:paraId="5FE9ABB7" w14:textId="77777777" w:rsidR="000F2C26" w:rsidRPr="00912C27" w:rsidRDefault="000F2C26" w:rsidP="000F2C26">
            <w:pPr>
              <w:spacing w:before="20" w:after="20" w:line="264" w:lineRule="auto"/>
              <w:rPr>
                <w:color w:val="000000"/>
                <w:sz w:val="18"/>
                <w:szCs w:val="18"/>
                <w:lang w:bidi="bn-IN"/>
              </w:rPr>
            </w:pPr>
          </w:p>
        </w:tc>
        <w:tc>
          <w:tcPr>
            <w:tcW w:w="1297" w:type="pct"/>
            <w:shd w:val="clear" w:color="auto" w:fill="auto"/>
            <w:vAlign w:val="center"/>
          </w:tcPr>
          <w:p w14:paraId="226D6CF7" w14:textId="77777777" w:rsidR="000F2C26" w:rsidRPr="00912C27" w:rsidRDefault="000F2C26" w:rsidP="000F2C26">
            <w:pPr>
              <w:spacing w:before="20" w:after="20" w:line="264" w:lineRule="auto"/>
              <w:jc w:val="center"/>
              <w:rPr>
                <w:color w:val="000000"/>
                <w:sz w:val="18"/>
                <w:szCs w:val="18"/>
                <w:lang w:bidi="bn-IN"/>
              </w:rPr>
            </w:pPr>
            <w:r w:rsidRPr="00912C27">
              <w:rPr>
                <w:color w:val="000000"/>
                <w:sz w:val="18"/>
                <w:szCs w:val="18"/>
                <w:lang w:bidi="bn-IN"/>
              </w:rPr>
              <w:t>R</w:t>
            </w:r>
            <w:r w:rsidRPr="00912C27">
              <w:rPr>
                <w:color w:val="000000"/>
                <w:sz w:val="18"/>
                <w:szCs w:val="18"/>
                <w:vertAlign w:val="superscript"/>
                <w:lang w:bidi="bn-IN"/>
              </w:rPr>
              <w:t>2</w:t>
            </w:r>
          </w:p>
        </w:tc>
        <w:tc>
          <w:tcPr>
            <w:tcW w:w="849" w:type="pct"/>
            <w:shd w:val="clear" w:color="auto" w:fill="auto"/>
          </w:tcPr>
          <w:p w14:paraId="5AF9FF45" w14:textId="1E3DB554" w:rsidR="000F2C26" w:rsidRPr="00912C27" w:rsidRDefault="000F2C26" w:rsidP="000F2C26">
            <w:pPr>
              <w:spacing w:before="20" w:after="20" w:line="264" w:lineRule="auto"/>
              <w:jc w:val="center"/>
              <w:rPr>
                <w:color w:val="000000"/>
                <w:sz w:val="18"/>
                <w:szCs w:val="18"/>
                <w:lang w:bidi="bn-IN"/>
              </w:rPr>
            </w:pPr>
            <w:r w:rsidRPr="00912C27">
              <w:t>0.89</w:t>
            </w:r>
          </w:p>
        </w:tc>
        <w:tc>
          <w:tcPr>
            <w:tcW w:w="1500" w:type="pct"/>
            <w:shd w:val="clear" w:color="auto" w:fill="auto"/>
            <w:vAlign w:val="center"/>
          </w:tcPr>
          <w:p w14:paraId="43C2D51B" w14:textId="77777777" w:rsidR="000F2C26" w:rsidRPr="00912C27" w:rsidRDefault="000F2C26" w:rsidP="000F2C26">
            <w:pPr>
              <w:spacing w:before="20" w:after="20" w:line="264" w:lineRule="auto"/>
              <w:jc w:val="center"/>
              <w:rPr>
                <w:color w:val="000000"/>
                <w:sz w:val="18"/>
                <w:szCs w:val="18"/>
                <w:lang w:bidi="bn-IN"/>
              </w:rPr>
            </w:pPr>
            <w:r w:rsidRPr="00912C27">
              <w:rPr>
                <w:bCs/>
                <w:color w:val="000000"/>
                <w:sz w:val="18"/>
                <w:szCs w:val="18"/>
                <w:lang w:bidi="bn-IN"/>
              </w:rPr>
              <w:t>Very Good</w:t>
            </w:r>
          </w:p>
        </w:tc>
      </w:tr>
      <w:tr w:rsidR="00067A24" w:rsidRPr="00912C27" w14:paraId="3EDA3C86" w14:textId="77777777" w:rsidTr="000F2C26">
        <w:trPr>
          <w:jc w:val="center"/>
        </w:trPr>
        <w:tc>
          <w:tcPr>
            <w:tcW w:w="1354" w:type="pct"/>
            <w:vMerge w:val="restart"/>
            <w:shd w:val="clear" w:color="auto" w:fill="auto"/>
            <w:vAlign w:val="center"/>
          </w:tcPr>
          <w:p w14:paraId="66BDD447" w14:textId="77777777" w:rsidR="00067A24" w:rsidRPr="00912C27" w:rsidRDefault="00067A24" w:rsidP="00067A24">
            <w:pPr>
              <w:spacing w:before="20" w:after="20" w:line="264" w:lineRule="auto"/>
              <w:jc w:val="center"/>
              <w:rPr>
                <w:color w:val="000000"/>
                <w:sz w:val="18"/>
                <w:szCs w:val="18"/>
                <w:lang w:bidi="bn-IN"/>
              </w:rPr>
            </w:pPr>
            <w:r w:rsidRPr="00912C27">
              <w:rPr>
                <w:color w:val="000000"/>
                <w:sz w:val="18"/>
                <w:szCs w:val="18"/>
                <w:lang w:bidi="bn-IN"/>
              </w:rPr>
              <w:t>Hiron Point</w:t>
            </w:r>
          </w:p>
        </w:tc>
        <w:tc>
          <w:tcPr>
            <w:tcW w:w="1297" w:type="pct"/>
            <w:shd w:val="clear" w:color="auto" w:fill="auto"/>
            <w:vAlign w:val="center"/>
          </w:tcPr>
          <w:p w14:paraId="1B85A261" w14:textId="77777777" w:rsidR="00067A24" w:rsidRPr="00912C27" w:rsidRDefault="00067A24" w:rsidP="00067A24">
            <w:pPr>
              <w:spacing w:before="20" w:after="20" w:line="264" w:lineRule="auto"/>
              <w:jc w:val="center"/>
              <w:rPr>
                <w:color w:val="000000"/>
                <w:sz w:val="18"/>
                <w:szCs w:val="18"/>
                <w:lang w:bidi="bn-IN"/>
              </w:rPr>
            </w:pPr>
            <w:r w:rsidRPr="00912C27">
              <w:rPr>
                <w:color w:val="000000"/>
                <w:sz w:val="18"/>
                <w:szCs w:val="18"/>
                <w:lang w:bidi="bn-IN"/>
              </w:rPr>
              <w:t>NSE</w:t>
            </w:r>
          </w:p>
        </w:tc>
        <w:tc>
          <w:tcPr>
            <w:tcW w:w="849" w:type="pct"/>
            <w:shd w:val="clear" w:color="auto" w:fill="auto"/>
          </w:tcPr>
          <w:p w14:paraId="70B31D01" w14:textId="2DEF16BE" w:rsidR="00067A24" w:rsidRPr="00912C27" w:rsidRDefault="00067A24" w:rsidP="00067A24">
            <w:pPr>
              <w:spacing w:before="20" w:after="20" w:line="264" w:lineRule="auto"/>
              <w:jc w:val="center"/>
            </w:pPr>
            <w:r w:rsidRPr="00912C27">
              <w:t>0.92</w:t>
            </w:r>
          </w:p>
        </w:tc>
        <w:tc>
          <w:tcPr>
            <w:tcW w:w="1500" w:type="pct"/>
            <w:shd w:val="clear" w:color="auto" w:fill="auto"/>
            <w:vAlign w:val="center"/>
          </w:tcPr>
          <w:p w14:paraId="226CB14B" w14:textId="77777777" w:rsidR="00067A24" w:rsidRPr="00912C27" w:rsidRDefault="00067A24" w:rsidP="00067A24">
            <w:pPr>
              <w:spacing w:before="20" w:after="20" w:line="264" w:lineRule="auto"/>
              <w:jc w:val="center"/>
              <w:rPr>
                <w:bCs/>
                <w:color w:val="000000"/>
                <w:sz w:val="18"/>
                <w:szCs w:val="18"/>
                <w:lang w:bidi="bn-IN"/>
              </w:rPr>
            </w:pPr>
            <w:r w:rsidRPr="00912C27">
              <w:rPr>
                <w:bCs/>
                <w:color w:val="000000"/>
                <w:sz w:val="18"/>
                <w:szCs w:val="18"/>
                <w:lang w:bidi="bn-IN"/>
              </w:rPr>
              <w:t>Very Good</w:t>
            </w:r>
          </w:p>
        </w:tc>
      </w:tr>
      <w:tr w:rsidR="00067A24" w:rsidRPr="00912C27" w14:paraId="3914C6C6" w14:textId="77777777" w:rsidTr="000F2C26">
        <w:trPr>
          <w:jc w:val="center"/>
        </w:trPr>
        <w:tc>
          <w:tcPr>
            <w:tcW w:w="1354" w:type="pct"/>
            <w:vMerge/>
            <w:shd w:val="clear" w:color="auto" w:fill="auto"/>
            <w:vAlign w:val="center"/>
          </w:tcPr>
          <w:p w14:paraId="5550B5F2" w14:textId="77777777" w:rsidR="00067A24" w:rsidRPr="00912C27" w:rsidRDefault="00067A24" w:rsidP="00067A24">
            <w:pPr>
              <w:spacing w:before="20" w:after="20" w:line="264" w:lineRule="auto"/>
              <w:rPr>
                <w:color w:val="000000"/>
                <w:sz w:val="18"/>
                <w:szCs w:val="18"/>
                <w:lang w:bidi="bn-IN"/>
              </w:rPr>
            </w:pPr>
          </w:p>
        </w:tc>
        <w:tc>
          <w:tcPr>
            <w:tcW w:w="1297" w:type="pct"/>
            <w:shd w:val="clear" w:color="auto" w:fill="auto"/>
            <w:vAlign w:val="center"/>
          </w:tcPr>
          <w:p w14:paraId="1460F9E1" w14:textId="77777777" w:rsidR="00067A24" w:rsidRPr="00912C27" w:rsidRDefault="00067A24" w:rsidP="00067A24">
            <w:pPr>
              <w:spacing w:before="20" w:after="20" w:line="264" w:lineRule="auto"/>
              <w:jc w:val="center"/>
              <w:rPr>
                <w:color w:val="000000"/>
                <w:sz w:val="18"/>
                <w:szCs w:val="18"/>
                <w:lang w:bidi="bn-IN"/>
              </w:rPr>
            </w:pPr>
            <w:r w:rsidRPr="00912C27">
              <w:rPr>
                <w:color w:val="000000"/>
                <w:sz w:val="18"/>
                <w:szCs w:val="18"/>
                <w:lang w:bidi="bn-IN"/>
              </w:rPr>
              <w:t>PBIAS</w:t>
            </w:r>
          </w:p>
        </w:tc>
        <w:tc>
          <w:tcPr>
            <w:tcW w:w="849" w:type="pct"/>
            <w:shd w:val="clear" w:color="auto" w:fill="auto"/>
          </w:tcPr>
          <w:p w14:paraId="675EF4F8" w14:textId="172838EB" w:rsidR="00067A24" w:rsidRPr="00912C27" w:rsidRDefault="00067A24" w:rsidP="00067A24">
            <w:pPr>
              <w:spacing w:before="20" w:after="20" w:line="264" w:lineRule="auto"/>
              <w:jc w:val="center"/>
            </w:pPr>
            <w:r w:rsidRPr="00912C27">
              <w:t>4.25</w:t>
            </w:r>
          </w:p>
        </w:tc>
        <w:tc>
          <w:tcPr>
            <w:tcW w:w="1500" w:type="pct"/>
            <w:shd w:val="clear" w:color="auto" w:fill="auto"/>
            <w:vAlign w:val="center"/>
          </w:tcPr>
          <w:p w14:paraId="40E8ABD4" w14:textId="77777777" w:rsidR="00067A24" w:rsidRPr="00912C27" w:rsidRDefault="00067A24" w:rsidP="00067A24">
            <w:pPr>
              <w:spacing w:before="20" w:after="20" w:line="264" w:lineRule="auto"/>
              <w:jc w:val="center"/>
              <w:rPr>
                <w:bCs/>
                <w:color w:val="000000"/>
                <w:sz w:val="18"/>
                <w:szCs w:val="18"/>
                <w:lang w:bidi="bn-IN"/>
              </w:rPr>
            </w:pPr>
            <w:r w:rsidRPr="00912C27">
              <w:rPr>
                <w:bCs/>
                <w:color w:val="000000"/>
                <w:sz w:val="18"/>
                <w:szCs w:val="18"/>
                <w:lang w:bidi="bn-IN"/>
              </w:rPr>
              <w:t>Very Good</w:t>
            </w:r>
          </w:p>
        </w:tc>
      </w:tr>
      <w:tr w:rsidR="00067A24" w:rsidRPr="00912C27" w14:paraId="3E5FA6C4" w14:textId="77777777" w:rsidTr="000F2C26">
        <w:trPr>
          <w:jc w:val="center"/>
        </w:trPr>
        <w:tc>
          <w:tcPr>
            <w:tcW w:w="1354" w:type="pct"/>
            <w:vMerge/>
            <w:shd w:val="clear" w:color="auto" w:fill="auto"/>
            <w:vAlign w:val="center"/>
          </w:tcPr>
          <w:p w14:paraId="6D1A5CD7" w14:textId="77777777" w:rsidR="00067A24" w:rsidRPr="00912C27" w:rsidRDefault="00067A24" w:rsidP="00067A24">
            <w:pPr>
              <w:spacing w:before="20" w:after="20" w:line="264" w:lineRule="auto"/>
              <w:rPr>
                <w:color w:val="000000"/>
                <w:sz w:val="18"/>
                <w:szCs w:val="18"/>
                <w:lang w:bidi="bn-IN"/>
              </w:rPr>
            </w:pPr>
          </w:p>
        </w:tc>
        <w:tc>
          <w:tcPr>
            <w:tcW w:w="1297" w:type="pct"/>
            <w:shd w:val="clear" w:color="auto" w:fill="auto"/>
            <w:vAlign w:val="center"/>
          </w:tcPr>
          <w:p w14:paraId="276885D0" w14:textId="77777777" w:rsidR="00067A24" w:rsidRPr="00912C27" w:rsidRDefault="00067A24" w:rsidP="00067A24">
            <w:pPr>
              <w:spacing w:before="20" w:after="20" w:line="264" w:lineRule="auto"/>
              <w:jc w:val="center"/>
              <w:rPr>
                <w:color w:val="000000"/>
                <w:sz w:val="18"/>
                <w:szCs w:val="18"/>
                <w:lang w:bidi="bn-IN"/>
              </w:rPr>
            </w:pPr>
            <w:r w:rsidRPr="00912C27">
              <w:rPr>
                <w:color w:val="000000"/>
                <w:sz w:val="18"/>
                <w:szCs w:val="18"/>
                <w:lang w:bidi="bn-IN"/>
              </w:rPr>
              <w:t>RSR</w:t>
            </w:r>
          </w:p>
        </w:tc>
        <w:tc>
          <w:tcPr>
            <w:tcW w:w="849" w:type="pct"/>
            <w:shd w:val="clear" w:color="auto" w:fill="auto"/>
          </w:tcPr>
          <w:p w14:paraId="6FE25101" w14:textId="446200C8" w:rsidR="00067A24" w:rsidRPr="00912C27" w:rsidRDefault="00067A24" w:rsidP="00067A24">
            <w:pPr>
              <w:spacing w:before="20" w:after="20" w:line="264" w:lineRule="auto"/>
              <w:jc w:val="center"/>
            </w:pPr>
            <w:r w:rsidRPr="00912C27">
              <w:t>0.28</w:t>
            </w:r>
          </w:p>
        </w:tc>
        <w:tc>
          <w:tcPr>
            <w:tcW w:w="1500" w:type="pct"/>
            <w:shd w:val="clear" w:color="auto" w:fill="auto"/>
            <w:vAlign w:val="center"/>
          </w:tcPr>
          <w:p w14:paraId="584A8866" w14:textId="77777777" w:rsidR="00067A24" w:rsidRPr="00912C27" w:rsidRDefault="00067A24" w:rsidP="00067A24">
            <w:pPr>
              <w:spacing w:before="20" w:after="20" w:line="264" w:lineRule="auto"/>
              <w:jc w:val="center"/>
              <w:rPr>
                <w:bCs/>
                <w:color w:val="000000"/>
                <w:sz w:val="18"/>
                <w:szCs w:val="18"/>
                <w:lang w:bidi="bn-IN"/>
              </w:rPr>
            </w:pPr>
            <w:r w:rsidRPr="00912C27">
              <w:rPr>
                <w:bCs/>
                <w:color w:val="000000"/>
                <w:sz w:val="18"/>
                <w:szCs w:val="18"/>
                <w:lang w:bidi="bn-IN"/>
              </w:rPr>
              <w:t>Very Good</w:t>
            </w:r>
          </w:p>
        </w:tc>
      </w:tr>
      <w:tr w:rsidR="00067A24" w:rsidRPr="00912C27" w14:paraId="75555A18" w14:textId="77777777" w:rsidTr="000F2C26">
        <w:trPr>
          <w:jc w:val="center"/>
        </w:trPr>
        <w:tc>
          <w:tcPr>
            <w:tcW w:w="1354" w:type="pct"/>
            <w:vMerge/>
            <w:shd w:val="clear" w:color="auto" w:fill="auto"/>
            <w:vAlign w:val="center"/>
          </w:tcPr>
          <w:p w14:paraId="768D94C0" w14:textId="77777777" w:rsidR="00067A24" w:rsidRPr="00912C27" w:rsidRDefault="00067A24" w:rsidP="00067A24">
            <w:pPr>
              <w:spacing w:before="20" w:after="20" w:line="264" w:lineRule="auto"/>
              <w:rPr>
                <w:color w:val="000000"/>
                <w:sz w:val="18"/>
                <w:szCs w:val="18"/>
                <w:lang w:bidi="bn-IN"/>
              </w:rPr>
            </w:pPr>
          </w:p>
        </w:tc>
        <w:tc>
          <w:tcPr>
            <w:tcW w:w="1297" w:type="pct"/>
            <w:shd w:val="clear" w:color="auto" w:fill="auto"/>
            <w:vAlign w:val="center"/>
          </w:tcPr>
          <w:p w14:paraId="30908B01" w14:textId="77777777" w:rsidR="00067A24" w:rsidRPr="00912C27" w:rsidRDefault="00067A24" w:rsidP="00067A24">
            <w:pPr>
              <w:spacing w:before="20" w:after="20" w:line="264" w:lineRule="auto"/>
              <w:jc w:val="center"/>
              <w:rPr>
                <w:color w:val="000000"/>
                <w:sz w:val="18"/>
                <w:szCs w:val="18"/>
                <w:lang w:bidi="bn-IN"/>
              </w:rPr>
            </w:pPr>
            <w:r w:rsidRPr="00912C27">
              <w:rPr>
                <w:color w:val="000000"/>
                <w:sz w:val="18"/>
                <w:szCs w:val="18"/>
                <w:lang w:bidi="bn-IN"/>
              </w:rPr>
              <w:t>R</w:t>
            </w:r>
            <w:r w:rsidRPr="00912C27">
              <w:rPr>
                <w:color w:val="000000"/>
                <w:sz w:val="18"/>
                <w:szCs w:val="18"/>
                <w:vertAlign w:val="superscript"/>
                <w:lang w:bidi="bn-IN"/>
              </w:rPr>
              <w:t>2</w:t>
            </w:r>
          </w:p>
        </w:tc>
        <w:tc>
          <w:tcPr>
            <w:tcW w:w="849" w:type="pct"/>
            <w:shd w:val="clear" w:color="auto" w:fill="auto"/>
          </w:tcPr>
          <w:p w14:paraId="34316594" w14:textId="61D18C87" w:rsidR="00067A24" w:rsidRPr="00912C27" w:rsidRDefault="00067A24" w:rsidP="00067A24">
            <w:pPr>
              <w:spacing w:before="20" w:after="20" w:line="264" w:lineRule="auto"/>
              <w:jc w:val="center"/>
            </w:pPr>
            <w:r w:rsidRPr="00912C27">
              <w:t>0.94</w:t>
            </w:r>
          </w:p>
        </w:tc>
        <w:tc>
          <w:tcPr>
            <w:tcW w:w="1500" w:type="pct"/>
            <w:shd w:val="clear" w:color="auto" w:fill="auto"/>
            <w:vAlign w:val="center"/>
          </w:tcPr>
          <w:p w14:paraId="6612ABCA" w14:textId="77777777" w:rsidR="00067A24" w:rsidRPr="00912C27" w:rsidRDefault="00067A24" w:rsidP="00067A24">
            <w:pPr>
              <w:spacing w:before="20" w:after="20" w:line="264" w:lineRule="auto"/>
              <w:jc w:val="center"/>
              <w:rPr>
                <w:bCs/>
                <w:color w:val="000000"/>
                <w:sz w:val="18"/>
                <w:szCs w:val="18"/>
                <w:lang w:bidi="bn-IN"/>
              </w:rPr>
            </w:pPr>
            <w:r w:rsidRPr="00912C27">
              <w:rPr>
                <w:bCs/>
                <w:color w:val="000000"/>
                <w:sz w:val="18"/>
                <w:szCs w:val="18"/>
                <w:lang w:bidi="bn-IN"/>
              </w:rPr>
              <w:t>Very Good</w:t>
            </w:r>
          </w:p>
        </w:tc>
      </w:tr>
    </w:tbl>
    <w:p w14:paraId="42276444" w14:textId="6B34BAE1" w:rsidR="003A4BCA" w:rsidRPr="00912C27" w:rsidRDefault="003A4BCA" w:rsidP="000F2C26"/>
    <w:p w14:paraId="489D0F09" w14:textId="51FC53E9" w:rsidR="00F77C70" w:rsidRPr="00912C27" w:rsidRDefault="00581692" w:rsidP="00F77C70">
      <w:pPr>
        <w:pStyle w:val="Heading3"/>
      </w:pPr>
      <w:bookmarkStart w:id="94" w:name="_Toc123970446"/>
      <w:r w:rsidRPr="00912C27">
        <w:t xml:space="preserve">Cyclone Induced </w:t>
      </w:r>
      <w:r w:rsidR="00F77C70" w:rsidRPr="00912C27">
        <w:t>Storm Surge Model</w:t>
      </w:r>
      <w:bookmarkEnd w:id="94"/>
    </w:p>
    <w:p w14:paraId="7AE10433" w14:textId="7E1D1BE8" w:rsidR="00E42C0E" w:rsidRPr="00912C27" w:rsidRDefault="00E42C0E" w:rsidP="00E42C0E">
      <w:pPr>
        <w:pStyle w:val="Body"/>
        <w:spacing w:before="240" w:line="276" w:lineRule="auto"/>
        <w:rPr>
          <w:rFonts w:ascii="Verdana" w:hAnsi="Verdana"/>
          <w:sz w:val="19"/>
          <w:szCs w:val="19"/>
        </w:rPr>
      </w:pPr>
      <w:r w:rsidRPr="00912C27">
        <w:rPr>
          <w:rFonts w:ascii="Verdana" w:hAnsi="Verdana"/>
          <w:sz w:val="19"/>
          <w:szCs w:val="19"/>
        </w:rPr>
        <w:t xml:space="preserve">The updated </w:t>
      </w:r>
      <w:r w:rsidR="006D5F8F" w:rsidRPr="00912C27">
        <w:rPr>
          <w:rFonts w:ascii="Verdana" w:hAnsi="Verdana"/>
          <w:sz w:val="19"/>
          <w:szCs w:val="19"/>
        </w:rPr>
        <w:t xml:space="preserve">storm surge </w:t>
      </w:r>
      <w:r w:rsidRPr="00912C27">
        <w:rPr>
          <w:rFonts w:ascii="Verdana" w:hAnsi="Verdana"/>
          <w:sz w:val="19"/>
          <w:szCs w:val="19"/>
        </w:rPr>
        <w:t xml:space="preserve">model has been calibrated at validated at three location: </w:t>
      </w:r>
      <w:r w:rsidR="006D5F8F" w:rsidRPr="00912C27">
        <w:rPr>
          <w:rFonts w:ascii="Verdana" w:hAnsi="Verdana"/>
          <w:sz w:val="19"/>
          <w:szCs w:val="19"/>
        </w:rPr>
        <w:t>CHarchenga</w:t>
      </w:r>
      <w:r w:rsidRPr="00912C27">
        <w:rPr>
          <w:rFonts w:ascii="Verdana" w:hAnsi="Verdana"/>
          <w:sz w:val="19"/>
          <w:szCs w:val="19"/>
        </w:rPr>
        <w:t>, Khepupara and Hiron Point.</w:t>
      </w:r>
      <w:r w:rsidR="006D5F8F" w:rsidRPr="00912C27">
        <w:rPr>
          <w:rFonts w:ascii="Verdana" w:hAnsi="Verdana"/>
          <w:sz w:val="19"/>
          <w:szCs w:val="19"/>
        </w:rPr>
        <w:t xml:space="preserve"> The location has been selected such way so that </w:t>
      </w:r>
      <w:r w:rsidR="00735DBB" w:rsidRPr="00912C27">
        <w:rPr>
          <w:rFonts w:ascii="Verdana" w:hAnsi="Verdana"/>
          <w:sz w:val="19"/>
          <w:szCs w:val="19"/>
        </w:rPr>
        <w:t>storm surge level due to cyclone is available for a particular cyclone.</w:t>
      </w:r>
      <w:r w:rsidRPr="00912C27">
        <w:rPr>
          <w:rFonts w:ascii="Verdana" w:hAnsi="Verdana"/>
          <w:sz w:val="19"/>
          <w:szCs w:val="19"/>
        </w:rPr>
        <w:t xml:space="preserve"> In cased of both calibration and validation, efforts have been made to match the simulated water level with observed water level at the mentioned three locations.</w:t>
      </w:r>
      <w:r w:rsidR="006E7F3B" w:rsidRPr="00912C27">
        <w:rPr>
          <w:rFonts w:ascii="Verdana" w:hAnsi="Verdana"/>
          <w:sz w:val="19"/>
          <w:szCs w:val="19"/>
        </w:rPr>
        <w:t xml:space="preserve"> </w:t>
      </w:r>
      <w:r w:rsidR="00247F5C">
        <w:rPr>
          <w:rFonts w:ascii="Verdana" w:hAnsi="Verdana"/>
          <w:sz w:val="19"/>
          <w:szCs w:val="19"/>
        </w:rPr>
        <w:fldChar w:fldCharType="begin"/>
      </w:r>
      <w:r w:rsidR="00247F5C">
        <w:rPr>
          <w:rFonts w:ascii="Verdana" w:hAnsi="Verdana"/>
          <w:sz w:val="19"/>
          <w:szCs w:val="19"/>
        </w:rPr>
        <w:instrText xml:space="preserve"> REF _Ref112319456 \h </w:instrText>
      </w:r>
      <w:r w:rsidR="00247F5C">
        <w:rPr>
          <w:rFonts w:ascii="Verdana" w:hAnsi="Verdana"/>
          <w:sz w:val="19"/>
          <w:szCs w:val="19"/>
        </w:rPr>
      </w:r>
      <w:r w:rsidR="00247F5C">
        <w:rPr>
          <w:rFonts w:ascii="Verdana" w:hAnsi="Verdana"/>
          <w:sz w:val="19"/>
          <w:szCs w:val="19"/>
        </w:rPr>
        <w:fldChar w:fldCharType="separate"/>
      </w:r>
      <w:r w:rsidR="00FC1530" w:rsidRPr="00912C27">
        <w:rPr>
          <w:i/>
          <w:iCs/>
          <w:sz w:val="16"/>
          <w:szCs w:val="16"/>
        </w:rPr>
        <w:t xml:space="preserve">Figure </w:t>
      </w:r>
      <w:r w:rsidR="00FC1530">
        <w:rPr>
          <w:i/>
          <w:iCs/>
          <w:noProof/>
          <w:sz w:val="16"/>
          <w:szCs w:val="16"/>
        </w:rPr>
        <w:t>7</w:t>
      </w:r>
      <w:r w:rsidR="00FC1530" w:rsidRPr="00912C27">
        <w:rPr>
          <w:i/>
          <w:iCs/>
          <w:sz w:val="16"/>
          <w:szCs w:val="16"/>
        </w:rPr>
        <w:noBreakHyphen/>
      </w:r>
      <w:r w:rsidR="00FC1530">
        <w:rPr>
          <w:i/>
          <w:iCs/>
          <w:noProof/>
          <w:sz w:val="16"/>
          <w:szCs w:val="16"/>
        </w:rPr>
        <w:t>14</w:t>
      </w:r>
      <w:r w:rsidR="00247F5C">
        <w:rPr>
          <w:rFonts w:ascii="Verdana" w:hAnsi="Verdana"/>
          <w:sz w:val="19"/>
          <w:szCs w:val="19"/>
        </w:rPr>
        <w:fldChar w:fldCharType="end"/>
      </w:r>
      <w:r w:rsidRPr="00912C27">
        <w:rPr>
          <w:rFonts w:ascii="Verdana" w:hAnsi="Verdana"/>
          <w:sz w:val="19"/>
          <w:szCs w:val="19"/>
        </w:rPr>
        <w:t xml:space="preserve"> shows the geographical location of calibration and validation of </w:t>
      </w:r>
      <w:r w:rsidR="006E7F3B" w:rsidRPr="00912C27">
        <w:rPr>
          <w:rFonts w:ascii="Verdana" w:hAnsi="Verdana"/>
          <w:sz w:val="19"/>
          <w:szCs w:val="19"/>
        </w:rPr>
        <w:t>Cyclone Induced Storm Surge</w:t>
      </w:r>
      <w:r w:rsidR="00946A1F" w:rsidRPr="00912C27">
        <w:rPr>
          <w:rFonts w:ascii="Verdana" w:hAnsi="Verdana"/>
          <w:sz w:val="19"/>
          <w:szCs w:val="19"/>
        </w:rPr>
        <w:t xml:space="preserve"> Model</w:t>
      </w:r>
      <w:r w:rsidR="00267CD7">
        <w:rPr>
          <w:rFonts w:ascii="Verdana" w:hAnsi="Verdana"/>
          <w:sz w:val="19"/>
          <w:szCs w:val="19"/>
        </w:rPr>
        <w:t>.</w:t>
      </w:r>
    </w:p>
    <w:p w14:paraId="256B168F" w14:textId="77777777" w:rsidR="00E42C0E" w:rsidRPr="00912C27" w:rsidRDefault="00E42C0E" w:rsidP="00267CD7">
      <w:pPr>
        <w:jc w:val="center"/>
      </w:pPr>
      <w:r w:rsidRPr="00912C27">
        <w:rPr>
          <w:noProof/>
        </w:rPr>
        <w:drawing>
          <wp:inline distT="0" distB="0" distL="0" distR="0" wp14:anchorId="64BDC79C" wp14:editId="52F55696">
            <wp:extent cx="4962525" cy="3411493"/>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Calibrationof_Model.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64889" cy="3413118"/>
                    </a:xfrm>
                    <a:prstGeom prst="rect">
                      <a:avLst/>
                    </a:prstGeom>
                  </pic:spPr>
                </pic:pic>
              </a:graphicData>
            </a:graphic>
          </wp:inline>
        </w:drawing>
      </w:r>
    </w:p>
    <w:p w14:paraId="184D3382" w14:textId="21F1047A" w:rsidR="00E42C0E" w:rsidRPr="00912C27" w:rsidRDefault="00E42C0E" w:rsidP="00E42C0E">
      <w:pPr>
        <w:jc w:val="center"/>
        <w:rPr>
          <w:highlight w:val="yellow"/>
        </w:rPr>
      </w:pPr>
      <w:bookmarkStart w:id="95" w:name="_Ref112319456"/>
      <w:bookmarkStart w:id="96" w:name="_Toc123970520"/>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7</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14</w:t>
      </w:r>
      <w:r w:rsidRPr="00912C27">
        <w:rPr>
          <w:i/>
          <w:iCs/>
          <w:sz w:val="16"/>
          <w:szCs w:val="16"/>
        </w:rPr>
        <w:fldChar w:fldCharType="end"/>
      </w:r>
      <w:bookmarkEnd w:id="95"/>
      <w:r w:rsidRPr="00912C27">
        <w:rPr>
          <w:i/>
          <w:iCs/>
          <w:sz w:val="16"/>
          <w:szCs w:val="16"/>
        </w:rPr>
        <w:t>: Cyclone Induced Storm Surge Model Calibration and Validation Location</w:t>
      </w:r>
      <w:bookmarkEnd w:id="96"/>
    </w:p>
    <w:p w14:paraId="5D5DDFD3" w14:textId="3ECAE8EB" w:rsidR="0097210F" w:rsidRPr="00267CD7" w:rsidRDefault="002F79EC" w:rsidP="00267CD7">
      <w:pPr>
        <w:pStyle w:val="Body"/>
        <w:spacing w:before="240" w:line="276" w:lineRule="auto"/>
        <w:rPr>
          <w:rFonts w:ascii="Verdana" w:hAnsi="Verdana"/>
          <w:noProof/>
          <w:sz w:val="19"/>
          <w:szCs w:val="19"/>
          <w:highlight w:val="yellow"/>
        </w:rPr>
      </w:pPr>
      <w:r w:rsidRPr="00267CD7">
        <w:rPr>
          <w:rFonts w:ascii="Verdana" w:hAnsi="Verdana"/>
          <w:sz w:val="19"/>
          <w:szCs w:val="19"/>
        </w:rPr>
        <w:lastRenderedPageBreak/>
        <w:t xml:space="preserve">The performance of </w:t>
      </w:r>
      <w:r w:rsidR="00353738" w:rsidRPr="00267CD7">
        <w:rPr>
          <w:rFonts w:ascii="Verdana" w:hAnsi="Verdana"/>
          <w:sz w:val="19"/>
          <w:szCs w:val="19"/>
        </w:rPr>
        <w:t xml:space="preserve">the </w:t>
      </w:r>
      <w:r w:rsidRPr="00267CD7">
        <w:rPr>
          <w:rFonts w:ascii="Verdana" w:hAnsi="Verdana"/>
          <w:sz w:val="19"/>
          <w:szCs w:val="19"/>
        </w:rPr>
        <w:t>storm surge model has been evaluated in two way</w:t>
      </w:r>
      <w:r w:rsidR="00353738" w:rsidRPr="00267CD7">
        <w:rPr>
          <w:rFonts w:ascii="Verdana" w:hAnsi="Verdana"/>
          <w:sz w:val="19"/>
          <w:szCs w:val="19"/>
        </w:rPr>
        <w:t>s</w:t>
      </w:r>
      <w:r w:rsidRPr="00267CD7">
        <w:rPr>
          <w:rFonts w:ascii="Verdana" w:hAnsi="Verdana"/>
          <w:sz w:val="19"/>
          <w:szCs w:val="19"/>
        </w:rPr>
        <w:t>, (i) visual</w:t>
      </w:r>
      <w:r w:rsidRPr="00267CD7">
        <w:rPr>
          <w:rFonts w:ascii="Verdana" w:hAnsi="Verdana"/>
          <w:sz w:val="19"/>
          <w:szCs w:val="19"/>
          <w:lang w:val="en-AU"/>
        </w:rPr>
        <w:t xml:space="preserve"> comparison of observed and simulated water level of a historic cyclone, and (ii) statistical performance evaluation of results.</w:t>
      </w:r>
      <w:r w:rsidR="00506C5E" w:rsidRPr="00267CD7">
        <w:rPr>
          <w:rFonts w:ascii="Verdana" w:hAnsi="Verdana"/>
          <w:sz w:val="19"/>
          <w:szCs w:val="19"/>
          <w:lang w:val="en-AU"/>
        </w:rPr>
        <w:t xml:space="preserve"> </w:t>
      </w:r>
      <w:r w:rsidR="005D44E7" w:rsidRPr="00267CD7">
        <w:rPr>
          <w:rFonts w:ascii="Verdana" w:hAnsi="Verdana"/>
          <w:sz w:val="19"/>
          <w:szCs w:val="19"/>
        </w:rPr>
        <w:t>Statistical performance of the model has been analysed utilising the following parameters:</w:t>
      </w:r>
      <w:r w:rsidR="00432848" w:rsidRPr="00267CD7">
        <w:rPr>
          <w:rFonts w:ascii="Verdana" w:hAnsi="Verdana"/>
          <w:sz w:val="19"/>
          <w:szCs w:val="19"/>
        </w:rPr>
        <w:t xml:space="preserve"> </w:t>
      </w:r>
      <w:r w:rsidR="005D44E7" w:rsidRPr="00267CD7">
        <w:rPr>
          <w:rFonts w:ascii="Verdana" w:hAnsi="Verdana"/>
          <w:sz w:val="19"/>
          <w:szCs w:val="19"/>
        </w:rPr>
        <w:t>Nash-Sutcliffe Efficiency (NSE)</w:t>
      </w:r>
      <w:r w:rsidR="00432848" w:rsidRPr="00267CD7">
        <w:rPr>
          <w:rFonts w:ascii="Verdana" w:hAnsi="Verdana"/>
          <w:sz w:val="19"/>
          <w:szCs w:val="19"/>
        </w:rPr>
        <w:t>, p</w:t>
      </w:r>
      <w:r w:rsidR="005D44E7" w:rsidRPr="00267CD7">
        <w:rPr>
          <w:rFonts w:ascii="Verdana" w:hAnsi="Verdana"/>
          <w:sz w:val="19"/>
          <w:szCs w:val="19"/>
        </w:rPr>
        <w:t>ercent Bias (PBIAS)</w:t>
      </w:r>
      <w:r w:rsidR="00432848" w:rsidRPr="00267CD7">
        <w:rPr>
          <w:rFonts w:ascii="Verdana" w:hAnsi="Verdana"/>
          <w:sz w:val="19"/>
          <w:szCs w:val="19"/>
        </w:rPr>
        <w:t>, r</w:t>
      </w:r>
      <w:r w:rsidR="005D44E7" w:rsidRPr="00267CD7">
        <w:rPr>
          <w:rFonts w:ascii="Verdana" w:hAnsi="Verdana"/>
          <w:sz w:val="19"/>
          <w:szCs w:val="19"/>
        </w:rPr>
        <w:t>atio of RMSE and observed data standard deviation (RSR)</w:t>
      </w:r>
      <w:r w:rsidR="00432848" w:rsidRPr="00267CD7">
        <w:rPr>
          <w:rFonts w:ascii="Verdana" w:hAnsi="Verdana"/>
          <w:sz w:val="19"/>
          <w:szCs w:val="19"/>
        </w:rPr>
        <w:t xml:space="preserve">, </w:t>
      </w:r>
      <w:r w:rsidR="005D44E7" w:rsidRPr="00267CD7">
        <w:rPr>
          <w:rFonts w:ascii="Verdana" w:hAnsi="Verdana"/>
          <w:sz w:val="19"/>
          <w:szCs w:val="19"/>
        </w:rPr>
        <w:t>Pearson’s correlation coefficient (r) and coefficient of determination (R</w:t>
      </w:r>
      <w:r w:rsidR="005D44E7" w:rsidRPr="00267CD7">
        <w:rPr>
          <w:rFonts w:ascii="Verdana" w:hAnsi="Verdana"/>
          <w:sz w:val="19"/>
          <w:szCs w:val="19"/>
          <w:vertAlign w:val="superscript"/>
        </w:rPr>
        <w:t>2</w:t>
      </w:r>
      <w:r w:rsidR="005D44E7" w:rsidRPr="00267CD7">
        <w:rPr>
          <w:rFonts w:ascii="Verdana" w:hAnsi="Verdana"/>
          <w:sz w:val="19"/>
          <w:szCs w:val="19"/>
        </w:rPr>
        <w:t>).</w:t>
      </w:r>
      <w:r w:rsidR="000846F5">
        <w:rPr>
          <w:rFonts w:ascii="Verdana" w:hAnsi="Verdana"/>
          <w:sz w:val="19"/>
          <w:szCs w:val="19"/>
        </w:rPr>
        <w:t xml:space="preserve"> </w:t>
      </w:r>
      <w:r w:rsidR="00D245BF" w:rsidRPr="00267CD7">
        <w:rPr>
          <w:rFonts w:ascii="Verdana" w:hAnsi="Verdana"/>
          <w:sz w:val="19"/>
          <w:szCs w:val="19"/>
        </w:rPr>
        <w:t xml:space="preserve">Calibration has been done by comparing </w:t>
      </w:r>
      <w:r w:rsidR="00536314" w:rsidRPr="00267CD7">
        <w:rPr>
          <w:rFonts w:ascii="Verdana" w:hAnsi="Verdana"/>
          <w:sz w:val="19"/>
          <w:szCs w:val="19"/>
        </w:rPr>
        <w:t xml:space="preserve">o observed and simulated water level of tropical cyclone Sidr </w:t>
      </w:r>
      <w:r w:rsidR="00185305" w:rsidRPr="00267CD7">
        <w:rPr>
          <w:rFonts w:ascii="Verdana" w:hAnsi="Verdana"/>
          <w:sz w:val="19"/>
          <w:szCs w:val="19"/>
        </w:rPr>
        <w:t>at Khepuppara</w:t>
      </w:r>
      <w:r w:rsidR="00536314" w:rsidRPr="00267CD7">
        <w:rPr>
          <w:rFonts w:ascii="Verdana" w:hAnsi="Verdana"/>
          <w:sz w:val="19"/>
          <w:szCs w:val="19"/>
        </w:rPr>
        <w:t xml:space="preserve">. </w:t>
      </w:r>
      <w:r w:rsidR="00185305" w:rsidRPr="00267CD7">
        <w:rPr>
          <w:rFonts w:ascii="Verdana" w:hAnsi="Verdana"/>
          <w:sz w:val="19"/>
          <w:szCs w:val="19"/>
        </w:rPr>
        <w:t>Validation has been done by comparing observed and simulated water level of tropical cyclone Sidr at Charchenga and Aila at Hiron Point.</w:t>
      </w:r>
      <w:r w:rsidR="00536314" w:rsidRPr="00267CD7">
        <w:rPr>
          <w:rFonts w:ascii="Verdana" w:hAnsi="Verdana"/>
          <w:sz w:val="19"/>
          <w:szCs w:val="19"/>
        </w:rPr>
        <w:t xml:space="preserve"> </w:t>
      </w:r>
      <w:r w:rsidR="000846F5">
        <w:rPr>
          <w:rFonts w:ascii="Verdana" w:hAnsi="Verdana"/>
          <w:sz w:val="19"/>
          <w:szCs w:val="19"/>
        </w:rPr>
        <w:fldChar w:fldCharType="begin"/>
      </w:r>
      <w:r w:rsidR="000846F5">
        <w:rPr>
          <w:rFonts w:ascii="Verdana" w:hAnsi="Verdana"/>
          <w:sz w:val="19"/>
          <w:szCs w:val="19"/>
        </w:rPr>
        <w:instrText xml:space="preserve"> REF _Ref112319572 \h </w:instrText>
      </w:r>
      <w:r w:rsidR="000846F5">
        <w:rPr>
          <w:rFonts w:ascii="Verdana" w:hAnsi="Verdana"/>
          <w:sz w:val="19"/>
          <w:szCs w:val="19"/>
        </w:rPr>
      </w:r>
      <w:r w:rsidR="000846F5">
        <w:rPr>
          <w:rFonts w:ascii="Verdana" w:hAnsi="Verdana"/>
          <w:sz w:val="19"/>
          <w:szCs w:val="19"/>
        </w:rPr>
        <w:fldChar w:fldCharType="separate"/>
      </w:r>
      <w:r w:rsidR="00FC1530" w:rsidRPr="00AD20DC">
        <w:rPr>
          <w:i/>
          <w:iCs/>
          <w:sz w:val="16"/>
          <w:szCs w:val="16"/>
          <w:lang w:val="en-GB"/>
        </w:rPr>
        <w:t xml:space="preserve">Figure </w:t>
      </w:r>
      <w:r w:rsidR="00FC1530">
        <w:rPr>
          <w:i/>
          <w:iCs/>
          <w:noProof/>
          <w:sz w:val="16"/>
          <w:szCs w:val="16"/>
          <w:lang w:val="en-GB"/>
        </w:rPr>
        <w:t>7</w:t>
      </w:r>
      <w:r w:rsidR="00FC1530" w:rsidRPr="00AD20DC">
        <w:rPr>
          <w:i/>
          <w:iCs/>
          <w:sz w:val="16"/>
          <w:szCs w:val="16"/>
          <w:lang w:val="en-GB"/>
        </w:rPr>
        <w:noBreakHyphen/>
      </w:r>
      <w:r w:rsidR="00FC1530">
        <w:rPr>
          <w:i/>
          <w:iCs/>
          <w:noProof/>
          <w:sz w:val="16"/>
          <w:szCs w:val="16"/>
          <w:lang w:val="en-GB"/>
        </w:rPr>
        <w:t>15</w:t>
      </w:r>
      <w:r w:rsidR="000846F5">
        <w:rPr>
          <w:rFonts w:ascii="Verdana" w:hAnsi="Verdana"/>
          <w:sz w:val="19"/>
          <w:szCs w:val="19"/>
        </w:rPr>
        <w:fldChar w:fldCharType="end"/>
      </w:r>
      <w:r w:rsidR="005D4324">
        <w:rPr>
          <w:rFonts w:ascii="Verdana" w:hAnsi="Verdana"/>
          <w:sz w:val="19"/>
          <w:szCs w:val="19"/>
        </w:rPr>
        <w:t xml:space="preserve"> to </w:t>
      </w:r>
      <w:r w:rsidR="000846F5">
        <w:rPr>
          <w:rFonts w:ascii="Verdana" w:hAnsi="Verdana"/>
          <w:sz w:val="19"/>
          <w:szCs w:val="19"/>
        </w:rPr>
        <w:fldChar w:fldCharType="begin"/>
      </w:r>
      <w:r w:rsidR="000846F5">
        <w:rPr>
          <w:rFonts w:ascii="Verdana" w:hAnsi="Verdana"/>
          <w:sz w:val="19"/>
          <w:szCs w:val="19"/>
        </w:rPr>
        <w:instrText xml:space="preserve"> REF _Ref112319576 \h </w:instrText>
      </w:r>
      <w:r w:rsidR="000846F5">
        <w:rPr>
          <w:rFonts w:ascii="Verdana" w:hAnsi="Verdana"/>
          <w:sz w:val="19"/>
          <w:szCs w:val="19"/>
        </w:rPr>
      </w:r>
      <w:r w:rsidR="000846F5">
        <w:rPr>
          <w:rFonts w:ascii="Verdana" w:hAnsi="Verdana"/>
          <w:sz w:val="19"/>
          <w:szCs w:val="19"/>
        </w:rPr>
        <w:fldChar w:fldCharType="separate"/>
      </w:r>
      <w:r w:rsidR="00FC1530" w:rsidRPr="00AD20DC">
        <w:rPr>
          <w:i/>
          <w:iCs/>
          <w:sz w:val="16"/>
          <w:szCs w:val="16"/>
          <w:lang w:val="en-GB"/>
        </w:rPr>
        <w:t xml:space="preserve">Figure </w:t>
      </w:r>
      <w:r w:rsidR="00FC1530">
        <w:rPr>
          <w:i/>
          <w:iCs/>
          <w:noProof/>
          <w:sz w:val="16"/>
          <w:szCs w:val="16"/>
          <w:lang w:val="en-GB"/>
        </w:rPr>
        <w:t>7</w:t>
      </w:r>
      <w:r w:rsidR="00FC1530" w:rsidRPr="00AD20DC">
        <w:rPr>
          <w:i/>
          <w:iCs/>
          <w:sz w:val="16"/>
          <w:szCs w:val="16"/>
          <w:lang w:val="en-GB"/>
        </w:rPr>
        <w:noBreakHyphen/>
      </w:r>
      <w:r w:rsidR="00FC1530">
        <w:rPr>
          <w:i/>
          <w:iCs/>
          <w:noProof/>
          <w:sz w:val="16"/>
          <w:szCs w:val="16"/>
          <w:lang w:val="en-GB"/>
        </w:rPr>
        <w:t>17</w:t>
      </w:r>
      <w:r w:rsidR="000846F5">
        <w:rPr>
          <w:rFonts w:ascii="Verdana" w:hAnsi="Verdana"/>
          <w:sz w:val="19"/>
          <w:szCs w:val="19"/>
        </w:rPr>
        <w:fldChar w:fldCharType="end"/>
      </w:r>
      <w:r w:rsidR="00735DBB" w:rsidRPr="00267CD7">
        <w:rPr>
          <w:rFonts w:ascii="Verdana" w:hAnsi="Verdana"/>
          <w:sz w:val="19"/>
          <w:szCs w:val="19"/>
        </w:rPr>
        <w:t xml:space="preserve">, </w:t>
      </w:r>
      <w:r w:rsidR="00536314" w:rsidRPr="00267CD7">
        <w:rPr>
          <w:rFonts w:ascii="Verdana" w:hAnsi="Verdana"/>
          <w:sz w:val="19"/>
          <w:szCs w:val="19"/>
        </w:rPr>
        <w:t xml:space="preserve">shows the result of calibration and validation for </w:t>
      </w:r>
      <w:r w:rsidR="00185305" w:rsidRPr="00267CD7">
        <w:rPr>
          <w:rFonts w:ascii="Verdana" w:hAnsi="Verdana"/>
          <w:sz w:val="19"/>
          <w:szCs w:val="19"/>
        </w:rPr>
        <w:t>all the three</w:t>
      </w:r>
      <w:r w:rsidR="00536314" w:rsidRPr="00267CD7">
        <w:rPr>
          <w:rFonts w:ascii="Verdana" w:hAnsi="Verdana"/>
          <w:sz w:val="19"/>
          <w:szCs w:val="19"/>
        </w:rPr>
        <w:t xml:space="preserve"> stations. The model captures the peak water levels well.</w:t>
      </w:r>
      <w:r w:rsidR="00432848" w:rsidRPr="00267CD7">
        <w:rPr>
          <w:rFonts w:ascii="Verdana" w:hAnsi="Verdana"/>
          <w:sz w:val="19"/>
          <w:szCs w:val="19"/>
        </w:rPr>
        <w:t xml:space="preserve"> </w:t>
      </w:r>
      <w:r w:rsidR="0097210F" w:rsidRPr="00267CD7">
        <w:rPr>
          <w:rFonts w:ascii="Verdana" w:hAnsi="Verdana"/>
          <w:sz w:val="19"/>
          <w:szCs w:val="19"/>
        </w:rPr>
        <w:t>The result of statistical analysis also shows that the model shows satisfactory performance for all the parameters (</w:t>
      </w:r>
      <w:r w:rsidR="00267CD7" w:rsidRPr="00267CD7">
        <w:rPr>
          <w:rFonts w:ascii="Verdana" w:hAnsi="Verdana"/>
          <w:sz w:val="19"/>
          <w:szCs w:val="19"/>
        </w:rPr>
        <w:t xml:space="preserve">see </w:t>
      </w:r>
      <w:r w:rsidR="00267CD7" w:rsidRPr="00267CD7">
        <w:rPr>
          <w:rFonts w:ascii="Verdana" w:hAnsi="Verdana"/>
          <w:sz w:val="19"/>
          <w:szCs w:val="19"/>
        </w:rPr>
        <w:fldChar w:fldCharType="begin"/>
      </w:r>
      <w:r w:rsidR="00267CD7" w:rsidRPr="00267CD7">
        <w:rPr>
          <w:rFonts w:ascii="Verdana" w:hAnsi="Verdana"/>
          <w:sz w:val="19"/>
          <w:szCs w:val="19"/>
        </w:rPr>
        <w:instrText xml:space="preserve"> REF _Ref112319512 \h  \* MERGEFORMAT </w:instrText>
      </w:r>
      <w:r w:rsidR="00267CD7" w:rsidRPr="00267CD7">
        <w:rPr>
          <w:rFonts w:ascii="Verdana" w:hAnsi="Verdana"/>
          <w:sz w:val="19"/>
          <w:szCs w:val="19"/>
        </w:rPr>
      </w:r>
      <w:r w:rsidR="00267CD7" w:rsidRPr="00267CD7">
        <w:rPr>
          <w:rFonts w:ascii="Verdana" w:hAnsi="Verdana"/>
          <w:sz w:val="19"/>
          <w:szCs w:val="19"/>
        </w:rPr>
        <w:fldChar w:fldCharType="separate"/>
      </w:r>
      <w:r w:rsidR="00FC1530" w:rsidRPr="00FC1530">
        <w:rPr>
          <w:rFonts w:ascii="Verdana" w:hAnsi="Verdana"/>
          <w:sz w:val="19"/>
          <w:szCs w:val="19"/>
        </w:rPr>
        <w:t xml:space="preserve">Table </w:t>
      </w:r>
      <w:r w:rsidR="00FC1530" w:rsidRPr="00FC1530">
        <w:rPr>
          <w:rFonts w:ascii="Verdana" w:hAnsi="Verdana"/>
          <w:noProof/>
          <w:sz w:val="19"/>
          <w:szCs w:val="19"/>
        </w:rPr>
        <w:t>7</w:t>
      </w:r>
      <w:r w:rsidR="00FC1530" w:rsidRPr="00FC1530">
        <w:rPr>
          <w:rFonts w:ascii="Verdana" w:hAnsi="Verdana"/>
          <w:noProof/>
          <w:sz w:val="19"/>
          <w:szCs w:val="19"/>
        </w:rPr>
        <w:noBreakHyphen/>
        <w:t>3</w:t>
      </w:r>
      <w:r w:rsidR="00267CD7" w:rsidRPr="00267CD7">
        <w:rPr>
          <w:rFonts w:ascii="Verdana" w:hAnsi="Verdana"/>
          <w:sz w:val="19"/>
          <w:szCs w:val="19"/>
        </w:rPr>
        <w:fldChar w:fldCharType="end"/>
      </w:r>
      <w:r w:rsidR="0097210F" w:rsidRPr="00267CD7">
        <w:rPr>
          <w:rFonts w:ascii="Verdana" w:hAnsi="Verdana"/>
          <w:sz w:val="19"/>
          <w:szCs w:val="19"/>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A4BCA" w:rsidRPr="00912C27" w14:paraId="196DF069" w14:textId="77777777" w:rsidTr="00DD31F4">
        <w:tc>
          <w:tcPr>
            <w:tcW w:w="9360" w:type="dxa"/>
          </w:tcPr>
          <w:p w14:paraId="58218812" w14:textId="4BFEE247" w:rsidR="003A4BCA" w:rsidRPr="00912C27" w:rsidRDefault="003A4BCA" w:rsidP="003A4BCA">
            <w:pPr>
              <w:jc w:val="center"/>
            </w:pPr>
            <w:r w:rsidRPr="00912C27">
              <w:rPr>
                <w:noProof/>
              </w:rPr>
              <w:drawing>
                <wp:inline distT="0" distB="0" distL="0" distR="0" wp14:anchorId="257F0546" wp14:editId="058F5810">
                  <wp:extent cx="5831942" cy="28252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88973" cy="2852890"/>
                          </a:xfrm>
                          <a:prstGeom prst="rect">
                            <a:avLst/>
                          </a:prstGeom>
                          <a:noFill/>
                        </pic:spPr>
                      </pic:pic>
                    </a:graphicData>
                  </a:graphic>
                </wp:inline>
              </w:drawing>
            </w:r>
          </w:p>
        </w:tc>
      </w:tr>
      <w:tr w:rsidR="003A4BCA" w:rsidRPr="00912C27" w14:paraId="5F601DD4" w14:textId="77777777" w:rsidTr="00DD31F4">
        <w:tc>
          <w:tcPr>
            <w:tcW w:w="9360" w:type="dxa"/>
          </w:tcPr>
          <w:p w14:paraId="29ACA5C4" w14:textId="5995F1E9" w:rsidR="003A4BCA" w:rsidRPr="002B098C" w:rsidRDefault="003A4BCA" w:rsidP="00DD31F4">
            <w:pPr>
              <w:jc w:val="center"/>
              <w:rPr>
                <w:highlight w:val="yellow"/>
                <w:lang w:val="en-GB"/>
              </w:rPr>
            </w:pPr>
            <w:bookmarkStart w:id="97" w:name="_Ref112319572"/>
            <w:bookmarkStart w:id="98" w:name="_Toc123970521"/>
            <w:r w:rsidRPr="00AD20DC">
              <w:rPr>
                <w:i/>
                <w:iCs/>
                <w:sz w:val="16"/>
                <w:szCs w:val="16"/>
                <w:lang w:val="en-GB"/>
              </w:rPr>
              <w:t xml:space="preserve">Figure </w:t>
            </w:r>
            <w:r w:rsidRPr="00912C27">
              <w:rPr>
                <w:i/>
                <w:iCs/>
                <w:sz w:val="16"/>
                <w:szCs w:val="16"/>
              </w:rPr>
              <w:fldChar w:fldCharType="begin"/>
            </w:r>
            <w:r w:rsidRPr="00AD20DC">
              <w:rPr>
                <w:i/>
                <w:iCs/>
                <w:sz w:val="16"/>
                <w:szCs w:val="16"/>
                <w:lang w:val="en-GB"/>
              </w:rPr>
              <w:instrText xml:space="preserve"> STYLEREF 1 \s </w:instrText>
            </w:r>
            <w:r w:rsidRPr="00912C27">
              <w:rPr>
                <w:i/>
                <w:iCs/>
                <w:sz w:val="16"/>
                <w:szCs w:val="16"/>
              </w:rPr>
              <w:fldChar w:fldCharType="separate"/>
            </w:r>
            <w:r w:rsidR="00FC1530">
              <w:rPr>
                <w:i/>
                <w:iCs/>
                <w:noProof/>
                <w:sz w:val="16"/>
                <w:szCs w:val="16"/>
                <w:lang w:val="en-GB"/>
              </w:rPr>
              <w:t>7</w:t>
            </w:r>
            <w:r w:rsidRPr="00912C27">
              <w:rPr>
                <w:i/>
                <w:iCs/>
                <w:sz w:val="16"/>
                <w:szCs w:val="16"/>
              </w:rPr>
              <w:fldChar w:fldCharType="end"/>
            </w:r>
            <w:r w:rsidRPr="00AD20DC">
              <w:rPr>
                <w:i/>
                <w:iCs/>
                <w:sz w:val="16"/>
                <w:szCs w:val="16"/>
                <w:lang w:val="en-GB"/>
              </w:rPr>
              <w:noBreakHyphen/>
            </w:r>
            <w:r w:rsidRPr="00912C27">
              <w:rPr>
                <w:i/>
                <w:iCs/>
                <w:sz w:val="16"/>
                <w:szCs w:val="16"/>
              </w:rPr>
              <w:fldChar w:fldCharType="begin"/>
            </w:r>
            <w:r w:rsidRPr="00AD20DC">
              <w:rPr>
                <w:i/>
                <w:iCs/>
                <w:sz w:val="16"/>
                <w:szCs w:val="16"/>
                <w:lang w:val="en-GB"/>
              </w:rPr>
              <w:instrText xml:space="preserve"> SEQ Figure \* ARABIC \s 1 </w:instrText>
            </w:r>
            <w:r w:rsidRPr="00912C27">
              <w:rPr>
                <w:i/>
                <w:iCs/>
                <w:sz w:val="16"/>
                <w:szCs w:val="16"/>
              </w:rPr>
              <w:fldChar w:fldCharType="separate"/>
            </w:r>
            <w:r w:rsidR="00FC1530">
              <w:rPr>
                <w:i/>
                <w:iCs/>
                <w:noProof/>
                <w:sz w:val="16"/>
                <w:szCs w:val="16"/>
                <w:lang w:val="en-GB"/>
              </w:rPr>
              <w:t>15</w:t>
            </w:r>
            <w:r w:rsidRPr="00912C27">
              <w:rPr>
                <w:i/>
                <w:iCs/>
                <w:sz w:val="16"/>
                <w:szCs w:val="16"/>
              </w:rPr>
              <w:fldChar w:fldCharType="end"/>
            </w:r>
            <w:bookmarkEnd w:id="97"/>
            <w:r w:rsidRPr="00912C27">
              <w:rPr>
                <w:i/>
                <w:iCs/>
                <w:sz w:val="16"/>
                <w:szCs w:val="16"/>
                <w:lang w:val="en-GB" w:eastAsia="en-US"/>
              </w:rPr>
              <w:t>: Calibration</w:t>
            </w:r>
            <w:r w:rsidRPr="00AD20DC">
              <w:rPr>
                <w:sz w:val="16"/>
                <w:szCs w:val="16"/>
                <w:lang w:val="en-GB"/>
              </w:rPr>
              <w:t xml:space="preserve"> of Water Level at Khepupara for SIDR (Storm Surge Model)</w:t>
            </w:r>
            <w:bookmarkEnd w:id="98"/>
          </w:p>
        </w:tc>
      </w:tr>
      <w:tr w:rsidR="003A4BCA" w:rsidRPr="00912C27" w14:paraId="15BF4256" w14:textId="77777777" w:rsidTr="00DD31F4">
        <w:tc>
          <w:tcPr>
            <w:tcW w:w="9360" w:type="dxa"/>
          </w:tcPr>
          <w:p w14:paraId="05652EC0" w14:textId="45A05DF4" w:rsidR="003A4BCA" w:rsidRPr="00912C27" w:rsidRDefault="003A4BCA" w:rsidP="00DD31F4">
            <w:pPr>
              <w:jc w:val="center"/>
              <w:rPr>
                <w:i/>
                <w:iCs/>
                <w:sz w:val="16"/>
                <w:szCs w:val="16"/>
              </w:rPr>
            </w:pPr>
            <w:r w:rsidRPr="00912C27">
              <w:rPr>
                <w:i/>
                <w:iCs/>
                <w:noProof/>
                <w:sz w:val="16"/>
                <w:szCs w:val="16"/>
              </w:rPr>
              <w:lastRenderedPageBreak/>
              <w:drawing>
                <wp:inline distT="0" distB="0" distL="0" distR="0" wp14:anchorId="54B98590" wp14:editId="4FFD75AE">
                  <wp:extent cx="5575300" cy="2705149"/>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5607" cy="2710150"/>
                          </a:xfrm>
                          <a:prstGeom prst="rect">
                            <a:avLst/>
                          </a:prstGeom>
                          <a:noFill/>
                        </pic:spPr>
                      </pic:pic>
                    </a:graphicData>
                  </a:graphic>
                </wp:inline>
              </w:drawing>
            </w:r>
          </w:p>
        </w:tc>
      </w:tr>
      <w:tr w:rsidR="003A4BCA" w:rsidRPr="00912C27" w14:paraId="4537ED88" w14:textId="77777777" w:rsidTr="00DD31F4">
        <w:trPr>
          <w:trHeight w:val="64"/>
        </w:trPr>
        <w:tc>
          <w:tcPr>
            <w:tcW w:w="9360" w:type="dxa"/>
          </w:tcPr>
          <w:p w14:paraId="656094C3" w14:textId="1DB6FCB8" w:rsidR="003A4BCA" w:rsidRPr="002B098C" w:rsidRDefault="003A4BCA" w:rsidP="00DD31F4">
            <w:pPr>
              <w:jc w:val="center"/>
              <w:rPr>
                <w:i/>
                <w:iCs/>
                <w:sz w:val="16"/>
                <w:szCs w:val="16"/>
                <w:lang w:val="en-GB"/>
              </w:rPr>
            </w:pPr>
            <w:bookmarkStart w:id="99" w:name="_Toc123970522"/>
            <w:r w:rsidRPr="00AD20DC">
              <w:rPr>
                <w:i/>
                <w:iCs/>
                <w:sz w:val="16"/>
                <w:szCs w:val="16"/>
                <w:lang w:val="en-GB"/>
              </w:rPr>
              <w:t xml:space="preserve">Figure </w:t>
            </w:r>
            <w:r w:rsidRPr="00912C27">
              <w:rPr>
                <w:i/>
                <w:iCs/>
                <w:sz w:val="16"/>
                <w:szCs w:val="16"/>
              </w:rPr>
              <w:fldChar w:fldCharType="begin"/>
            </w:r>
            <w:r w:rsidRPr="00AD20DC">
              <w:rPr>
                <w:i/>
                <w:iCs/>
                <w:sz w:val="16"/>
                <w:szCs w:val="16"/>
                <w:lang w:val="en-GB"/>
              </w:rPr>
              <w:instrText xml:space="preserve"> STYLEREF 1 \s </w:instrText>
            </w:r>
            <w:r w:rsidRPr="00912C27">
              <w:rPr>
                <w:i/>
                <w:iCs/>
                <w:sz w:val="16"/>
                <w:szCs w:val="16"/>
              </w:rPr>
              <w:fldChar w:fldCharType="separate"/>
            </w:r>
            <w:r w:rsidR="00FC1530">
              <w:rPr>
                <w:i/>
                <w:iCs/>
                <w:noProof/>
                <w:sz w:val="16"/>
                <w:szCs w:val="16"/>
                <w:lang w:val="en-GB"/>
              </w:rPr>
              <w:t>7</w:t>
            </w:r>
            <w:r w:rsidRPr="00912C27">
              <w:rPr>
                <w:i/>
                <w:iCs/>
                <w:sz w:val="16"/>
                <w:szCs w:val="16"/>
              </w:rPr>
              <w:fldChar w:fldCharType="end"/>
            </w:r>
            <w:r w:rsidRPr="00AD20DC">
              <w:rPr>
                <w:i/>
                <w:iCs/>
                <w:sz w:val="16"/>
                <w:szCs w:val="16"/>
                <w:lang w:val="en-GB"/>
              </w:rPr>
              <w:noBreakHyphen/>
            </w:r>
            <w:r w:rsidRPr="00912C27">
              <w:rPr>
                <w:i/>
                <w:iCs/>
                <w:sz w:val="16"/>
                <w:szCs w:val="16"/>
              </w:rPr>
              <w:fldChar w:fldCharType="begin"/>
            </w:r>
            <w:r w:rsidRPr="00AD20DC">
              <w:rPr>
                <w:i/>
                <w:iCs/>
                <w:sz w:val="16"/>
                <w:szCs w:val="16"/>
                <w:lang w:val="en-GB"/>
              </w:rPr>
              <w:instrText xml:space="preserve"> SEQ Figure \* ARABIC \s 1 </w:instrText>
            </w:r>
            <w:r w:rsidRPr="00912C27">
              <w:rPr>
                <w:i/>
                <w:iCs/>
                <w:sz w:val="16"/>
                <w:szCs w:val="16"/>
              </w:rPr>
              <w:fldChar w:fldCharType="separate"/>
            </w:r>
            <w:r w:rsidR="00FC1530">
              <w:rPr>
                <w:i/>
                <w:iCs/>
                <w:noProof/>
                <w:sz w:val="16"/>
                <w:szCs w:val="16"/>
                <w:lang w:val="en-GB"/>
              </w:rPr>
              <w:t>16</w:t>
            </w:r>
            <w:r w:rsidRPr="00912C27">
              <w:rPr>
                <w:i/>
                <w:iCs/>
                <w:sz w:val="16"/>
                <w:szCs w:val="16"/>
              </w:rPr>
              <w:fldChar w:fldCharType="end"/>
            </w:r>
            <w:r w:rsidRPr="00912C27">
              <w:rPr>
                <w:i/>
                <w:iCs/>
                <w:sz w:val="16"/>
                <w:szCs w:val="16"/>
                <w:lang w:val="en-GB" w:eastAsia="en-US"/>
              </w:rPr>
              <w:t>: Calibration</w:t>
            </w:r>
            <w:r w:rsidRPr="00AD20DC">
              <w:rPr>
                <w:sz w:val="16"/>
                <w:szCs w:val="16"/>
                <w:lang w:val="en-GB"/>
              </w:rPr>
              <w:t xml:space="preserve"> of Water Level at Charchenga for SIDR (Storm Surge Model)</w:t>
            </w:r>
            <w:bookmarkEnd w:id="99"/>
          </w:p>
        </w:tc>
      </w:tr>
      <w:tr w:rsidR="003A4BCA" w:rsidRPr="00912C27" w14:paraId="5BE0BA24" w14:textId="77777777" w:rsidTr="00DD31F4">
        <w:trPr>
          <w:trHeight w:val="64"/>
        </w:trPr>
        <w:tc>
          <w:tcPr>
            <w:tcW w:w="9360" w:type="dxa"/>
          </w:tcPr>
          <w:p w14:paraId="0DA05B71" w14:textId="4D389EE1" w:rsidR="003A4BCA" w:rsidRPr="00912C27" w:rsidRDefault="003A4BCA" w:rsidP="00DD31F4">
            <w:pPr>
              <w:jc w:val="center"/>
              <w:rPr>
                <w:i/>
                <w:iCs/>
                <w:sz w:val="16"/>
                <w:szCs w:val="16"/>
              </w:rPr>
            </w:pPr>
            <w:r w:rsidRPr="00912C27">
              <w:rPr>
                <w:i/>
                <w:iCs/>
                <w:noProof/>
                <w:sz w:val="16"/>
                <w:szCs w:val="16"/>
              </w:rPr>
              <w:drawing>
                <wp:inline distT="0" distB="0" distL="0" distR="0" wp14:anchorId="3B65E6FF" wp14:editId="6DE737A9">
                  <wp:extent cx="5488618" cy="2658940"/>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99685" cy="2664301"/>
                          </a:xfrm>
                          <a:prstGeom prst="rect">
                            <a:avLst/>
                          </a:prstGeom>
                          <a:noFill/>
                        </pic:spPr>
                      </pic:pic>
                    </a:graphicData>
                  </a:graphic>
                </wp:inline>
              </w:drawing>
            </w:r>
          </w:p>
        </w:tc>
      </w:tr>
      <w:tr w:rsidR="003A4BCA" w:rsidRPr="00912C27" w14:paraId="7CAB2C4B" w14:textId="77777777" w:rsidTr="00DD31F4">
        <w:trPr>
          <w:trHeight w:val="64"/>
        </w:trPr>
        <w:tc>
          <w:tcPr>
            <w:tcW w:w="9360" w:type="dxa"/>
          </w:tcPr>
          <w:p w14:paraId="5751EAD7" w14:textId="69CE1FFD" w:rsidR="003A4BCA" w:rsidRPr="002B098C" w:rsidRDefault="003A4BCA" w:rsidP="00DD31F4">
            <w:pPr>
              <w:jc w:val="center"/>
              <w:rPr>
                <w:i/>
                <w:iCs/>
                <w:sz w:val="16"/>
                <w:szCs w:val="16"/>
                <w:lang w:val="en-GB"/>
              </w:rPr>
            </w:pPr>
            <w:bookmarkStart w:id="100" w:name="_Ref112319576"/>
            <w:bookmarkStart w:id="101" w:name="_Toc123970523"/>
            <w:r w:rsidRPr="00AD20DC">
              <w:rPr>
                <w:i/>
                <w:iCs/>
                <w:sz w:val="16"/>
                <w:szCs w:val="16"/>
                <w:lang w:val="en-GB"/>
              </w:rPr>
              <w:t xml:space="preserve">Figure </w:t>
            </w:r>
            <w:r w:rsidRPr="00912C27">
              <w:rPr>
                <w:i/>
                <w:iCs/>
                <w:sz w:val="16"/>
                <w:szCs w:val="16"/>
              </w:rPr>
              <w:fldChar w:fldCharType="begin"/>
            </w:r>
            <w:r w:rsidRPr="00AD20DC">
              <w:rPr>
                <w:i/>
                <w:iCs/>
                <w:sz w:val="16"/>
                <w:szCs w:val="16"/>
                <w:lang w:val="en-GB"/>
              </w:rPr>
              <w:instrText xml:space="preserve"> STYLEREF 1 \s </w:instrText>
            </w:r>
            <w:r w:rsidRPr="00912C27">
              <w:rPr>
                <w:i/>
                <w:iCs/>
                <w:sz w:val="16"/>
                <w:szCs w:val="16"/>
              </w:rPr>
              <w:fldChar w:fldCharType="separate"/>
            </w:r>
            <w:r w:rsidR="00FC1530">
              <w:rPr>
                <w:i/>
                <w:iCs/>
                <w:noProof/>
                <w:sz w:val="16"/>
                <w:szCs w:val="16"/>
                <w:lang w:val="en-GB"/>
              </w:rPr>
              <w:t>7</w:t>
            </w:r>
            <w:r w:rsidRPr="00912C27">
              <w:rPr>
                <w:i/>
                <w:iCs/>
                <w:sz w:val="16"/>
                <w:szCs w:val="16"/>
              </w:rPr>
              <w:fldChar w:fldCharType="end"/>
            </w:r>
            <w:r w:rsidRPr="00AD20DC">
              <w:rPr>
                <w:i/>
                <w:iCs/>
                <w:sz w:val="16"/>
                <w:szCs w:val="16"/>
                <w:lang w:val="en-GB"/>
              </w:rPr>
              <w:noBreakHyphen/>
            </w:r>
            <w:r w:rsidRPr="00912C27">
              <w:rPr>
                <w:i/>
                <w:iCs/>
                <w:sz w:val="16"/>
                <w:szCs w:val="16"/>
              </w:rPr>
              <w:fldChar w:fldCharType="begin"/>
            </w:r>
            <w:r w:rsidRPr="00AD20DC">
              <w:rPr>
                <w:i/>
                <w:iCs/>
                <w:sz w:val="16"/>
                <w:szCs w:val="16"/>
                <w:lang w:val="en-GB"/>
              </w:rPr>
              <w:instrText xml:space="preserve"> SEQ Figure \* ARABIC \s 1 </w:instrText>
            </w:r>
            <w:r w:rsidRPr="00912C27">
              <w:rPr>
                <w:i/>
                <w:iCs/>
                <w:sz w:val="16"/>
                <w:szCs w:val="16"/>
              </w:rPr>
              <w:fldChar w:fldCharType="separate"/>
            </w:r>
            <w:r w:rsidR="00FC1530">
              <w:rPr>
                <w:i/>
                <w:iCs/>
                <w:noProof/>
                <w:sz w:val="16"/>
                <w:szCs w:val="16"/>
                <w:lang w:val="en-GB"/>
              </w:rPr>
              <w:t>17</w:t>
            </w:r>
            <w:r w:rsidRPr="00912C27">
              <w:rPr>
                <w:i/>
                <w:iCs/>
                <w:sz w:val="16"/>
                <w:szCs w:val="16"/>
              </w:rPr>
              <w:fldChar w:fldCharType="end"/>
            </w:r>
            <w:bookmarkEnd w:id="100"/>
            <w:r w:rsidRPr="00912C27">
              <w:rPr>
                <w:i/>
                <w:iCs/>
                <w:sz w:val="16"/>
                <w:szCs w:val="16"/>
                <w:lang w:val="en-GB" w:eastAsia="en-US"/>
              </w:rPr>
              <w:t>: Validation</w:t>
            </w:r>
            <w:r w:rsidRPr="00AD20DC">
              <w:rPr>
                <w:sz w:val="16"/>
                <w:szCs w:val="16"/>
                <w:lang w:val="en-GB"/>
              </w:rPr>
              <w:t xml:space="preserve"> of Water Level at Hidron Point for Aila (Storm Surge Model)</w:t>
            </w:r>
            <w:bookmarkEnd w:id="101"/>
          </w:p>
        </w:tc>
      </w:tr>
    </w:tbl>
    <w:p w14:paraId="22BB63DB" w14:textId="77777777" w:rsidR="000C0B82" w:rsidRPr="00912C27" w:rsidRDefault="000C0B82" w:rsidP="00EC6B06">
      <w:bookmarkStart w:id="102" w:name="_Ref89815317"/>
    </w:p>
    <w:p w14:paraId="30289D88" w14:textId="7F0B2940" w:rsidR="00DC140E" w:rsidRPr="00AD20DC" w:rsidRDefault="00DC140E" w:rsidP="002B098C">
      <w:pPr>
        <w:pStyle w:val="Caption"/>
        <w:rPr>
          <w:lang w:val="en-GB"/>
        </w:rPr>
      </w:pPr>
      <w:bookmarkStart w:id="103" w:name="_Ref112319512"/>
      <w:bookmarkStart w:id="104" w:name="_Toc123970476"/>
      <w:r w:rsidRPr="00AD20DC">
        <w:rPr>
          <w:lang w:val="en-GB"/>
        </w:rPr>
        <w:t xml:space="preserve">Table </w:t>
      </w:r>
      <w:r w:rsidR="00EC07FA" w:rsidRPr="00912C27">
        <w:fldChar w:fldCharType="begin"/>
      </w:r>
      <w:r w:rsidR="00EC07FA" w:rsidRPr="00AD20DC">
        <w:rPr>
          <w:lang w:val="en-GB"/>
        </w:rPr>
        <w:instrText xml:space="preserve"> STYLEREF 1 \s </w:instrText>
      </w:r>
      <w:r w:rsidR="00EC07FA" w:rsidRPr="00912C27">
        <w:fldChar w:fldCharType="separate"/>
      </w:r>
      <w:r w:rsidR="00FC1530">
        <w:rPr>
          <w:noProof/>
          <w:lang w:val="en-GB"/>
        </w:rPr>
        <w:t>7</w:t>
      </w:r>
      <w:r w:rsidR="00EC07FA" w:rsidRPr="00912C27">
        <w:fldChar w:fldCharType="end"/>
      </w:r>
      <w:r w:rsidR="00EC07FA" w:rsidRPr="00AD20DC">
        <w:rPr>
          <w:lang w:val="en-GB"/>
        </w:rPr>
        <w:noBreakHyphen/>
      </w:r>
      <w:r w:rsidR="00EC07FA" w:rsidRPr="00912C27">
        <w:fldChar w:fldCharType="begin"/>
      </w:r>
      <w:r w:rsidR="00EC07FA" w:rsidRPr="00AD20DC">
        <w:rPr>
          <w:lang w:val="en-GB"/>
        </w:rPr>
        <w:instrText xml:space="preserve"> SEQ Table \* ARABIC \s 1 </w:instrText>
      </w:r>
      <w:r w:rsidR="00EC07FA" w:rsidRPr="00912C27">
        <w:fldChar w:fldCharType="separate"/>
      </w:r>
      <w:r w:rsidR="00FC1530">
        <w:rPr>
          <w:noProof/>
          <w:lang w:val="en-GB"/>
        </w:rPr>
        <w:t>3</w:t>
      </w:r>
      <w:r w:rsidR="00EC07FA" w:rsidRPr="00912C27">
        <w:fldChar w:fldCharType="end"/>
      </w:r>
      <w:bookmarkEnd w:id="102"/>
      <w:bookmarkEnd w:id="103"/>
      <w:r w:rsidRPr="00AD20DC">
        <w:rPr>
          <w:lang w:val="en-GB"/>
        </w:rPr>
        <w:t xml:space="preserve">: Statistical performance of the </w:t>
      </w:r>
      <w:r w:rsidR="000C0B82" w:rsidRPr="00AD20DC">
        <w:rPr>
          <w:lang w:val="en-GB"/>
        </w:rPr>
        <w:t>Storm Surge Model</w:t>
      </w:r>
      <w:bookmarkEnd w:id="104"/>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2"/>
        <w:gridCol w:w="2425"/>
        <w:gridCol w:w="1588"/>
        <w:gridCol w:w="2805"/>
      </w:tblGrid>
      <w:tr w:rsidR="00DC140E" w:rsidRPr="00912C27" w14:paraId="593EB39B" w14:textId="77777777" w:rsidTr="000C0B82">
        <w:trPr>
          <w:trHeight w:val="549"/>
          <w:tblHeader/>
          <w:jc w:val="center"/>
        </w:trPr>
        <w:tc>
          <w:tcPr>
            <w:tcW w:w="1354" w:type="pct"/>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tcPr>
          <w:p w14:paraId="53CF71A7" w14:textId="77777777" w:rsidR="00DC140E" w:rsidRPr="00912C27" w:rsidRDefault="00DC140E" w:rsidP="00DC140E">
            <w:pPr>
              <w:spacing w:before="20" w:after="20" w:line="264" w:lineRule="auto"/>
              <w:jc w:val="center"/>
              <w:rPr>
                <w:b/>
                <w:bCs/>
                <w:color w:val="000000"/>
                <w:sz w:val="18"/>
                <w:szCs w:val="18"/>
                <w:lang w:bidi="bn-IN"/>
              </w:rPr>
            </w:pPr>
            <w:r w:rsidRPr="00912C27">
              <w:rPr>
                <w:b/>
                <w:bCs/>
                <w:color w:val="000000"/>
                <w:sz w:val="18"/>
                <w:szCs w:val="18"/>
                <w:lang w:bidi="bn-IN"/>
              </w:rPr>
              <w:t>Station Name</w:t>
            </w:r>
          </w:p>
        </w:tc>
        <w:tc>
          <w:tcPr>
            <w:tcW w:w="1297" w:type="pct"/>
            <w:tcBorders>
              <w:top w:val="single" w:sz="4" w:space="0" w:color="000000"/>
              <w:left w:val="single" w:sz="4" w:space="0" w:color="000000"/>
              <w:right w:val="single" w:sz="4" w:space="0" w:color="000000"/>
            </w:tcBorders>
            <w:shd w:val="clear" w:color="auto" w:fill="DBE5F1" w:themeFill="accent1" w:themeFillTint="33"/>
            <w:vAlign w:val="center"/>
          </w:tcPr>
          <w:p w14:paraId="3BF5E13C" w14:textId="37796700" w:rsidR="00DC140E" w:rsidRPr="00912C27" w:rsidRDefault="00DC140E" w:rsidP="00F87D48">
            <w:pPr>
              <w:spacing w:before="20" w:after="20" w:line="240" w:lineRule="auto"/>
              <w:jc w:val="center"/>
              <w:rPr>
                <w:b/>
                <w:bCs/>
                <w:color w:val="000000"/>
                <w:sz w:val="18"/>
                <w:szCs w:val="18"/>
                <w:lang w:bidi="bn-IN"/>
              </w:rPr>
            </w:pPr>
            <w:r w:rsidRPr="00912C27">
              <w:rPr>
                <w:b/>
                <w:color w:val="000000"/>
                <w:sz w:val="18"/>
                <w:szCs w:val="18"/>
                <w:lang w:bidi="bn-IN"/>
              </w:rPr>
              <w:t>Parameter</w:t>
            </w:r>
          </w:p>
        </w:tc>
        <w:tc>
          <w:tcPr>
            <w:tcW w:w="849" w:type="pct"/>
            <w:tcBorders>
              <w:top w:val="single" w:sz="4" w:space="0" w:color="000000"/>
              <w:left w:val="single" w:sz="4" w:space="0" w:color="000000"/>
              <w:right w:val="single" w:sz="4" w:space="0" w:color="000000"/>
            </w:tcBorders>
            <w:shd w:val="clear" w:color="auto" w:fill="DBE5F1" w:themeFill="accent1" w:themeFillTint="33"/>
            <w:vAlign w:val="center"/>
          </w:tcPr>
          <w:p w14:paraId="62CE7C0F" w14:textId="3AB64D69" w:rsidR="00DC140E" w:rsidRPr="00912C27" w:rsidRDefault="00DC140E" w:rsidP="00F87D48">
            <w:pPr>
              <w:spacing w:before="20" w:after="20" w:line="240" w:lineRule="auto"/>
              <w:jc w:val="center"/>
              <w:rPr>
                <w:b/>
                <w:bCs/>
                <w:color w:val="000000"/>
                <w:sz w:val="18"/>
                <w:szCs w:val="18"/>
                <w:lang w:bidi="bn-IN"/>
              </w:rPr>
            </w:pPr>
            <w:r w:rsidRPr="00912C27">
              <w:rPr>
                <w:b/>
                <w:color w:val="000000"/>
                <w:sz w:val="18"/>
                <w:szCs w:val="18"/>
                <w:lang w:bidi="bn-IN"/>
              </w:rPr>
              <w:t>Value</w:t>
            </w:r>
          </w:p>
        </w:tc>
        <w:tc>
          <w:tcPr>
            <w:tcW w:w="1500" w:type="pct"/>
            <w:tcBorders>
              <w:top w:val="single" w:sz="4" w:space="0" w:color="000000"/>
              <w:left w:val="single" w:sz="4" w:space="0" w:color="000000"/>
              <w:right w:val="single" w:sz="4" w:space="0" w:color="000000"/>
            </w:tcBorders>
            <w:shd w:val="clear" w:color="auto" w:fill="DBE5F1" w:themeFill="accent1" w:themeFillTint="33"/>
            <w:vAlign w:val="center"/>
          </w:tcPr>
          <w:p w14:paraId="5847E590" w14:textId="7E0CFEEF" w:rsidR="00DC140E" w:rsidRPr="00912C27" w:rsidRDefault="00DC140E" w:rsidP="00F87D48">
            <w:pPr>
              <w:spacing w:before="20" w:after="20" w:line="240" w:lineRule="auto"/>
              <w:jc w:val="center"/>
              <w:rPr>
                <w:b/>
                <w:bCs/>
                <w:color w:val="000000"/>
                <w:sz w:val="18"/>
                <w:szCs w:val="18"/>
                <w:lang w:bidi="bn-IN"/>
              </w:rPr>
            </w:pPr>
            <w:r w:rsidRPr="00912C27">
              <w:rPr>
                <w:b/>
                <w:color w:val="000000"/>
                <w:sz w:val="18"/>
                <w:szCs w:val="18"/>
                <w:lang w:bidi="bn-IN"/>
              </w:rPr>
              <w:t>Status</w:t>
            </w:r>
          </w:p>
        </w:tc>
      </w:tr>
      <w:tr w:rsidR="000C0B82" w:rsidRPr="00912C27" w14:paraId="164E8196" w14:textId="77777777" w:rsidTr="00DD31F4">
        <w:trPr>
          <w:jc w:val="center"/>
        </w:trPr>
        <w:tc>
          <w:tcPr>
            <w:tcW w:w="1354" w:type="pct"/>
            <w:vMerge w:val="restart"/>
            <w:shd w:val="clear" w:color="auto" w:fill="auto"/>
            <w:vAlign w:val="center"/>
          </w:tcPr>
          <w:p w14:paraId="48A42D39" w14:textId="3B928DBA" w:rsidR="000C0B82" w:rsidRPr="00912C27" w:rsidRDefault="000C0B82" w:rsidP="000C0B82">
            <w:pPr>
              <w:spacing w:before="20" w:after="20" w:line="240" w:lineRule="auto"/>
              <w:jc w:val="center"/>
              <w:rPr>
                <w:color w:val="000000"/>
                <w:sz w:val="18"/>
                <w:szCs w:val="18"/>
                <w:lang w:bidi="bn-IN"/>
              </w:rPr>
            </w:pPr>
            <w:r w:rsidRPr="00912C27">
              <w:rPr>
                <w:bCs/>
                <w:color w:val="000000"/>
                <w:sz w:val="18"/>
                <w:szCs w:val="18"/>
                <w:lang w:bidi="bn-IN"/>
              </w:rPr>
              <w:t>Khepupara</w:t>
            </w:r>
          </w:p>
        </w:tc>
        <w:tc>
          <w:tcPr>
            <w:tcW w:w="1297" w:type="pct"/>
            <w:shd w:val="clear" w:color="auto" w:fill="auto"/>
            <w:vAlign w:val="center"/>
          </w:tcPr>
          <w:p w14:paraId="5D67AC9C" w14:textId="77777777" w:rsidR="000C0B82" w:rsidRPr="00912C27" w:rsidRDefault="000C0B82" w:rsidP="000C0B82">
            <w:pPr>
              <w:spacing w:before="20" w:after="20" w:line="240" w:lineRule="auto"/>
              <w:jc w:val="center"/>
              <w:rPr>
                <w:color w:val="000000"/>
                <w:sz w:val="18"/>
                <w:szCs w:val="18"/>
                <w:lang w:bidi="bn-IN"/>
              </w:rPr>
            </w:pPr>
            <w:r w:rsidRPr="00912C27">
              <w:rPr>
                <w:color w:val="000000"/>
                <w:sz w:val="18"/>
                <w:szCs w:val="18"/>
                <w:lang w:bidi="bn-IN"/>
              </w:rPr>
              <w:t>NSE</w:t>
            </w:r>
          </w:p>
        </w:tc>
        <w:tc>
          <w:tcPr>
            <w:tcW w:w="849" w:type="pct"/>
            <w:shd w:val="clear" w:color="auto" w:fill="auto"/>
          </w:tcPr>
          <w:p w14:paraId="6D55D2C2" w14:textId="711853C4" w:rsidR="000C0B82" w:rsidRPr="00912C27" w:rsidRDefault="000C0B82" w:rsidP="000C0B82">
            <w:pPr>
              <w:spacing w:before="20" w:after="20" w:line="240" w:lineRule="auto"/>
              <w:jc w:val="center"/>
              <w:rPr>
                <w:color w:val="000000"/>
                <w:sz w:val="18"/>
                <w:szCs w:val="18"/>
                <w:lang w:bidi="bn-IN"/>
              </w:rPr>
            </w:pPr>
            <w:r w:rsidRPr="00912C27">
              <w:t>0.86</w:t>
            </w:r>
          </w:p>
        </w:tc>
        <w:tc>
          <w:tcPr>
            <w:tcW w:w="1500" w:type="pct"/>
            <w:shd w:val="clear" w:color="auto" w:fill="auto"/>
            <w:vAlign w:val="center"/>
          </w:tcPr>
          <w:p w14:paraId="10834082" w14:textId="77777777" w:rsidR="000C0B82" w:rsidRPr="00912C27" w:rsidRDefault="000C0B82" w:rsidP="000C0B82">
            <w:pPr>
              <w:spacing w:before="20" w:after="20" w:line="240" w:lineRule="auto"/>
              <w:jc w:val="center"/>
              <w:rPr>
                <w:bCs/>
                <w:color w:val="000000"/>
                <w:sz w:val="18"/>
                <w:szCs w:val="18"/>
                <w:lang w:bidi="bn-IN"/>
              </w:rPr>
            </w:pPr>
            <w:r w:rsidRPr="00912C27">
              <w:rPr>
                <w:bCs/>
                <w:color w:val="000000"/>
                <w:sz w:val="18"/>
                <w:szCs w:val="18"/>
                <w:lang w:bidi="bn-IN"/>
              </w:rPr>
              <w:t>Very Good</w:t>
            </w:r>
          </w:p>
        </w:tc>
      </w:tr>
      <w:tr w:rsidR="000C0B82" w:rsidRPr="00912C27" w14:paraId="54467E24" w14:textId="77777777" w:rsidTr="00DD31F4">
        <w:trPr>
          <w:jc w:val="center"/>
        </w:trPr>
        <w:tc>
          <w:tcPr>
            <w:tcW w:w="1354" w:type="pct"/>
            <w:vMerge/>
            <w:shd w:val="clear" w:color="auto" w:fill="auto"/>
            <w:vAlign w:val="center"/>
          </w:tcPr>
          <w:p w14:paraId="5CCE2079" w14:textId="77777777" w:rsidR="000C0B82" w:rsidRPr="00912C27" w:rsidRDefault="000C0B82" w:rsidP="000C0B82">
            <w:pPr>
              <w:spacing w:before="20" w:after="20" w:line="240" w:lineRule="auto"/>
              <w:rPr>
                <w:color w:val="000000"/>
                <w:sz w:val="18"/>
                <w:szCs w:val="18"/>
                <w:lang w:bidi="bn-IN"/>
              </w:rPr>
            </w:pPr>
          </w:p>
        </w:tc>
        <w:tc>
          <w:tcPr>
            <w:tcW w:w="1297" w:type="pct"/>
            <w:shd w:val="clear" w:color="auto" w:fill="auto"/>
            <w:vAlign w:val="center"/>
          </w:tcPr>
          <w:p w14:paraId="6AC098A6" w14:textId="77777777" w:rsidR="000C0B82" w:rsidRPr="00912C27" w:rsidRDefault="000C0B82" w:rsidP="000C0B82">
            <w:pPr>
              <w:spacing w:before="20" w:after="20" w:line="240" w:lineRule="auto"/>
              <w:jc w:val="center"/>
              <w:rPr>
                <w:color w:val="000000"/>
                <w:sz w:val="18"/>
                <w:szCs w:val="18"/>
                <w:lang w:bidi="bn-IN"/>
              </w:rPr>
            </w:pPr>
            <w:r w:rsidRPr="00912C27">
              <w:rPr>
                <w:color w:val="000000"/>
                <w:sz w:val="18"/>
                <w:szCs w:val="18"/>
                <w:lang w:bidi="bn-IN"/>
              </w:rPr>
              <w:t>PBIAS</w:t>
            </w:r>
          </w:p>
        </w:tc>
        <w:tc>
          <w:tcPr>
            <w:tcW w:w="849" w:type="pct"/>
            <w:shd w:val="clear" w:color="auto" w:fill="auto"/>
          </w:tcPr>
          <w:p w14:paraId="79ACF836" w14:textId="716B5BFE" w:rsidR="000C0B82" w:rsidRPr="00912C27" w:rsidRDefault="000C0B82" w:rsidP="000C0B82">
            <w:pPr>
              <w:spacing w:before="20" w:after="20" w:line="240" w:lineRule="auto"/>
              <w:jc w:val="center"/>
              <w:rPr>
                <w:color w:val="000000"/>
                <w:sz w:val="18"/>
                <w:szCs w:val="18"/>
                <w:lang w:bidi="bn-IN"/>
              </w:rPr>
            </w:pPr>
            <w:r w:rsidRPr="00912C27">
              <w:t>-0.28</w:t>
            </w:r>
          </w:p>
        </w:tc>
        <w:tc>
          <w:tcPr>
            <w:tcW w:w="1500" w:type="pct"/>
            <w:shd w:val="clear" w:color="auto" w:fill="auto"/>
            <w:vAlign w:val="center"/>
          </w:tcPr>
          <w:p w14:paraId="7BBB1CA2" w14:textId="77777777" w:rsidR="000C0B82" w:rsidRPr="00912C27" w:rsidRDefault="000C0B82" w:rsidP="000C0B82">
            <w:pPr>
              <w:spacing w:before="20" w:after="20" w:line="240" w:lineRule="auto"/>
              <w:jc w:val="center"/>
              <w:rPr>
                <w:color w:val="000000"/>
                <w:sz w:val="18"/>
                <w:szCs w:val="18"/>
                <w:lang w:bidi="bn-IN"/>
              </w:rPr>
            </w:pPr>
            <w:r w:rsidRPr="00912C27">
              <w:rPr>
                <w:bCs/>
                <w:color w:val="000000"/>
                <w:sz w:val="18"/>
                <w:szCs w:val="18"/>
                <w:lang w:bidi="bn-IN"/>
              </w:rPr>
              <w:t>Very Good</w:t>
            </w:r>
          </w:p>
        </w:tc>
      </w:tr>
      <w:tr w:rsidR="000C0B82" w:rsidRPr="00912C27" w14:paraId="4256467D" w14:textId="77777777" w:rsidTr="00DD31F4">
        <w:trPr>
          <w:jc w:val="center"/>
        </w:trPr>
        <w:tc>
          <w:tcPr>
            <w:tcW w:w="1354" w:type="pct"/>
            <w:vMerge/>
            <w:shd w:val="clear" w:color="auto" w:fill="auto"/>
            <w:vAlign w:val="center"/>
          </w:tcPr>
          <w:p w14:paraId="2F621EB2" w14:textId="77777777" w:rsidR="000C0B82" w:rsidRPr="00912C27" w:rsidRDefault="000C0B82" w:rsidP="000C0B82">
            <w:pPr>
              <w:spacing w:before="20" w:after="20" w:line="240" w:lineRule="auto"/>
              <w:rPr>
                <w:color w:val="000000"/>
                <w:sz w:val="18"/>
                <w:szCs w:val="18"/>
                <w:lang w:bidi="bn-IN"/>
              </w:rPr>
            </w:pPr>
          </w:p>
        </w:tc>
        <w:tc>
          <w:tcPr>
            <w:tcW w:w="1297" w:type="pct"/>
            <w:shd w:val="clear" w:color="auto" w:fill="auto"/>
            <w:vAlign w:val="center"/>
          </w:tcPr>
          <w:p w14:paraId="6240508E" w14:textId="77777777" w:rsidR="000C0B82" w:rsidRPr="00912C27" w:rsidRDefault="000C0B82" w:rsidP="000C0B82">
            <w:pPr>
              <w:spacing w:before="20" w:after="20" w:line="240" w:lineRule="auto"/>
              <w:jc w:val="center"/>
              <w:rPr>
                <w:color w:val="000000"/>
                <w:sz w:val="18"/>
                <w:szCs w:val="18"/>
                <w:lang w:bidi="bn-IN"/>
              </w:rPr>
            </w:pPr>
            <w:r w:rsidRPr="00912C27">
              <w:rPr>
                <w:color w:val="000000"/>
                <w:sz w:val="18"/>
                <w:szCs w:val="18"/>
                <w:lang w:bidi="bn-IN"/>
              </w:rPr>
              <w:t>RSR</w:t>
            </w:r>
          </w:p>
        </w:tc>
        <w:tc>
          <w:tcPr>
            <w:tcW w:w="849" w:type="pct"/>
            <w:shd w:val="clear" w:color="auto" w:fill="auto"/>
          </w:tcPr>
          <w:p w14:paraId="585F32C6" w14:textId="42E1DB62" w:rsidR="000C0B82" w:rsidRPr="00912C27" w:rsidRDefault="000C0B82" w:rsidP="000C0B82">
            <w:pPr>
              <w:spacing w:before="20" w:after="20" w:line="240" w:lineRule="auto"/>
              <w:jc w:val="center"/>
              <w:rPr>
                <w:color w:val="000000"/>
                <w:sz w:val="18"/>
                <w:szCs w:val="18"/>
                <w:lang w:bidi="bn-IN"/>
              </w:rPr>
            </w:pPr>
            <w:r w:rsidRPr="00912C27">
              <w:t>0.38</w:t>
            </w:r>
          </w:p>
        </w:tc>
        <w:tc>
          <w:tcPr>
            <w:tcW w:w="1500" w:type="pct"/>
            <w:shd w:val="clear" w:color="auto" w:fill="auto"/>
            <w:vAlign w:val="center"/>
          </w:tcPr>
          <w:p w14:paraId="572BB1F1" w14:textId="77777777" w:rsidR="000C0B82" w:rsidRPr="00912C27" w:rsidRDefault="000C0B82" w:rsidP="000C0B82">
            <w:pPr>
              <w:spacing w:before="20" w:after="20" w:line="240" w:lineRule="auto"/>
              <w:jc w:val="center"/>
              <w:rPr>
                <w:color w:val="000000"/>
                <w:sz w:val="18"/>
                <w:szCs w:val="18"/>
                <w:lang w:bidi="bn-IN"/>
              </w:rPr>
            </w:pPr>
            <w:r w:rsidRPr="00912C27">
              <w:rPr>
                <w:bCs/>
                <w:color w:val="000000"/>
                <w:sz w:val="18"/>
                <w:szCs w:val="18"/>
                <w:lang w:bidi="bn-IN"/>
              </w:rPr>
              <w:t>Very Good</w:t>
            </w:r>
          </w:p>
        </w:tc>
      </w:tr>
      <w:tr w:rsidR="000C0B82" w:rsidRPr="00912C27" w14:paraId="700C7F68" w14:textId="77777777" w:rsidTr="00DD31F4">
        <w:trPr>
          <w:jc w:val="center"/>
        </w:trPr>
        <w:tc>
          <w:tcPr>
            <w:tcW w:w="1354" w:type="pct"/>
            <w:vMerge/>
            <w:shd w:val="clear" w:color="auto" w:fill="auto"/>
            <w:vAlign w:val="center"/>
          </w:tcPr>
          <w:p w14:paraId="02DAFE62" w14:textId="77777777" w:rsidR="000C0B82" w:rsidRPr="00912C27" w:rsidRDefault="000C0B82" w:rsidP="000C0B82">
            <w:pPr>
              <w:spacing w:before="20" w:after="20" w:line="240" w:lineRule="auto"/>
              <w:rPr>
                <w:color w:val="000000"/>
                <w:sz w:val="18"/>
                <w:szCs w:val="18"/>
                <w:lang w:bidi="bn-IN"/>
              </w:rPr>
            </w:pPr>
          </w:p>
        </w:tc>
        <w:tc>
          <w:tcPr>
            <w:tcW w:w="1297" w:type="pct"/>
            <w:shd w:val="clear" w:color="auto" w:fill="auto"/>
            <w:vAlign w:val="center"/>
          </w:tcPr>
          <w:p w14:paraId="265DA854" w14:textId="77777777" w:rsidR="000C0B82" w:rsidRPr="00912C27" w:rsidRDefault="000C0B82" w:rsidP="000C0B82">
            <w:pPr>
              <w:spacing w:before="20" w:after="20" w:line="240" w:lineRule="auto"/>
              <w:jc w:val="center"/>
              <w:rPr>
                <w:color w:val="000000"/>
                <w:sz w:val="18"/>
                <w:szCs w:val="18"/>
                <w:lang w:bidi="bn-IN"/>
              </w:rPr>
            </w:pPr>
            <w:r w:rsidRPr="00912C27">
              <w:rPr>
                <w:color w:val="000000"/>
                <w:sz w:val="18"/>
                <w:szCs w:val="18"/>
                <w:lang w:bidi="bn-IN"/>
              </w:rPr>
              <w:t>R</w:t>
            </w:r>
            <w:r w:rsidRPr="00912C27">
              <w:rPr>
                <w:color w:val="000000"/>
                <w:sz w:val="18"/>
                <w:szCs w:val="18"/>
                <w:vertAlign w:val="superscript"/>
                <w:lang w:bidi="bn-IN"/>
              </w:rPr>
              <w:t>2</w:t>
            </w:r>
          </w:p>
        </w:tc>
        <w:tc>
          <w:tcPr>
            <w:tcW w:w="849" w:type="pct"/>
            <w:shd w:val="clear" w:color="auto" w:fill="auto"/>
          </w:tcPr>
          <w:p w14:paraId="720F773B" w14:textId="32CE8955" w:rsidR="000C0B82" w:rsidRPr="00912C27" w:rsidRDefault="000C0B82" w:rsidP="000C0B82">
            <w:pPr>
              <w:spacing w:before="20" w:after="20" w:line="240" w:lineRule="auto"/>
              <w:jc w:val="center"/>
              <w:rPr>
                <w:color w:val="000000"/>
                <w:sz w:val="18"/>
                <w:szCs w:val="18"/>
                <w:lang w:bidi="bn-IN"/>
              </w:rPr>
            </w:pPr>
            <w:r w:rsidRPr="00912C27">
              <w:t>0.86</w:t>
            </w:r>
          </w:p>
        </w:tc>
        <w:tc>
          <w:tcPr>
            <w:tcW w:w="1500" w:type="pct"/>
            <w:shd w:val="clear" w:color="auto" w:fill="auto"/>
            <w:vAlign w:val="center"/>
          </w:tcPr>
          <w:p w14:paraId="565E05AC" w14:textId="77777777" w:rsidR="000C0B82" w:rsidRPr="00912C27" w:rsidRDefault="000C0B82" w:rsidP="000C0B82">
            <w:pPr>
              <w:spacing w:before="20" w:after="20" w:line="240" w:lineRule="auto"/>
              <w:jc w:val="center"/>
              <w:rPr>
                <w:color w:val="000000"/>
                <w:sz w:val="18"/>
                <w:szCs w:val="18"/>
                <w:lang w:bidi="bn-IN"/>
              </w:rPr>
            </w:pPr>
            <w:r w:rsidRPr="00912C27">
              <w:rPr>
                <w:bCs/>
                <w:color w:val="000000"/>
                <w:sz w:val="18"/>
                <w:szCs w:val="18"/>
                <w:lang w:bidi="bn-IN"/>
              </w:rPr>
              <w:t>Very Good</w:t>
            </w:r>
          </w:p>
        </w:tc>
      </w:tr>
      <w:tr w:rsidR="000C0B82" w:rsidRPr="00912C27" w14:paraId="49DC323C" w14:textId="77777777" w:rsidTr="00DD31F4">
        <w:trPr>
          <w:jc w:val="center"/>
        </w:trPr>
        <w:tc>
          <w:tcPr>
            <w:tcW w:w="1354" w:type="pct"/>
            <w:vMerge w:val="restart"/>
            <w:shd w:val="clear" w:color="auto" w:fill="auto"/>
            <w:vAlign w:val="center"/>
          </w:tcPr>
          <w:p w14:paraId="3AF9BE20" w14:textId="77777777" w:rsidR="000C0B82" w:rsidRPr="00912C27" w:rsidRDefault="000C0B82" w:rsidP="000C0B82">
            <w:pPr>
              <w:spacing w:before="20" w:after="20" w:line="264" w:lineRule="auto"/>
              <w:jc w:val="center"/>
              <w:rPr>
                <w:color w:val="000000"/>
                <w:sz w:val="18"/>
                <w:szCs w:val="18"/>
                <w:lang w:bidi="bn-IN"/>
              </w:rPr>
            </w:pPr>
            <w:r w:rsidRPr="00912C27">
              <w:rPr>
                <w:bCs/>
                <w:color w:val="000000"/>
                <w:sz w:val="18"/>
                <w:szCs w:val="18"/>
                <w:lang w:bidi="bn-IN"/>
              </w:rPr>
              <w:t>Charchenga</w:t>
            </w:r>
          </w:p>
        </w:tc>
        <w:tc>
          <w:tcPr>
            <w:tcW w:w="1297" w:type="pct"/>
            <w:shd w:val="clear" w:color="auto" w:fill="auto"/>
            <w:vAlign w:val="center"/>
          </w:tcPr>
          <w:p w14:paraId="19FFA193" w14:textId="77777777" w:rsidR="000C0B82" w:rsidRPr="00912C27" w:rsidRDefault="000C0B82" w:rsidP="000C0B82">
            <w:pPr>
              <w:spacing w:before="20" w:after="20" w:line="264" w:lineRule="auto"/>
              <w:jc w:val="center"/>
              <w:rPr>
                <w:color w:val="000000"/>
                <w:sz w:val="18"/>
                <w:szCs w:val="18"/>
                <w:lang w:bidi="bn-IN"/>
              </w:rPr>
            </w:pPr>
            <w:r w:rsidRPr="00912C27">
              <w:rPr>
                <w:color w:val="000000"/>
                <w:sz w:val="18"/>
                <w:szCs w:val="18"/>
                <w:lang w:bidi="bn-IN"/>
              </w:rPr>
              <w:t>NSE</w:t>
            </w:r>
          </w:p>
        </w:tc>
        <w:tc>
          <w:tcPr>
            <w:tcW w:w="849" w:type="pct"/>
            <w:shd w:val="clear" w:color="auto" w:fill="auto"/>
          </w:tcPr>
          <w:p w14:paraId="7EE656F8" w14:textId="1B80CB63" w:rsidR="000C0B82" w:rsidRPr="00912C27" w:rsidRDefault="000C0B82" w:rsidP="000C0B82">
            <w:pPr>
              <w:spacing w:before="20" w:after="20" w:line="264" w:lineRule="auto"/>
              <w:jc w:val="center"/>
              <w:rPr>
                <w:color w:val="000000"/>
                <w:sz w:val="18"/>
                <w:szCs w:val="18"/>
                <w:lang w:bidi="bn-IN"/>
              </w:rPr>
            </w:pPr>
            <w:r w:rsidRPr="00912C27">
              <w:t>0.75</w:t>
            </w:r>
          </w:p>
        </w:tc>
        <w:tc>
          <w:tcPr>
            <w:tcW w:w="1500" w:type="pct"/>
            <w:shd w:val="clear" w:color="auto" w:fill="auto"/>
            <w:vAlign w:val="center"/>
          </w:tcPr>
          <w:p w14:paraId="65A36EBD" w14:textId="77777777" w:rsidR="000C0B82" w:rsidRPr="00912C27" w:rsidRDefault="000C0B82" w:rsidP="000C0B82">
            <w:pPr>
              <w:spacing w:before="20" w:after="20" w:line="264" w:lineRule="auto"/>
              <w:jc w:val="center"/>
              <w:rPr>
                <w:bCs/>
                <w:color w:val="000000"/>
                <w:sz w:val="18"/>
                <w:szCs w:val="18"/>
                <w:lang w:bidi="bn-IN"/>
              </w:rPr>
            </w:pPr>
            <w:r w:rsidRPr="00912C27">
              <w:rPr>
                <w:bCs/>
                <w:color w:val="000000"/>
                <w:sz w:val="18"/>
                <w:szCs w:val="18"/>
                <w:lang w:bidi="bn-IN"/>
              </w:rPr>
              <w:t>Very Good</w:t>
            </w:r>
          </w:p>
        </w:tc>
      </w:tr>
      <w:tr w:rsidR="000C0B82" w:rsidRPr="00912C27" w14:paraId="3E60C7DC" w14:textId="77777777" w:rsidTr="00DD31F4">
        <w:trPr>
          <w:jc w:val="center"/>
        </w:trPr>
        <w:tc>
          <w:tcPr>
            <w:tcW w:w="1354" w:type="pct"/>
            <w:vMerge/>
            <w:shd w:val="clear" w:color="auto" w:fill="auto"/>
            <w:vAlign w:val="center"/>
          </w:tcPr>
          <w:p w14:paraId="1F7FFF04" w14:textId="77777777" w:rsidR="000C0B82" w:rsidRPr="00912C27" w:rsidRDefault="000C0B82" w:rsidP="000C0B82">
            <w:pPr>
              <w:spacing w:before="20" w:after="20" w:line="264" w:lineRule="auto"/>
              <w:rPr>
                <w:color w:val="000000"/>
                <w:sz w:val="18"/>
                <w:szCs w:val="18"/>
                <w:lang w:bidi="bn-IN"/>
              </w:rPr>
            </w:pPr>
          </w:p>
        </w:tc>
        <w:tc>
          <w:tcPr>
            <w:tcW w:w="1297" w:type="pct"/>
            <w:shd w:val="clear" w:color="auto" w:fill="auto"/>
            <w:vAlign w:val="center"/>
          </w:tcPr>
          <w:p w14:paraId="0C67006B" w14:textId="77777777" w:rsidR="000C0B82" w:rsidRPr="00912C27" w:rsidRDefault="000C0B82" w:rsidP="000C0B82">
            <w:pPr>
              <w:spacing w:before="20" w:after="20" w:line="264" w:lineRule="auto"/>
              <w:jc w:val="center"/>
              <w:rPr>
                <w:color w:val="000000"/>
                <w:sz w:val="18"/>
                <w:szCs w:val="18"/>
                <w:lang w:bidi="bn-IN"/>
              </w:rPr>
            </w:pPr>
            <w:r w:rsidRPr="00912C27">
              <w:rPr>
                <w:color w:val="000000"/>
                <w:sz w:val="18"/>
                <w:szCs w:val="18"/>
                <w:lang w:bidi="bn-IN"/>
              </w:rPr>
              <w:t>PBIAS</w:t>
            </w:r>
          </w:p>
        </w:tc>
        <w:tc>
          <w:tcPr>
            <w:tcW w:w="849" w:type="pct"/>
            <w:shd w:val="clear" w:color="auto" w:fill="auto"/>
          </w:tcPr>
          <w:p w14:paraId="6687B2AE" w14:textId="2F05569E" w:rsidR="000C0B82" w:rsidRPr="00912C27" w:rsidRDefault="000C0B82" w:rsidP="000C0B82">
            <w:pPr>
              <w:spacing w:before="20" w:after="20" w:line="264" w:lineRule="auto"/>
              <w:jc w:val="center"/>
              <w:rPr>
                <w:color w:val="000000"/>
                <w:sz w:val="18"/>
                <w:szCs w:val="18"/>
                <w:lang w:bidi="bn-IN"/>
              </w:rPr>
            </w:pPr>
            <w:r w:rsidRPr="00912C27">
              <w:t>0.28</w:t>
            </w:r>
          </w:p>
        </w:tc>
        <w:tc>
          <w:tcPr>
            <w:tcW w:w="1500" w:type="pct"/>
            <w:shd w:val="clear" w:color="auto" w:fill="auto"/>
            <w:vAlign w:val="center"/>
          </w:tcPr>
          <w:p w14:paraId="7EDEA4AF" w14:textId="77777777" w:rsidR="000C0B82" w:rsidRPr="00912C27" w:rsidRDefault="000C0B82" w:rsidP="000C0B82">
            <w:pPr>
              <w:spacing w:before="20" w:after="20" w:line="264" w:lineRule="auto"/>
              <w:jc w:val="center"/>
              <w:rPr>
                <w:color w:val="000000"/>
                <w:sz w:val="18"/>
                <w:szCs w:val="18"/>
                <w:lang w:bidi="bn-IN"/>
              </w:rPr>
            </w:pPr>
            <w:r w:rsidRPr="00912C27">
              <w:rPr>
                <w:bCs/>
                <w:color w:val="000000"/>
                <w:sz w:val="18"/>
                <w:szCs w:val="18"/>
                <w:lang w:bidi="bn-IN"/>
              </w:rPr>
              <w:t>Very Good</w:t>
            </w:r>
          </w:p>
        </w:tc>
      </w:tr>
      <w:tr w:rsidR="000C0B82" w:rsidRPr="00912C27" w14:paraId="40CBF4A0" w14:textId="77777777" w:rsidTr="00DD31F4">
        <w:trPr>
          <w:jc w:val="center"/>
        </w:trPr>
        <w:tc>
          <w:tcPr>
            <w:tcW w:w="1354" w:type="pct"/>
            <w:vMerge/>
            <w:shd w:val="clear" w:color="auto" w:fill="auto"/>
            <w:vAlign w:val="center"/>
          </w:tcPr>
          <w:p w14:paraId="21E0072F" w14:textId="77777777" w:rsidR="000C0B82" w:rsidRPr="00912C27" w:rsidRDefault="000C0B82" w:rsidP="000C0B82">
            <w:pPr>
              <w:spacing w:before="20" w:after="20" w:line="264" w:lineRule="auto"/>
              <w:rPr>
                <w:color w:val="000000"/>
                <w:sz w:val="18"/>
                <w:szCs w:val="18"/>
                <w:lang w:bidi="bn-IN"/>
              </w:rPr>
            </w:pPr>
          </w:p>
        </w:tc>
        <w:tc>
          <w:tcPr>
            <w:tcW w:w="1297" w:type="pct"/>
            <w:shd w:val="clear" w:color="auto" w:fill="auto"/>
            <w:vAlign w:val="center"/>
          </w:tcPr>
          <w:p w14:paraId="2A805BC2" w14:textId="77777777" w:rsidR="000C0B82" w:rsidRPr="00912C27" w:rsidRDefault="000C0B82" w:rsidP="000C0B82">
            <w:pPr>
              <w:spacing w:before="20" w:after="20" w:line="264" w:lineRule="auto"/>
              <w:jc w:val="center"/>
              <w:rPr>
                <w:color w:val="000000"/>
                <w:sz w:val="18"/>
                <w:szCs w:val="18"/>
                <w:lang w:bidi="bn-IN"/>
              </w:rPr>
            </w:pPr>
            <w:r w:rsidRPr="00912C27">
              <w:rPr>
                <w:color w:val="000000"/>
                <w:sz w:val="18"/>
                <w:szCs w:val="18"/>
                <w:lang w:bidi="bn-IN"/>
              </w:rPr>
              <w:t>RSR</w:t>
            </w:r>
          </w:p>
        </w:tc>
        <w:tc>
          <w:tcPr>
            <w:tcW w:w="849" w:type="pct"/>
            <w:shd w:val="clear" w:color="auto" w:fill="auto"/>
          </w:tcPr>
          <w:p w14:paraId="194CF879" w14:textId="68C8CA31" w:rsidR="000C0B82" w:rsidRPr="00912C27" w:rsidRDefault="000C0B82" w:rsidP="000C0B82">
            <w:pPr>
              <w:spacing w:before="20" w:after="20" w:line="264" w:lineRule="auto"/>
              <w:jc w:val="center"/>
              <w:rPr>
                <w:color w:val="000000"/>
                <w:sz w:val="18"/>
                <w:szCs w:val="18"/>
                <w:lang w:bidi="bn-IN"/>
              </w:rPr>
            </w:pPr>
            <w:r w:rsidRPr="00912C27">
              <w:t>0.50</w:t>
            </w:r>
          </w:p>
        </w:tc>
        <w:tc>
          <w:tcPr>
            <w:tcW w:w="1500" w:type="pct"/>
            <w:shd w:val="clear" w:color="auto" w:fill="auto"/>
            <w:vAlign w:val="center"/>
          </w:tcPr>
          <w:p w14:paraId="38E4E903" w14:textId="77777777" w:rsidR="000C0B82" w:rsidRPr="00912C27" w:rsidRDefault="000C0B82" w:rsidP="000C0B82">
            <w:pPr>
              <w:spacing w:before="20" w:after="20" w:line="264" w:lineRule="auto"/>
              <w:jc w:val="center"/>
              <w:rPr>
                <w:color w:val="000000"/>
                <w:sz w:val="18"/>
                <w:szCs w:val="18"/>
                <w:lang w:bidi="bn-IN"/>
              </w:rPr>
            </w:pPr>
            <w:r w:rsidRPr="00912C27">
              <w:rPr>
                <w:bCs/>
                <w:color w:val="000000"/>
                <w:sz w:val="18"/>
                <w:szCs w:val="18"/>
                <w:lang w:bidi="bn-IN"/>
              </w:rPr>
              <w:t>Very Good</w:t>
            </w:r>
          </w:p>
        </w:tc>
      </w:tr>
      <w:tr w:rsidR="000C0B82" w:rsidRPr="00912C27" w14:paraId="1A4468D0" w14:textId="77777777" w:rsidTr="00DD31F4">
        <w:trPr>
          <w:jc w:val="center"/>
        </w:trPr>
        <w:tc>
          <w:tcPr>
            <w:tcW w:w="1354" w:type="pct"/>
            <w:vMerge/>
            <w:shd w:val="clear" w:color="auto" w:fill="auto"/>
            <w:vAlign w:val="center"/>
          </w:tcPr>
          <w:p w14:paraId="6B74847A" w14:textId="77777777" w:rsidR="000C0B82" w:rsidRPr="00912C27" w:rsidRDefault="000C0B82" w:rsidP="000C0B82">
            <w:pPr>
              <w:spacing w:before="20" w:after="20" w:line="264" w:lineRule="auto"/>
              <w:rPr>
                <w:color w:val="000000"/>
                <w:sz w:val="18"/>
                <w:szCs w:val="18"/>
                <w:lang w:bidi="bn-IN"/>
              </w:rPr>
            </w:pPr>
          </w:p>
        </w:tc>
        <w:tc>
          <w:tcPr>
            <w:tcW w:w="1297" w:type="pct"/>
            <w:shd w:val="clear" w:color="auto" w:fill="auto"/>
            <w:vAlign w:val="center"/>
          </w:tcPr>
          <w:p w14:paraId="700B1ACD" w14:textId="77777777" w:rsidR="000C0B82" w:rsidRPr="00912C27" w:rsidRDefault="000C0B82" w:rsidP="000C0B82">
            <w:pPr>
              <w:spacing w:before="20" w:after="20" w:line="264" w:lineRule="auto"/>
              <w:jc w:val="center"/>
              <w:rPr>
                <w:color w:val="000000"/>
                <w:sz w:val="18"/>
                <w:szCs w:val="18"/>
                <w:lang w:bidi="bn-IN"/>
              </w:rPr>
            </w:pPr>
            <w:r w:rsidRPr="00912C27">
              <w:rPr>
                <w:color w:val="000000"/>
                <w:sz w:val="18"/>
                <w:szCs w:val="18"/>
                <w:lang w:bidi="bn-IN"/>
              </w:rPr>
              <w:t>R</w:t>
            </w:r>
            <w:r w:rsidRPr="00912C27">
              <w:rPr>
                <w:color w:val="000000"/>
                <w:sz w:val="18"/>
                <w:szCs w:val="18"/>
                <w:vertAlign w:val="superscript"/>
                <w:lang w:bidi="bn-IN"/>
              </w:rPr>
              <w:t>2</w:t>
            </w:r>
          </w:p>
        </w:tc>
        <w:tc>
          <w:tcPr>
            <w:tcW w:w="849" w:type="pct"/>
            <w:shd w:val="clear" w:color="auto" w:fill="auto"/>
          </w:tcPr>
          <w:p w14:paraId="75102C9F" w14:textId="3C622B1E" w:rsidR="000C0B82" w:rsidRPr="00912C27" w:rsidRDefault="000C0B82" w:rsidP="000C0B82">
            <w:pPr>
              <w:spacing w:before="20" w:after="20" w:line="264" w:lineRule="auto"/>
              <w:jc w:val="center"/>
              <w:rPr>
                <w:color w:val="000000"/>
                <w:sz w:val="18"/>
                <w:szCs w:val="18"/>
                <w:lang w:bidi="bn-IN"/>
              </w:rPr>
            </w:pPr>
            <w:r w:rsidRPr="00912C27">
              <w:t>0.68</w:t>
            </w:r>
          </w:p>
        </w:tc>
        <w:tc>
          <w:tcPr>
            <w:tcW w:w="1500" w:type="pct"/>
            <w:shd w:val="clear" w:color="auto" w:fill="auto"/>
            <w:vAlign w:val="center"/>
          </w:tcPr>
          <w:p w14:paraId="088CBD3C" w14:textId="1D1CFEA2" w:rsidR="000C0B82" w:rsidRPr="00912C27" w:rsidRDefault="000C0B82" w:rsidP="000C0B82">
            <w:pPr>
              <w:spacing w:before="20" w:after="20" w:line="264" w:lineRule="auto"/>
              <w:jc w:val="center"/>
              <w:rPr>
                <w:color w:val="000000"/>
                <w:sz w:val="18"/>
                <w:szCs w:val="18"/>
                <w:lang w:bidi="bn-IN"/>
              </w:rPr>
            </w:pPr>
            <w:r w:rsidRPr="00912C27">
              <w:rPr>
                <w:bCs/>
                <w:color w:val="000000"/>
                <w:sz w:val="18"/>
                <w:szCs w:val="18"/>
                <w:lang w:bidi="bn-IN"/>
              </w:rPr>
              <w:t>Good</w:t>
            </w:r>
          </w:p>
        </w:tc>
      </w:tr>
      <w:tr w:rsidR="000C0B82" w:rsidRPr="00912C27" w14:paraId="0A081181" w14:textId="77777777" w:rsidTr="00DD31F4">
        <w:trPr>
          <w:jc w:val="center"/>
        </w:trPr>
        <w:tc>
          <w:tcPr>
            <w:tcW w:w="1354" w:type="pct"/>
            <w:vMerge w:val="restart"/>
            <w:shd w:val="clear" w:color="auto" w:fill="auto"/>
            <w:vAlign w:val="center"/>
          </w:tcPr>
          <w:p w14:paraId="5299F68B" w14:textId="00DC5853" w:rsidR="000C0B82" w:rsidRPr="00912C27" w:rsidRDefault="000C0B82" w:rsidP="000C0B82">
            <w:pPr>
              <w:spacing w:before="20" w:after="20" w:line="264" w:lineRule="auto"/>
              <w:jc w:val="center"/>
              <w:rPr>
                <w:color w:val="000000"/>
                <w:sz w:val="18"/>
                <w:szCs w:val="18"/>
                <w:lang w:bidi="bn-IN"/>
              </w:rPr>
            </w:pPr>
            <w:r w:rsidRPr="00912C27">
              <w:rPr>
                <w:bCs/>
                <w:color w:val="000000"/>
                <w:sz w:val="18"/>
                <w:szCs w:val="18"/>
                <w:lang w:bidi="bn-IN"/>
              </w:rPr>
              <w:t>Hiron Point</w:t>
            </w:r>
          </w:p>
        </w:tc>
        <w:tc>
          <w:tcPr>
            <w:tcW w:w="1297" w:type="pct"/>
            <w:shd w:val="clear" w:color="auto" w:fill="auto"/>
            <w:vAlign w:val="center"/>
          </w:tcPr>
          <w:p w14:paraId="779403A4" w14:textId="4340CD2C" w:rsidR="000C0B82" w:rsidRPr="00912C27" w:rsidRDefault="000C0B82" w:rsidP="000C0B82">
            <w:pPr>
              <w:spacing w:before="20" w:after="20" w:line="264" w:lineRule="auto"/>
              <w:jc w:val="center"/>
              <w:rPr>
                <w:color w:val="000000"/>
                <w:sz w:val="18"/>
                <w:szCs w:val="18"/>
                <w:lang w:bidi="bn-IN"/>
              </w:rPr>
            </w:pPr>
            <w:r w:rsidRPr="00912C27">
              <w:rPr>
                <w:color w:val="000000"/>
                <w:sz w:val="18"/>
                <w:szCs w:val="18"/>
                <w:lang w:bidi="bn-IN"/>
              </w:rPr>
              <w:t>NSE</w:t>
            </w:r>
          </w:p>
        </w:tc>
        <w:tc>
          <w:tcPr>
            <w:tcW w:w="849" w:type="pct"/>
            <w:shd w:val="clear" w:color="auto" w:fill="auto"/>
          </w:tcPr>
          <w:p w14:paraId="045C9FEB" w14:textId="280BDCD0" w:rsidR="000C0B82" w:rsidRPr="00912C27" w:rsidRDefault="000C0B82" w:rsidP="000C0B82">
            <w:pPr>
              <w:spacing w:before="20" w:after="20" w:line="264" w:lineRule="auto"/>
              <w:jc w:val="center"/>
              <w:rPr>
                <w:color w:val="000000"/>
                <w:sz w:val="18"/>
                <w:szCs w:val="18"/>
                <w:lang w:bidi="bn-IN"/>
              </w:rPr>
            </w:pPr>
            <w:r w:rsidRPr="00912C27">
              <w:t>0.75</w:t>
            </w:r>
          </w:p>
        </w:tc>
        <w:tc>
          <w:tcPr>
            <w:tcW w:w="1500" w:type="pct"/>
            <w:shd w:val="clear" w:color="auto" w:fill="auto"/>
          </w:tcPr>
          <w:p w14:paraId="706FBF3A" w14:textId="6DDFFB48" w:rsidR="000C0B82" w:rsidRPr="00912C27" w:rsidRDefault="000C0B82" w:rsidP="000C0B82">
            <w:pPr>
              <w:spacing w:before="20" w:after="20" w:line="264" w:lineRule="auto"/>
              <w:jc w:val="center"/>
              <w:rPr>
                <w:bCs/>
                <w:color w:val="000000"/>
                <w:sz w:val="18"/>
                <w:szCs w:val="18"/>
                <w:lang w:bidi="bn-IN"/>
              </w:rPr>
            </w:pPr>
            <w:r w:rsidRPr="00912C27">
              <w:t>Very Good</w:t>
            </w:r>
          </w:p>
        </w:tc>
      </w:tr>
      <w:tr w:rsidR="000C0B82" w:rsidRPr="00912C27" w14:paraId="1654F8CB" w14:textId="77777777" w:rsidTr="00DD31F4">
        <w:trPr>
          <w:jc w:val="center"/>
        </w:trPr>
        <w:tc>
          <w:tcPr>
            <w:tcW w:w="1354" w:type="pct"/>
            <w:vMerge/>
            <w:shd w:val="clear" w:color="auto" w:fill="auto"/>
            <w:vAlign w:val="center"/>
          </w:tcPr>
          <w:p w14:paraId="72943809" w14:textId="77777777" w:rsidR="000C0B82" w:rsidRPr="00912C27" w:rsidRDefault="000C0B82" w:rsidP="000C0B82">
            <w:pPr>
              <w:spacing w:before="20" w:after="20" w:line="264" w:lineRule="auto"/>
              <w:rPr>
                <w:color w:val="000000"/>
                <w:sz w:val="18"/>
                <w:szCs w:val="18"/>
                <w:lang w:bidi="bn-IN"/>
              </w:rPr>
            </w:pPr>
          </w:p>
        </w:tc>
        <w:tc>
          <w:tcPr>
            <w:tcW w:w="1297" w:type="pct"/>
            <w:shd w:val="clear" w:color="auto" w:fill="auto"/>
            <w:vAlign w:val="center"/>
          </w:tcPr>
          <w:p w14:paraId="3B36979F" w14:textId="588B59FD" w:rsidR="000C0B82" w:rsidRPr="00912C27" w:rsidRDefault="000C0B82" w:rsidP="000C0B82">
            <w:pPr>
              <w:spacing w:before="20" w:after="20" w:line="264" w:lineRule="auto"/>
              <w:jc w:val="center"/>
              <w:rPr>
                <w:color w:val="000000"/>
                <w:sz w:val="18"/>
                <w:szCs w:val="18"/>
                <w:lang w:bidi="bn-IN"/>
              </w:rPr>
            </w:pPr>
            <w:r w:rsidRPr="00912C27">
              <w:rPr>
                <w:color w:val="000000"/>
                <w:sz w:val="18"/>
                <w:szCs w:val="18"/>
                <w:lang w:bidi="bn-IN"/>
              </w:rPr>
              <w:t>PBIAS</w:t>
            </w:r>
          </w:p>
        </w:tc>
        <w:tc>
          <w:tcPr>
            <w:tcW w:w="849" w:type="pct"/>
            <w:shd w:val="clear" w:color="auto" w:fill="auto"/>
          </w:tcPr>
          <w:p w14:paraId="38638D66" w14:textId="750813CD" w:rsidR="000C0B82" w:rsidRPr="00912C27" w:rsidRDefault="000C0B82" w:rsidP="000C0B82">
            <w:pPr>
              <w:spacing w:before="20" w:after="20" w:line="264" w:lineRule="auto"/>
              <w:jc w:val="center"/>
              <w:rPr>
                <w:color w:val="000000"/>
                <w:sz w:val="18"/>
                <w:szCs w:val="18"/>
                <w:lang w:bidi="bn-IN"/>
              </w:rPr>
            </w:pPr>
            <w:r w:rsidRPr="00912C27">
              <w:t>0.28</w:t>
            </w:r>
          </w:p>
        </w:tc>
        <w:tc>
          <w:tcPr>
            <w:tcW w:w="1500" w:type="pct"/>
            <w:shd w:val="clear" w:color="auto" w:fill="auto"/>
          </w:tcPr>
          <w:p w14:paraId="5E344557" w14:textId="5F7340ED" w:rsidR="000C0B82" w:rsidRPr="00912C27" w:rsidRDefault="000C0B82" w:rsidP="000C0B82">
            <w:pPr>
              <w:spacing w:before="20" w:after="20" w:line="264" w:lineRule="auto"/>
              <w:jc w:val="center"/>
              <w:rPr>
                <w:bCs/>
                <w:color w:val="000000"/>
                <w:sz w:val="18"/>
                <w:szCs w:val="18"/>
                <w:lang w:bidi="bn-IN"/>
              </w:rPr>
            </w:pPr>
            <w:r w:rsidRPr="00912C27">
              <w:t>Very Good</w:t>
            </w:r>
          </w:p>
        </w:tc>
      </w:tr>
      <w:tr w:rsidR="000C0B82" w:rsidRPr="00912C27" w14:paraId="6C2D231D" w14:textId="77777777" w:rsidTr="00DD31F4">
        <w:trPr>
          <w:jc w:val="center"/>
        </w:trPr>
        <w:tc>
          <w:tcPr>
            <w:tcW w:w="1354" w:type="pct"/>
            <w:vMerge/>
            <w:shd w:val="clear" w:color="auto" w:fill="auto"/>
            <w:vAlign w:val="center"/>
          </w:tcPr>
          <w:p w14:paraId="54D94396" w14:textId="77777777" w:rsidR="000C0B82" w:rsidRPr="00912C27" w:rsidRDefault="000C0B82" w:rsidP="000C0B82">
            <w:pPr>
              <w:spacing w:before="20" w:after="20" w:line="264" w:lineRule="auto"/>
              <w:rPr>
                <w:color w:val="000000"/>
                <w:sz w:val="18"/>
                <w:szCs w:val="18"/>
                <w:lang w:bidi="bn-IN"/>
              </w:rPr>
            </w:pPr>
          </w:p>
        </w:tc>
        <w:tc>
          <w:tcPr>
            <w:tcW w:w="1297" w:type="pct"/>
            <w:shd w:val="clear" w:color="auto" w:fill="auto"/>
            <w:vAlign w:val="center"/>
          </w:tcPr>
          <w:p w14:paraId="2E02A20B" w14:textId="7C8E6ED6" w:rsidR="000C0B82" w:rsidRPr="00912C27" w:rsidRDefault="000C0B82" w:rsidP="000C0B82">
            <w:pPr>
              <w:spacing w:before="20" w:after="20" w:line="264" w:lineRule="auto"/>
              <w:jc w:val="center"/>
              <w:rPr>
                <w:color w:val="000000"/>
                <w:sz w:val="18"/>
                <w:szCs w:val="18"/>
                <w:lang w:bidi="bn-IN"/>
              </w:rPr>
            </w:pPr>
            <w:r w:rsidRPr="00912C27">
              <w:rPr>
                <w:color w:val="000000"/>
                <w:sz w:val="18"/>
                <w:szCs w:val="18"/>
                <w:lang w:bidi="bn-IN"/>
              </w:rPr>
              <w:t>RSR</w:t>
            </w:r>
          </w:p>
        </w:tc>
        <w:tc>
          <w:tcPr>
            <w:tcW w:w="849" w:type="pct"/>
            <w:shd w:val="clear" w:color="auto" w:fill="auto"/>
          </w:tcPr>
          <w:p w14:paraId="360F3D97" w14:textId="7F3F09F7" w:rsidR="000C0B82" w:rsidRPr="00912C27" w:rsidRDefault="000C0B82" w:rsidP="000C0B82">
            <w:pPr>
              <w:spacing w:before="20" w:after="20" w:line="264" w:lineRule="auto"/>
              <w:jc w:val="center"/>
              <w:rPr>
                <w:color w:val="000000"/>
                <w:sz w:val="18"/>
                <w:szCs w:val="18"/>
                <w:lang w:bidi="bn-IN"/>
              </w:rPr>
            </w:pPr>
            <w:r w:rsidRPr="00912C27">
              <w:t>0.50</w:t>
            </w:r>
          </w:p>
        </w:tc>
        <w:tc>
          <w:tcPr>
            <w:tcW w:w="1500" w:type="pct"/>
            <w:shd w:val="clear" w:color="auto" w:fill="auto"/>
          </w:tcPr>
          <w:p w14:paraId="01BA892D" w14:textId="72816405" w:rsidR="000C0B82" w:rsidRPr="00912C27" w:rsidRDefault="000C0B82" w:rsidP="000C0B82">
            <w:pPr>
              <w:spacing w:before="20" w:after="20" w:line="264" w:lineRule="auto"/>
              <w:jc w:val="center"/>
              <w:rPr>
                <w:bCs/>
                <w:color w:val="000000"/>
                <w:sz w:val="18"/>
                <w:szCs w:val="18"/>
                <w:lang w:bidi="bn-IN"/>
              </w:rPr>
            </w:pPr>
            <w:r w:rsidRPr="00912C27">
              <w:t>Very Good</w:t>
            </w:r>
          </w:p>
        </w:tc>
      </w:tr>
      <w:tr w:rsidR="000C0B82" w:rsidRPr="00912C27" w14:paraId="215A1C47" w14:textId="77777777" w:rsidTr="00DD31F4">
        <w:trPr>
          <w:jc w:val="center"/>
        </w:trPr>
        <w:tc>
          <w:tcPr>
            <w:tcW w:w="1354" w:type="pct"/>
            <w:vMerge/>
            <w:shd w:val="clear" w:color="auto" w:fill="auto"/>
            <w:vAlign w:val="center"/>
          </w:tcPr>
          <w:p w14:paraId="1AA91058" w14:textId="77777777" w:rsidR="000C0B82" w:rsidRPr="00912C27" w:rsidRDefault="000C0B82" w:rsidP="000C0B82">
            <w:pPr>
              <w:spacing w:before="20" w:after="20" w:line="264" w:lineRule="auto"/>
              <w:rPr>
                <w:color w:val="000000"/>
                <w:sz w:val="18"/>
                <w:szCs w:val="18"/>
                <w:lang w:bidi="bn-IN"/>
              </w:rPr>
            </w:pPr>
          </w:p>
        </w:tc>
        <w:tc>
          <w:tcPr>
            <w:tcW w:w="1297" w:type="pct"/>
            <w:shd w:val="clear" w:color="auto" w:fill="auto"/>
            <w:vAlign w:val="center"/>
          </w:tcPr>
          <w:p w14:paraId="62E4AD4C" w14:textId="10305EC0" w:rsidR="000C0B82" w:rsidRPr="00912C27" w:rsidRDefault="000C0B82" w:rsidP="000C0B82">
            <w:pPr>
              <w:spacing w:before="20" w:after="20" w:line="264" w:lineRule="auto"/>
              <w:jc w:val="center"/>
              <w:rPr>
                <w:color w:val="000000"/>
                <w:sz w:val="18"/>
                <w:szCs w:val="18"/>
                <w:lang w:bidi="bn-IN"/>
              </w:rPr>
            </w:pPr>
            <w:r w:rsidRPr="00912C27">
              <w:rPr>
                <w:color w:val="000000"/>
                <w:sz w:val="18"/>
                <w:szCs w:val="18"/>
                <w:lang w:bidi="bn-IN"/>
              </w:rPr>
              <w:t>R</w:t>
            </w:r>
            <w:r w:rsidRPr="00912C27">
              <w:rPr>
                <w:color w:val="000000"/>
                <w:sz w:val="18"/>
                <w:szCs w:val="18"/>
                <w:vertAlign w:val="superscript"/>
                <w:lang w:bidi="bn-IN"/>
              </w:rPr>
              <w:t>2</w:t>
            </w:r>
          </w:p>
        </w:tc>
        <w:tc>
          <w:tcPr>
            <w:tcW w:w="849" w:type="pct"/>
            <w:shd w:val="clear" w:color="auto" w:fill="auto"/>
          </w:tcPr>
          <w:p w14:paraId="79D938B0" w14:textId="2AAF9C74" w:rsidR="000C0B82" w:rsidRPr="00912C27" w:rsidRDefault="000C0B82" w:rsidP="000C0B82">
            <w:pPr>
              <w:spacing w:before="20" w:after="20" w:line="264" w:lineRule="auto"/>
              <w:jc w:val="center"/>
              <w:rPr>
                <w:color w:val="000000"/>
                <w:sz w:val="18"/>
                <w:szCs w:val="18"/>
                <w:lang w:bidi="bn-IN"/>
              </w:rPr>
            </w:pPr>
            <w:r w:rsidRPr="00912C27">
              <w:t>0.68</w:t>
            </w:r>
          </w:p>
        </w:tc>
        <w:tc>
          <w:tcPr>
            <w:tcW w:w="1500" w:type="pct"/>
            <w:shd w:val="clear" w:color="auto" w:fill="auto"/>
          </w:tcPr>
          <w:p w14:paraId="1D60B05A" w14:textId="010F56FD" w:rsidR="000C0B82" w:rsidRPr="00912C27" w:rsidRDefault="000C0B82" w:rsidP="000C0B82">
            <w:pPr>
              <w:spacing w:before="20" w:after="20" w:line="264" w:lineRule="auto"/>
              <w:jc w:val="center"/>
              <w:rPr>
                <w:bCs/>
                <w:color w:val="000000"/>
                <w:sz w:val="18"/>
                <w:szCs w:val="18"/>
                <w:lang w:bidi="bn-IN"/>
              </w:rPr>
            </w:pPr>
            <w:r w:rsidRPr="00912C27">
              <w:t>Very Good</w:t>
            </w:r>
          </w:p>
        </w:tc>
      </w:tr>
    </w:tbl>
    <w:p w14:paraId="547C7A52" w14:textId="663C722C" w:rsidR="00FB3E6D" w:rsidRPr="00912C27" w:rsidRDefault="00FB3E6D" w:rsidP="00EC6B06">
      <w:pPr>
        <w:rPr>
          <w:rStyle w:val="IntenseEmphasis"/>
        </w:rPr>
      </w:pPr>
    </w:p>
    <w:p w14:paraId="21B8CC23" w14:textId="244157DF" w:rsidR="00C47C8A" w:rsidRPr="00912C27" w:rsidRDefault="00C47C8A" w:rsidP="00C47C8A">
      <w:pPr>
        <w:rPr>
          <w:rStyle w:val="IntenseEmphasis"/>
        </w:rPr>
      </w:pPr>
      <w:r w:rsidRPr="00912C27">
        <w:rPr>
          <w:rStyle w:val="IntenseEmphasis"/>
        </w:rPr>
        <w:t xml:space="preserve">Comparison to </w:t>
      </w:r>
      <w:r w:rsidR="008B4ABF" w:rsidRPr="00912C27">
        <w:rPr>
          <w:rStyle w:val="IntenseEmphasis"/>
        </w:rPr>
        <w:t>CEIP-1</w:t>
      </w:r>
      <w:r w:rsidRPr="00912C27">
        <w:rPr>
          <w:rStyle w:val="IntenseEmphasis"/>
        </w:rPr>
        <w:t xml:space="preserve"> Results</w:t>
      </w:r>
    </w:p>
    <w:p w14:paraId="0AE1A392" w14:textId="6697F045" w:rsidR="00841B3F" w:rsidRPr="00912C27" w:rsidRDefault="00DF6184" w:rsidP="00B2390C">
      <w:pPr>
        <w:spacing w:after="0"/>
        <w:rPr>
          <w:lang w:val="en-AU"/>
        </w:rPr>
      </w:pPr>
      <w:r w:rsidRPr="00912C27">
        <w:t xml:space="preserve">Because of limited historic data available, the </w:t>
      </w:r>
      <w:r w:rsidR="008B4ABF" w:rsidRPr="00912C27">
        <w:t>CEIP-2</w:t>
      </w:r>
      <w:r w:rsidRPr="00912C27">
        <w:t xml:space="preserve"> storm surge model has also been compared to the model results of </w:t>
      </w:r>
      <w:r w:rsidR="008B4ABF" w:rsidRPr="00912C27">
        <w:t>CEIP-1</w:t>
      </w:r>
      <w:r w:rsidRPr="00912C27">
        <w:t xml:space="preserve">. In </w:t>
      </w:r>
      <w:r w:rsidR="00FB3E6D" w:rsidRPr="00912C27">
        <w:t>the absence</w:t>
      </w:r>
      <w:r w:rsidRPr="00912C27">
        <w:t xml:space="preserve"> of historic data, </w:t>
      </w:r>
      <w:r w:rsidR="00FB3E6D" w:rsidRPr="00912C27">
        <w:t xml:space="preserve">confidence in model results can be gained </w:t>
      </w:r>
      <w:r w:rsidRPr="00912C27">
        <w:t>if two separate models create comparable results</w:t>
      </w:r>
      <w:r w:rsidR="00FB3E6D" w:rsidRPr="00912C27">
        <w:t>.</w:t>
      </w:r>
      <w:r w:rsidRPr="00912C27">
        <w:t xml:space="preserve"> </w:t>
      </w:r>
      <w:r w:rsidR="00FB3E6D" w:rsidRPr="00912C27">
        <w:rPr>
          <w:lang w:val="en-AU"/>
        </w:rPr>
        <w:t xml:space="preserve">Results have been extracted at the same locations as the extracted points for </w:t>
      </w:r>
      <w:r w:rsidR="008B4ABF" w:rsidRPr="00912C27">
        <w:rPr>
          <w:lang w:val="en-AU"/>
        </w:rPr>
        <w:t>CEIP-1</w:t>
      </w:r>
      <w:r w:rsidR="00FB3E6D" w:rsidRPr="00912C27">
        <w:rPr>
          <w:lang w:val="en-AU"/>
        </w:rPr>
        <w:t xml:space="preserve"> (</w:t>
      </w:r>
      <w:r w:rsidR="00FB3E6D" w:rsidRPr="00912C27">
        <w:rPr>
          <w:lang w:val="en-AU"/>
        </w:rPr>
        <w:fldChar w:fldCharType="begin"/>
      </w:r>
      <w:r w:rsidR="00FB3E6D" w:rsidRPr="00912C27">
        <w:rPr>
          <w:lang w:val="en-AU"/>
        </w:rPr>
        <w:instrText xml:space="preserve"> REF _Ref103549881 \h </w:instrText>
      </w:r>
      <w:r w:rsidR="00912C27">
        <w:rPr>
          <w:lang w:val="en-AU"/>
        </w:rPr>
        <w:instrText xml:space="preserve"> \* MERGEFORMAT </w:instrText>
      </w:r>
      <w:r w:rsidR="00FB3E6D" w:rsidRPr="00912C27">
        <w:rPr>
          <w:lang w:val="en-AU"/>
        </w:rPr>
      </w:r>
      <w:r w:rsidR="00FB3E6D" w:rsidRPr="00912C27">
        <w:rPr>
          <w:lang w:val="en-AU"/>
        </w:rPr>
        <w:fldChar w:fldCharType="separate"/>
      </w:r>
      <w:r w:rsidR="00FC1530" w:rsidRPr="00912C27">
        <w:rPr>
          <w:i/>
          <w:iCs/>
          <w:sz w:val="16"/>
          <w:szCs w:val="16"/>
        </w:rPr>
        <w:t xml:space="preserve">Figure </w:t>
      </w:r>
      <w:r w:rsidR="00FC1530">
        <w:rPr>
          <w:i/>
          <w:iCs/>
          <w:noProof/>
          <w:sz w:val="16"/>
          <w:szCs w:val="16"/>
        </w:rPr>
        <w:t>7</w:t>
      </w:r>
      <w:r w:rsidR="00FC1530" w:rsidRPr="00912C27">
        <w:rPr>
          <w:i/>
          <w:iCs/>
          <w:noProof/>
          <w:sz w:val="16"/>
          <w:szCs w:val="16"/>
        </w:rPr>
        <w:noBreakHyphen/>
      </w:r>
      <w:r w:rsidR="00FC1530">
        <w:rPr>
          <w:i/>
          <w:iCs/>
          <w:noProof/>
          <w:sz w:val="16"/>
          <w:szCs w:val="16"/>
        </w:rPr>
        <w:t>18</w:t>
      </w:r>
      <w:r w:rsidR="00FB3E6D" w:rsidRPr="00912C27">
        <w:rPr>
          <w:lang w:val="en-AU"/>
        </w:rPr>
        <w:fldChar w:fldCharType="end"/>
      </w:r>
      <w:r w:rsidR="00FB3E6D" w:rsidRPr="00912C27">
        <w:rPr>
          <w:lang w:val="en-AU"/>
        </w:rPr>
        <w:t xml:space="preserve">). A total of 103 locations have been identified. Three major cyclones have been used for the validation: the 1991 cyclone (landfall at Chattogram Coastal Plain), cyclone SIDR (landfall at Meghna Deltaic Zone) and cyclone AILA (landfall at West Bengal but effected the Ganges Deltaic Plan). </w:t>
      </w:r>
      <w:r w:rsidR="00EF41BB" w:rsidRPr="00912C27">
        <w:rPr>
          <w:lang w:val="en-AU"/>
        </w:rPr>
        <w:t xml:space="preserve">The results can be seen in </w:t>
      </w:r>
      <w:r w:rsidR="00EF41BB" w:rsidRPr="00912C27">
        <w:rPr>
          <w:lang w:val="en-AU"/>
        </w:rPr>
        <w:fldChar w:fldCharType="begin"/>
      </w:r>
      <w:r w:rsidR="00EF41BB" w:rsidRPr="00912C27">
        <w:rPr>
          <w:lang w:val="en-AU"/>
        </w:rPr>
        <w:instrText xml:space="preserve"> REF _Ref103552173 \h  \* MERGEFORMAT </w:instrText>
      </w:r>
      <w:r w:rsidR="00EF41BB" w:rsidRPr="00912C27">
        <w:rPr>
          <w:lang w:val="en-AU"/>
        </w:rPr>
      </w:r>
      <w:r w:rsidR="00EF41BB" w:rsidRPr="00912C27">
        <w:rPr>
          <w:lang w:val="en-AU"/>
        </w:rPr>
        <w:fldChar w:fldCharType="separate"/>
      </w:r>
      <w:r w:rsidR="00FC1530" w:rsidRPr="00912C27">
        <w:rPr>
          <w:i/>
          <w:iCs/>
          <w:sz w:val="16"/>
          <w:szCs w:val="16"/>
        </w:rPr>
        <w:t xml:space="preserve">Figure </w:t>
      </w:r>
      <w:r w:rsidR="00FC1530">
        <w:rPr>
          <w:i/>
          <w:iCs/>
          <w:noProof/>
          <w:sz w:val="16"/>
          <w:szCs w:val="16"/>
        </w:rPr>
        <w:t>7</w:t>
      </w:r>
      <w:r w:rsidR="00FC1530" w:rsidRPr="00912C27">
        <w:rPr>
          <w:i/>
          <w:iCs/>
          <w:noProof/>
          <w:sz w:val="16"/>
          <w:szCs w:val="16"/>
        </w:rPr>
        <w:noBreakHyphen/>
      </w:r>
      <w:r w:rsidR="00FC1530">
        <w:rPr>
          <w:i/>
          <w:iCs/>
          <w:noProof/>
          <w:sz w:val="16"/>
          <w:szCs w:val="16"/>
        </w:rPr>
        <w:t>19</w:t>
      </w:r>
      <w:r w:rsidR="00EF41BB" w:rsidRPr="00912C27">
        <w:rPr>
          <w:lang w:val="en-AU"/>
        </w:rPr>
        <w:fldChar w:fldCharType="end"/>
      </w:r>
      <w:r w:rsidR="00EF41BB" w:rsidRPr="00912C27">
        <w:rPr>
          <w:lang w:val="en-AU"/>
        </w:rPr>
        <w:t xml:space="preserve"> </w:t>
      </w:r>
      <w:r w:rsidR="00EF41BB" w:rsidRPr="00912C27">
        <w:rPr>
          <w:rFonts w:cstheme="minorHAnsi"/>
          <w:lang w:val="en-AU"/>
        </w:rPr>
        <w:t>and</w:t>
      </w:r>
      <w:r w:rsidR="002F0CCE" w:rsidRPr="00912C27">
        <w:rPr>
          <w:i/>
          <w:iCs/>
          <w:sz w:val="16"/>
          <w:szCs w:val="16"/>
        </w:rPr>
        <w:t xml:space="preserve"> </w:t>
      </w:r>
      <w:r w:rsidR="002F0CCE" w:rsidRPr="00912C27">
        <w:rPr>
          <w:i/>
          <w:iCs/>
          <w:sz w:val="16"/>
          <w:szCs w:val="16"/>
        </w:rPr>
        <w:fldChar w:fldCharType="begin"/>
      </w:r>
      <w:r w:rsidR="002F0CCE" w:rsidRPr="00912C27">
        <w:rPr>
          <w:i/>
          <w:iCs/>
          <w:sz w:val="16"/>
          <w:szCs w:val="16"/>
        </w:rPr>
        <w:instrText xml:space="preserve"> REF _Ref104777601 \h </w:instrText>
      </w:r>
      <w:r w:rsidR="00F779BD" w:rsidRPr="00912C27">
        <w:rPr>
          <w:i/>
          <w:iCs/>
          <w:sz w:val="16"/>
          <w:szCs w:val="16"/>
        </w:rPr>
        <w:instrText xml:space="preserve"> \* MERGEFORMAT </w:instrText>
      </w:r>
      <w:r w:rsidR="002F0CCE" w:rsidRPr="00912C27">
        <w:rPr>
          <w:i/>
          <w:iCs/>
          <w:sz w:val="16"/>
          <w:szCs w:val="16"/>
        </w:rPr>
      </w:r>
      <w:r w:rsidR="002F0CCE" w:rsidRPr="00912C27">
        <w:rPr>
          <w:i/>
          <w:iCs/>
          <w:sz w:val="16"/>
          <w:szCs w:val="16"/>
        </w:rPr>
        <w:fldChar w:fldCharType="separate"/>
      </w:r>
      <w:r w:rsidR="00FC1530" w:rsidRPr="00FC1530">
        <w:rPr>
          <w:i/>
          <w:iCs/>
          <w:sz w:val="16"/>
          <w:szCs w:val="16"/>
        </w:rPr>
        <w:t>Table 7</w:t>
      </w:r>
      <w:r w:rsidR="00FC1530" w:rsidRPr="00FC1530">
        <w:rPr>
          <w:i/>
          <w:iCs/>
          <w:sz w:val="16"/>
          <w:szCs w:val="16"/>
        </w:rPr>
        <w:noBreakHyphen/>
        <w:t>4</w:t>
      </w:r>
      <w:r w:rsidR="002F0CCE" w:rsidRPr="00912C27">
        <w:rPr>
          <w:i/>
          <w:iCs/>
          <w:sz w:val="16"/>
          <w:szCs w:val="16"/>
        </w:rPr>
        <w:fldChar w:fldCharType="end"/>
      </w:r>
      <w:r w:rsidR="00EF41BB" w:rsidRPr="00912C27">
        <w:rPr>
          <w:rFonts w:cstheme="minorHAnsi"/>
          <w:lang w:val="en-AU"/>
        </w:rPr>
        <w:t>.</w:t>
      </w:r>
      <w:r w:rsidR="00B2390C">
        <w:rPr>
          <w:rFonts w:cstheme="minorHAnsi"/>
          <w:lang w:val="en-AU"/>
        </w:rPr>
        <w:t xml:space="preserve"> </w:t>
      </w:r>
      <w:r w:rsidR="00EF41BB" w:rsidRPr="00912C27">
        <w:rPr>
          <w:lang w:val="en-AU"/>
        </w:rPr>
        <w:t xml:space="preserve">The results shows that the </w:t>
      </w:r>
      <w:r w:rsidR="00B2390C">
        <w:rPr>
          <w:lang w:val="en-AU"/>
        </w:rPr>
        <w:t>CEIP-2</w:t>
      </w:r>
      <w:r w:rsidR="00EF41BB" w:rsidRPr="00912C27">
        <w:rPr>
          <w:lang w:val="en-AU"/>
        </w:rPr>
        <w:t xml:space="preserve"> model performs well for all the three cyclones both statistically and visually. The </w:t>
      </w:r>
      <w:r w:rsidR="00B2390C">
        <w:rPr>
          <w:lang w:val="en-AU"/>
        </w:rPr>
        <w:t>CEIP-2</w:t>
      </w:r>
      <w:r w:rsidR="00EF41BB" w:rsidRPr="00912C27">
        <w:rPr>
          <w:lang w:val="en-AU"/>
        </w:rPr>
        <w:t xml:space="preserve"> model underestimating the </w:t>
      </w:r>
      <w:r w:rsidR="00B2390C">
        <w:rPr>
          <w:lang w:val="en-AU"/>
        </w:rPr>
        <w:t>CEIP-1</w:t>
      </w:r>
      <w:r w:rsidR="00EF41BB" w:rsidRPr="00912C27">
        <w:rPr>
          <w:lang w:val="en-AU"/>
        </w:rPr>
        <w:t xml:space="preserve"> model outcomes at few locations, see </w:t>
      </w:r>
      <w:r w:rsidR="00EF41BB" w:rsidRPr="00912C27">
        <w:rPr>
          <w:lang w:val="en-AU"/>
        </w:rPr>
        <w:fldChar w:fldCharType="begin"/>
      </w:r>
      <w:r w:rsidR="00EF41BB" w:rsidRPr="00912C27">
        <w:rPr>
          <w:lang w:val="en-AU"/>
        </w:rPr>
        <w:instrText xml:space="preserve"> REF _Ref103552173 \h </w:instrText>
      </w:r>
      <w:r w:rsidR="00912C27">
        <w:rPr>
          <w:lang w:val="en-AU"/>
        </w:rPr>
        <w:instrText xml:space="preserve"> \* MERGEFORMAT </w:instrText>
      </w:r>
      <w:r w:rsidR="00EF41BB" w:rsidRPr="00912C27">
        <w:rPr>
          <w:lang w:val="en-AU"/>
        </w:rPr>
      </w:r>
      <w:r w:rsidR="00EF41BB" w:rsidRPr="00912C27">
        <w:rPr>
          <w:lang w:val="en-AU"/>
        </w:rPr>
        <w:fldChar w:fldCharType="separate"/>
      </w:r>
      <w:r w:rsidR="00FC1530" w:rsidRPr="00912C27">
        <w:rPr>
          <w:i/>
          <w:iCs/>
          <w:sz w:val="16"/>
          <w:szCs w:val="16"/>
        </w:rPr>
        <w:t xml:space="preserve">Figure </w:t>
      </w:r>
      <w:r w:rsidR="00FC1530">
        <w:rPr>
          <w:i/>
          <w:iCs/>
          <w:noProof/>
          <w:sz w:val="16"/>
          <w:szCs w:val="16"/>
        </w:rPr>
        <w:t>7</w:t>
      </w:r>
      <w:r w:rsidR="00FC1530" w:rsidRPr="00912C27">
        <w:rPr>
          <w:i/>
          <w:iCs/>
          <w:noProof/>
          <w:sz w:val="16"/>
          <w:szCs w:val="16"/>
        </w:rPr>
        <w:noBreakHyphen/>
      </w:r>
      <w:r w:rsidR="00FC1530">
        <w:rPr>
          <w:i/>
          <w:iCs/>
          <w:noProof/>
          <w:sz w:val="16"/>
          <w:szCs w:val="16"/>
        </w:rPr>
        <w:t>19</w:t>
      </w:r>
      <w:r w:rsidR="00EF41BB" w:rsidRPr="00912C27">
        <w:rPr>
          <w:lang w:val="en-AU"/>
        </w:rPr>
        <w:fldChar w:fldCharType="end"/>
      </w:r>
      <w:r w:rsidR="00EF41BB" w:rsidRPr="00912C27">
        <w:rPr>
          <w:lang w:val="en-AU"/>
        </w:rPr>
        <w:t xml:space="preserve">, </w:t>
      </w:r>
      <w:r w:rsidR="00EF41BB" w:rsidRPr="00912C27">
        <w:rPr>
          <w:i/>
          <w:iCs/>
          <w:lang w:val="en-AU"/>
        </w:rPr>
        <w:t>(ii)</w:t>
      </w:r>
      <w:r w:rsidR="00EF41BB" w:rsidRPr="00912C27">
        <w:rPr>
          <w:lang w:val="en-AU"/>
        </w:rPr>
        <w:t xml:space="preserve">. Here, the </w:t>
      </w:r>
      <w:r w:rsidR="008B4ABF" w:rsidRPr="00912C27">
        <w:rPr>
          <w:lang w:val="en-AU"/>
        </w:rPr>
        <w:t>CEIP-1</w:t>
      </w:r>
      <w:r w:rsidR="00EF41BB" w:rsidRPr="00912C27">
        <w:rPr>
          <w:lang w:val="en-AU"/>
        </w:rPr>
        <w:t xml:space="preserve"> model shows higher water levels during low tide, compared to those at high tide. </w:t>
      </w:r>
      <w:r w:rsidR="00841B3F" w:rsidRPr="00912C27">
        <w:rPr>
          <w:lang w:val="en-AU"/>
        </w:rPr>
        <w:t xml:space="preserve">Additionally, wind velocities at the points shown in </w:t>
      </w:r>
      <w:r w:rsidR="00841B3F" w:rsidRPr="00912C27">
        <w:rPr>
          <w:lang w:val="en-AU"/>
        </w:rPr>
        <w:fldChar w:fldCharType="begin"/>
      </w:r>
      <w:r w:rsidR="00841B3F" w:rsidRPr="00912C27">
        <w:rPr>
          <w:lang w:val="en-AU"/>
        </w:rPr>
        <w:instrText xml:space="preserve"> REF _Ref105283037 \h </w:instrText>
      </w:r>
      <w:r w:rsidR="00912C27">
        <w:rPr>
          <w:lang w:val="en-AU"/>
        </w:rPr>
        <w:instrText xml:space="preserve"> \* MERGEFORMAT </w:instrText>
      </w:r>
      <w:r w:rsidR="00841B3F" w:rsidRPr="00912C27">
        <w:rPr>
          <w:lang w:val="en-AU"/>
        </w:rPr>
      </w:r>
      <w:r w:rsidR="00841B3F" w:rsidRPr="00912C27">
        <w:rPr>
          <w:lang w:val="en-AU"/>
        </w:rPr>
        <w:fldChar w:fldCharType="separate"/>
      </w:r>
      <w:r w:rsidR="00FC1530" w:rsidRPr="00AD20DC">
        <w:rPr>
          <w:i/>
          <w:iCs/>
          <w:sz w:val="16"/>
          <w:szCs w:val="16"/>
        </w:rPr>
        <w:t xml:space="preserve">Figure </w:t>
      </w:r>
      <w:r w:rsidR="00FC1530">
        <w:rPr>
          <w:i/>
          <w:iCs/>
          <w:noProof/>
          <w:sz w:val="16"/>
          <w:szCs w:val="16"/>
        </w:rPr>
        <w:t>7</w:t>
      </w:r>
      <w:r w:rsidR="00FC1530" w:rsidRPr="00AD20DC">
        <w:rPr>
          <w:i/>
          <w:iCs/>
          <w:noProof/>
          <w:sz w:val="16"/>
          <w:szCs w:val="16"/>
        </w:rPr>
        <w:noBreakHyphen/>
      </w:r>
      <w:r w:rsidR="00FC1530">
        <w:rPr>
          <w:i/>
          <w:iCs/>
          <w:noProof/>
          <w:sz w:val="16"/>
          <w:szCs w:val="16"/>
        </w:rPr>
        <w:t>20</w:t>
      </w:r>
      <w:r w:rsidR="00841B3F" w:rsidRPr="00912C27">
        <w:rPr>
          <w:lang w:val="en-AU"/>
        </w:rPr>
        <w:fldChar w:fldCharType="end"/>
      </w:r>
      <w:r w:rsidR="00841B3F" w:rsidRPr="00912C27">
        <w:rPr>
          <w:lang w:val="en-AU"/>
        </w:rPr>
        <w:t xml:space="preserve"> are shown in </w:t>
      </w:r>
      <w:r w:rsidR="00C315A3" w:rsidRPr="00912C27">
        <w:rPr>
          <w:lang w:val="en-AU"/>
        </w:rPr>
        <w:t>Table 7-4</w:t>
      </w:r>
      <w:r w:rsidR="00841B3F" w:rsidRPr="00912C27">
        <w:rPr>
          <w:lang w:val="en-AU"/>
        </w:rPr>
        <w:t xml:space="preserve">. There is good agreement between the model velocities.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B3E6D" w:rsidRPr="00912C27" w14:paraId="12B7C6A1" w14:textId="77777777" w:rsidTr="00432848">
        <w:trPr>
          <w:trHeight w:val="4480"/>
        </w:trPr>
        <w:tc>
          <w:tcPr>
            <w:tcW w:w="9350" w:type="dxa"/>
          </w:tcPr>
          <w:p w14:paraId="240FF1B1" w14:textId="77777777" w:rsidR="00FB3E6D" w:rsidRPr="00912C27" w:rsidRDefault="00FB3E6D" w:rsidP="002D0736">
            <w:pPr>
              <w:pStyle w:val="Body"/>
              <w:jc w:val="center"/>
              <w:rPr>
                <w:rFonts w:ascii="Verdana" w:hAnsi="Verdana"/>
                <w:sz w:val="19"/>
                <w:szCs w:val="19"/>
                <w:lang w:val="en-AU"/>
              </w:rPr>
            </w:pPr>
            <w:r w:rsidRPr="00912C27">
              <w:rPr>
                <w:rFonts w:ascii="Verdana" w:hAnsi="Verdana" w:cs="Segoe UI"/>
                <w:iCs/>
                <w:noProof/>
              </w:rPr>
              <w:lastRenderedPageBreak/>
              <w:drawing>
                <wp:inline distT="0" distB="0" distL="0" distR="0" wp14:anchorId="38EE996C" wp14:editId="4C693FF7">
                  <wp:extent cx="5902954" cy="4057650"/>
                  <wp:effectExtent l="0" t="0" r="3175" b="0"/>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21814" cy="4070614"/>
                          </a:xfrm>
                          <a:prstGeom prst="rect">
                            <a:avLst/>
                          </a:prstGeom>
                        </pic:spPr>
                      </pic:pic>
                    </a:graphicData>
                  </a:graphic>
                </wp:inline>
              </w:drawing>
            </w:r>
          </w:p>
        </w:tc>
      </w:tr>
      <w:tr w:rsidR="00FB3E6D" w:rsidRPr="00912C27" w14:paraId="0ACCB658" w14:textId="77777777" w:rsidTr="00F87D48">
        <w:tc>
          <w:tcPr>
            <w:tcW w:w="9350" w:type="dxa"/>
          </w:tcPr>
          <w:p w14:paraId="2F4BD23A" w14:textId="7E28EDF9" w:rsidR="00FB3E6D" w:rsidRPr="00912C27" w:rsidRDefault="00FB3E6D" w:rsidP="00F87D48">
            <w:pPr>
              <w:pStyle w:val="Body"/>
              <w:jc w:val="center"/>
              <w:rPr>
                <w:rFonts w:ascii="Verdana" w:hAnsi="Verdana"/>
                <w:sz w:val="19"/>
                <w:szCs w:val="19"/>
                <w:lang w:val="en-AU"/>
              </w:rPr>
            </w:pPr>
            <w:bookmarkStart w:id="105" w:name="_Ref103549881"/>
            <w:bookmarkStart w:id="106" w:name="_Toc123970524"/>
            <w:r w:rsidRPr="00912C27">
              <w:rPr>
                <w:rFonts w:ascii="Verdana" w:hAnsi="Verdana"/>
                <w:i/>
                <w:iCs/>
                <w:sz w:val="16"/>
                <w:szCs w:val="16"/>
              </w:rPr>
              <w:t xml:space="preserve">Figure </w:t>
            </w:r>
            <w:r w:rsidRPr="00912C27">
              <w:rPr>
                <w:rFonts w:ascii="Verdana" w:hAnsi="Verdana"/>
                <w:i/>
                <w:iCs/>
                <w:sz w:val="16"/>
                <w:szCs w:val="16"/>
              </w:rPr>
              <w:fldChar w:fldCharType="begin"/>
            </w:r>
            <w:r w:rsidRPr="00912C27">
              <w:rPr>
                <w:rFonts w:ascii="Verdana" w:hAnsi="Verdana"/>
                <w:i/>
                <w:iCs/>
                <w:sz w:val="16"/>
                <w:szCs w:val="16"/>
              </w:rPr>
              <w:instrText xml:space="preserve"> STYLEREF 1 \s </w:instrText>
            </w:r>
            <w:r w:rsidRPr="00912C27">
              <w:rPr>
                <w:rFonts w:ascii="Verdana" w:hAnsi="Verdana"/>
                <w:i/>
                <w:iCs/>
                <w:sz w:val="16"/>
                <w:szCs w:val="16"/>
              </w:rPr>
              <w:fldChar w:fldCharType="separate"/>
            </w:r>
            <w:r w:rsidR="00FC1530">
              <w:rPr>
                <w:rFonts w:ascii="Verdana" w:hAnsi="Verdana"/>
                <w:i/>
                <w:iCs/>
                <w:noProof/>
                <w:sz w:val="16"/>
                <w:szCs w:val="16"/>
              </w:rPr>
              <w:t>7</w:t>
            </w:r>
            <w:r w:rsidRPr="00912C27">
              <w:rPr>
                <w:rFonts w:ascii="Verdana" w:hAnsi="Verdana"/>
                <w:i/>
                <w:iCs/>
                <w:sz w:val="16"/>
                <w:szCs w:val="16"/>
              </w:rPr>
              <w:fldChar w:fldCharType="end"/>
            </w:r>
            <w:r w:rsidRPr="00912C27">
              <w:rPr>
                <w:rFonts w:ascii="Verdana" w:hAnsi="Verdana"/>
                <w:i/>
                <w:iCs/>
                <w:sz w:val="16"/>
                <w:szCs w:val="16"/>
              </w:rPr>
              <w:noBreakHyphen/>
            </w:r>
            <w:r w:rsidRPr="00912C27">
              <w:rPr>
                <w:rFonts w:ascii="Verdana" w:hAnsi="Verdana"/>
                <w:i/>
                <w:iCs/>
                <w:sz w:val="16"/>
                <w:szCs w:val="16"/>
              </w:rPr>
              <w:fldChar w:fldCharType="begin"/>
            </w:r>
            <w:r w:rsidRPr="00912C27">
              <w:rPr>
                <w:rFonts w:ascii="Verdana" w:hAnsi="Verdana"/>
                <w:i/>
                <w:iCs/>
                <w:sz w:val="16"/>
                <w:szCs w:val="16"/>
              </w:rPr>
              <w:instrText xml:space="preserve"> SEQ Figure \* ARABIC \s 1 </w:instrText>
            </w:r>
            <w:r w:rsidRPr="00912C27">
              <w:rPr>
                <w:rFonts w:ascii="Verdana" w:hAnsi="Verdana"/>
                <w:i/>
                <w:iCs/>
                <w:sz w:val="16"/>
                <w:szCs w:val="16"/>
              </w:rPr>
              <w:fldChar w:fldCharType="separate"/>
            </w:r>
            <w:r w:rsidR="00FC1530">
              <w:rPr>
                <w:rFonts w:ascii="Verdana" w:hAnsi="Verdana"/>
                <w:i/>
                <w:iCs/>
                <w:noProof/>
                <w:sz w:val="16"/>
                <w:szCs w:val="16"/>
              </w:rPr>
              <w:t>18</w:t>
            </w:r>
            <w:r w:rsidRPr="00912C27">
              <w:rPr>
                <w:rFonts w:ascii="Verdana" w:hAnsi="Verdana"/>
                <w:i/>
                <w:iCs/>
                <w:sz w:val="16"/>
                <w:szCs w:val="16"/>
              </w:rPr>
              <w:fldChar w:fldCharType="end"/>
            </w:r>
            <w:bookmarkEnd w:id="105"/>
            <w:r w:rsidRPr="00912C27">
              <w:rPr>
                <w:rFonts w:ascii="Verdana" w:hAnsi="Verdana"/>
                <w:i/>
                <w:iCs/>
                <w:sz w:val="16"/>
                <w:szCs w:val="16"/>
              </w:rPr>
              <w:t xml:space="preserve">: Comparison points between the </w:t>
            </w:r>
            <w:r w:rsidR="008B4ABF" w:rsidRPr="00912C27">
              <w:rPr>
                <w:rFonts w:ascii="Verdana" w:hAnsi="Verdana"/>
                <w:i/>
                <w:iCs/>
                <w:sz w:val="16"/>
                <w:szCs w:val="16"/>
              </w:rPr>
              <w:t>CEIP-1</w:t>
            </w:r>
            <w:r w:rsidRPr="00912C27">
              <w:rPr>
                <w:rFonts w:ascii="Verdana" w:hAnsi="Verdana"/>
                <w:i/>
                <w:iCs/>
                <w:sz w:val="16"/>
                <w:szCs w:val="16"/>
              </w:rPr>
              <w:t xml:space="preserve"> model and the </w:t>
            </w:r>
            <w:r w:rsidR="008B4ABF" w:rsidRPr="00912C27">
              <w:rPr>
                <w:rFonts w:ascii="Verdana" w:hAnsi="Verdana"/>
                <w:i/>
                <w:iCs/>
                <w:sz w:val="16"/>
                <w:szCs w:val="16"/>
              </w:rPr>
              <w:t>CEIP-2</w:t>
            </w:r>
            <w:r w:rsidRPr="00912C27">
              <w:rPr>
                <w:rFonts w:ascii="Verdana" w:hAnsi="Verdana"/>
                <w:i/>
                <w:iCs/>
                <w:sz w:val="16"/>
                <w:szCs w:val="16"/>
              </w:rPr>
              <w:t xml:space="preserve"> model.</w:t>
            </w:r>
            <w:bookmarkEnd w:id="106"/>
          </w:p>
        </w:tc>
      </w:tr>
    </w:tbl>
    <w:p w14:paraId="5B847289" w14:textId="77777777" w:rsidR="00DF6184" w:rsidRPr="00912C27" w:rsidRDefault="00DF6184" w:rsidP="00DF6184">
      <w:pPr>
        <w:spacing w:before="80" w:after="80" w:line="264" w:lineRule="auto"/>
        <w:rPr>
          <w:lang w:val="en-AU"/>
        </w:rPr>
      </w:pPr>
    </w:p>
    <w:tbl>
      <w:tblPr>
        <w:tblStyle w:val="TableGrid"/>
        <w:tblW w:w="93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101"/>
        <w:gridCol w:w="4574"/>
        <w:gridCol w:w="15"/>
      </w:tblGrid>
      <w:tr w:rsidR="00DF6184" w:rsidRPr="00912C27" w14:paraId="56069081" w14:textId="77777777" w:rsidTr="00991877">
        <w:trPr>
          <w:jc w:val="center"/>
        </w:trPr>
        <w:tc>
          <w:tcPr>
            <w:tcW w:w="4675" w:type="dxa"/>
            <w:vAlign w:val="center"/>
          </w:tcPr>
          <w:p w14:paraId="032AD67A" w14:textId="77777777" w:rsidR="00DF6184" w:rsidRPr="00912C27" w:rsidRDefault="00DF6184" w:rsidP="00F87D48">
            <w:pPr>
              <w:spacing w:line="264" w:lineRule="auto"/>
              <w:jc w:val="center"/>
              <w:rPr>
                <w:lang w:val="en-AU"/>
              </w:rPr>
            </w:pPr>
            <w:r w:rsidRPr="00912C27">
              <w:rPr>
                <w:noProof/>
                <w:lang w:val="en-AU"/>
              </w:rPr>
              <w:drawing>
                <wp:inline distT="0" distB="0" distL="0" distR="0" wp14:anchorId="08511A92" wp14:editId="2A75132E">
                  <wp:extent cx="2466679" cy="1751162"/>
                  <wp:effectExtent l="0" t="0" r="0" b="1905"/>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74617" cy="1756798"/>
                          </a:xfrm>
                          <a:prstGeom prst="rect">
                            <a:avLst/>
                          </a:prstGeom>
                          <a:noFill/>
                        </pic:spPr>
                      </pic:pic>
                    </a:graphicData>
                  </a:graphic>
                </wp:inline>
              </w:drawing>
            </w:r>
          </w:p>
        </w:tc>
        <w:tc>
          <w:tcPr>
            <w:tcW w:w="4685" w:type="dxa"/>
            <w:gridSpan w:val="3"/>
            <w:vAlign w:val="center"/>
          </w:tcPr>
          <w:p w14:paraId="1D72BE98" w14:textId="77777777" w:rsidR="00DF6184" w:rsidRPr="00912C27" w:rsidRDefault="00DF6184" w:rsidP="00F87D48">
            <w:pPr>
              <w:spacing w:line="264" w:lineRule="auto"/>
              <w:jc w:val="center"/>
              <w:rPr>
                <w:lang w:val="en-AU"/>
              </w:rPr>
            </w:pPr>
            <w:r w:rsidRPr="00912C27">
              <w:rPr>
                <w:noProof/>
                <w:lang w:val="en-AU"/>
              </w:rPr>
              <w:drawing>
                <wp:inline distT="0" distB="0" distL="0" distR="0" wp14:anchorId="686D91C4" wp14:editId="4E7E0609">
                  <wp:extent cx="2371424" cy="1768415"/>
                  <wp:effectExtent l="0" t="0" r="0" b="381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79742" cy="1774618"/>
                          </a:xfrm>
                          <a:prstGeom prst="rect">
                            <a:avLst/>
                          </a:prstGeom>
                          <a:noFill/>
                        </pic:spPr>
                      </pic:pic>
                    </a:graphicData>
                  </a:graphic>
                </wp:inline>
              </w:drawing>
            </w:r>
          </w:p>
        </w:tc>
      </w:tr>
      <w:tr w:rsidR="00DF6184" w:rsidRPr="00912C27" w14:paraId="79E5E64A" w14:textId="77777777" w:rsidTr="00991877">
        <w:trPr>
          <w:jc w:val="center"/>
        </w:trPr>
        <w:tc>
          <w:tcPr>
            <w:tcW w:w="4675" w:type="dxa"/>
            <w:vAlign w:val="center"/>
          </w:tcPr>
          <w:p w14:paraId="54E29A0D" w14:textId="128DD315" w:rsidR="00DF6184" w:rsidRPr="00912C27" w:rsidRDefault="00EF41BB" w:rsidP="00EF41BB">
            <w:pPr>
              <w:pStyle w:val="ListParagraph"/>
              <w:ind w:left="1080"/>
              <w:rPr>
                <w:rFonts w:cs="Segoe UI"/>
                <w:i/>
                <w:iCs/>
              </w:rPr>
            </w:pPr>
            <w:r w:rsidRPr="00912C27">
              <w:rPr>
                <w:rFonts w:cs="Segoe UI"/>
                <w:i/>
                <w:iCs/>
              </w:rPr>
              <w:t xml:space="preserve">(i) </w:t>
            </w:r>
            <w:r w:rsidR="00DF6184" w:rsidRPr="00912C27">
              <w:rPr>
                <w:rFonts w:cs="Segoe UI"/>
                <w:i/>
                <w:iCs/>
              </w:rPr>
              <w:t>1991 Cyclone (High Tide)</w:t>
            </w:r>
          </w:p>
        </w:tc>
        <w:tc>
          <w:tcPr>
            <w:tcW w:w="4685" w:type="dxa"/>
            <w:gridSpan w:val="3"/>
            <w:vAlign w:val="center"/>
          </w:tcPr>
          <w:p w14:paraId="143CC1DD" w14:textId="795F708B" w:rsidR="00DF6184" w:rsidRPr="00912C27" w:rsidRDefault="00EF41BB" w:rsidP="00F87D48">
            <w:pPr>
              <w:spacing w:line="264" w:lineRule="auto"/>
              <w:jc w:val="center"/>
              <w:rPr>
                <w:lang w:val="en-AU"/>
              </w:rPr>
            </w:pPr>
            <w:r w:rsidRPr="00912C27">
              <w:rPr>
                <w:rFonts w:cs="Segoe UI"/>
                <w:i/>
                <w:iCs/>
              </w:rPr>
              <w:t xml:space="preserve">(ii) </w:t>
            </w:r>
            <w:r w:rsidR="00DF6184" w:rsidRPr="00912C27">
              <w:rPr>
                <w:rFonts w:cs="Segoe UI"/>
                <w:i/>
                <w:iCs/>
              </w:rPr>
              <w:t>1991 Cyclone (Low Tide)</w:t>
            </w:r>
          </w:p>
        </w:tc>
      </w:tr>
      <w:tr w:rsidR="00DF6184" w:rsidRPr="00912C27" w14:paraId="1175DF13" w14:textId="77777777" w:rsidTr="00991877">
        <w:trPr>
          <w:jc w:val="center"/>
        </w:trPr>
        <w:tc>
          <w:tcPr>
            <w:tcW w:w="4776" w:type="dxa"/>
            <w:gridSpan w:val="2"/>
            <w:vAlign w:val="center"/>
          </w:tcPr>
          <w:p w14:paraId="6C43FB4E" w14:textId="77777777" w:rsidR="00DF6184" w:rsidRPr="00912C27" w:rsidRDefault="00DF6184" w:rsidP="00F87D48">
            <w:pPr>
              <w:spacing w:line="264" w:lineRule="auto"/>
              <w:jc w:val="center"/>
              <w:rPr>
                <w:lang w:val="en-AU"/>
              </w:rPr>
            </w:pPr>
            <w:r w:rsidRPr="00912C27">
              <w:rPr>
                <w:noProof/>
                <w:lang w:val="en-AU"/>
              </w:rPr>
              <w:lastRenderedPageBreak/>
              <w:drawing>
                <wp:inline distT="0" distB="0" distL="0" distR="0" wp14:anchorId="53BA6E72" wp14:editId="322BE9D3">
                  <wp:extent cx="2893449" cy="1733909"/>
                  <wp:effectExtent l="0" t="0" r="2540" b="0"/>
                  <wp:docPr id="451" name="Picture 4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hart, line char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07391" cy="1742264"/>
                          </a:xfrm>
                          <a:prstGeom prst="rect">
                            <a:avLst/>
                          </a:prstGeom>
                          <a:noFill/>
                        </pic:spPr>
                      </pic:pic>
                    </a:graphicData>
                  </a:graphic>
                </wp:inline>
              </w:drawing>
            </w:r>
          </w:p>
        </w:tc>
        <w:tc>
          <w:tcPr>
            <w:tcW w:w="4584" w:type="dxa"/>
            <w:gridSpan w:val="2"/>
            <w:vAlign w:val="center"/>
          </w:tcPr>
          <w:p w14:paraId="070CCF35" w14:textId="77777777" w:rsidR="00DF6184" w:rsidRPr="00912C27" w:rsidRDefault="00DF6184" w:rsidP="00F87D48">
            <w:pPr>
              <w:spacing w:line="264" w:lineRule="auto"/>
              <w:jc w:val="center"/>
              <w:rPr>
                <w:lang w:val="en-AU"/>
              </w:rPr>
            </w:pPr>
            <w:r w:rsidRPr="00912C27">
              <w:rPr>
                <w:noProof/>
                <w:lang w:val="en-AU"/>
              </w:rPr>
              <w:drawing>
                <wp:inline distT="0" distB="0" distL="0" distR="0" wp14:anchorId="59B61865" wp14:editId="39D2C53D">
                  <wp:extent cx="2729509" cy="1639019"/>
                  <wp:effectExtent l="0" t="0" r="0" b="0"/>
                  <wp:docPr id="453" name="Picture 4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Chart, line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5425" cy="1648576"/>
                          </a:xfrm>
                          <a:prstGeom prst="rect">
                            <a:avLst/>
                          </a:prstGeom>
                          <a:noFill/>
                        </pic:spPr>
                      </pic:pic>
                    </a:graphicData>
                  </a:graphic>
                </wp:inline>
              </w:drawing>
            </w:r>
          </w:p>
        </w:tc>
      </w:tr>
      <w:tr w:rsidR="00DF6184" w:rsidRPr="00912C27" w14:paraId="145C3E34" w14:textId="77777777" w:rsidTr="00991877">
        <w:trPr>
          <w:jc w:val="center"/>
        </w:trPr>
        <w:tc>
          <w:tcPr>
            <w:tcW w:w="4776" w:type="dxa"/>
            <w:gridSpan w:val="2"/>
            <w:vAlign w:val="center"/>
          </w:tcPr>
          <w:p w14:paraId="71FBA5EE" w14:textId="4062453A" w:rsidR="00DF6184" w:rsidRPr="002B098C" w:rsidRDefault="00EF41BB" w:rsidP="00F87D48">
            <w:pPr>
              <w:jc w:val="center"/>
              <w:rPr>
                <w:rFonts w:cs="Segoe UI"/>
                <w:i/>
                <w:iCs/>
                <w:lang w:val="en-GB"/>
              </w:rPr>
            </w:pPr>
            <w:r w:rsidRPr="00AD20DC">
              <w:rPr>
                <w:rFonts w:cs="Segoe UI"/>
                <w:i/>
                <w:iCs/>
                <w:lang w:val="en-GB"/>
              </w:rPr>
              <w:t xml:space="preserve">(iii) </w:t>
            </w:r>
            <w:r w:rsidR="00DF6184" w:rsidRPr="00AD20DC">
              <w:rPr>
                <w:rFonts w:cs="Segoe UI"/>
                <w:i/>
                <w:iCs/>
                <w:lang w:val="en-GB"/>
              </w:rPr>
              <w:t>SIDR Cyclone (High Tide)</w:t>
            </w:r>
          </w:p>
        </w:tc>
        <w:tc>
          <w:tcPr>
            <w:tcW w:w="4584" w:type="dxa"/>
            <w:gridSpan w:val="2"/>
            <w:vAlign w:val="center"/>
          </w:tcPr>
          <w:p w14:paraId="5E1986FB" w14:textId="3755165B" w:rsidR="00DF6184" w:rsidRPr="00912C27" w:rsidRDefault="00EF41BB" w:rsidP="00F87D48">
            <w:pPr>
              <w:spacing w:line="264" w:lineRule="auto"/>
              <w:jc w:val="center"/>
              <w:rPr>
                <w:lang w:val="en-AU"/>
              </w:rPr>
            </w:pPr>
            <w:r w:rsidRPr="00AD20DC">
              <w:rPr>
                <w:rFonts w:cs="Segoe UI"/>
                <w:i/>
                <w:iCs/>
                <w:lang w:val="en-GB"/>
              </w:rPr>
              <w:t xml:space="preserve">(iv) </w:t>
            </w:r>
            <w:r w:rsidR="00DF6184" w:rsidRPr="00AD20DC">
              <w:rPr>
                <w:rFonts w:cs="Segoe UI"/>
                <w:i/>
                <w:iCs/>
                <w:lang w:val="en-GB"/>
              </w:rPr>
              <w:t>SIDR Cyclone (Low Tide)</w:t>
            </w:r>
          </w:p>
        </w:tc>
      </w:tr>
      <w:tr w:rsidR="00DF6184" w:rsidRPr="00912C27" w14:paraId="394E9E94" w14:textId="77777777" w:rsidTr="00991877">
        <w:trPr>
          <w:gridAfter w:val="1"/>
          <w:wAfter w:w="15" w:type="dxa"/>
          <w:jc w:val="center"/>
        </w:trPr>
        <w:tc>
          <w:tcPr>
            <w:tcW w:w="4675" w:type="dxa"/>
            <w:vAlign w:val="center"/>
          </w:tcPr>
          <w:p w14:paraId="536807D9" w14:textId="77777777" w:rsidR="00DF6184" w:rsidRPr="00912C27" w:rsidRDefault="00DF6184" w:rsidP="00F87D48">
            <w:pPr>
              <w:spacing w:line="264" w:lineRule="auto"/>
              <w:jc w:val="center"/>
              <w:rPr>
                <w:lang w:val="en-AU"/>
              </w:rPr>
            </w:pPr>
            <w:r w:rsidRPr="00912C27">
              <w:rPr>
                <w:noProof/>
                <w:lang w:val="en-AU"/>
              </w:rPr>
              <w:drawing>
                <wp:inline distT="0" distB="0" distL="0" distR="0" wp14:anchorId="65E59A3D" wp14:editId="345AF146">
                  <wp:extent cx="2747654" cy="1656271"/>
                  <wp:effectExtent l="0" t="0" r="0" b="127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8490" cy="1662803"/>
                          </a:xfrm>
                          <a:prstGeom prst="rect">
                            <a:avLst/>
                          </a:prstGeom>
                          <a:noFill/>
                        </pic:spPr>
                      </pic:pic>
                    </a:graphicData>
                  </a:graphic>
                </wp:inline>
              </w:drawing>
            </w:r>
          </w:p>
        </w:tc>
        <w:tc>
          <w:tcPr>
            <w:tcW w:w="4675" w:type="dxa"/>
            <w:gridSpan w:val="2"/>
            <w:vAlign w:val="center"/>
          </w:tcPr>
          <w:p w14:paraId="5901E8D8" w14:textId="77777777" w:rsidR="00DF6184" w:rsidRPr="00912C27" w:rsidRDefault="00DF6184" w:rsidP="00F87D48">
            <w:pPr>
              <w:spacing w:line="264" w:lineRule="auto"/>
              <w:jc w:val="center"/>
              <w:rPr>
                <w:lang w:val="en-AU"/>
              </w:rPr>
            </w:pPr>
            <w:r w:rsidRPr="00912C27">
              <w:rPr>
                <w:noProof/>
                <w:lang w:val="en-AU"/>
              </w:rPr>
              <w:drawing>
                <wp:inline distT="0" distB="0" distL="0" distR="0" wp14:anchorId="1FE6DF7A" wp14:editId="77180503">
                  <wp:extent cx="2661938" cy="1587260"/>
                  <wp:effectExtent l="0" t="0" r="5080" b="0"/>
                  <wp:docPr id="461" name="Picture 4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Chart, line char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2055" cy="1593293"/>
                          </a:xfrm>
                          <a:prstGeom prst="rect">
                            <a:avLst/>
                          </a:prstGeom>
                          <a:noFill/>
                        </pic:spPr>
                      </pic:pic>
                    </a:graphicData>
                  </a:graphic>
                </wp:inline>
              </w:drawing>
            </w:r>
          </w:p>
        </w:tc>
      </w:tr>
      <w:tr w:rsidR="00DF6184" w:rsidRPr="00912C27" w14:paraId="727F070F" w14:textId="77777777" w:rsidTr="00EC01F6">
        <w:trPr>
          <w:gridAfter w:val="1"/>
          <w:wAfter w:w="15" w:type="dxa"/>
          <w:trHeight w:val="539"/>
          <w:jc w:val="center"/>
        </w:trPr>
        <w:tc>
          <w:tcPr>
            <w:tcW w:w="4675" w:type="dxa"/>
            <w:vAlign w:val="center"/>
          </w:tcPr>
          <w:p w14:paraId="18267420" w14:textId="7FC0641B" w:rsidR="00DF6184" w:rsidRPr="002B098C" w:rsidRDefault="00EF41BB" w:rsidP="00F87D48">
            <w:pPr>
              <w:jc w:val="center"/>
              <w:rPr>
                <w:rFonts w:cs="Segoe UI"/>
                <w:i/>
                <w:iCs/>
                <w:lang w:val="en-GB"/>
              </w:rPr>
            </w:pPr>
            <w:r w:rsidRPr="00AD20DC">
              <w:rPr>
                <w:rFonts w:cs="Segoe UI"/>
                <w:i/>
                <w:iCs/>
                <w:lang w:val="en-GB"/>
              </w:rPr>
              <w:t xml:space="preserve">(v) </w:t>
            </w:r>
            <w:r w:rsidR="00DF6184" w:rsidRPr="00AD20DC">
              <w:rPr>
                <w:rFonts w:cs="Segoe UI"/>
                <w:i/>
                <w:iCs/>
                <w:lang w:val="en-GB"/>
              </w:rPr>
              <w:t>AILA Cyclone (High Tide)</w:t>
            </w:r>
          </w:p>
        </w:tc>
        <w:tc>
          <w:tcPr>
            <w:tcW w:w="4675" w:type="dxa"/>
            <w:gridSpan w:val="2"/>
            <w:vAlign w:val="center"/>
          </w:tcPr>
          <w:p w14:paraId="1641B9BB" w14:textId="56D2B8C3" w:rsidR="00DF6184" w:rsidRPr="00912C27" w:rsidRDefault="00EF41BB" w:rsidP="00F87D48">
            <w:pPr>
              <w:spacing w:line="264" w:lineRule="auto"/>
              <w:jc w:val="center"/>
              <w:rPr>
                <w:lang w:val="en-AU"/>
              </w:rPr>
            </w:pPr>
            <w:r w:rsidRPr="00AD20DC">
              <w:rPr>
                <w:rFonts w:cs="Segoe UI"/>
                <w:i/>
                <w:iCs/>
                <w:lang w:val="en-GB"/>
              </w:rPr>
              <w:t xml:space="preserve">(vi) </w:t>
            </w:r>
            <w:r w:rsidR="00DF6184" w:rsidRPr="00AD20DC">
              <w:rPr>
                <w:rFonts w:cs="Segoe UI"/>
                <w:i/>
                <w:iCs/>
                <w:lang w:val="en-GB"/>
              </w:rPr>
              <w:t>AILA Cyclone (Low Tide)</w:t>
            </w:r>
          </w:p>
        </w:tc>
      </w:tr>
      <w:tr w:rsidR="0097210F" w:rsidRPr="00912C27" w14:paraId="595662A8" w14:textId="77777777" w:rsidTr="00991877">
        <w:tblPrEx>
          <w:jc w:val="left"/>
        </w:tblPrEx>
        <w:tc>
          <w:tcPr>
            <w:tcW w:w="9360" w:type="dxa"/>
            <w:gridSpan w:val="4"/>
          </w:tcPr>
          <w:p w14:paraId="3BE4F34B" w14:textId="50211C8D" w:rsidR="0097210F" w:rsidRPr="00912C27" w:rsidRDefault="0097210F" w:rsidP="00F87D48">
            <w:pPr>
              <w:pStyle w:val="Body"/>
              <w:jc w:val="center"/>
              <w:rPr>
                <w:rFonts w:ascii="Verdana" w:hAnsi="Verdana"/>
                <w:sz w:val="19"/>
                <w:szCs w:val="19"/>
                <w:lang w:val="en-AU"/>
              </w:rPr>
            </w:pPr>
            <w:bookmarkStart w:id="107" w:name="_Ref103552173"/>
            <w:bookmarkStart w:id="108" w:name="_Toc123970525"/>
            <w:r w:rsidRPr="00912C27">
              <w:rPr>
                <w:rFonts w:ascii="Verdana" w:hAnsi="Verdana"/>
                <w:i/>
                <w:iCs/>
                <w:sz w:val="16"/>
                <w:szCs w:val="16"/>
              </w:rPr>
              <w:t xml:space="preserve">Figure </w:t>
            </w:r>
            <w:r w:rsidRPr="00912C27">
              <w:rPr>
                <w:rFonts w:ascii="Verdana" w:hAnsi="Verdana"/>
                <w:i/>
                <w:iCs/>
                <w:sz w:val="16"/>
                <w:szCs w:val="16"/>
              </w:rPr>
              <w:fldChar w:fldCharType="begin"/>
            </w:r>
            <w:r w:rsidRPr="00912C27">
              <w:rPr>
                <w:rFonts w:ascii="Verdana" w:hAnsi="Verdana"/>
                <w:i/>
                <w:iCs/>
                <w:sz w:val="16"/>
                <w:szCs w:val="16"/>
              </w:rPr>
              <w:instrText xml:space="preserve"> STYLEREF 1 \s </w:instrText>
            </w:r>
            <w:r w:rsidRPr="00912C27">
              <w:rPr>
                <w:rFonts w:ascii="Verdana" w:hAnsi="Verdana"/>
                <w:i/>
                <w:iCs/>
                <w:sz w:val="16"/>
                <w:szCs w:val="16"/>
              </w:rPr>
              <w:fldChar w:fldCharType="separate"/>
            </w:r>
            <w:r w:rsidR="00FC1530">
              <w:rPr>
                <w:rFonts w:ascii="Verdana" w:hAnsi="Verdana"/>
                <w:i/>
                <w:iCs/>
                <w:noProof/>
                <w:sz w:val="16"/>
                <w:szCs w:val="16"/>
              </w:rPr>
              <w:t>7</w:t>
            </w:r>
            <w:r w:rsidRPr="00912C27">
              <w:rPr>
                <w:rFonts w:ascii="Verdana" w:hAnsi="Verdana"/>
                <w:i/>
                <w:iCs/>
                <w:sz w:val="16"/>
                <w:szCs w:val="16"/>
              </w:rPr>
              <w:fldChar w:fldCharType="end"/>
            </w:r>
            <w:r w:rsidRPr="00912C27">
              <w:rPr>
                <w:rFonts w:ascii="Verdana" w:hAnsi="Verdana"/>
                <w:i/>
                <w:iCs/>
                <w:sz w:val="16"/>
                <w:szCs w:val="16"/>
              </w:rPr>
              <w:noBreakHyphen/>
            </w:r>
            <w:r w:rsidRPr="00912C27">
              <w:rPr>
                <w:rFonts w:ascii="Verdana" w:hAnsi="Verdana"/>
                <w:i/>
                <w:iCs/>
                <w:sz w:val="16"/>
                <w:szCs w:val="16"/>
              </w:rPr>
              <w:fldChar w:fldCharType="begin"/>
            </w:r>
            <w:r w:rsidRPr="00912C27">
              <w:rPr>
                <w:rFonts w:ascii="Verdana" w:hAnsi="Verdana"/>
                <w:i/>
                <w:iCs/>
                <w:sz w:val="16"/>
                <w:szCs w:val="16"/>
              </w:rPr>
              <w:instrText xml:space="preserve"> SEQ Figure \* ARABIC \s 1 </w:instrText>
            </w:r>
            <w:r w:rsidRPr="00912C27">
              <w:rPr>
                <w:rFonts w:ascii="Verdana" w:hAnsi="Verdana"/>
                <w:i/>
                <w:iCs/>
                <w:sz w:val="16"/>
                <w:szCs w:val="16"/>
              </w:rPr>
              <w:fldChar w:fldCharType="separate"/>
            </w:r>
            <w:r w:rsidR="00FC1530">
              <w:rPr>
                <w:rFonts w:ascii="Verdana" w:hAnsi="Verdana"/>
                <w:i/>
                <w:iCs/>
                <w:noProof/>
                <w:sz w:val="16"/>
                <w:szCs w:val="16"/>
              </w:rPr>
              <w:t>19</w:t>
            </w:r>
            <w:r w:rsidRPr="00912C27">
              <w:rPr>
                <w:rFonts w:ascii="Verdana" w:hAnsi="Verdana"/>
                <w:i/>
                <w:iCs/>
                <w:sz w:val="16"/>
                <w:szCs w:val="16"/>
              </w:rPr>
              <w:fldChar w:fldCharType="end"/>
            </w:r>
            <w:bookmarkEnd w:id="107"/>
            <w:r w:rsidRPr="00912C27">
              <w:rPr>
                <w:rFonts w:ascii="Verdana" w:hAnsi="Verdana"/>
                <w:i/>
                <w:iCs/>
                <w:sz w:val="16"/>
                <w:szCs w:val="16"/>
              </w:rPr>
              <w:t xml:space="preserve">: Comparison of water level at </w:t>
            </w:r>
            <w:r w:rsidR="00991877" w:rsidRPr="00912C27">
              <w:rPr>
                <w:rFonts w:ascii="Verdana" w:hAnsi="Verdana"/>
                <w:i/>
                <w:iCs/>
                <w:sz w:val="16"/>
                <w:szCs w:val="16"/>
              </w:rPr>
              <w:t>various points in the model</w:t>
            </w:r>
            <w:r w:rsidRPr="00912C27">
              <w:rPr>
                <w:rFonts w:ascii="Verdana" w:hAnsi="Verdana"/>
                <w:i/>
                <w:iCs/>
                <w:sz w:val="16"/>
                <w:szCs w:val="16"/>
              </w:rPr>
              <w:t xml:space="preserve">. The </w:t>
            </w:r>
            <w:r w:rsidR="008B4ABF" w:rsidRPr="00912C27">
              <w:rPr>
                <w:rFonts w:ascii="Verdana" w:hAnsi="Verdana"/>
                <w:i/>
                <w:iCs/>
                <w:sz w:val="16"/>
                <w:szCs w:val="16"/>
              </w:rPr>
              <w:t>CEIP-1</w:t>
            </w:r>
            <w:r w:rsidRPr="00912C27">
              <w:rPr>
                <w:rFonts w:ascii="Verdana" w:hAnsi="Verdana"/>
                <w:i/>
                <w:iCs/>
                <w:sz w:val="16"/>
                <w:szCs w:val="16"/>
              </w:rPr>
              <w:t xml:space="preserve"> model is shown with the black line and the </w:t>
            </w:r>
            <w:r w:rsidR="008B4ABF" w:rsidRPr="00912C27">
              <w:rPr>
                <w:rFonts w:ascii="Verdana" w:hAnsi="Verdana"/>
                <w:i/>
                <w:iCs/>
                <w:sz w:val="16"/>
                <w:szCs w:val="16"/>
              </w:rPr>
              <w:t>CEIP-2</w:t>
            </w:r>
            <w:r w:rsidRPr="00912C27">
              <w:rPr>
                <w:rFonts w:ascii="Verdana" w:hAnsi="Verdana"/>
                <w:i/>
                <w:iCs/>
                <w:sz w:val="16"/>
                <w:szCs w:val="16"/>
              </w:rPr>
              <w:t xml:space="preserve"> model is shown with the blue line.</w:t>
            </w:r>
            <w:bookmarkEnd w:id="108"/>
          </w:p>
        </w:tc>
      </w:tr>
    </w:tbl>
    <w:p w14:paraId="60E23BF5" w14:textId="77777777" w:rsidR="00432848" w:rsidRPr="00912C27" w:rsidRDefault="00432848" w:rsidP="009F466C">
      <w:pPr>
        <w:spacing w:before="120"/>
        <w:rPr>
          <w:rFonts w:cs="Segoe UI"/>
          <w:b/>
          <w:i/>
          <w:sz w:val="20"/>
        </w:rPr>
      </w:pPr>
    </w:p>
    <w:p w14:paraId="4FE8E637" w14:textId="125F86DA" w:rsidR="00991877" w:rsidRPr="00AD20DC" w:rsidRDefault="00991877" w:rsidP="002B098C">
      <w:pPr>
        <w:pStyle w:val="Caption"/>
        <w:rPr>
          <w:lang w:val="en-GB"/>
        </w:rPr>
      </w:pPr>
      <w:bookmarkStart w:id="109" w:name="_Ref104777601"/>
      <w:bookmarkStart w:id="110" w:name="_Toc123970477"/>
      <w:r w:rsidRPr="00AD20DC">
        <w:rPr>
          <w:lang w:val="en-GB"/>
        </w:rPr>
        <w:t xml:space="preserve">Table </w:t>
      </w:r>
      <w:r w:rsidR="00EC07FA" w:rsidRPr="00912C27">
        <w:fldChar w:fldCharType="begin"/>
      </w:r>
      <w:r w:rsidR="00EC07FA" w:rsidRPr="00AD20DC">
        <w:rPr>
          <w:lang w:val="en-GB"/>
        </w:rPr>
        <w:instrText xml:space="preserve"> STYLEREF 1 \s </w:instrText>
      </w:r>
      <w:r w:rsidR="00EC07FA" w:rsidRPr="00912C27">
        <w:fldChar w:fldCharType="separate"/>
      </w:r>
      <w:r w:rsidR="00FC1530">
        <w:rPr>
          <w:noProof/>
          <w:lang w:val="en-GB"/>
        </w:rPr>
        <w:t>7</w:t>
      </w:r>
      <w:r w:rsidR="00EC07FA" w:rsidRPr="00912C27">
        <w:fldChar w:fldCharType="end"/>
      </w:r>
      <w:r w:rsidR="00EC07FA" w:rsidRPr="00AD20DC">
        <w:rPr>
          <w:lang w:val="en-GB"/>
        </w:rPr>
        <w:noBreakHyphen/>
      </w:r>
      <w:r w:rsidR="00EC07FA" w:rsidRPr="00912C27">
        <w:fldChar w:fldCharType="begin"/>
      </w:r>
      <w:r w:rsidR="00EC07FA" w:rsidRPr="00AD20DC">
        <w:rPr>
          <w:lang w:val="en-GB"/>
        </w:rPr>
        <w:instrText xml:space="preserve"> SEQ Table \* ARABIC \s 1 </w:instrText>
      </w:r>
      <w:r w:rsidR="00EC07FA" w:rsidRPr="00912C27">
        <w:fldChar w:fldCharType="separate"/>
      </w:r>
      <w:r w:rsidR="00FC1530">
        <w:rPr>
          <w:noProof/>
          <w:lang w:val="en-GB"/>
        </w:rPr>
        <w:t>4</w:t>
      </w:r>
      <w:r w:rsidR="00EC07FA" w:rsidRPr="00912C27">
        <w:fldChar w:fldCharType="end"/>
      </w:r>
      <w:bookmarkEnd w:id="109"/>
      <w:r w:rsidRPr="00AD20DC">
        <w:rPr>
          <w:lang w:val="en-GB"/>
        </w:rPr>
        <w:t>:</w:t>
      </w:r>
      <w:r w:rsidRPr="00AD20DC">
        <w:rPr>
          <w:lang w:val="en-GB"/>
        </w:rPr>
        <w:tab/>
        <w:t xml:space="preserve">Statistical performance of the </w:t>
      </w:r>
      <w:r w:rsidR="008B4ABF" w:rsidRPr="00AD20DC">
        <w:rPr>
          <w:lang w:val="en-GB"/>
        </w:rPr>
        <w:t>CEIP-2</w:t>
      </w:r>
      <w:r w:rsidRPr="00AD20DC">
        <w:rPr>
          <w:lang w:val="en-GB"/>
        </w:rPr>
        <w:t xml:space="preserve"> model, compared to the </w:t>
      </w:r>
      <w:r w:rsidR="008B4ABF" w:rsidRPr="00AD20DC">
        <w:rPr>
          <w:lang w:val="en-GB"/>
        </w:rPr>
        <w:t>CEIP-1</w:t>
      </w:r>
      <w:r w:rsidRPr="00AD20DC">
        <w:rPr>
          <w:lang w:val="en-GB"/>
        </w:rPr>
        <w:t xml:space="preserve"> model.</w:t>
      </w:r>
      <w:bookmarkEnd w:id="110"/>
    </w:p>
    <w:tbl>
      <w:tblPr>
        <w:tblW w:w="928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1386"/>
        <w:gridCol w:w="1379"/>
        <w:gridCol w:w="1958"/>
        <w:gridCol w:w="1678"/>
        <w:gridCol w:w="1699"/>
      </w:tblGrid>
      <w:tr w:rsidR="00991877" w:rsidRPr="00912C27" w14:paraId="6F690972" w14:textId="77777777" w:rsidTr="00991877">
        <w:trPr>
          <w:trHeight w:val="315"/>
          <w:tblHeader/>
        </w:trPr>
        <w:tc>
          <w:tcPr>
            <w:tcW w:w="1180" w:type="dxa"/>
            <w:shd w:val="clear" w:color="auto" w:fill="DBE5F1" w:themeFill="accent1" w:themeFillTint="33"/>
            <w:vAlign w:val="center"/>
            <w:hideMark/>
          </w:tcPr>
          <w:p w14:paraId="686AE279" w14:textId="77777777" w:rsidR="00DF6184" w:rsidRPr="00912C27" w:rsidRDefault="00DF6184" w:rsidP="00F87D48">
            <w:pPr>
              <w:spacing w:after="0" w:line="240" w:lineRule="auto"/>
              <w:jc w:val="center"/>
              <w:rPr>
                <w:rFonts w:eastAsia="Times New Roman" w:cs="Calibri"/>
                <w:b/>
                <w:bCs/>
                <w:color w:val="000000"/>
                <w:sz w:val="18"/>
                <w:szCs w:val="18"/>
              </w:rPr>
            </w:pPr>
            <w:r w:rsidRPr="00912C27">
              <w:rPr>
                <w:rFonts w:eastAsia="Times New Roman" w:cs="Calibri"/>
                <w:b/>
                <w:bCs/>
                <w:color w:val="000000"/>
                <w:sz w:val="18"/>
                <w:szCs w:val="18"/>
              </w:rPr>
              <w:t>Cyclone</w:t>
            </w:r>
          </w:p>
        </w:tc>
        <w:tc>
          <w:tcPr>
            <w:tcW w:w="1386" w:type="dxa"/>
            <w:shd w:val="clear" w:color="auto" w:fill="DBE5F1" w:themeFill="accent1" w:themeFillTint="33"/>
            <w:vAlign w:val="center"/>
            <w:hideMark/>
          </w:tcPr>
          <w:p w14:paraId="677F21EF" w14:textId="77777777" w:rsidR="00DF6184" w:rsidRPr="00912C27" w:rsidRDefault="00DF6184" w:rsidP="00F87D48">
            <w:pPr>
              <w:spacing w:after="0" w:line="240" w:lineRule="auto"/>
              <w:jc w:val="center"/>
              <w:rPr>
                <w:rFonts w:eastAsia="Times New Roman" w:cs="Calibri"/>
                <w:b/>
                <w:bCs/>
                <w:color w:val="000000"/>
                <w:sz w:val="18"/>
                <w:szCs w:val="18"/>
              </w:rPr>
            </w:pPr>
            <w:r w:rsidRPr="00912C27">
              <w:rPr>
                <w:rFonts w:eastAsia="Times New Roman"/>
                <w:b/>
                <w:bCs/>
                <w:color w:val="000000"/>
                <w:sz w:val="18"/>
                <w:szCs w:val="18"/>
                <w:lang w:bidi="bn-IN"/>
              </w:rPr>
              <w:t>Parameters</w:t>
            </w:r>
          </w:p>
        </w:tc>
        <w:tc>
          <w:tcPr>
            <w:tcW w:w="1379" w:type="dxa"/>
            <w:shd w:val="clear" w:color="auto" w:fill="DBE5F1" w:themeFill="accent1" w:themeFillTint="33"/>
            <w:vAlign w:val="center"/>
            <w:hideMark/>
          </w:tcPr>
          <w:p w14:paraId="1345AFD5" w14:textId="77777777" w:rsidR="00DF6184" w:rsidRPr="00912C27" w:rsidRDefault="00DF6184" w:rsidP="00F87D48">
            <w:pPr>
              <w:spacing w:after="0" w:line="240" w:lineRule="auto"/>
              <w:jc w:val="center"/>
              <w:rPr>
                <w:rFonts w:eastAsia="Times New Roman" w:cs="Calibri"/>
                <w:b/>
                <w:bCs/>
                <w:color w:val="000000"/>
                <w:sz w:val="18"/>
                <w:szCs w:val="18"/>
              </w:rPr>
            </w:pPr>
            <w:r w:rsidRPr="00912C27">
              <w:rPr>
                <w:rFonts w:eastAsia="Times New Roman"/>
                <w:b/>
                <w:bCs/>
                <w:color w:val="000000"/>
                <w:sz w:val="18"/>
                <w:szCs w:val="18"/>
                <w:lang w:bidi="bn-IN"/>
              </w:rPr>
              <w:t>Value (HT)</w:t>
            </w:r>
          </w:p>
        </w:tc>
        <w:tc>
          <w:tcPr>
            <w:tcW w:w="1958" w:type="dxa"/>
            <w:shd w:val="clear" w:color="auto" w:fill="DBE5F1" w:themeFill="accent1" w:themeFillTint="33"/>
            <w:vAlign w:val="center"/>
            <w:hideMark/>
          </w:tcPr>
          <w:p w14:paraId="73774855" w14:textId="77777777" w:rsidR="00DF6184" w:rsidRPr="00912C27" w:rsidRDefault="00DF6184" w:rsidP="00F87D48">
            <w:pPr>
              <w:spacing w:after="0" w:line="240" w:lineRule="auto"/>
              <w:jc w:val="center"/>
              <w:rPr>
                <w:rFonts w:eastAsia="Times New Roman" w:cs="Calibri"/>
                <w:b/>
                <w:bCs/>
                <w:color w:val="000000"/>
                <w:sz w:val="18"/>
                <w:szCs w:val="18"/>
              </w:rPr>
            </w:pPr>
            <w:r w:rsidRPr="00912C27">
              <w:rPr>
                <w:rFonts w:eastAsia="Times New Roman"/>
                <w:b/>
                <w:bCs/>
                <w:color w:val="000000"/>
                <w:sz w:val="18"/>
                <w:szCs w:val="18"/>
                <w:lang w:bidi="bn-IN"/>
              </w:rPr>
              <w:t>Status</w:t>
            </w:r>
          </w:p>
        </w:tc>
        <w:tc>
          <w:tcPr>
            <w:tcW w:w="1678" w:type="dxa"/>
            <w:shd w:val="clear" w:color="auto" w:fill="DBE5F1" w:themeFill="accent1" w:themeFillTint="33"/>
            <w:vAlign w:val="center"/>
            <w:hideMark/>
          </w:tcPr>
          <w:p w14:paraId="421EC96F" w14:textId="77777777" w:rsidR="00DF6184" w:rsidRPr="00912C27" w:rsidRDefault="00DF6184" w:rsidP="00F87D48">
            <w:pPr>
              <w:spacing w:after="0" w:line="240" w:lineRule="auto"/>
              <w:jc w:val="center"/>
              <w:rPr>
                <w:rFonts w:eastAsia="Times New Roman" w:cs="Calibri"/>
                <w:b/>
                <w:bCs/>
                <w:color w:val="000000"/>
                <w:sz w:val="18"/>
                <w:szCs w:val="18"/>
              </w:rPr>
            </w:pPr>
            <w:r w:rsidRPr="00912C27">
              <w:rPr>
                <w:rFonts w:eastAsia="Times New Roman"/>
                <w:b/>
                <w:bCs/>
                <w:color w:val="000000"/>
                <w:sz w:val="18"/>
                <w:szCs w:val="18"/>
                <w:lang w:bidi="bn-IN"/>
              </w:rPr>
              <w:t>Value (LT)</w:t>
            </w:r>
          </w:p>
        </w:tc>
        <w:tc>
          <w:tcPr>
            <w:tcW w:w="1699" w:type="dxa"/>
            <w:shd w:val="clear" w:color="auto" w:fill="DBE5F1" w:themeFill="accent1" w:themeFillTint="33"/>
            <w:vAlign w:val="center"/>
            <w:hideMark/>
          </w:tcPr>
          <w:p w14:paraId="3222782C" w14:textId="77777777" w:rsidR="00DF6184" w:rsidRPr="00912C27" w:rsidRDefault="00DF6184" w:rsidP="00F87D48">
            <w:pPr>
              <w:spacing w:after="0" w:line="240" w:lineRule="auto"/>
              <w:jc w:val="center"/>
              <w:rPr>
                <w:rFonts w:eastAsia="Times New Roman" w:cs="Calibri"/>
                <w:b/>
                <w:bCs/>
                <w:color w:val="000000"/>
                <w:sz w:val="18"/>
                <w:szCs w:val="18"/>
              </w:rPr>
            </w:pPr>
            <w:r w:rsidRPr="00912C27">
              <w:rPr>
                <w:rFonts w:eastAsia="Times New Roman"/>
                <w:b/>
                <w:bCs/>
                <w:color w:val="000000"/>
                <w:sz w:val="18"/>
                <w:szCs w:val="18"/>
                <w:lang w:bidi="bn-IN"/>
              </w:rPr>
              <w:t>Status</w:t>
            </w:r>
          </w:p>
        </w:tc>
      </w:tr>
      <w:tr w:rsidR="00991877" w:rsidRPr="00912C27" w14:paraId="36E90A29" w14:textId="77777777" w:rsidTr="00991877">
        <w:trPr>
          <w:trHeight w:val="315"/>
        </w:trPr>
        <w:tc>
          <w:tcPr>
            <w:tcW w:w="1180" w:type="dxa"/>
            <w:vMerge w:val="restart"/>
            <w:shd w:val="clear" w:color="auto" w:fill="auto"/>
            <w:vAlign w:val="center"/>
          </w:tcPr>
          <w:p w14:paraId="1B9A2EFD" w14:textId="4F540DE9"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1991</w:t>
            </w:r>
          </w:p>
        </w:tc>
        <w:tc>
          <w:tcPr>
            <w:tcW w:w="1386" w:type="dxa"/>
            <w:shd w:val="clear" w:color="auto" w:fill="auto"/>
            <w:vAlign w:val="center"/>
          </w:tcPr>
          <w:p w14:paraId="05095497" w14:textId="66A67397" w:rsidR="00991877" w:rsidRPr="00912C27" w:rsidRDefault="00991877" w:rsidP="00991877">
            <w:pPr>
              <w:spacing w:after="0" w:line="240" w:lineRule="auto"/>
              <w:jc w:val="center"/>
              <w:rPr>
                <w:rFonts w:eastAsia="Times New Roman"/>
                <w:color w:val="000000"/>
                <w:sz w:val="18"/>
                <w:szCs w:val="18"/>
                <w:lang w:bidi="bn-IN"/>
              </w:rPr>
            </w:pPr>
            <w:r w:rsidRPr="00912C27">
              <w:rPr>
                <w:rFonts w:eastAsia="Times New Roman"/>
                <w:color w:val="000000"/>
                <w:sz w:val="18"/>
                <w:szCs w:val="18"/>
                <w:lang w:bidi="bn-IN"/>
              </w:rPr>
              <w:t>NSE</w:t>
            </w:r>
          </w:p>
        </w:tc>
        <w:tc>
          <w:tcPr>
            <w:tcW w:w="1379" w:type="dxa"/>
            <w:shd w:val="clear" w:color="auto" w:fill="auto"/>
            <w:vAlign w:val="center"/>
          </w:tcPr>
          <w:p w14:paraId="51FECC91" w14:textId="1AAD60CB"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olor w:val="000000"/>
                <w:sz w:val="18"/>
                <w:szCs w:val="18"/>
                <w:lang w:bidi="bn-IN"/>
              </w:rPr>
              <w:t>0.80</w:t>
            </w:r>
          </w:p>
        </w:tc>
        <w:tc>
          <w:tcPr>
            <w:tcW w:w="1958" w:type="dxa"/>
            <w:shd w:val="clear" w:color="auto" w:fill="auto"/>
            <w:vAlign w:val="center"/>
          </w:tcPr>
          <w:p w14:paraId="36FABADB" w14:textId="086705AB"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Very Good</w:t>
            </w:r>
          </w:p>
        </w:tc>
        <w:tc>
          <w:tcPr>
            <w:tcW w:w="1678" w:type="dxa"/>
            <w:shd w:val="clear" w:color="auto" w:fill="auto"/>
            <w:vAlign w:val="center"/>
          </w:tcPr>
          <w:p w14:paraId="4BDF37C7" w14:textId="73513441"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0.57</w:t>
            </w:r>
          </w:p>
        </w:tc>
        <w:tc>
          <w:tcPr>
            <w:tcW w:w="1699" w:type="dxa"/>
            <w:shd w:val="clear" w:color="auto" w:fill="auto"/>
            <w:vAlign w:val="center"/>
          </w:tcPr>
          <w:p w14:paraId="4D6BAD6D" w14:textId="0D4E983A"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Satisfactory</w:t>
            </w:r>
          </w:p>
        </w:tc>
      </w:tr>
      <w:tr w:rsidR="00991877" w:rsidRPr="00912C27" w14:paraId="079DCB9D" w14:textId="77777777" w:rsidTr="00991877">
        <w:trPr>
          <w:trHeight w:val="315"/>
        </w:trPr>
        <w:tc>
          <w:tcPr>
            <w:tcW w:w="1180" w:type="dxa"/>
            <w:vMerge/>
            <w:shd w:val="clear" w:color="auto" w:fill="auto"/>
            <w:vAlign w:val="center"/>
          </w:tcPr>
          <w:p w14:paraId="25379F63" w14:textId="77777777" w:rsidR="00991877" w:rsidRPr="00912C27" w:rsidRDefault="00991877" w:rsidP="00991877">
            <w:pPr>
              <w:spacing w:after="0" w:line="240" w:lineRule="auto"/>
              <w:jc w:val="center"/>
              <w:rPr>
                <w:rFonts w:eastAsia="Times New Roman" w:cs="Calibri"/>
                <w:color w:val="000000"/>
                <w:sz w:val="18"/>
                <w:szCs w:val="18"/>
              </w:rPr>
            </w:pPr>
          </w:p>
        </w:tc>
        <w:tc>
          <w:tcPr>
            <w:tcW w:w="1386" w:type="dxa"/>
            <w:shd w:val="clear" w:color="auto" w:fill="auto"/>
            <w:vAlign w:val="center"/>
          </w:tcPr>
          <w:p w14:paraId="61EA604B" w14:textId="1B32B13B" w:rsidR="00991877" w:rsidRPr="00912C27" w:rsidRDefault="00991877" w:rsidP="00991877">
            <w:pPr>
              <w:spacing w:after="0" w:line="240" w:lineRule="auto"/>
              <w:jc w:val="center"/>
              <w:rPr>
                <w:rFonts w:eastAsia="Times New Roman"/>
                <w:color w:val="000000"/>
                <w:sz w:val="18"/>
                <w:szCs w:val="18"/>
                <w:lang w:bidi="bn-IN"/>
              </w:rPr>
            </w:pPr>
            <w:r w:rsidRPr="00912C27">
              <w:rPr>
                <w:rFonts w:eastAsia="Times New Roman"/>
                <w:color w:val="000000"/>
                <w:sz w:val="18"/>
                <w:szCs w:val="18"/>
                <w:lang w:bidi="bn-IN"/>
              </w:rPr>
              <w:t>PBIAS</w:t>
            </w:r>
          </w:p>
        </w:tc>
        <w:tc>
          <w:tcPr>
            <w:tcW w:w="1379" w:type="dxa"/>
            <w:shd w:val="clear" w:color="auto" w:fill="auto"/>
            <w:vAlign w:val="center"/>
          </w:tcPr>
          <w:p w14:paraId="777D1A73" w14:textId="02C5D4D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olor w:val="000000"/>
                <w:sz w:val="18"/>
                <w:szCs w:val="18"/>
                <w:lang w:bidi="bn-IN"/>
              </w:rPr>
              <w:t>3.50</w:t>
            </w:r>
          </w:p>
        </w:tc>
        <w:tc>
          <w:tcPr>
            <w:tcW w:w="1958" w:type="dxa"/>
            <w:shd w:val="clear" w:color="auto" w:fill="auto"/>
            <w:vAlign w:val="center"/>
          </w:tcPr>
          <w:p w14:paraId="156C9BA0" w14:textId="7A82FC9E"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Very Good</w:t>
            </w:r>
          </w:p>
        </w:tc>
        <w:tc>
          <w:tcPr>
            <w:tcW w:w="1678" w:type="dxa"/>
            <w:shd w:val="clear" w:color="auto" w:fill="auto"/>
            <w:vAlign w:val="center"/>
          </w:tcPr>
          <w:p w14:paraId="029B07B2" w14:textId="0E22224E"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11.26</w:t>
            </w:r>
          </w:p>
        </w:tc>
        <w:tc>
          <w:tcPr>
            <w:tcW w:w="1699" w:type="dxa"/>
            <w:shd w:val="clear" w:color="auto" w:fill="auto"/>
            <w:vAlign w:val="center"/>
          </w:tcPr>
          <w:p w14:paraId="1082DE7B" w14:textId="4E8AB9EA"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Good</w:t>
            </w:r>
          </w:p>
        </w:tc>
      </w:tr>
      <w:tr w:rsidR="00991877" w:rsidRPr="00912C27" w14:paraId="66D9C1A6" w14:textId="77777777" w:rsidTr="00991877">
        <w:trPr>
          <w:trHeight w:val="315"/>
        </w:trPr>
        <w:tc>
          <w:tcPr>
            <w:tcW w:w="1180" w:type="dxa"/>
            <w:vMerge/>
            <w:shd w:val="clear" w:color="auto" w:fill="auto"/>
            <w:vAlign w:val="center"/>
          </w:tcPr>
          <w:p w14:paraId="4B98EF9F" w14:textId="77777777" w:rsidR="00991877" w:rsidRPr="00912C27" w:rsidRDefault="00991877" w:rsidP="00991877">
            <w:pPr>
              <w:spacing w:after="0" w:line="240" w:lineRule="auto"/>
              <w:jc w:val="center"/>
              <w:rPr>
                <w:rFonts w:eastAsia="Times New Roman" w:cs="Calibri"/>
                <w:color w:val="000000"/>
                <w:sz w:val="18"/>
                <w:szCs w:val="18"/>
              </w:rPr>
            </w:pPr>
          </w:p>
        </w:tc>
        <w:tc>
          <w:tcPr>
            <w:tcW w:w="1386" w:type="dxa"/>
            <w:shd w:val="clear" w:color="auto" w:fill="auto"/>
            <w:vAlign w:val="center"/>
          </w:tcPr>
          <w:p w14:paraId="452D7955" w14:textId="3B0B2CF6" w:rsidR="00991877" w:rsidRPr="00912C27" w:rsidRDefault="00991877" w:rsidP="00991877">
            <w:pPr>
              <w:spacing w:after="0" w:line="240" w:lineRule="auto"/>
              <w:jc w:val="center"/>
              <w:rPr>
                <w:rFonts w:eastAsia="Times New Roman"/>
                <w:color w:val="000000"/>
                <w:sz w:val="18"/>
                <w:szCs w:val="18"/>
                <w:lang w:bidi="bn-IN"/>
              </w:rPr>
            </w:pPr>
            <w:r w:rsidRPr="00912C27">
              <w:rPr>
                <w:rFonts w:eastAsia="Times New Roman"/>
                <w:color w:val="000000"/>
                <w:sz w:val="18"/>
                <w:szCs w:val="18"/>
                <w:lang w:bidi="bn-IN"/>
              </w:rPr>
              <w:t>RSR</w:t>
            </w:r>
          </w:p>
        </w:tc>
        <w:tc>
          <w:tcPr>
            <w:tcW w:w="1379" w:type="dxa"/>
            <w:shd w:val="clear" w:color="auto" w:fill="auto"/>
            <w:vAlign w:val="center"/>
          </w:tcPr>
          <w:p w14:paraId="7C949229" w14:textId="36C8A2DF"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olor w:val="000000"/>
                <w:sz w:val="18"/>
                <w:szCs w:val="18"/>
                <w:lang w:bidi="bn-IN"/>
              </w:rPr>
              <w:t>0.35</w:t>
            </w:r>
          </w:p>
        </w:tc>
        <w:tc>
          <w:tcPr>
            <w:tcW w:w="1958" w:type="dxa"/>
            <w:shd w:val="clear" w:color="auto" w:fill="auto"/>
            <w:vAlign w:val="center"/>
          </w:tcPr>
          <w:p w14:paraId="6AB81864" w14:textId="4A1D261E"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Very Good</w:t>
            </w:r>
          </w:p>
        </w:tc>
        <w:tc>
          <w:tcPr>
            <w:tcW w:w="1678" w:type="dxa"/>
            <w:shd w:val="clear" w:color="auto" w:fill="auto"/>
            <w:vAlign w:val="center"/>
          </w:tcPr>
          <w:p w14:paraId="338CAAF1" w14:textId="5B4C3652"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0.65</w:t>
            </w:r>
          </w:p>
        </w:tc>
        <w:tc>
          <w:tcPr>
            <w:tcW w:w="1699" w:type="dxa"/>
            <w:shd w:val="clear" w:color="auto" w:fill="auto"/>
            <w:vAlign w:val="center"/>
          </w:tcPr>
          <w:p w14:paraId="3686A7A2" w14:textId="15CCD76F"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Satisfactory</w:t>
            </w:r>
          </w:p>
        </w:tc>
      </w:tr>
      <w:tr w:rsidR="00991877" w:rsidRPr="00912C27" w14:paraId="553B681F" w14:textId="77777777" w:rsidTr="00991877">
        <w:trPr>
          <w:trHeight w:val="315"/>
        </w:trPr>
        <w:tc>
          <w:tcPr>
            <w:tcW w:w="1180" w:type="dxa"/>
            <w:vMerge/>
            <w:shd w:val="clear" w:color="auto" w:fill="auto"/>
            <w:vAlign w:val="center"/>
          </w:tcPr>
          <w:p w14:paraId="4AE6E84D" w14:textId="77777777" w:rsidR="00991877" w:rsidRPr="00912C27" w:rsidRDefault="00991877" w:rsidP="00991877">
            <w:pPr>
              <w:spacing w:after="0" w:line="240" w:lineRule="auto"/>
              <w:jc w:val="center"/>
              <w:rPr>
                <w:rFonts w:eastAsia="Times New Roman" w:cs="Calibri"/>
                <w:color w:val="000000"/>
                <w:sz w:val="18"/>
                <w:szCs w:val="18"/>
              </w:rPr>
            </w:pPr>
          </w:p>
        </w:tc>
        <w:tc>
          <w:tcPr>
            <w:tcW w:w="1386" w:type="dxa"/>
            <w:shd w:val="clear" w:color="auto" w:fill="auto"/>
            <w:vAlign w:val="center"/>
          </w:tcPr>
          <w:p w14:paraId="176ABA80" w14:textId="6E718986" w:rsidR="00991877" w:rsidRPr="00912C27" w:rsidRDefault="00991877" w:rsidP="00991877">
            <w:pPr>
              <w:spacing w:after="0" w:line="240" w:lineRule="auto"/>
              <w:jc w:val="center"/>
              <w:rPr>
                <w:rFonts w:eastAsia="Times New Roman"/>
                <w:color w:val="000000"/>
                <w:sz w:val="18"/>
                <w:szCs w:val="18"/>
                <w:lang w:bidi="bn-IN"/>
              </w:rPr>
            </w:pPr>
            <w:r w:rsidRPr="00912C27">
              <w:rPr>
                <w:rFonts w:eastAsia="Times New Roman"/>
                <w:color w:val="000000"/>
                <w:sz w:val="18"/>
                <w:szCs w:val="18"/>
                <w:lang w:bidi="bn-IN"/>
              </w:rPr>
              <w:t>R</w:t>
            </w:r>
            <w:r w:rsidRPr="00912C27">
              <w:rPr>
                <w:rFonts w:eastAsia="Times New Roman"/>
                <w:color w:val="000000"/>
                <w:sz w:val="18"/>
                <w:szCs w:val="18"/>
                <w:vertAlign w:val="superscript"/>
                <w:lang w:bidi="bn-IN"/>
              </w:rPr>
              <w:t>2</w:t>
            </w:r>
          </w:p>
        </w:tc>
        <w:tc>
          <w:tcPr>
            <w:tcW w:w="1379" w:type="dxa"/>
            <w:shd w:val="clear" w:color="auto" w:fill="auto"/>
            <w:vAlign w:val="center"/>
          </w:tcPr>
          <w:p w14:paraId="748182E2" w14:textId="14B5CF78"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olor w:val="000000"/>
                <w:sz w:val="18"/>
                <w:szCs w:val="18"/>
                <w:lang w:bidi="bn-IN"/>
              </w:rPr>
              <w:t>0.90</w:t>
            </w:r>
          </w:p>
        </w:tc>
        <w:tc>
          <w:tcPr>
            <w:tcW w:w="1958" w:type="dxa"/>
            <w:shd w:val="clear" w:color="auto" w:fill="auto"/>
            <w:vAlign w:val="center"/>
          </w:tcPr>
          <w:p w14:paraId="278715C2" w14:textId="1DE4F6C1"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Very Good</w:t>
            </w:r>
          </w:p>
        </w:tc>
        <w:tc>
          <w:tcPr>
            <w:tcW w:w="1678" w:type="dxa"/>
            <w:shd w:val="clear" w:color="auto" w:fill="auto"/>
            <w:vAlign w:val="center"/>
          </w:tcPr>
          <w:p w14:paraId="045A7E7C" w14:textId="73DAFA84"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0.75</w:t>
            </w:r>
          </w:p>
        </w:tc>
        <w:tc>
          <w:tcPr>
            <w:tcW w:w="1699" w:type="dxa"/>
            <w:shd w:val="clear" w:color="auto" w:fill="auto"/>
            <w:vAlign w:val="center"/>
          </w:tcPr>
          <w:p w14:paraId="1EB307B5" w14:textId="32C980D5"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Very Good</w:t>
            </w:r>
          </w:p>
        </w:tc>
      </w:tr>
      <w:tr w:rsidR="00991877" w:rsidRPr="00912C27" w14:paraId="109DC9B2" w14:textId="77777777" w:rsidTr="00991877">
        <w:trPr>
          <w:trHeight w:val="315"/>
        </w:trPr>
        <w:tc>
          <w:tcPr>
            <w:tcW w:w="1180" w:type="dxa"/>
            <w:vMerge w:val="restart"/>
            <w:shd w:val="clear" w:color="auto" w:fill="auto"/>
            <w:vAlign w:val="center"/>
          </w:tcPr>
          <w:p w14:paraId="02F05312"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SIDR</w:t>
            </w:r>
          </w:p>
          <w:p w14:paraId="10D1E9BF" w14:textId="58AF982E"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(2007)</w:t>
            </w:r>
          </w:p>
        </w:tc>
        <w:tc>
          <w:tcPr>
            <w:tcW w:w="1386" w:type="dxa"/>
            <w:shd w:val="clear" w:color="auto" w:fill="auto"/>
            <w:vAlign w:val="center"/>
          </w:tcPr>
          <w:p w14:paraId="60010233" w14:textId="636DF0DB" w:rsidR="00991877" w:rsidRPr="00912C27" w:rsidRDefault="00991877" w:rsidP="00991877">
            <w:pPr>
              <w:spacing w:after="0" w:line="240" w:lineRule="auto"/>
              <w:jc w:val="center"/>
              <w:rPr>
                <w:rFonts w:eastAsia="Times New Roman"/>
                <w:color w:val="000000"/>
                <w:sz w:val="18"/>
                <w:szCs w:val="18"/>
                <w:lang w:bidi="bn-IN"/>
              </w:rPr>
            </w:pPr>
            <w:r w:rsidRPr="00912C27">
              <w:rPr>
                <w:rFonts w:eastAsia="Times New Roman"/>
                <w:color w:val="000000"/>
                <w:sz w:val="18"/>
                <w:szCs w:val="18"/>
                <w:lang w:bidi="bn-IN"/>
              </w:rPr>
              <w:t>NSE</w:t>
            </w:r>
          </w:p>
        </w:tc>
        <w:tc>
          <w:tcPr>
            <w:tcW w:w="1379" w:type="dxa"/>
            <w:shd w:val="clear" w:color="auto" w:fill="auto"/>
            <w:vAlign w:val="center"/>
          </w:tcPr>
          <w:p w14:paraId="21BE591D" w14:textId="0BBDF1BB"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olor w:val="000000"/>
                <w:sz w:val="18"/>
                <w:szCs w:val="18"/>
                <w:lang w:bidi="bn-IN"/>
              </w:rPr>
              <w:t>0.97</w:t>
            </w:r>
          </w:p>
        </w:tc>
        <w:tc>
          <w:tcPr>
            <w:tcW w:w="1958" w:type="dxa"/>
            <w:shd w:val="clear" w:color="auto" w:fill="auto"/>
            <w:vAlign w:val="center"/>
          </w:tcPr>
          <w:p w14:paraId="1E6D674F" w14:textId="10EF4331"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Very Good</w:t>
            </w:r>
          </w:p>
        </w:tc>
        <w:tc>
          <w:tcPr>
            <w:tcW w:w="1678" w:type="dxa"/>
            <w:shd w:val="clear" w:color="auto" w:fill="auto"/>
            <w:vAlign w:val="center"/>
          </w:tcPr>
          <w:p w14:paraId="6620F6E5" w14:textId="45F16161"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0.91</w:t>
            </w:r>
          </w:p>
        </w:tc>
        <w:tc>
          <w:tcPr>
            <w:tcW w:w="1699" w:type="dxa"/>
            <w:shd w:val="clear" w:color="auto" w:fill="auto"/>
            <w:vAlign w:val="center"/>
          </w:tcPr>
          <w:p w14:paraId="19ACAE0C" w14:textId="58319104"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Very Good</w:t>
            </w:r>
          </w:p>
        </w:tc>
      </w:tr>
      <w:tr w:rsidR="00991877" w:rsidRPr="00912C27" w14:paraId="463722BC" w14:textId="77777777" w:rsidTr="00991877">
        <w:trPr>
          <w:trHeight w:val="315"/>
        </w:trPr>
        <w:tc>
          <w:tcPr>
            <w:tcW w:w="1180" w:type="dxa"/>
            <w:vMerge/>
            <w:shd w:val="clear" w:color="auto" w:fill="auto"/>
            <w:vAlign w:val="center"/>
          </w:tcPr>
          <w:p w14:paraId="104F6225" w14:textId="77777777" w:rsidR="00991877" w:rsidRPr="00912C27" w:rsidRDefault="00991877" w:rsidP="00991877">
            <w:pPr>
              <w:spacing w:after="0" w:line="240" w:lineRule="auto"/>
              <w:jc w:val="center"/>
              <w:rPr>
                <w:rFonts w:eastAsia="Times New Roman" w:cs="Calibri"/>
                <w:color w:val="000000"/>
                <w:sz w:val="18"/>
                <w:szCs w:val="18"/>
              </w:rPr>
            </w:pPr>
          </w:p>
        </w:tc>
        <w:tc>
          <w:tcPr>
            <w:tcW w:w="1386" w:type="dxa"/>
            <w:shd w:val="clear" w:color="auto" w:fill="auto"/>
            <w:vAlign w:val="center"/>
          </w:tcPr>
          <w:p w14:paraId="5074ECEC" w14:textId="00952AF0" w:rsidR="00991877" w:rsidRPr="00912C27" w:rsidRDefault="00991877" w:rsidP="00991877">
            <w:pPr>
              <w:spacing w:after="0" w:line="240" w:lineRule="auto"/>
              <w:jc w:val="center"/>
              <w:rPr>
                <w:rFonts w:eastAsia="Times New Roman"/>
                <w:color w:val="000000"/>
                <w:sz w:val="18"/>
                <w:szCs w:val="18"/>
                <w:lang w:bidi="bn-IN"/>
              </w:rPr>
            </w:pPr>
            <w:r w:rsidRPr="00912C27">
              <w:rPr>
                <w:rFonts w:eastAsia="Times New Roman"/>
                <w:color w:val="000000"/>
                <w:sz w:val="18"/>
                <w:szCs w:val="18"/>
                <w:lang w:bidi="bn-IN"/>
              </w:rPr>
              <w:t>PBIAS</w:t>
            </w:r>
          </w:p>
        </w:tc>
        <w:tc>
          <w:tcPr>
            <w:tcW w:w="1379" w:type="dxa"/>
            <w:shd w:val="clear" w:color="auto" w:fill="auto"/>
            <w:vAlign w:val="center"/>
          </w:tcPr>
          <w:p w14:paraId="30B1FE84" w14:textId="759CDC8D"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olor w:val="000000"/>
                <w:sz w:val="18"/>
                <w:szCs w:val="18"/>
                <w:lang w:bidi="bn-IN"/>
              </w:rPr>
              <w:t>-0.91</w:t>
            </w:r>
          </w:p>
        </w:tc>
        <w:tc>
          <w:tcPr>
            <w:tcW w:w="1958" w:type="dxa"/>
            <w:shd w:val="clear" w:color="auto" w:fill="auto"/>
            <w:vAlign w:val="center"/>
          </w:tcPr>
          <w:p w14:paraId="377DCD32" w14:textId="1DC6033D"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Very Good</w:t>
            </w:r>
          </w:p>
        </w:tc>
        <w:tc>
          <w:tcPr>
            <w:tcW w:w="1678" w:type="dxa"/>
            <w:shd w:val="clear" w:color="auto" w:fill="auto"/>
            <w:vAlign w:val="center"/>
          </w:tcPr>
          <w:p w14:paraId="7035B653" w14:textId="5076FD79"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5.49</w:t>
            </w:r>
          </w:p>
        </w:tc>
        <w:tc>
          <w:tcPr>
            <w:tcW w:w="1699" w:type="dxa"/>
            <w:shd w:val="clear" w:color="auto" w:fill="auto"/>
            <w:vAlign w:val="center"/>
          </w:tcPr>
          <w:p w14:paraId="57A09313" w14:textId="7FE6DB4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Very Good</w:t>
            </w:r>
          </w:p>
        </w:tc>
      </w:tr>
      <w:tr w:rsidR="00991877" w:rsidRPr="00912C27" w14:paraId="080664A9" w14:textId="77777777" w:rsidTr="00991877">
        <w:trPr>
          <w:trHeight w:val="315"/>
        </w:trPr>
        <w:tc>
          <w:tcPr>
            <w:tcW w:w="1180" w:type="dxa"/>
            <w:vMerge/>
            <w:shd w:val="clear" w:color="auto" w:fill="auto"/>
            <w:vAlign w:val="center"/>
          </w:tcPr>
          <w:p w14:paraId="4C3C502D" w14:textId="77777777" w:rsidR="00991877" w:rsidRPr="00912C27" w:rsidRDefault="00991877" w:rsidP="00991877">
            <w:pPr>
              <w:spacing w:after="0" w:line="240" w:lineRule="auto"/>
              <w:jc w:val="center"/>
              <w:rPr>
                <w:rFonts w:eastAsia="Times New Roman" w:cs="Calibri"/>
                <w:color w:val="000000"/>
                <w:sz w:val="18"/>
                <w:szCs w:val="18"/>
              </w:rPr>
            </w:pPr>
          </w:p>
        </w:tc>
        <w:tc>
          <w:tcPr>
            <w:tcW w:w="1386" w:type="dxa"/>
            <w:shd w:val="clear" w:color="auto" w:fill="auto"/>
            <w:vAlign w:val="center"/>
          </w:tcPr>
          <w:p w14:paraId="40DCABEF" w14:textId="56772834" w:rsidR="00991877" w:rsidRPr="00912C27" w:rsidRDefault="00991877" w:rsidP="00991877">
            <w:pPr>
              <w:spacing w:after="0" w:line="240" w:lineRule="auto"/>
              <w:jc w:val="center"/>
              <w:rPr>
                <w:rFonts w:eastAsia="Times New Roman"/>
                <w:color w:val="000000"/>
                <w:sz w:val="18"/>
                <w:szCs w:val="18"/>
                <w:lang w:bidi="bn-IN"/>
              </w:rPr>
            </w:pPr>
            <w:r w:rsidRPr="00912C27">
              <w:rPr>
                <w:rFonts w:eastAsia="Times New Roman"/>
                <w:color w:val="000000"/>
                <w:sz w:val="18"/>
                <w:szCs w:val="18"/>
                <w:lang w:bidi="bn-IN"/>
              </w:rPr>
              <w:t>RSR</w:t>
            </w:r>
          </w:p>
        </w:tc>
        <w:tc>
          <w:tcPr>
            <w:tcW w:w="1379" w:type="dxa"/>
            <w:shd w:val="clear" w:color="auto" w:fill="auto"/>
            <w:vAlign w:val="center"/>
          </w:tcPr>
          <w:p w14:paraId="6CBCC4A4" w14:textId="344E4502"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olor w:val="000000"/>
                <w:sz w:val="18"/>
                <w:szCs w:val="18"/>
                <w:lang w:bidi="bn-IN"/>
              </w:rPr>
              <w:t>0.17</w:t>
            </w:r>
          </w:p>
        </w:tc>
        <w:tc>
          <w:tcPr>
            <w:tcW w:w="1958" w:type="dxa"/>
            <w:shd w:val="clear" w:color="auto" w:fill="auto"/>
            <w:vAlign w:val="center"/>
          </w:tcPr>
          <w:p w14:paraId="20D0B919" w14:textId="39BA29B4"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Very Good</w:t>
            </w:r>
          </w:p>
        </w:tc>
        <w:tc>
          <w:tcPr>
            <w:tcW w:w="1678" w:type="dxa"/>
            <w:shd w:val="clear" w:color="auto" w:fill="auto"/>
            <w:vAlign w:val="center"/>
          </w:tcPr>
          <w:p w14:paraId="0259AEC1" w14:textId="35DEBF46"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0.31</w:t>
            </w:r>
          </w:p>
        </w:tc>
        <w:tc>
          <w:tcPr>
            <w:tcW w:w="1699" w:type="dxa"/>
            <w:shd w:val="clear" w:color="auto" w:fill="auto"/>
            <w:vAlign w:val="center"/>
          </w:tcPr>
          <w:p w14:paraId="4591DE35" w14:textId="3D5CB4F3"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Very Good</w:t>
            </w:r>
          </w:p>
        </w:tc>
      </w:tr>
      <w:tr w:rsidR="00991877" w:rsidRPr="00912C27" w14:paraId="3AE4AD14" w14:textId="77777777" w:rsidTr="00991877">
        <w:trPr>
          <w:trHeight w:val="315"/>
        </w:trPr>
        <w:tc>
          <w:tcPr>
            <w:tcW w:w="1180" w:type="dxa"/>
            <w:vMerge/>
            <w:shd w:val="clear" w:color="auto" w:fill="auto"/>
            <w:vAlign w:val="center"/>
          </w:tcPr>
          <w:p w14:paraId="785063DC" w14:textId="77777777" w:rsidR="00991877" w:rsidRPr="00912C27" w:rsidRDefault="00991877" w:rsidP="00991877">
            <w:pPr>
              <w:spacing w:after="0" w:line="240" w:lineRule="auto"/>
              <w:jc w:val="center"/>
              <w:rPr>
                <w:rFonts w:eastAsia="Times New Roman" w:cs="Calibri"/>
                <w:color w:val="000000"/>
                <w:sz w:val="18"/>
                <w:szCs w:val="18"/>
              </w:rPr>
            </w:pPr>
          </w:p>
        </w:tc>
        <w:tc>
          <w:tcPr>
            <w:tcW w:w="1386" w:type="dxa"/>
            <w:shd w:val="clear" w:color="auto" w:fill="auto"/>
            <w:vAlign w:val="center"/>
          </w:tcPr>
          <w:p w14:paraId="3F13DF2A" w14:textId="2896A3EC" w:rsidR="00991877" w:rsidRPr="00912C27" w:rsidRDefault="00991877" w:rsidP="00991877">
            <w:pPr>
              <w:spacing w:after="0" w:line="240" w:lineRule="auto"/>
              <w:jc w:val="center"/>
              <w:rPr>
                <w:rFonts w:eastAsia="Times New Roman"/>
                <w:color w:val="000000"/>
                <w:sz w:val="18"/>
                <w:szCs w:val="18"/>
                <w:lang w:bidi="bn-IN"/>
              </w:rPr>
            </w:pPr>
            <w:r w:rsidRPr="00912C27">
              <w:rPr>
                <w:rFonts w:eastAsia="Times New Roman"/>
                <w:color w:val="000000"/>
                <w:sz w:val="18"/>
                <w:szCs w:val="18"/>
                <w:lang w:bidi="bn-IN"/>
              </w:rPr>
              <w:t>R</w:t>
            </w:r>
            <w:r w:rsidRPr="00912C27">
              <w:rPr>
                <w:rFonts w:eastAsia="Times New Roman"/>
                <w:color w:val="000000"/>
                <w:sz w:val="18"/>
                <w:szCs w:val="18"/>
                <w:vertAlign w:val="superscript"/>
                <w:lang w:bidi="bn-IN"/>
              </w:rPr>
              <w:t>2</w:t>
            </w:r>
          </w:p>
        </w:tc>
        <w:tc>
          <w:tcPr>
            <w:tcW w:w="1379" w:type="dxa"/>
            <w:shd w:val="clear" w:color="auto" w:fill="auto"/>
            <w:vAlign w:val="center"/>
          </w:tcPr>
          <w:p w14:paraId="78652BFD" w14:textId="361B5FD0"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olor w:val="000000"/>
                <w:sz w:val="18"/>
                <w:szCs w:val="18"/>
                <w:lang w:bidi="bn-IN"/>
              </w:rPr>
              <w:t>0.98</w:t>
            </w:r>
          </w:p>
        </w:tc>
        <w:tc>
          <w:tcPr>
            <w:tcW w:w="1958" w:type="dxa"/>
            <w:shd w:val="clear" w:color="auto" w:fill="auto"/>
            <w:vAlign w:val="center"/>
          </w:tcPr>
          <w:p w14:paraId="5C559207" w14:textId="5337888D"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Very Good</w:t>
            </w:r>
          </w:p>
        </w:tc>
        <w:tc>
          <w:tcPr>
            <w:tcW w:w="1678" w:type="dxa"/>
            <w:shd w:val="clear" w:color="auto" w:fill="auto"/>
            <w:vAlign w:val="center"/>
          </w:tcPr>
          <w:p w14:paraId="59CFFFF7" w14:textId="147E68D6"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0.94</w:t>
            </w:r>
          </w:p>
        </w:tc>
        <w:tc>
          <w:tcPr>
            <w:tcW w:w="1699" w:type="dxa"/>
            <w:shd w:val="clear" w:color="auto" w:fill="auto"/>
            <w:vAlign w:val="center"/>
          </w:tcPr>
          <w:p w14:paraId="1B9B9660" w14:textId="5088848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Very Good</w:t>
            </w:r>
          </w:p>
        </w:tc>
      </w:tr>
      <w:tr w:rsidR="00991877" w:rsidRPr="00912C27" w14:paraId="1B554D3C" w14:textId="77777777" w:rsidTr="00991877">
        <w:trPr>
          <w:trHeight w:val="315"/>
        </w:trPr>
        <w:tc>
          <w:tcPr>
            <w:tcW w:w="1180" w:type="dxa"/>
            <w:vMerge w:val="restart"/>
            <w:shd w:val="clear" w:color="auto" w:fill="auto"/>
            <w:vAlign w:val="center"/>
            <w:hideMark/>
          </w:tcPr>
          <w:p w14:paraId="2B9C55F9"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AILA</w:t>
            </w:r>
          </w:p>
          <w:p w14:paraId="279AF92A"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(2009)</w:t>
            </w:r>
          </w:p>
        </w:tc>
        <w:tc>
          <w:tcPr>
            <w:tcW w:w="1386" w:type="dxa"/>
            <w:shd w:val="clear" w:color="auto" w:fill="auto"/>
            <w:vAlign w:val="center"/>
            <w:hideMark/>
          </w:tcPr>
          <w:p w14:paraId="7F559393"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olor w:val="000000"/>
                <w:sz w:val="18"/>
                <w:szCs w:val="18"/>
                <w:lang w:bidi="bn-IN"/>
              </w:rPr>
              <w:t>NSE</w:t>
            </w:r>
          </w:p>
        </w:tc>
        <w:tc>
          <w:tcPr>
            <w:tcW w:w="1379" w:type="dxa"/>
            <w:shd w:val="clear" w:color="auto" w:fill="auto"/>
            <w:vAlign w:val="center"/>
            <w:hideMark/>
          </w:tcPr>
          <w:p w14:paraId="110B6E02"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0.88</w:t>
            </w:r>
          </w:p>
        </w:tc>
        <w:tc>
          <w:tcPr>
            <w:tcW w:w="1958" w:type="dxa"/>
            <w:shd w:val="clear" w:color="auto" w:fill="auto"/>
            <w:vAlign w:val="center"/>
            <w:hideMark/>
          </w:tcPr>
          <w:p w14:paraId="7E880316"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Very Good</w:t>
            </w:r>
          </w:p>
        </w:tc>
        <w:tc>
          <w:tcPr>
            <w:tcW w:w="1678" w:type="dxa"/>
            <w:shd w:val="clear" w:color="auto" w:fill="auto"/>
            <w:vAlign w:val="center"/>
            <w:hideMark/>
          </w:tcPr>
          <w:p w14:paraId="42EB6452"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0.63</w:t>
            </w:r>
          </w:p>
        </w:tc>
        <w:tc>
          <w:tcPr>
            <w:tcW w:w="1699" w:type="dxa"/>
            <w:shd w:val="clear" w:color="auto" w:fill="auto"/>
            <w:vAlign w:val="center"/>
            <w:hideMark/>
          </w:tcPr>
          <w:p w14:paraId="5B74650B"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Satisfactory</w:t>
            </w:r>
          </w:p>
        </w:tc>
      </w:tr>
      <w:tr w:rsidR="00991877" w:rsidRPr="00912C27" w14:paraId="33343AD1" w14:textId="77777777" w:rsidTr="00991877">
        <w:trPr>
          <w:trHeight w:val="315"/>
        </w:trPr>
        <w:tc>
          <w:tcPr>
            <w:tcW w:w="1180" w:type="dxa"/>
            <w:vMerge/>
            <w:shd w:val="clear" w:color="auto" w:fill="auto"/>
            <w:vAlign w:val="center"/>
            <w:hideMark/>
          </w:tcPr>
          <w:p w14:paraId="3280C267" w14:textId="77777777" w:rsidR="00991877" w:rsidRPr="00912C27" w:rsidRDefault="00991877" w:rsidP="00991877">
            <w:pPr>
              <w:spacing w:after="0" w:line="240" w:lineRule="auto"/>
              <w:rPr>
                <w:rFonts w:eastAsia="Times New Roman" w:cs="Calibri"/>
                <w:color w:val="000000"/>
                <w:sz w:val="18"/>
                <w:szCs w:val="18"/>
              </w:rPr>
            </w:pPr>
          </w:p>
        </w:tc>
        <w:tc>
          <w:tcPr>
            <w:tcW w:w="1386" w:type="dxa"/>
            <w:shd w:val="clear" w:color="auto" w:fill="auto"/>
            <w:vAlign w:val="center"/>
            <w:hideMark/>
          </w:tcPr>
          <w:p w14:paraId="10AEA776"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olor w:val="000000"/>
                <w:sz w:val="18"/>
                <w:szCs w:val="18"/>
                <w:lang w:bidi="bn-IN"/>
              </w:rPr>
              <w:t>PBIAS</w:t>
            </w:r>
          </w:p>
        </w:tc>
        <w:tc>
          <w:tcPr>
            <w:tcW w:w="1379" w:type="dxa"/>
            <w:shd w:val="clear" w:color="auto" w:fill="auto"/>
            <w:vAlign w:val="center"/>
            <w:hideMark/>
          </w:tcPr>
          <w:p w14:paraId="175B1CA2"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-0.42</w:t>
            </w:r>
          </w:p>
        </w:tc>
        <w:tc>
          <w:tcPr>
            <w:tcW w:w="1958" w:type="dxa"/>
            <w:shd w:val="clear" w:color="auto" w:fill="auto"/>
            <w:vAlign w:val="center"/>
            <w:hideMark/>
          </w:tcPr>
          <w:p w14:paraId="1D662043"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Very Good</w:t>
            </w:r>
          </w:p>
        </w:tc>
        <w:tc>
          <w:tcPr>
            <w:tcW w:w="1678" w:type="dxa"/>
            <w:shd w:val="clear" w:color="auto" w:fill="auto"/>
            <w:vAlign w:val="center"/>
            <w:hideMark/>
          </w:tcPr>
          <w:p w14:paraId="71F060A9"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9.29</w:t>
            </w:r>
          </w:p>
        </w:tc>
        <w:tc>
          <w:tcPr>
            <w:tcW w:w="1699" w:type="dxa"/>
            <w:shd w:val="clear" w:color="auto" w:fill="auto"/>
            <w:vAlign w:val="center"/>
            <w:hideMark/>
          </w:tcPr>
          <w:p w14:paraId="2DB927AF"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Very Good</w:t>
            </w:r>
          </w:p>
        </w:tc>
      </w:tr>
      <w:tr w:rsidR="00991877" w:rsidRPr="00912C27" w14:paraId="4F2C6D29" w14:textId="77777777" w:rsidTr="00991877">
        <w:trPr>
          <w:trHeight w:val="315"/>
        </w:trPr>
        <w:tc>
          <w:tcPr>
            <w:tcW w:w="1180" w:type="dxa"/>
            <w:vMerge/>
            <w:shd w:val="clear" w:color="auto" w:fill="auto"/>
            <w:vAlign w:val="center"/>
            <w:hideMark/>
          </w:tcPr>
          <w:p w14:paraId="75C14062" w14:textId="77777777" w:rsidR="00991877" w:rsidRPr="00912C27" w:rsidRDefault="00991877" w:rsidP="00991877">
            <w:pPr>
              <w:spacing w:after="0" w:line="240" w:lineRule="auto"/>
              <w:rPr>
                <w:rFonts w:eastAsia="Times New Roman" w:cs="Calibri"/>
                <w:color w:val="000000"/>
                <w:sz w:val="18"/>
                <w:szCs w:val="18"/>
              </w:rPr>
            </w:pPr>
          </w:p>
        </w:tc>
        <w:tc>
          <w:tcPr>
            <w:tcW w:w="1386" w:type="dxa"/>
            <w:shd w:val="clear" w:color="auto" w:fill="auto"/>
            <w:vAlign w:val="center"/>
            <w:hideMark/>
          </w:tcPr>
          <w:p w14:paraId="11CFF55A"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olor w:val="000000"/>
                <w:sz w:val="18"/>
                <w:szCs w:val="18"/>
                <w:lang w:bidi="bn-IN"/>
              </w:rPr>
              <w:t>RSR</w:t>
            </w:r>
          </w:p>
        </w:tc>
        <w:tc>
          <w:tcPr>
            <w:tcW w:w="1379" w:type="dxa"/>
            <w:shd w:val="clear" w:color="auto" w:fill="auto"/>
            <w:vAlign w:val="center"/>
            <w:hideMark/>
          </w:tcPr>
          <w:p w14:paraId="72043A03"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0.35</w:t>
            </w:r>
          </w:p>
        </w:tc>
        <w:tc>
          <w:tcPr>
            <w:tcW w:w="1958" w:type="dxa"/>
            <w:shd w:val="clear" w:color="auto" w:fill="auto"/>
            <w:vAlign w:val="center"/>
            <w:hideMark/>
          </w:tcPr>
          <w:p w14:paraId="27326766"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Very Good</w:t>
            </w:r>
          </w:p>
        </w:tc>
        <w:tc>
          <w:tcPr>
            <w:tcW w:w="1678" w:type="dxa"/>
            <w:shd w:val="clear" w:color="auto" w:fill="auto"/>
            <w:vAlign w:val="center"/>
            <w:hideMark/>
          </w:tcPr>
          <w:p w14:paraId="53B57385"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0.61</w:t>
            </w:r>
          </w:p>
        </w:tc>
        <w:tc>
          <w:tcPr>
            <w:tcW w:w="1699" w:type="dxa"/>
            <w:shd w:val="clear" w:color="auto" w:fill="auto"/>
            <w:vAlign w:val="center"/>
            <w:hideMark/>
          </w:tcPr>
          <w:p w14:paraId="731D8962"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Satisfactory</w:t>
            </w:r>
          </w:p>
        </w:tc>
      </w:tr>
      <w:tr w:rsidR="00991877" w:rsidRPr="00912C27" w14:paraId="08772E4E" w14:textId="77777777" w:rsidTr="00991877">
        <w:trPr>
          <w:trHeight w:val="315"/>
        </w:trPr>
        <w:tc>
          <w:tcPr>
            <w:tcW w:w="1180" w:type="dxa"/>
            <w:vMerge/>
            <w:shd w:val="clear" w:color="auto" w:fill="auto"/>
            <w:vAlign w:val="center"/>
            <w:hideMark/>
          </w:tcPr>
          <w:p w14:paraId="7664A1C5" w14:textId="77777777" w:rsidR="00991877" w:rsidRPr="00912C27" w:rsidRDefault="00991877" w:rsidP="00991877">
            <w:pPr>
              <w:spacing w:after="0" w:line="240" w:lineRule="auto"/>
              <w:rPr>
                <w:rFonts w:eastAsia="Times New Roman" w:cs="Calibri"/>
                <w:color w:val="000000"/>
                <w:sz w:val="18"/>
                <w:szCs w:val="18"/>
              </w:rPr>
            </w:pPr>
          </w:p>
        </w:tc>
        <w:tc>
          <w:tcPr>
            <w:tcW w:w="1386" w:type="dxa"/>
            <w:shd w:val="clear" w:color="auto" w:fill="auto"/>
            <w:vAlign w:val="center"/>
            <w:hideMark/>
          </w:tcPr>
          <w:p w14:paraId="0D9F07A4"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olor w:val="000000"/>
                <w:sz w:val="18"/>
                <w:szCs w:val="18"/>
                <w:lang w:bidi="bn-IN"/>
              </w:rPr>
              <w:t>R</w:t>
            </w:r>
            <w:r w:rsidRPr="00912C27">
              <w:rPr>
                <w:rFonts w:eastAsia="Times New Roman"/>
                <w:color w:val="000000"/>
                <w:sz w:val="18"/>
                <w:szCs w:val="18"/>
                <w:vertAlign w:val="superscript"/>
                <w:lang w:bidi="bn-IN"/>
              </w:rPr>
              <w:t>2</w:t>
            </w:r>
          </w:p>
        </w:tc>
        <w:tc>
          <w:tcPr>
            <w:tcW w:w="1379" w:type="dxa"/>
            <w:shd w:val="clear" w:color="auto" w:fill="auto"/>
            <w:vAlign w:val="center"/>
            <w:hideMark/>
          </w:tcPr>
          <w:p w14:paraId="28F4E8D5"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0.89</w:t>
            </w:r>
          </w:p>
        </w:tc>
        <w:tc>
          <w:tcPr>
            <w:tcW w:w="1958" w:type="dxa"/>
            <w:shd w:val="clear" w:color="auto" w:fill="auto"/>
            <w:vAlign w:val="center"/>
            <w:hideMark/>
          </w:tcPr>
          <w:p w14:paraId="56950D71"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Very Good</w:t>
            </w:r>
          </w:p>
        </w:tc>
        <w:tc>
          <w:tcPr>
            <w:tcW w:w="1678" w:type="dxa"/>
            <w:shd w:val="clear" w:color="auto" w:fill="auto"/>
            <w:vAlign w:val="center"/>
            <w:hideMark/>
          </w:tcPr>
          <w:p w14:paraId="2F318EA1"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0.84</w:t>
            </w:r>
          </w:p>
        </w:tc>
        <w:tc>
          <w:tcPr>
            <w:tcW w:w="1699" w:type="dxa"/>
            <w:shd w:val="clear" w:color="auto" w:fill="auto"/>
            <w:vAlign w:val="center"/>
            <w:hideMark/>
          </w:tcPr>
          <w:p w14:paraId="1B398384" w14:textId="77777777" w:rsidR="00991877" w:rsidRPr="00912C27" w:rsidRDefault="00991877" w:rsidP="00991877">
            <w:pPr>
              <w:spacing w:after="0" w:line="240" w:lineRule="auto"/>
              <w:jc w:val="center"/>
              <w:rPr>
                <w:rFonts w:eastAsia="Times New Roman" w:cs="Calibri"/>
                <w:color w:val="000000"/>
                <w:sz w:val="18"/>
                <w:szCs w:val="18"/>
              </w:rPr>
            </w:pPr>
            <w:r w:rsidRPr="00912C27">
              <w:rPr>
                <w:rFonts w:eastAsia="Times New Roman" w:cs="Calibri"/>
                <w:color w:val="000000"/>
                <w:sz w:val="18"/>
                <w:szCs w:val="18"/>
              </w:rPr>
              <w:t>Very Good</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858B6" w:rsidRPr="00912C27" w14:paraId="3505C8D1" w14:textId="77777777" w:rsidTr="009F466C">
        <w:tc>
          <w:tcPr>
            <w:tcW w:w="9350" w:type="dxa"/>
          </w:tcPr>
          <w:p w14:paraId="34EE4CD1" w14:textId="71196527" w:rsidR="00D858B6" w:rsidRPr="00912C27" w:rsidRDefault="00D858B6" w:rsidP="009F466C">
            <w:pPr>
              <w:autoSpaceDE/>
              <w:autoSpaceDN/>
              <w:adjustRightInd/>
              <w:spacing w:after="200"/>
              <w:jc w:val="center"/>
            </w:pPr>
            <w:r w:rsidRPr="00912C27">
              <w:rPr>
                <w:noProof/>
              </w:rPr>
              <w:lastRenderedPageBreak/>
              <w:drawing>
                <wp:inline distT="0" distB="0" distL="0" distR="0" wp14:anchorId="014586A9" wp14:editId="181C41D9">
                  <wp:extent cx="5359330" cy="36830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76931" cy="3695096"/>
                          </a:xfrm>
                          <a:prstGeom prst="rect">
                            <a:avLst/>
                          </a:prstGeom>
                          <a:noFill/>
                        </pic:spPr>
                      </pic:pic>
                    </a:graphicData>
                  </a:graphic>
                </wp:inline>
              </w:drawing>
            </w:r>
          </w:p>
        </w:tc>
      </w:tr>
      <w:tr w:rsidR="00D858B6" w:rsidRPr="00912C27" w14:paraId="22EFE43C" w14:textId="77777777" w:rsidTr="009F466C">
        <w:tc>
          <w:tcPr>
            <w:tcW w:w="9350" w:type="dxa"/>
          </w:tcPr>
          <w:p w14:paraId="39F5BA11" w14:textId="005E36A9" w:rsidR="00D858B6" w:rsidRPr="00AD20DC" w:rsidRDefault="00D858B6" w:rsidP="009F466C">
            <w:pPr>
              <w:autoSpaceDE/>
              <w:autoSpaceDN/>
              <w:adjustRightInd/>
              <w:spacing w:after="200"/>
              <w:jc w:val="center"/>
              <w:rPr>
                <w:lang w:val="en-GB"/>
              </w:rPr>
            </w:pPr>
            <w:bookmarkStart w:id="111" w:name="_Ref105283037"/>
            <w:bookmarkStart w:id="112" w:name="_Ref105283032"/>
            <w:bookmarkStart w:id="113" w:name="_Toc123970526"/>
            <w:r w:rsidRPr="00AD20DC">
              <w:rPr>
                <w:i/>
                <w:iCs/>
                <w:sz w:val="16"/>
                <w:szCs w:val="16"/>
                <w:lang w:val="en-GB"/>
              </w:rPr>
              <w:t xml:space="preserve">Figure </w:t>
            </w:r>
            <w:r w:rsidRPr="00912C27">
              <w:rPr>
                <w:i/>
                <w:iCs/>
                <w:sz w:val="16"/>
                <w:szCs w:val="16"/>
              </w:rPr>
              <w:fldChar w:fldCharType="begin"/>
            </w:r>
            <w:r w:rsidRPr="00AD20DC">
              <w:rPr>
                <w:i/>
                <w:iCs/>
                <w:sz w:val="16"/>
                <w:szCs w:val="16"/>
                <w:lang w:val="en-GB"/>
              </w:rPr>
              <w:instrText xml:space="preserve"> STYLEREF 1 \s </w:instrText>
            </w:r>
            <w:r w:rsidRPr="00912C27">
              <w:rPr>
                <w:i/>
                <w:iCs/>
                <w:sz w:val="16"/>
                <w:szCs w:val="16"/>
              </w:rPr>
              <w:fldChar w:fldCharType="separate"/>
            </w:r>
            <w:r w:rsidR="00FC1530">
              <w:rPr>
                <w:i/>
                <w:iCs/>
                <w:noProof/>
                <w:sz w:val="16"/>
                <w:szCs w:val="16"/>
                <w:lang w:val="en-GB"/>
              </w:rPr>
              <w:t>7</w:t>
            </w:r>
            <w:r w:rsidRPr="00912C27">
              <w:rPr>
                <w:i/>
                <w:iCs/>
                <w:sz w:val="16"/>
                <w:szCs w:val="16"/>
              </w:rPr>
              <w:fldChar w:fldCharType="end"/>
            </w:r>
            <w:r w:rsidRPr="00AD20DC">
              <w:rPr>
                <w:i/>
                <w:iCs/>
                <w:sz w:val="16"/>
                <w:szCs w:val="16"/>
                <w:lang w:val="en-GB"/>
              </w:rPr>
              <w:noBreakHyphen/>
            </w:r>
            <w:r w:rsidRPr="00912C27">
              <w:rPr>
                <w:i/>
                <w:iCs/>
                <w:sz w:val="16"/>
                <w:szCs w:val="16"/>
              </w:rPr>
              <w:fldChar w:fldCharType="begin"/>
            </w:r>
            <w:r w:rsidRPr="00AD20DC">
              <w:rPr>
                <w:i/>
                <w:iCs/>
                <w:sz w:val="16"/>
                <w:szCs w:val="16"/>
                <w:lang w:val="en-GB"/>
              </w:rPr>
              <w:instrText xml:space="preserve"> SEQ Figure \* ARABIC \s 1 </w:instrText>
            </w:r>
            <w:r w:rsidRPr="00912C27">
              <w:rPr>
                <w:i/>
                <w:iCs/>
                <w:sz w:val="16"/>
                <w:szCs w:val="16"/>
              </w:rPr>
              <w:fldChar w:fldCharType="separate"/>
            </w:r>
            <w:r w:rsidR="00FC1530">
              <w:rPr>
                <w:i/>
                <w:iCs/>
                <w:noProof/>
                <w:sz w:val="16"/>
                <w:szCs w:val="16"/>
                <w:lang w:val="en-GB"/>
              </w:rPr>
              <w:t>20</w:t>
            </w:r>
            <w:r w:rsidRPr="00912C27">
              <w:rPr>
                <w:i/>
                <w:iCs/>
                <w:sz w:val="16"/>
                <w:szCs w:val="16"/>
              </w:rPr>
              <w:fldChar w:fldCharType="end"/>
            </w:r>
            <w:bookmarkEnd w:id="111"/>
            <w:r w:rsidRPr="00AD20DC">
              <w:rPr>
                <w:i/>
                <w:iCs/>
                <w:sz w:val="16"/>
                <w:szCs w:val="16"/>
                <w:lang w:val="en-GB"/>
              </w:rPr>
              <w:t>: Comparison points for the wind speeds.</w:t>
            </w:r>
            <w:bookmarkEnd w:id="112"/>
            <w:bookmarkEnd w:id="113"/>
          </w:p>
        </w:tc>
      </w:tr>
    </w:tbl>
    <w:p w14:paraId="7CF1CCBA" w14:textId="456D8D3F" w:rsidR="00994DD5" w:rsidRPr="00912C27" w:rsidRDefault="00994DD5">
      <w:pPr>
        <w:autoSpaceDE/>
        <w:autoSpaceDN/>
        <w:adjustRightInd/>
        <w:spacing w:after="200"/>
        <w:jc w:val="left"/>
      </w:pPr>
    </w:p>
    <w:p w14:paraId="5F6E24EB" w14:textId="65CA4317" w:rsidR="009F466C" w:rsidRPr="00AD20DC" w:rsidRDefault="009F466C" w:rsidP="002B098C">
      <w:pPr>
        <w:pStyle w:val="Caption"/>
        <w:rPr>
          <w:lang w:val="en-GB"/>
        </w:rPr>
      </w:pPr>
      <w:bookmarkStart w:id="114" w:name="_Ref105283066"/>
      <w:bookmarkStart w:id="115" w:name="_Toc123970478"/>
      <w:r w:rsidRPr="00AD20DC">
        <w:rPr>
          <w:lang w:val="en-GB"/>
        </w:rPr>
        <w:t xml:space="preserve">Table </w:t>
      </w:r>
      <w:r w:rsidR="00EC07FA" w:rsidRPr="00912C27">
        <w:fldChar w:fldCharType="begin"/>
      </w:r>
      <w:r w:rsidR="00EC07FA" w:rsidRPr="00AD20DC">
        <w:rPr>
          <w:lang w:val="en-GB"/>
        </w:rPr>
        <w:instrText xml:space="preserve"> STYLEREF 1 \s </w:instrText>
      </w:r>
      <w:r w:rsidR="00EC07FA" w:rsidRPr="00912C27">
        <w:fldChar w:fldCharType="separate"/>
      </w:r>
      <w:r w:rsidR="00FC1530">
        <w:rPr>
          <w:noProof/>
          <w:lang w:val="en-GB"/>
        </w:rPr>
        <w:t>7</w:t>
      </w:r>
      <w:r w:rsidR="00EC07FA" w:rsidRPr="00912C27">
        <w:fldChar w:fldCharType="end"/>
      </w:r>
      <w:r w:rsidR="00EC07FA" w:rsidRPr="00AD20DC">
        <w:rPr>
          <w:lang w:val="en-GB"/>
        </w:rPr>
        <w:noBreakHyphen/>
      </w:r>
      <w:r w:rsidR="00EC07FA" w:rsidRPr="00912C27">
        <w:fldChar w:fldCharType="begin"/>
      </w:r>
      <w:r w:rsidR="00EC07FA" w:rsidRPr="00AD20DC">
        <w:rPr>
          <w:lang w:val="en-GB"/>
        </w:rPr>
        <w:instrText xml:space="preserve"> SEQ Table \* ARABIC \s 1 </w:instrText>
      </w:r>
      <w:r w:rsidR="00EC07FA" w:rsidRPr="00912C27">
        <w:fldChar w:fldCharType="separate"/>
      </w:r>
      <w:r w:rsidR="00FC1530">
        <w:rPr>
          <w:noProof/>
          <w:lang w:val="en-GB"/>
        </w:rPr>
        <w:t>5</w:t>
      </w:r>
      <w:r w:rsidR="00EC07FA" w:rsidRPr="00912C27">
        <w:fldChar w:fldCharType="end"/>
      </w:r>
      <w:bookmarkEnd w:id="114"/>
      <w:r w:rsidRPr="00AD20DC">
        <w:rPr>
          <w:lang w:val="en-GB"/>
        </w:rPr>
        <w:t xml:space="preserve">: Results of the comparison between the </w:t>
      </w:r>
      <w:r w:rsidR="008B4ABF" w:rsidRPr="00AD20DC">
        <w:rPr>
          <w:lang w:val="en-GB"/>
        </w:rPr>
        <w:t>CEIP-1</w:t>
      </w:r>
      <w:r w:rsidRPr="00AD20DC">
        <w:rPr>
          <w:lang w:val="en-GB"/>
        </w:rPr>
        <w:t xml:space="preserve"> and </w:t>
      </w:r>
      <w:r w:rsidR="008B4ABF" w:rsidRPr="00AD20DC">
        <w:rPr>
          <w:lang w:val="en-GB"/>
        </w:rPr>
        <w:t>CEIP-2</w:t>
      </w:r>
      <w:r w:rsidRPr="00AD20DC">
        <w:rPr>
          <w:lang w:val="en-GB"/>
        </w:rPr>
        <w:t xml:space="preserve"> wind results.</w:t>
      </w:r>
      <w:bookmarkEnd w:id="1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2"/>
        <w:gridCol w:w="2093"/>
        <w:gridCol w:w="2242"/>
        <w:gridCol w:w="1952"/>
        <w:gridCol w:w="2231"/>
      </w:tblGrid>
      <w:tr w:rsidR="001D4E7E" w:rsidRPr="00912C27" w14:paraId="7608715A" w14:textId="77777777" w:rsidTr="009F466C">
        <w:trPr>
          <w:trHeight w:val="345"/>
          <w:tblHeader/>
          <w:jc w:val="center"/>
        </w:trPr>
        <w:tc>
          <w:tcPr>
            <w:tcW w:w="445" w:type="pct"/>
            <w:shd w:val="clear" w:color="auto" w:fill="DBE5F1" w:themeFill="accent1" w:themeFillTint="33"/>
            <w:vAlign w:val="center"/>
          </w:tcPr>
          <w:p w14:paraId="73F849BC" w14:textId="30E31B4C" w:rsidR="001D4E7E" w:rsidRPr="00912C27" w:rsidRDefault="001D4E7E" w:rsidP="001D4E7E">
            <w:pPr>
              <w:spacing w:after="0" w:line="240" w:lineRule="auto"/>
              <w:jc w:val="center"/>
              <w:rPr>
                <w:rFonts w:eastAsia="Times New Roman" w:cs="Segoe UI"/>
                <w:b/>
                <w:bCs/>
                <w:iCs/>
                <w:color w:val="000000"/>
              </w:rPr>
            </w:pPr>
            <w:r w:rsidRPr="00912C27">
              <w:rPr>
                <w:rFonts w:eastAsia="Times New Roman" w:cs="Segoe UI"/>
                <w:b/>
                <w:bCs/>
                <w:iCs/>
                <w:color w:val="000000"/>
              </w:rPr>
              <w:t>Point</w:t>
            </w:r>
          </w:p>
        </w:tc>
        <w:tc>
          <w:tcPr>
            <w:tcW w:w="1119" w:type="pct"/>
            <w:shd w:val="clear" w:color="auto" w:fill="DBE5F1" w:themeFill="accent1" w:themeFillTint="33"/>
            <w:vAlign w:val="center"/>
          </w:tcPr>
          <w:p w14:paraId="1731B71F" w14:textId="18AFC28F" w:rsidR="001D4E7E" w:rsidRPr="00912C27" w:rsidRDefault="001D4E7E" w:rsidP="001D4E7E">
            <w:pPr>
              <w:spacing w:after="0" w:line="240" w:lineRule="auto"/>
              <w:jc w:val="center"/>
              <w:rPr>
                <w:rFonts w:eastAsia="Times New Roman" w:cs="Segoe UI"/>
                <w:iCs/>
                <w:color w:val="000000"/>
              </w:rPr>
            </w:pPr>
            <w:r w:rsidRPr="00912C27">
              <w:rPr>
                <w:rFonts w:eastAsia="Times New Roman" w:cs="Segoe UI"/>
                <w:b/>
                <w:bCs/>
                <w:iCs/>
                <w:color w:val="000000"/>
              </w:rPr>
              <w:t>SIDR (</w:t>
            </w:r>
            <w:r w:rsidR="008B4ABF" w:rsidRPr="00912C27">
              <w:rPr>
                <w:rFonts w:eastAsia="Times New Roman" w:cs="Segoe UI"/>
                <w:b/>
                <w:bCs/>
                <w:iCs/>
                <w:color w:val="000000"/>
              </w:rPr>
              <w:t>CEIP-1</w:t>
            </w:r>
            <w:r w:rsidRPr="00912C27">
              <w:rPr>
                <w:rFonts w:eastAsia="Times New Roman" w:cs="Segoe UI"/>
                <w:b/>
                <w:bCs/>
                <w:iCs/>
                <w:color w:val="000000"/>
              </w:rPr>
              <w:t>)</w:t>
            </w:r>
          </w:p>
        </w:tc>
        <w:tc>
          <w:tcPr>
            <w:tcW w:w="1199" w:type="pct"/>
            <w:shd w:val="clear" w:color="auto" w:fill="DBE5F1" w:themeFill="accent1" w:themeFillTint="33"/>
            <w:vAlign w:val="center"/>
          </w:tcPr>
          <w:p w14:paraId="694AE39F" w14:textId="2247A165" w:rsidR="001D4E7E" w:rsidRPr="00912C27" w:rsidRDefault="001D4E7E" w:rsidP="001D4E7E">
            <w:pPr>
              <w:spacing w:after="0" w:line="240" w:lineRule="auto"/>
              <w:jc w:val="center"/>
              <w:rPr>
                <w:rFonts w:eastAsia="Times New Roman" w:cs="Segoe UI"/>
                <w:iCs/>
                <w:color w:val="000000"/>
              </w:rPr>
            </w:pPr>
            <w:r w:rsidRPr="00912C27">
              <w:rPr>
                <w:rFonts w:eastAsia="Times New Roman" w:cs="Segoe UI"/>
                <w:b/>
                <w:bCs/>
                <w:iCs/>
                <w:color w:val="000000"/>
              </w:rPr>
              <w:t>SIDR (</w:t>
            </w:r>
            <w:r w:rsidR="008B4ABF" w:rsidRPr="00912C27">
              <w:rPr>
                <w:rFonts w:eastAsia="Times New Roman" w:cs="Segoe UI"/>
                <w:b/>
                <w:bCs/>
                <w:iCs/>
                <w:color w:val="000000"/>
              </w:rPr>
              <w:t>CEIP-2</w:t>
            </w:r>
            <w:r w:rsidRPr="00912C27">
              <w:rPr>
                <w:rFonts w:eastAsia="Times New Roman" w:cs="Segoe UI"/>
                <w:b/>
                <w:bCs/>
                <w:iCs/>
                <w:color w:val="000000"/>
              </w:rPr>
              <w:t>)</w:t>
            </w:r>
          </w:p>
        </w:tc>
        <w:tc>
          <w:tcPr>
            <w:tcW w:w="1044" w:type="pct"/>
            <w:shd w:val="clear" w:color="auto" w:fill="DBE5F1" w:themeFill="accent1" w:themeFillTint="33"/>
            <w:vAlign w:val="center"/>
          </w:tcPr>
          <w:p w14:paraId="790B2FE9" w14:textId="699F9666" w:rsidR="001D4E7E" w:rsidRPr="00912C27" w:rsidRDefault="001D4E7E" w:rsidP="001D4E7E">
            <w:pPr>
              <w:spacing w:after="0" w:line="240" w:lineRule="auto"/>
              <w:jc w:val="center"/>
              <w:rPr>
                <w:rFonts w:eastAsia="Times New Roman" w:cs="Segoe UI"/>
                <w:iCs/>
                <w:color w:val="000000"/>
              </w:rPr>
            </w:pPr>
            <w:r w:rsidRPr="00912C27">
              <w:rPr>
                <w:rFonts w:eastAsia="Times New Roman" w:cs="Segoe UI"/>
                <w:b/>
                <w:bCs/>
                <w:iCs/>
                <w:color w:val="000000"/>
              </w:rPr>
              <w:t>AILA (</w:t>
            </w:r>
            <w:r w:rsidR="008B4ABF" w:rsidRPr="00912C27">
              <w:rPr>
                <w:rFonts w:eastAsia="Times New Roman" w:cs="Segoe UI"/>
                <w:b/>
                <w:bCs/>
                <w:iCs/>
                <w:color w:val="000000"/>
              </w:rPr>
              <w:t>CEIP-1</w:t>
            </w:r>
            <w:r w:rsidRPr="00912C27">
              <w:rPr>
                <w:rFonts w:eastAsia="Times New Roman" w:cs="Segoe UI"/>
                <w:b/>
                <w:bCs/>
                <w:iCs/>
                <w:color w:val="000000"/>
              </w:rPr>
              <w:t>)</w:t>
            </w:r>
          </w:p>
        </w:tc>
        <w:tc>
          <w:tcPr>
            <w:tcW w:w="1193" w:type="pct"/>
            <w:shd w:val="clear" w:color="auto" w:fill="DBE5F1" w:themeFill="accent1" w:themeFillTint="33"/>
            <w:vAlign w:val="center"/>
          </w:tcPr>
          <w:p w14:paraId="3D3A0617" w14:textId="022AFD7E" w:rsidR="001D4E7E" w:rsidRPr="00912C27" w:rsidRDefault="001D4E7E" w:rsidP="001D4E7E">
            <w:pPr>
              <w:spacing w:after="0" w:line="240" w:lineRule="auto"/>
              <w:jc w:val="center"/>
              <w:rPr>
                <w:rFonts w:eastAsia="Times New Roman" w:cs="Segoe UI"/>
                <w:iCs/>
                <w:color w:val="000000"/>
              </w:rPr>
            </w:pPr>
            <w:r w:rsidRPr="00912C27">
              <w:rPr>
                <w:rFonts w:eastAsia="Times New Roman" w:cs="Segoe UI"/>
                <w:b/>
                <w:bCs/>
                <w:iCs/>
                <w:color w:val="000000"/>
              </w:rPr>
              <w:t>AILA (</w:t>
            </w:r>
            <w:r w:rsidR="008B4ABF" w:rsidRPr="00912C27">
              <w:rPr>
                <w:rFonts w:eastAsia="Times New Roman" w:cs="Segoe UI"/>
                <w:b/>
                <w:bCs/>
                <w:iCs/>
                <w:color w:val="000000"/>
              </w:rPr>
              <w:t>CEIP-2</w:t>
            </w:r>
            <w:r w:rsidRPr="00912C27">
              <w:rPr>
                <w:rFonts w:eastAsia="Times New Roman" w:cs="Segoe UI"/>
                <w:b/>
                <w:bCs/>
                <w:iCs/>
                <w:color w:val="000000"/>
              </w:rPr>
              <w:t>)</w:t>
            </w:r>
          </w:p>
        </w:tc>
      </w:tr>
      <w:tr w:rsidR="001D4E7E" w:rsidRPr="00912C27" w14:paraId="1E6E435A" w14:textId="77777777" w:rsidTr="001D4E7E">
        <w:trPr>
          <w:trHeight w:val="345"/>
          <w:jc w:val="center"/>
        </w:trPr>
        <w:tc>
          <w:tcPr>
            <w:tcW w:w="445" w:type="pct"/>
            <w:shd w:val="clear" w:color="auto" w:fill="auto"/>
            <w:vAlign w:val="center"/>
            <w:hideMark/>
          </w:tcPr>
          <w:p w14:paraId="1B5174BE"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1</w:t>
            </w:r>
          </w:p>
        </w:tc>
        <w:tc>
          <w:tcPr>
            <w:tcW w:w="1119" w:type="pct"/>
            <w:shd w:val="clear" w:color="auto" w:fill="auto"/>
            <w:vAlign w:val="center"/>
            <w:hideMark/>
          </w:tcPr>
          <w:p w14:paraId="1EF85599"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40.56</w:t>
            </w:r>
          </w:p>
        </w:tc>
        <w:tc>
          <w:tcPr>
            <w:tcW w:w="1199" w:type="pct"/>
            <w:shd w:val="clear" w:color="auto" w:fill="auto"/>
            <w:vAlign w:val="center"/>
            <w:hideMark/>
          </w:tcPr>
          <w:p w14:paraId="37F892E1"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40.2</w:t>
            </w:r>
          </w:p>
        </w:tc>
        <w:tc>
          <w:tcPr>
            <w:tcW w:w="1044" w:type="pct"/>
            <w:shd w:val="clear" w:color="auto" w:fill="auto"/>
            <w:vAlign w:val="center"/>
            <w:hideMark/>
          </w:tcPr>
          <w:p w14:paraId="56279E16"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23.94</w:t>
            </w:r>
          </w:p>
        </w:tc>
        <w:tc>
          <w:tcPr>
            <w:tcW w:w="1193" w:type="pct"/>
            <w:shd w:val="clear" w:color="auto" w:fill="auto"/>
            <w:vAlign w:val="center"/>
            <w:hideMark/>
          </w:tcPr>
          <w:p w14:paraId="48E89A24"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24.22</w:t>
            </w:r>
          </w:p>
        </w:tc>
      </w:tr>
      <w:tr w:rsidR="001D4E7E" w:rsidRPr="00912C27" w14:paraId="205C6532" w14:textId="77777777" w:rsidTr="001D4E7E">
        <w:trPr>
          <w:trHeight w:val="345"/>
          <w:jc w:val="center"/>
        </w:trPr>
        <w:tc>
          <w:tcPr>
            <w:tcW w:w="445" w:type="pct"/>
            <w:shd w:val="clear" w:color="auto" w:fill="auto"/>
            <w:vAlign w:val="center"/>
            <w:hideMark/>
          </w:tcPr>
          <w:p w14:paraId="071A993C"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w:t>
            </w:r>
          </w:p>
        </w:tc>
        <w:tc>
          <w:tcPr>
            <w:tcW w:w="1119" w:type="pct"/>
            <w:shd w:val="clear" w:color="auto" w:fill="auto"/>
            <w:vAlign w:val="center"/>
            <w:hideMark/>
          </w:tcPr>
          <w:p w14:paraId="2275357E"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38.79</w:t>
            </w:r>
          </w:p>
        </w:tc>
        <w:tc>
          <w:tcPr>
            <w:tcW w:w="1199" w:type="pct"/>
            <w:shd w:val="clear" w:color="auto" w:fill="auto"/>
            <w:vAlign w:val="center"/>
            <w:hideMark/>
          </w:tcPr>
          <w:p w14:paraId="0591DA13"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37.1</w:t>
            </w:r>
          </w:p>
        </w:tc>
        <w:tc>
          <w:tcPr>
            <w:tcW w:w="1044" w:type="pct"/>
            <w:shd w:val="clear" w:color="auto" w:fill="auto"/>
            <w:vAlign w:val="center"/>
            <w:hideMark/>
          </w:tcPr>
          <w:p w14:paraId="4767C053"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24.29</w:t>
            </w:r>
          </w:p>
        </w:tc>
        <w:tc>
          <w:tcPr>
            <w:tcW w:w="1193" w:type="pct"/>
            <w:shd w:val="clear" w:color="auto" w:fill="auto"/>
            <w:vAlign w:val="center"/>
            <w:hideMark/>
          </w:tcPr>
          <w:p w14:paraId="724A1D8B"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24.12</w:t>
            </w:r>
          </w:p>
        </w:tc>
      </w:tr>
      <w:tr w:rsidR="001D4E7E" w:rsidRPr="00912C27" w14:paraId="0F79F115" w14:textId="77777777" w:rsidTr="001D4E7E">
        <w:trPr>
          <w:trHeight w:val="345"/>
          <w:jc w:val="center"/>
        </w:trPr>
        <w:tc>
          <w:tcPr>
            <w:tcW w:w="445" w:type="pct"/>
            <w:shd w:val="clear" w:color="auto" w:fill="auto"/>
            <w:vAlign w:val="center"/>
            <w:hideMark/>
          </w:tcPr>
          <w:p w14:paraId="13A2E0D8"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w:t>
            </w:r>
          </w:p>
        </w:tc>
        <w:tc>
          <w:tcPr>
            <w:tcW w:w="1119" w:type="pct"/>
            <w:shd w:val="clear" w:color="auto" w:fill="auto"/>
            <w:vAlign w:val="center"/>
            <w:hideMark/>
          </w:tcPr>
          <w:p w14:paraId="6A98825A"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39.38</w:t>
            </w:r>
          </w:p>
        </w:tc>
        <w:tc>
          <w:tcPr>
            <w:tcW w:w="1199" w:type="pct"/>
            <w:shd w:val="clear" w:color="auto" w:fill="auto"/>
            <w:vAlign w:val="center"/>
            <w:hideMark/>
          </w:tcPr>
          <w:p w14:paraId="77CDA643"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38.47</w:t>
            </w:r>
          </w:p>
        </w:tc>
        <w:tc>
          <w:tcPr>
            <w:tcW w:w="1044" w:type="pct"/>
            <w:shd w:val="clear" w:color="auto" w:fill="auto"/>
            <w:vAlign w:val="center"/>
            <w:hideMark/>
          </w:tcPr>
          <w:p w14:paraId="277043F0"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23.78</w:t>
            </w:r>
          </w:p>
        </w:tc>
        <w:tc>
          <w:tcPr>
            <w:tcW w:w="1193" w:type="pct"/>
            <w:shd w:val="clear" w:color="auto" w:fill="auto"/>
            <w:vAlign w:val="center"/>
            <w:hideMark/>
          </w:tcPr>
          <w:p w14:paraId="18EB21BC"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23.55</w:t>
            </w:r>
          </w:p>
        </w:tc>
      </w:tr>
      <w:tr w:rsidR="001D4E7E" w:rsidRPr="00912C27" w14:paraId="77EFE170" w14:textId="77777777" w:rsidTr="001D4E7E">
        <w:trPr>
          <w:trHeight w:val="345"/>
          <w:jc w:val="center"/>
        </w:trPr>
        <w:tc>
          <w:tcPr>
            <w:tcW w:w="445" w:type="pct"/>
            <w:shd w:val="clear" w:color="auto" w:fill="auto"/>
            <w:vAlign w:val="center"/>
            <w:hideMark/>
          </w:tcPr>
          <w:p w14:paraId="5422668E"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8</w:t>
            </w:r>
          </w:p>
        </w:tc>
        <w:tc>
          <w:tcPr>
            <w:tcW w:w="1119" w:type="pct"/>
            <w:shd w:val="clear" w:color="auto" w:fill="auto"/>
            <w:vAlign w:val="center"/>
            <w:hideMark/>
          </w:tcPr>
          <w:p w14:paraId="46C52AB4"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31.52</w:t>
            </w:r>
          </w:p>
        </w:tc>
        <w:tc>
          <w:tcPr>
            <w:tcW w:w="1199" w:type="pct"/>
            <w:shd w:val="clear" w:color="auto" w:fill="auto"/>
            <w:vAlign w:val="center"/>
            <w:hideMark/>
          </w:tcPr>
          <w:p w14:paraId="1504226C"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31.22</w:t>
            </w:r>
          </w:p>
        </w:tc>
        <w:tc>
          <w:tcPr>
            <w:tcW w:w="1044" w:type="pct"/>
            <w:shd w:val="clear" w:color="auto" w:fill="auto"/>
            <w:vAlign w:val="center"/>
            <w:hideMark/>
          </w:tcPr>
          <w:p w14:paraId="5AA93358"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22.86</w:t>
            </w:r>
          </w:p>
        </w:tc>
        <w:tc>
          <w:tcPr>
            <w:tcW w:w="1193" w:type="pct"/>
            <w:shd w:val="clear" w:color="auto" w:fill="auto"/>
            <w:vAlign w:val="center"/>
            <w:hideMark/>
          </w:tcPr>
          <w:p w14:paraId="282393F5"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22.98</w:t>
            </w:r>
          </w:p>
        </w:tc>
      </w:tr>
      <w:tr w:rsidR="001D4E7E" w:rsidRPr="00912C27" w14:paraId="05F761B7" w14:textId="77777777" w:rsidTr="001D4E7E">
        <w:trPr>
          <w:trHeight w:val="345"/>
          <w:jc w:val="center"/>
        </w:trPr>
        <w:tc>
          <w:tcPr>
            <w:tcW w:w="445" w:type="pct"/>
            <w:shd w:val="clear" w:color="auto" w:fill="auto"/>
            <w:vAlign w:val="center"/>
            <w:hideMark/>
          </w:tcPr>
          <w:p w14:paraId="48A871CF"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9</w:t>
            </w:r>
          </w:p>
        </w:tc>
        <w:tc>
          <w:tcPr>
            <w:tcW w:w="1119" w:type="pct"/>
            <w:shd w:val="clear" w:color="auto" w:fill="auto"/>
            <w:vAlign w:val="center"/>
            <w:hideMark/>
          </w:tcPr>
          <w:p w14:paraId="0122F03D"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30.54</w:t>
            </w:r>
          </w:p>
        </w:tc>
        <w:tc>
          <w:tcPr>
            <w:tcW w:w="1199" w:type="pct"/>
            <w:shd w:val="clear" w:color="auto" w:fill="auto"/>
            <w:vAlign w:val="center"/>
            <w:hideMark/>
          </w:tcPr>
          <w:p w14:paraId="34670610"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31.04</w:t>
            </w:r>
          </w:p>
        </w:tc>
        <w:tc>
          <w:tcPr>
            <w:tcW w:w="1044" w:type="pct"/>
            <w:shd w:val="clear" w:color="auto" w:fill="auto"/>
            <w:vAlign w:val="center"/>
            <w:hideMark/>
          </w:tcPr>
          <w:p w14:paraId="6F606C9A"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22.74</w:t>
            </w:r>
          </w:p>
        </w:tc>
        <w:tc>
          <w:tcPr>
            <w:tcW w:w="1193" w:type="pct"/>
            <w:shd w:val="clear" w:color="auto" w:fill="auto"/>
            <w:vAlign w:val="center"/>
            <w:hideMark/>
          </w:tcPr>
          <w:p w14:paraId="61333EA6"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22.65</w:t>
            </w:r>
          </w:p>
        </w:tc>
      </w:tr>
      <w:tr w:rsidR="001D4E7E" w:rsidRPr="00912C27" w14:paraId="5BEBF142" w14:textId="77777777" w:rsidTr="001D4E7E">
        <w:trPr>
          <w:trHeight w:val="345"/>
          <w:jc w:val="center"/>
        </w:trPr>
        <w:tc>
          <w:tcPr>
            <w:tcW w:w="445" w:type="pct"/>
            <w:shd w:val="clear" w:color="auto" w:fill="auto"/>
            <w:vAlign w:val="center"/>
            <w:hideMark/>
          </w:tcPr>
          <w:p w14:paraId="7E6C632C"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10</w:t>
            </w:r>
          </w:p>
        </w:tc>
        <w:tc>
          <w:tcPr>
            <w:tcW w:w="1119" w:type="pct"/>
            <w:shd w:val="clear" w:color="auto" w:fill="auto"/>
            <w:vAlign w:val="center"/>
            <w:hideMark/>
          </w:tcPr>
          <w:p w14:paraId="1F2589F2"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29.45</w:t>
            </w:r>
          </w:p>
        </w:tc>
        <w:tc>
          <w:tcPr>
            <w:tcW w:w="1199" w:type="pct"/>
            <w:shd w:val="clear" w:color="auto" w:fill="auto"/>
            <w:vAlign w:val="center"/>
            <w:hideMark/>
          </w:tcPr>
          <w:p w14:paraId="7E29BF3C"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29.12</w:t>
            </w:r>
          </w:p>
        </w:tc>
        <w:tc>
          <w:tcPr>
            <w:tcW w:w="1044" w:type="pct"/>
            <w:shd w:val="clear" w:color="auto" w:fill="auto"/>
            <w:vAlign w:val="center"/>
            <w:hideMark/>
          </w:tcPr>
          <w:p w14:paraId="229A5516"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21.52</w:t>
            </w:r>
          </w:p>
        </w:tc>
        <w:tc>
          <w:tcPr>
            <w:tcW w:w="1193" w:type="pct"/>
            <w:shd w:val="clear" w:color="auto" w:fill="auto"/>
            <w:vAlign w:val="center"/>
            <w:hideMark/>
          </w:tcPr>
          <w:p w14:paraId="15BF033D"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21.45</w:t>
            </w:r>
          </w:p>
        </w:tc>
      </w:tr>
      <w:tr w:rsidR="001D4E7E" w:rsidRPr="00912C27" w14:paraId="788D759B" w14:textId="77777777" w:rsidTr="001D4E7E">
        <w:trPr>
          <w:trHeight w:val="345"/>
          <w:jc w:val="center"/>
        </w:trPr>
        <w:tc>
          <w:tcPr>
            <w:tcW w:w="445" w:type="pct"/>
            <w:shd w:val="clear" w:color="auto" w:fill="auto"/>
            <w:vAlign w:val="center"/>
            <w:hideMark/>
          </w:tcPr>
          <w:p w14:paraId="0593505D"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11</w:t>
            </w:r>
          </w:p>
        </w:tc>
        <w:tc>
          <w:tcPr>
            <w:tcW w:w="1119" w:type="pct"/>
            <w:shd w:val="clear" w:color="auto" w:fill="auto"/>
            <w:vAlign w:val="center"/>
            <w:hideMark/>
          </w:tcPr>
          <w:p w14:paraId="7F7EBC06"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30.42</w:t>
            </w:r>
          </w:p>
        </w:tc>
        <w:tc>
          <w:tcPr>
            <w:tcW w:w="1199" w:type="pct"/>
            <w:shd w:val="clear" w:color="auto" w:fill="auto"/>
            <w:vAlign w:val="center"/>
            <w:hideMark/>
          </w:tcPr>
          <w:p w14:paraId="3C0033E2"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30.33</w:t>
            </w:r>
          </w:p>
        </w:tc>
        <w:tc>
          <w:tcPr>
            <w:tcW w:w="1044" w:type="pct"/>
            <w:shd w:val="clear" w:color="auto" w:fill="auto"/>
            <w:vAlign w:val="center"/>
            <w:hideMark/>
          </w:tcPr>
          <w:p w14:paraId="6ED328C2"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21.68</w:t>
            </w:r>
          </w:p>
        </w:tc>
        <w:tc>
          <w:tcPr>
            <w:tcW w:w="1193" w:type="pct"/>
            <w:shd w:val="clear" w:color="auto" w:fill="auto"/>
            <w:vAlign w:val="center"/>
            <w:hideMark/>
          </w:tcPr>
          <w:p w14:paraId="35CF9B81"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21.56</w:t>
            </w:r>
          </w:p>
        </w:tc>
      </w:tr>
      <w:tr w:rsidR="001D4E7E" w:rsidRPr="00912C27" w14:paraId="46CB2CE1" w14:textId="77777777" w:rsidTr="001D4E7E">
        <w:trPr>
          <w:trHeight w:val="345"/>
          <w:jc w:val="center"/>
        </w:trPr>
        <w:tc>
          <w:tcPr>
            <w:tcW w:w="445" w:type="pct"/>
            <w:shd w:val="clear" w:color="auto" w:fill="auto"/>
            <w:vAlign w:val="center"/>
            <w:hideMark/>
          </w:tcPr>
          <w:p w14:paraId="65E5C207"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12</w:t>
            </w:r>
          </w:p>
        </w:tc>
        <w:tc>
          <w:tcPr>
            <w:tcW w:w="1119" w:type="pct"/>
            <w:shd w:val="clear" w:color="auto" w:fill="auto"/>
            <w:vAlign w:val="center"/>
            <w:hideMark/>
          </w:tcPr>
          <w:p w14:paraId="3A517729"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31.94</w:t>
            </w:r>
          </w:p>
        </w:tc>
        <w:tc>
          <w:tcPr>
            <w:tcW w:w="1199" w:type="pct"/>
            <w:shd w:val="clear" w:color="auto" w:fill="auto"/>
            <w:vAlign w:val="center"/>
            <w:hideMark/>
          </w:tcPr>
          <w:p w14:paraId="625539F5"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32.23</w:t>
            </w:r>
          </w:p>
        </w:tc>
        <w:tc>
          <w:tcPr>
            <w:tcW w:w="1044" w:type="pct"/>
            <w:shd w:val="clear" w:color="auto" w:fill="auto"/>
            <w:vAlign w:val="center"/>
            <w:hideMark/>
          </w:tcPr>
          <w:p w14:paraId="7A9D5294"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22.37</w:t>
            </w:r>
          </w:p>
        </w:tc>
        <w:tc>
          <w:tcPr>
            <w:tcW w:w="1193" w:type="pct"/>
            <w:shd w:val="clear" w:color="auto" w:fill="auto"/>
            <w:vAlign w:val="center"/>
            <w:hideMark/>
          </w:tcPr>
          <w:p w14:paraId="0075EB29"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22.65</w:t>
            </w:r>
          </w:p>
        </w:tc>
      </w:tr>
      <w:tr w:rsidR="001D4E7E" w:rsidRPr="00912C27" w14:paraId="5863E2D6" w14:textId="77777777" w:rsidTr="001D4E7E">
        <w:trPr>
          <w:trHeight w:val="345"/>
          <w:jc w:val="center"/>
        </w:trPr>
        <w:tc>
          <w:tcPr>
            <w:tcW w:w="445" w:type="pct"/>
            <w:shd w:val="clear" w:color="auto" w:fill="auto"/>
            <w:vAlign w:val="center"/>
            <w:hideMark/>
          </w:tcPr>
          <w:p w14:paraId="7B859B49"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13</w:t>
            </w:r>
          </w:p>
        </w:tc>
        <w:tc>
          <w:tcPr>
            <w:tcW w:w="1119" w:type="pct"/>
            <w:shd w:val="clear" w:color="auto" w:fill="auto"/>
            <w:vAlign w:val="center"/>
            <w:hideMark/>
          </w:tcPr>
          <w:p w14:paraId="4FA34C3C"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33.52</w:t>
            </w:r>
          </w:p>
        </w:tc>
        <w:tc>
          <w:tcPr>
            <w:tcW w:w="1199" w:type="pct"/>
            <w:shd w:val="clear" w:color="auto" w:fill="auto"/>
            <w:vAlign w:val="center"/>
            <w:hideMark/>
          </w:tcPr>
          <w:p w14:paraId="46B0786E"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33.65</w:t>
            </w:r>
          </w:p>
        </w:tc>
        <w:tc>
          <w:tcPr>
            <w:tcW w:w="1044" w:type="pct"/>
            <w:shd w:val="clear" w:color="auto" w:fill="auto"/>
            <w:vAlign w:val="center"/>
            <w:hideMark/>
          </w:tcPr>
          <w:p w14:paraId="7B08FD9B" w14:textId="1471D5E6"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22</w:t>
            </w:r>
            <w:r w:rsidR="00816D67" w:rsidRPr="00912C27">
              <w:rPr>
                <w:rFonts w:eastAsia="Times New Roman" w:cs="Segoe UI"/>
                <w:iCs/>
                <w:color w:val="000000"/>
              </w:rPr>
              <w:t>.00</w:t>
            </w:r>
          </w:p>
        </w:tc>
        <w:tc>
          <w:tcPr>
            <w:tcW w:w="1193" w:type="pct"/>
            <w:shd w:val="clear" w:color="auto" w:fill="auto"/>
            <w:vAlign w:val="center"/>
            <w:hideMark/>
          </w:tcPr>
          <w:p w14:paraId="22F627DC"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22.34</w:t>
            </w:r>
          </w:p>
        </w:tc>
      </w:tr>
      <w:tr w:rsidR="001D4E7E" w:rsidRPr="00912C27" w14:paraId="663871D8" w14:textId="77777777" w:rsidTr="001D4E7E">
        <w:trPr>
          <w:trHeight w:val="345"/>
          <w:jc w:val="center"/>
        </w:trPr>
        <w:tc>
          <w:tcPr>
            <w:tcW w:w="445" w:type="pct"/>
            <w:shd w:val="clear" w:color="auto" w:fill="auto"/>
            <w:vAlign w:val="center"/>
            <w:hideMark/>
          </w:tcPr>
          <w:p w14:paraId="0B020343"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24</w:t>
            </w:r>
          </w:p>
        </w:tc>
        <w:tc>
          <w:tcPr>
            <w:tcW w:w="1119" w:type="pct"/>
            <w:shd w:val="clear" w:color="auto" w:fill="auto"/>
            <w:vAlign w:val="center"/>
            <w:hideMark/>
          </w:tcPr>
          <w:p w14:paraId="6743DACF"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33.65</w:t>
            </w:r>
          </w:p>
        </w:tc>
        <w:tc>
          <w:tcPr>
            <w:tcW w:w="1199" w:type="pct"/>
            <w:shd w:val="clear" w:color="auto" w:fill="auto"/>
            <w:vAlign w:val="center"/>
            <w:hideMark/>
          </w:tcPr>
          <w:p w14:paraId="312E1D41"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33.76</w:t>
            </w:r>
          </w:p>
        </w:tc>
        <w:tc>
          <w:tcPr>
            <w:tcW w:w="1044" w:type="pct"/>
            <w:shd w:val="clear" w:color="auto" w:fill="auto"/>
            <w:vAlign w:val="center"/>
            <w:hideMark/>
          </w:tcPr>
          <w:p w14:paraId="51250939"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19.45</w:t>
            </w:r>
          </w:p>
        </w:tc>
        <w:tc>
          <w:tcPr>
            <w:tcW w:w="1193" w:type="pct"/>
            <w:shd w:val="clear" w:color="auto" w:fill="auto"/>
            <w:vAlign w:val="center"/>
            <w:hideMark/>
          </w:tcPr>
          <w:p w14:paraId="14DFBBE8"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19.22</w:t>
            </w:r>
          </w:p>
        </w:tc>
      </w:tr>
      <w:tr w:rsidR="001D4E7E" w:rsidRPr="00912C27" w14:paraId="1D9BC80E" w14:textId="77777777" w:rsidTr="001D4E7E">
        <w:trPr>
          <w:trHeight w:val="345"/>
          <w:jc w:val="center"/>
        </w:trPr>
        <w:tc>
          <w:tcPr>
            <w:tcW w:w="445" w:type="pct"/>
            <w:shd w:val="clear" w:color="auto" w:fill="auto"/>
            <w:vAlign w:val="center"/>
            <w:hideMark/>
          </w:tcPr>
          <w:p w14:paraId="1E745F03"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118</w:t>
            </w:r>
          </w:p>
        </w:tc>
        <w:tc>
          <w:tcPr>
            <w:tcW w:w="1119" w:type="pct"/>
            <w:shd w:val="clear" w:color="auto" w:fill="auto"/>
            <w:vAlign w:val="center"/>
            <w:hideMark/>
          </w:tcPr>
          <w:p w14:paraId="716DAD02" w14:textId="7FF44C66"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42.8</w:t>
            </w:r>
            <w:r w:rsidR="00816D67" w:rsidRPr="00912C27">
              <w:rPr>
                <w:rFonts w:eastAsia="Times New Roman" w:cs="Segoe UI"/>
                <w:iCs/>
                <w:color w:val="000000"/>
              </w:rPr>
              <w:t>0</w:t>
            </w:r>
          </w:p>
        </w:tc>
        <w:tc>
          <w:tcPr>
            <w:tcW w:w="1199" w:type="pct"/>
            <w:shd w:val="clear" w:color="auto" w:fill="auto"/>
            <w:vAlign w:val="center"/>
            <w:hideMark/>
          </w:tcPr>
          <w:p w14:paraId="17932B67"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42.99</w:t>
            </w:r>
          </w:p>
        </w:tc>
        <w:tc>
          <w:tcPr>
            <w:tcW w:w="1044" w:type="pct"/>
            <w:shd w:val="clear" w:color="auto" w:fill="auto"/>
            <w:vAlign w:val="center"/>
            <w:hideMark/>
          </w:tcPr>
          <w:p w14:paraId="03F4C3B2"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24.13</w:t>
            </w:r>
          </w:p>
        </w:tc>
        <w:tc>
          <w:tcPr>
            <w:tcW w:w="1193" w:type="pct"/>
            <w:shd w:val="clear" w:color="auto" w:fill="auto"/>
            <w:vAlign w:val="center"/>
            <w:hideMark/>
          </w:tcPr>
          <w:p w14:paraId="60043CC2"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24.39</w:t>
            </w:r>
          </w:p>
        </w:tc>
      </w:tr>
      <w:tr w:rsidR="001D4E7E" w:rsidRPr="00912C27" w14:paraId="5E368889" w14:textId="77777777" w:rsidTr="001D4E7E">
        <w:trPr>
          <w:trHeight w:val="345"/>
          <w:jc w:val="center"/>
        </w:trPr>
        <w:tc>
          <w:tcPr>
            <w:tcW w:w="445" w:type="pct"/>
            <w:shd w:val="clear" w:color="auto" w:fill="auto"/>
            <w:vAlign w:val="center"/>
            <w:hideMark/>
          </w:tcPr>
          <w:p w14:paraId="7C5671F0"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119</w:t>
            </w:r>
          </w:p>
        </w:tc>
        <w:tc>
          <w:tcPr>
            <w:tcW w:w="1119" w:type="pct"/>
            <w:shd w:val="clear" w:color="auto" w:fill="auto"/>
            <w:vAlign w:val="center"/>
            <w:hideMark/>
          </w:tcPr>
          <w:p w14:paraId="1B5DEE83"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41.57</w:t>
            </w:r>
          </w:p>
        </w:tc>
        <w:tc>
          <w:tcPr>
            <w:tcW w:w="1199" w:type="pct"/>
            <w:shd w:val="clear" w:color="auto" w:fill="auto"/>
            <w:vAlign w:val="center"/>
            <w:hideMark/>
          </w:tcPr>
          <w:p w14:paraId="7D93E7D6"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41.94</w:t>
            </w:r>
          </w:p>
        </w:tc>
        <w:tc>
          <w:tcPr>
            <w:tcW w:w="1044" w:type="pct"/>
            <w:shd w:val="clear" w:color="auto" w:fill="auto"/>
            <w:vAlign w:val="center"/>
            <w:hideMark/>
          </w:tcPr>
          <w:p w14:paraId="2E31EB30"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22.95</w:t>
            </w:r>
          </w:p>
        </w:tc>
        <w:tc>
          <w:tcPr>
            <w:tcW w:w="1193" w:type="pct"/>
            <w:shd w:val="clear" w:color="auto" w:fill="auto"/>
            <w:vAlign w:val="center"/>
            <w:hideMark/>
          </w:tcPr>
          <w:p w14:paraId="4C186063"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22.75</w:t>
            </w:r>
          </w:p>
        </w:tc>
      </w:tr>
      <w:tr w:rsidR="001D4E7E" w:rsidRPr="00912C27" w14:paraId="6F27A461" w14:textId="77777777" w:rsidTr="001D4E7E">
        <w:trPr>
          <w:trHeight w:val="345"/>
          <w:jc w:val="center"/>
        </w:trPr>
        <w:tc>
          <w:tcPr>
            <w:tcW w:w="445" w:type="pct"/>
            <w:shd w:val="clear" w:color="auto" w:fill="auto"/>
            <w:vAlign w:val="center"/>
            <w:hideMark/>
          </w:tcPr>
          <w:p w14:paraId="6D20D00D"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lastRenderedPageBreak/>
              <w:t>120</w:t>
            </w:r>
          </w:p>
        </w:tc>
        <w:tc>
          <w:tcPr>
            <w:tcW w:w="1119" w:type="pct"/>
            <w:shd w:val="clear" w:color="auto" w:fill="auto"/>
            <w:vAlign w:val="center"/>
            <w:hideMark/>
          </w:tcPr>
          <w:p w14:paraId="1EDA6C39"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40.37</w:t>
            </w:r>
          </w:p>
        </w:tc>
        <w:tc>
          <w:tcPr>
            <w:tcW w:w="1199" w:type="pct"/>
            <w:shd w:val="clear" w:color="auto" w:fill="auto"/>
            <w:vAlign w:val="center"/>
            <w:hideMark/>
          </w:tcPr>
          <w:p w14:paraId="3C7696F5"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40.67</w:t>
            </w:r>
          </w:p>
        </w:tc>
        <w:tc>
          <w:tcPr>
            <w:tcW w:w="1044" w:type="pct"/>
            <w:shd w:val="clear" w:color="auto" w:fill="auto"/>
            <w:vAlign w:val="center"/>
            <w:hideMark/>
          </w:tcPr>
          <w:p w14:paraId="2C89FD16"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22.82</w:t>
            </w:r>
          </w:p>
        </w:tc>
        <w:tc>
          <w:tcPr>
            <w:tcW w:w="1193" w:type="pct"/>
            <w:shd w:val="clear" w:color="auto" w:fill="auto"/>
            <w:vAlign w:val="center"/>
            <w:hideMark/>
          </w:tcPr>
          <w:p w14:paraId="44BF04CA"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22.65</w:t>
            </w:r>
          </w:p>
        </w:tc>
      </w:tr>
      <w:tr w:rsidR="001D4E7E" w:rsidRPr="00912C27" w14:paraId="13A94756" w14:textId="77777777" w:rsidTr="001D4E7E">
        <w:trPr>
          <w:trHeight w:val="345"/>
          <w:jc w:val="center"/>
        </w:trPr>
        <w:tc>
          <w:tcPr>
            <w:tcW w:w="445" w:type="pct"/>
            <w:shd w:val="clear" w:color="auto" w:fill="auto"/>
            <w:vAlign w:val="center"/>
            <w:hideMark/>
          </w:tcPr>
          <w:p w14:paraId="5EDA05C3"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121</w:t>
            </w:r>
          </w:p>
        </w:tc>
        <w:tc>
          <w:tcPr>
            <w:tcW w:w="1119" w:type="pct"/>
            <w:shd w:val="clear" w:color="auto" w:fill="auto"/>
            <w:vAlign w:val="center"/>
            <w:hideMark/>
          </w:tcPr>
          <w:p w14:paraId="6D1BF2A9"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32.46</w:t>
            </w:r>
          </w:p>
        </w:tc>
        <w:tc>
          <w:tcPr>
            <w:tcW w:w="1199" w:type="pct"/>
            <w:shd w:val="clear" w:color="auto" w:fill="auto"/>
            <w:vAlign w:val="center"/>
            <w:hideMark/>
          </w:tcPr>
          <w:p w14:paraId="64394204"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32.31</w:t>
            </w:r>
          </w:p>
        </w:tc>
        <w:tc>
          <w:tcPr>
            <w:tcW w:w="1044" w:type="pct"/>
            <w:shd w:val="clear" w:color="auto" w:fill="auto"/>
            <w:vAlign w:val="center"/>
            <w:hideMark/>
          </w:tcPr>
          <w:p w14:paraId="03A680C7"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21.91</w:t>
            </w:r>
          </w:p>
        </w:tc>
        <w:tc>
          <w:tcPr>
            <w:tcW w:w="1193" w:type="pct"/>
            <w:shd w:val="clear" w:color="auto" w:fill="auto"/>
            <w:vAlign w:val="center"/>
            <w:hideMark/>
          </w:tcPr>
          <w:p w14:paraId="25A7064C"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21.55</w:t>
            </w:r>
          </w:p>
        </w:tc>
      </w:tr>
      <w:tr w:rsidR="001D4E7E" w:rsidRPr="00912C27" w14:paraId="78592C06" w14:textId="77777777" w:rsidTr="001D4E7E">
        <w:trPr>
          <w:trHeight w:val="345"/>
          <w:jc w:val="center"/>
        </w:trPr>
        <w:tc>
          <w:tcPr>
            <w:tcW w:w="445" w:type="pct"/>
            <w:shd w:val="clear" w:color="auto" w:fill="auto"/>
            <w:vAlign w:val="center"/>
            <w:hideMark/>
          </w:tcPr>
          <w:p w14:paraId="60226AC8"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122</w:t>
            </w:r>
          </w:p>
        </w:tc>
        <w:tc>
          <w:tcPr>
            <w:tcW w:w="1119" w:type="pct"/>
            <w:shd w:val="clear" w:color="auto" w:fill="auto"/>
            <w:vAlign w:val="center"/>
            <w:hideMark/>
          </w:tcPr>
          <w:p w14:paraId="236771DF"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33.52</w:t>
            </w:r>
          </w:p>
        </w:tc>
        <w:tc>
          <w:tcPr>
            <w:tcW w:w="1199" w:type="pct"/>
            <w:shd w:val="clear" w:color="auto" w:fill="auto"/>
            <w:vAlign w:val="center"/>
            <w:hideMark/>
          </w:tcPr>
          <w:p w14:paraId="52882B1D"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33.08</w:t>
            </w:r>
          </w:p>
        </w:tc>
        <w:tc>
          <w:tcPr>
            <w:tcW w:w="1044" w:type="pct"/>
            <w:shd w:val="clear" w:color="auto" w:fill="auto"/>
            <w:vAlign w:val="center"/>
            <w:hideMark/>
          </w:tcPr>
          <w:p w14:paraId="4CEACCBA"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22</w:t>
            </w:r>
          </w:p>
        </w:tc>
        <w:tc>
          <w:tcPr>
            <w:tcW w:w="1193" w:type="pct"/>
            <w:shd w:val="clear" w:color="auto" w:fill="auto"/>
            <w:vAlign w:val="center"/>
            <w:hideMark/>
          </w:tcPr>
          <w:p w14:paraId="66BCE990"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21.89</w:t>
            </w:r>
          </w:p>
        </w:tc>
      </w:tr>
      <w:tr w:rsidR="001D4E7E" w:rsidRPr="00912C27" w14:paraId="7F837911" w14:textId="77777777" w:rsidTr="001D4E7E">
        <w:trPr>
          <w:trHeight w:val="345"/>
          <w:jc w:val="center"/>
        </w:trPr>
        <w:tc>
          <w:tcPr>
            <w:tcW w:w="445" w:type="pct"/>
            <w:shd w:val="clear" w:color="auto" w:fill="auto"/>
            <w:vAlign w:val="center"/>
            <w:hideMark/>
          </w:tcPr>
          <w:p w14:paraId="0FFAE5E8"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123</w:t>
            </w:r>
          </w:p>
        </w:tc>
        <w:tc>
          <w:tcPr>
            <w:tcW w:w="1119" w:type="pct"/>
            <w:shd w:val="clear" w:color="auto" w:fill="auto"/>
            <w:vAlign w:val="center"/>
            <w:hideMark/>
          </w:tcPr>
          <w:p w14:paraId="2752B559"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32.97</w:t>
            </w:r>
          </w:p>
        </w:tc>
        <w:tc>
          <w:tcPr>
            <w:tcW w:w="1199" w:type="pct"/>
            <w:shd w:val="clear" w:color="auto" w:fill="auto"/>
            <w:vAlign w:val="center"/>
            <w:hideMark/>
          </w:tcPr>
          <w:p w14:paraId="2B03D66C"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32.52</w:t>
            </w:r>
          </w:p>
        </w:tc>
        <w:tc>
          <w:tcPr>
            <w:tcW w:w="1044" w:type="pct"/>
            <w:shd w:val="clear" w:color="auto" w:fill="auto"/>
            <w:vAlign w:val="center"/>
            <w:hideMark/>
          </w:tcPr>
          <w:p w14:paraId="4D45C4D3"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22.44</w:t>
            </w:r>
          </w:p>
        </w:tc>
        <w:tc>
          <w:tcPr>
            <w:tcW w:w="1193" w:type="pct"/>
            <w:shd w:val="clear" w:color="auto" w:fill="auto"/>
            <w:vAlign w:val="center"/>
            <w:hideMark/>
          </w:tcPr>
          <w:p w14:paraId="089CB975"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22.48</w:t>
            </w:r>
          </w:p>
        </w:tc>
      </w:tr>
      <w:tr w:rsidR="001D4E7E" w:rsidRPr="00912C27" w14:paraId="1F2B1062" w14:textId="77777777" w:rsidTr="001D4E7E">
        <w:trPr>
          <w:trHeight w:val="345"/>
          <w:jc w:val="center"/>
        </w:trPr>
        <w:tc>
          <w:tcPr>
            <w:tcW w:w="445" w:type="pct"/>
            <w:shd w:val="clear" w:color="auto" w:fill="auto"/>
            <w:vAlign w:val="center"/>
            <w:hideMark/>
          </w:tcPr>
          <w:p w14:paraId="71C890E3"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124</w:t>
            </w:r>
          </w:p>
        </w:tc>
        <w:tc>
          <w:tcPr>
            <w:tcW w:w="1119" w:type="pct"/>
            <w:shd w:val="clear" w:color="auto" w:fill="auto"/>
            <w:vAlign w:val="center"/>
            <w:hideMark/>
          </w:tcPr>
          <w:p w14:paraId="366B3D4A"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31.94</w:t>
            </w:r>
          </w:p>
        </w:tc>
        <w:tc>
          <w:tcPr>
            <w:tcW w:w="1199" w:type="pct"/>
            <w:shd w:val="clear" w:color="auto" w:fill="auto"/>
            <w:vAlign w:val="center"/>
            <w:hideMark/>
          </w:tcPr>
          <w:p w14:paraId="4B1B1E38"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31.75</w:t>
            </w:r>
          </w:p>
        </w:tc>
        <w:tc>
          <w:tcPr>
            <w:tcW w:w="1044" w:type="pct"/>
            <w:shd w:val="clear" w:color="auto" w:fill="auto"/>
            <w:vAlign w:val="center"/>
            <w:hideMark/>
          </w:tcPr>
          <w:p w14:paraId="6A63181E"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22.37</w:t>
            </w:r>
          </w:p>
        </w:tc>
        <w:tc>
          <w:tcPr>
            <w:tcW w:w="1193" w:type="pct"/>
            <w:shd w:val="clear" w:color="auto" w:fill="auto"/>
            <w:vAlign w:val="center"/>
            <w:hideMark/>
          </w:tcPr>
          <w:p w14:paraId="76A12591"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22.31</w:t>
            </w:r>
          </w:p>
        </w:tc>
      </w:tr>
      <w:tr w:rsidR="001D4E7E" w:rsidRPr="00912C27" w14:paraId="6FD6A89B" w14:textId="77777777" w:rsidTr="001D4E7E">
        <w:trPr>
          <w:trHeight w:val="345"/>
          <w:jc w:val="center"/>
        </w:trPr>
        <w:tc>
          <w:tcPr>
            <w:tcW w:w="445" w:type="pct"/>
            <w:shd w:val="clear" w:color="auto" w:fill="auto"/>
            <w:vAlign w:val="center"/>
            <w:hideMark/>
          </w:tcPr>
          <w:p w14:paraId="522037DF"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125</w:t>
            </w:r>
          </w:p>
        </w:tc>
        <w:tc>
          <w:tcPr>
            <w:tcW w:w="1119" w:type="pct"/>
            <w:shd w:val="clear" w:color="auto" w:fill="auto"/>
            <w:vAlign w:val="center"/>
            <w:hideMark/>
          </w:tcPr>
          <w:p w14:paraId="390C4FA9"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31.94</w:t>
            </w:r>
          </w:p>
        </w:tc>
        <w:tc>
          <w:tcPr>
            <w:tcW w:w="1199" w:type="pct"/>
            <w:shd w:val="clear" w:color="auto" w:fill="auto"/>
            <w:vAlign w:val="center"/>
            <w:hideMark/>
          </w:tcPr>
          <w:p w14:paraId="2858E495" w14:textId="3C182A49"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31.5</w:t>
            </w:r>
            <w:r w:rsidR="00816D67" w:rsidRPr="00912C27">
              <w:rPr>
                <w:rFonts w:eastAsia="Times New Roman" w:cs="Segoe UI"/>
                <w:iCs/>
                <w:color w:val="000000"/>
              </w:rPr>
              <w:t>0</w:t>
            </w:r>
          </w:p>
        </w:tc>
        <w:tc>
          <w:tcPr>
            <w:tcW w:w="1044" w:type="pct"/>
            <w:shd w:val="clear" w:color="auto" w:fill="auto"/>
            <w:vAlign w:val="center"/>
            <w:hideMark/>
          </w:tcPr>
          <w:p w14:paraId="7545E7F7"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22.37</w:t>
            </w:r>
          </w:p>
        </w:tc>
        <w:tc>
          <w:tcPr>
            <w:tcW w:w="1193" w:type="pct"/>
            <w:shd w:val="clear" w:color="auto" w:fill="auto"/>
            <w:vAlign w:val="center"/>
            <w:hideMark/>
          </w:tcPr>
          <w:p w14:paraId="15E0E5A5"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22.25</w:t>
            </w:r>
          </w:p>
        </w:tc>
      </w:tr>
      <w:tr w:rsidR="001D4E7E" w:rsidRPr="00912C27" w14:paraId="56EB0838" w14:textId="77777777" w:rsidTr="001D4E7E">
        <w:trPr>
          <w:trHeight w:val="345"/>
          <w:jc w:val="center"/>
        </w:trPr>
        <w:tc>
          <w:tcPr>
            <w:tcW w:w="445" w:type="pct"/>
            <w:shd w:val="clear" w:color="auto" w:fill="auto"/>
            <w:vAlign w:val="center"/>
            <w:hideMark/>
          </w:tcPr>
          <w:p w14:paraId="190F2EF5"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126</w:t>
            </w:r>
          </w:p>
        </w:tc>
        <w:tc>
          <w:tcPr>
            <w:tcW w:w="1119" w:type="pct"/>
            <w:shd w:val="clear" w:color="auto" w:fill="auto"/>
            <w:vAlign w:val="center"/>
            <w:hideMark/>
          </w:tcPr>
          <w:p w14:paraId="76892F2A"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34.27</w:t>
            </w:r>
          </w:p>
        </w:tc>
        <w:tc>
          <w:tcPr>
            <w:tcW w:w="1199" w:type="pct"/>
            <w:shd w:val="clear" w:color="auto" w:fill="auto"/>
            <w:vAlign w:val="center"/>
            <w:hideMark/>
          </w:tcPr>
          <w:p w14:paraId="07E34703"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33.79</w:t>
            </w:r>
          </w:p>
        </w:tc>
        <w:tc>
          <w:tcPr>
            <w:tcW w:w="1044" w:type="pct"/>
            <w:shd w:val="clear" w:color="auto" w:fill="auto"/>
            <w:vAlign w:val="center"/>
            <w:hideMark/>
          </w:tcPr>
          <w:p w14:paraId="3527EF2B" w14:textId="7777777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18.79</w:t>
            </w:r>
          </w:p>
        </w:tc>
        <w:tc>
          <w:tcPr>
            <w:tcW w:w="1193" w:type="pct"/>
            <w:shd w:val="clear" w:color="auto" w:fill="auto"/>
            <w:vAlign w:val="center"/>
            <w:hideMark/>
          </w:tcPr>
          <w:p w14:paraId="580F1D7C" w14:textId="6E2797B7" w:rsidR="001D4E7E" w:rsidRPr="00912C27" w:rsidRDefault="001D4E7E" w:rsidP="001D4E7E">
            <w:pPr>
              <w:spacing w:after="0" w:line="240" w:lineRule="auto"/>
              <w:jc w:val="center"/>
              <w:rPr>
                <w:rFonts w:eastAsia="Times New Roman" w:cs="Segoe UI"/>
                <w:color w:val="000000"/>
              </w:rPr>
            </w:pPr>
            <w:r w:rsidRPr="00912C27">
              <w:rPr>
                <w:rFonts w:eastAsia="Times New Roman" w:cs="Segoe UI"/>
                <w:iCs/>
                <w:color w:val="000000"/>
              </w:rPr>
              <w:t>19.1</w:t>
            </w:r>
            <w:r w:rsidR="00816D67" w:rsidRPr="00912C27">
              <w:rPr>
                <w:rFonts w:eastAsia="Times New Roman" w:cs="Segoe UI"/>
                <w:iCs/>
                <w:color w:val="000000"/>
              </w:rPr>
              <w:t>0</w:t>
            </w:r>
          </w:p>
        </w:tc>
      </w:tr>
    </w:tbl>
    <w:p w14:paraId="313000C6" w14:textId="307AA0B7" w:rsidR="00F26B3C" w:rsidRPr="00912C27" w:rsidRDefault="00F26B3C">
      <w:pPr>
        <w:autoSpaceDE/>
        <w:autoSpaceDN/>
        <w:adjustRightInd/>
        <w:spacing w:after="200"/>
        <w:jc w:val="left"/>
      </w:pPr>
    </w:p>
    <w:p w14:paraId="75B5CEC8" w14:textId="4FB145D5" w:rsidR="00D858B6" w:rsidRPr="00912C27" w:rsidRDefault="000365F5" w:rsidP="00256553">
      <w:pPr>
        <w:pStyle w:val="Heading3"/>
      </w:pPr>
      <w:bookmarkStart w:id="116" w:name="_Toc123970447"/>
      <w:r w:rsidRPr="00912C27">
        <w:t>WAVE</w:t>
      </w:r>
      <w:r w:rsidR="00D858B6" w:rsidRPr="00912C27">
        <w:t xml:space="preserve"> Model</w:t>
      </w:r>
      <w:bookmarkEnd w:id="116"/>
    </w:p>
    <w:p w14:paraId="0CA20875" w14:textId="7DA7BB90" w:rsidR="00C65B2D" w:rsidRPr="006300B5" w:rsidRDefault="00F925FC" w:rsidP="00C17629">
      <w:pPr>
        <w:pStyle w:val="Body"/>
        <w:spacing w:before="240" w:line="276" w:lineRule="auto"/>
        <w:rPr>
          <w:rFonts w:ascii="Verdana" w:hAnsi="Verdana"/>
          <w:sz w:val="19"/>
          <w:szCs w:val="19"/>
        </w:rPr>
      </w:pPr>
      <w:r w:rsidRPr="006300B5">
        <w:rPr>
          <w:rFonts w:ascii="Verdana" w:hAnsi="Verdana"/>
          <w:sz w:val="19"/>
          <w:szCs w:val="19"/>
        </w:rPr>
        <w:t>The performance of the wave model has been evaluated in two ways, (i) visual</w:t>
      </w:r>
      <w:r w:rsidRPr="006300B5">
        <w:rPr>
          <w:rFonts w:ascii="Verdana" w:hAnsi="Verdana"/>
          <w:sz w:val="19"/>
          <w:szCs w:val="19"/>
          <w:lang w:val="en-AU"/>
        </w:rPr>
        <w:t xml:space="preserve"> comparison of observed and simulated </w:t>
      </w:r>
      <w:r w:rsidR="00353038" w:rsidRPr="006300B5">
        <w:rPr>
          <w:rFonts w:ascii="Verdana" w:hAnsi="Verdana"/>
          <w:sz w:val="19"/>
          <w:szCs w:val="19"/>
          <w:lang w:val="en-AU"/>
        </w:rPr>
        <w:t>significant wave height</w:t>
      </w:r>
      <w:r w:rsidRPr="006300B5">
        <w:rPr>
          <w:rFonts w:ascii="Verdana" w:hAnsi="Verdana"/>
          <w:sz w:val="19"/>
          <w:szCs w:val="19"/>
          <w:lang w:val="en-AU"/>
        </w:rPr>
        <w:t xml:space="preserve"> and (ii) statistical performance evaluation of results. </w:t>
      </w:r>
      <w:r w:rsidR="00254292" w:rsidRPr="006300B5">
        <w:rPr>
          <w:rFonts w:ascii="Verdana" w:hAnsi="Verdana"/>
          <w:sz w:val="19"/>
          <w:szCs w:val="19"/>
        </w:rPr>
        <w:t xml:space="preserve">The ERA5 atmospheric reanalysis, which covers the period from January 1950 to the present, is the fifth generation of the ECMWF. The Copernicus Climate Change Service (C3S) at ECMWF creates ERA5. A significant number of atmospheric, land, and oceanic climate variables are provided hourly estimates by ERA5. </w:t>
      </w:r>
      <w:r w:rsidR="00C65B2D" w:rsidRPr="006300B5">
        <w:rPr>
          <w:rFonts w:ascii="Verdana" w:hAnsi="Verdana"/>
          <w:sz w:val="19"/>
          <w:szCs w:val="19"/>
        </w:rPr>
        <w:t>ERA5 replaces the ERA-Interim reanalysis. Reanalysis combines model data with observations from across the world into a globally complete and consistent dataset using the laws of physics. Reanalysis does not have the constraint of issuing timely forecasts, so there is more time to collect observations, and when going further back in time, to allow for the ingestion of improved versions of the original observations, which all benefit the quality of the reanalysis product.</w:t>
      </w:r>
    </w:p>
    <w:p w14:paraId="78AA90F6" w14:textId="6998342E" w:rsidR="00C65B2D" w:rsidRPr="00912C27" w:rsidRDefault="00C65B2D" w:rsidP="00C17629">
      <w:pPr>
        <w:spacing w:before="240"/>
        <w:rPr>
          <w:rFonts w:eastAsia="Times New Roman"/>
          <w:lang w:val="en-US"/>
        </w:rPr>
      </w:pPr>
      <w:r w:rsidRPr="00912C27">
        <w:rPr>
          <w:rFonts w:eastAsia="Times New Roman"/>
          <w:lang w:val="en-US"/>
        </w:rPr>
        <w:t xml:space="preserve">ERA5 provides hourly estimates for a large number of atmospheric, ocean-wave and land-surface quantities. An uncertainty estimate is sampled by an underlying 10-member ensemble at three-hourly intervals. ERA5 is updated daily with a latency of about 5 days. In case of serious flaws are detected in this early release (called ERA5T), this data could be different from the final release 2 to 3 months later. In case that this </w:t>
      </w:r>
      <w:r w:rsidR="00C17629" w:rsidRPr="00912C27">
        <w:rPr>
          <w:rFonts w:eastAsia="Times New Roman"/>
          <w:lang w:val="en-US"/>
        </w:rPr>
        <w:t>occurs,</w:t>
      </w:r>
      <w:r w:rsidRPr="00912C27">
        <w:rPr>
          <w:rFonts w:eastAsia="Times New Roman"/>
          <w:lang w:val="en-US"/>
        </w:rPr>
        <w:t xml:space="preserve"> users are notified.</w:t>
      </w:r>
    </w:p>
    <w:p w14:paraId="42883091" w14:textId="77777777" w:rsidR="00C65B2D" w:rsidRPr="002A3430" w:rsidRDefault="00C65B2D" w:rsidP="00C17629">
      <w:pPr>
        <w:spacing w:before="240"/>
        <w:rPr>
          <w:rFonts w:eastAsia="Times New Roman"/>
          <w:lang w:val="en-US"/>
        </w:rPr>
      </w:pPr>
      <w:r w:rsidRPr="002A3430">
        <w:rPr>
          <w:rFonts w:eastAsia="Times New Roman"/>
          <w:lang w:val="en-US"/>
        </w:rPr>
        <w:t>The data set presented here is a regridded subset of the full ERA5 data set on native resolution. Data has been regridded to a regular lat-lon grid of 0.25 degrees for the reanalysis and 0.5 degrees for the uncertainty estimate (0.5 and 1 degree respectively for ocean waves). There are four main sub sets: hourly and monthly products, both on pressure levels (upper air fields) and single levels (atmospheric, ocean-wave and land surface quantities).</w:t>
      </w:r>
    </w:p>
    <w:p w14:paraId="662644C3" w14:textId="0F7C2300" w:rsidR="00F925FC" w:rsidRPr="002A3430" w:rsidRDefault="00C65B2D" w:rsidP="002A3430">
      <w:pPr>
        <w:pStyle w:val="Body"/>
        <w:spacing w:before="240" w:line="276" w:lineRule="auto"/>
        <w:rPr>
          <w:rFonts w:ascii="Verdana" w:hAnsi="Verdana"/>
          <w:sz w:val="19"/>
          <w:szCs w:val="19"/>
          <w:lang w:val="en-AU"/>
        </w:rPr>
      </w:pPr>
      <w:r w:rsidRPr="002A3430">
        <w:rPr>
          <w:rFonts w:ascii="Verdana" w:hAnsi="Verdana"/>
          <w:sz w:val="19"/>
          <w:szCs w:val="19"/>
        </w:rPr>
        <w:t xml:space="preserve">The WAVE model was calibrated against two locations where the data from ERA5 is available. One location is located </w:t>
      </w:r>
      <w:r w:rsidR="00533C0C" w:rsidRPr="002A3430">
        <w:rPr>
          <w:rFonts w:ascii="Verdana" w:hAnsi="Verdana"/>
          <w:sz w:val="19"/>
          <w:szCs w:val="19"/>
        </w:rPr>
        <w:t xml:space="preserve">at Sibsa River </w:t>
      </w:r>
      <w:r w:rsidRPr="002A3430">
        <w:rPr>
          <w:rFonts w:ascii="Verdana" w:hAnsi="Verdana"/>
          <w:sz w:val="19"/>
          <w:szCs w:val="19"/>
        </w:rPr>
        <w:t>close to Hiorn Point</w:t>
      </w:r>
      <w:r w:rsidR="0020202A" w:rsidRPr="002A3430">
        <w:rPr>
          <w:rFonts w:ascii="Verdana" w:hAnsi="Verdana"/>
          <w:sz w:val="19"/>
          <w:szCs w:val="19"/>
        </w:rPr>
        <w:t xml:space="preserve"> (defined as Location-1)</w:t>
      </w:r>
      <w:r w:rsidRPr="002A3430">
        <w:rPr>
          <w:rFonts w:ascii="Verdana" w:hAnsi="Verdana"/>
          <w:sz w:val="19"/>
          <w:szCs w:val="19"/>
        </w:rPr>
        <w:t xml:space="preserve"> and another is located at Bishkhali River close to Charduani</w:t>
      </w:r>
      <w:r w:rsidR="0020202A" w:rsidRPr="002A3430">
        <w:rPr>
          <w:rFonts w:ascii="Verdana" w:hAnsi="Verdana"/>
          <w:sz w:val="19"/>
          <w:szCs w:val="19"/>
        </w:rPr>
        <w:t xml:space="preserve"> (defined as Location-2)</w:t>
      </w:r>
      <w:r w:rsidRPr="002A3430">
        <w:rPr>
          <w:rFonts w:ascii="Verdana" w:hAnsi="Verdana"/>
          <w:sz w:val="19"/>
          <w:szCs w:val="19"/>
        </w:rPr>
        <w:t xml:space="preserve">. Calibration was done at at Bishkhali River close to Charduani </w:t>
      </w:r>
      <w:r w:rsidR="00533C0C" w:rsidRPr="002A3430">
        <w:rPr>
          <w:rFonts w:ascii="Verdana" w:hAnsi="Verdana"/>
          <w:sz w:val="19"/>
          <w:szCs w:val="19"/>
        </w:rPr>
        <w:t xml:space="preserve">against the observed significant wave height for SIDR cyclone and validation was done at Sibsa River close to Hiorn Point for Amphan Cyclone. </w:t>
      </w:r>
      <w:r w:rsidR="002A3430">
        <w:rPr>
          <w:rFonts w:ascii="Verdana" w:hAnsi="Verdana"/>
          <w:sz w:val="19"/>
          <w:szCs w:val="19"/>
        </w:rPr>
        <w:fldChar w:fldCharType="begin"/>
      </w:r>
      <w:r w:rsidR="002A3430">
        <w:rPr>
          <w:rFonts w:ascii="Verdana" w:hAnsi="Verdana"/>
          <w:sz w:val="19"/>
          <w:szCs w:val="19"/>
        </w:rPr>
        <w:instrText xml:space="preserve"> REF _Ref112319920 \h </w:instrText>
      </w:r>
      <w:r w:rsidR="002A3430">
        <w:rPr>
          <w:rFonts w:ascii="Verdana" w:hAnsi="Verdana"/>
          <w:sz w:val="19"/>
          <w:szCs w:val="19"/>
        </w:rPr>
      </w:r>
      <w:r w:rsidR="002A3430">
        <w:rPr>
          <w:rFonts w:ascii="Verdana" w:hAnsi="Verdana"/>
          <w:sz w:val="19"/>
          <w:szCs w:val="19"/>
        </w:rPr>
        <w:fldChar w:fldCharType="separate"/>
      </w:r>
      <w:r w:rsidR="00FC1530" w:rsidRPr="00912C27">
        <w:rPr>
          <w:i/>
          <w:iCs/>
          <w:sz w:val="16"/>
          <w:szCs w:val="16"/>
        </w:rPr>
        <w:t xml:space="preserve">Figure </w:t>
      </w:r>
      <w:r w:rsidR="00FC1530">
        <w:rPr>
          <w:i/>
          <w:iCs/>
          <w:noProof/>
          <w:sz w:val="16"/>
          <w:szCs w:val="16"/>
        </w:rPr>
        <w:t>7</w:t>
      </w:r>
      <w:r w:rsidR="00FC1530" w:rsidRPr="00912C27">
        <w:rPr>
          <w:i/>
          <w:iCs/>
          <w:sz w:val="16"/>
          <w:szCs w:val="16"/>
        </w:rPr>
        <w:noBreakHyphen/>
      </w:r>
      <w:r w:rsidR="00FC1530">
        <w:rPr>
          <w:i/>
          <w:iCs/>
          <w:noProof/>
          <w:sz w:val="16"/>
          <w:szCs w:val="16"/>
        </w:rPr>
        <w:t>21</w:t>
      </w:r>
      <w:r w:rsidR="002A3430">
        <w:rPr>
          <w:rFonts w:ascii="Verdana" w:hAnsi="Verdana"/>
          <w:sz w:val="19"/>
          <w:szCs w:val="19"/>
        </w:rPr>
        <w:fldChar w:fldCharType="end"/>
      </w:r>
      <w:r w:rsidRPr="002A3430">
        <w:rPr>
          <w:rFonts w:ascii="Verdana" w:hAnsi="Verdana"/>
          <w:sz w:val="19"/>
          <w:szCs w:val="19"/>
        </w:rPr>
        <w:t xml:space="preserve"> illustrates the location of Calibration and Validation location graphically.</w:t>
      </w:r>
      <w:r w:rsidR="00C34703" w:rsidRPr="002A3430">
        <w:rPr>
          <w:rFonts w:ascii="Verdana" w:hAnsi="Verdana"/>
          <w:sz w:val="19"/>
          <w:szCs w:val="19"/>
        </w:rPr>
        <w:t xml:space="preserve"> </w:t>
      </w:r>
      <w:r w:rsidR="002A3430">
        <w:rPr>
          <w:rFonts w:ascii="Verdana" w:hAnsi="Verdana"/>
          <w:sz w:val="19"/>
          <w:szCs w:val="19"/>
        </w:rPr>
        <w:fldChar w:fldCharType="begin"/>
      </w:r>
      <w:r w:rsidR="002A3430">
        <w:rPr>
          <w:rFonts w:ascii="Verdana" w:hAnsi="Verdana"/>
          <w:sz w:val="19"/>
          <w:szCs w:val="19"/>
        </w:rPr>
        <w:instrText xml:space="preserve"> REF _Ref112319927 \h </w:instrText>
      </w:r>
      <w:r w:rsidR="002A3430">
        <w:rPr>
          <w:rFonts w:ascii="Verdana" w:hAnsi="Verdana"/>
          <w:sz w:val="19"/>
          <w:szCs w:val="19"/>
        </w:rPr>
      </w:r>
      <w:r w:rsidR="002A3430">
        <w:rPr>
          <w:rFonts w:ascii="Verdana" w:hAnsi="Verdana"/>
          <w:sz w:val="19"/>
          <w:szCs w:val="19"/>
        </w:rPr>
        <w:fldChar w:fldCharType="separate"/>
      </w:r>
      <w:r w:rsidR="00FC1530" w:rsidRPr="00AD20DC">
        <w:rPr>
          <w:i/>
          <w:iCs/>
          <w:sz w:val="16"/>
          <w:szCs w:val="16"/>
          <w:lang w:val="en-GB"/>
        </w:rPr>
        <w:t xml:space="preserve">Figure </w:t>
      </w:r>
      <w:r w:rsidR="00FC1530">
        <w:rPr>
          <w:i/>
          <w:iCs/>
          <w:noProof/>
          <w:sz w:val="16"/>
          <w:szCs w:val="16"/>
          <w:lang w:val="en-GB"/>
        </w:rPr>
        <w:t>7</w:t>
      </w:r>
      <w:r w:rsidR="00FC1530" w:rsidRPr="00AD20DC">
        <w:rPr>
          <w:i/>
          <w:iCs/>
          <w:sz w:val="16"/>
          <w:szCs w:val="16"/>
          <w:lang w:val="en-GB"/>
        </w:rPr>
        <w:noBreakHyphen/>
      </w:r>
      <w:r w:rsidR="00FC1530">
        <w:rPr>
          <w:i/>
          <w:iCs/>
          <w:noProof/>
          <w:sz w:val="16"/>
          <w:szCs w:val="16"/>
          <w:lang w:val="en-GB"/>
        </w:rPr>
        <w:t>22</w:t>
      </w:r>
      <w:r w:rsidR="002A3430">
        <w:rPr>
          <w:rFonts w:ascii="Verdana" w:hAnsi="Verdana"/>
          <w:sz w:val="19"/>
          <w:szCs w:val="19"/>
        </w:rPr>
        <w:fldChar w:fldCharType="end"/>
      </w:r>
      <w:r w:rsidR="00C34703" w:rsidRPr="002A3430">
        <w:rPr>
          <w:rFonts w:ascii="Verdana" w:hAnsi="Verdana"/>
          <w:sz w:val="19"/>
          <w:szCs w:val="19"/>
        </w:rPr>
        <w:t xml:space="preserve"> and </w:t>
      </w:r>
      <w:r w:rsidR="002A3430">
        <w:rPr>
          <w:rFonts w:ascii="Verdana" w:hAnsi="Verdana"/>
          <w:sz w:val="19"/>
          <w:szCs w:val="19"/>
        </w:rPr>
        <w:fldChar w:fldCharType="begin"/>
      </w:r>
      <w:r w:rsidR="002A3430">
        <w:rPr>
          <w:rFonts w:ascii="Verdana" w:hAnsi="Verdana"/>
          <w:sz w:val="19"/>
          <w:szCs w:val="19"/>
        </w:rPr>
        <w:instrText xml:space="preserve"> REF _Ref112319930 \h </w:instrText>
      </w:r>
      <w:r w:rsidR="002A3430">
        <w:rPr>
          <w:rFonts w:ascii="Verdana" w:hAnsi="Verdana"/>
          <w:sz w:val="19"/>
          <w:szCs w:val="19"/>
        </w:rPr>
      </w:r>
      <w:r w:rsidR="002A3430">
        <w:rPr>
          <w:rFonts w:ascii="Verdana" w:hAnsi="Verdana"/>
          <w:sz w:val="19"/>
          <w:szCs w:val="19"/>
        </w:rPr>
        <w:fldChar w:fldCharType="separate"/>
      </w:r>
      <w:r w:rsidR="00FC1530" w:rsidRPr="00AD20DC">
        <w:rPr>
          <w:i/>
          <w:iCs/>
          <w:sz w:val="16"/>
          <w:szCs w:val="16"/>
          <w:lang w:val="en-GB"/>
        </w:rPr>
        <w:t xml:space="preserve">Figure </w:t>
      </w:r>
      <w:r w:rsidR="00FC1530">
        <w:rPr>
          <w:i/>
          <w:iCs/>
          <w:noProof/>
          <w:sz w:val="16"/>
          <w:szCs w:val="16"/>
          <w:lang w:val="en-GB"/>
        </w:rPr>
        <w:t>7</w:t>
      </w:r>
      <w:r w:rsidR="00FC1530" w:rsidRPr="00AD20DC">
        <w:rPr>
          <w:i/>
          <w:iCs/>
          <w:sz w:val="16"/>
          <w:szCs w:val="16"/>
          <w:lang w:val="en-GB"/>
        </w:rPr>
        <w:noBreakHyphen/>
      </w:r>
      <w:r w:rsidR="00FC1530">
        <w:rPr>
          <w:i/>
          <w:iCs/>
          <w:noProof/>
          <w:sz w:val="16"/>
          <w:szCs w:val="16"/>
          <w:lang w:val="en-GB"/>
        </w:rPr>
        <w:t>23</w:t>
      </w:r>
      <w:r w:rsidR="002A3430">
        <w:rPr>
          <w:rFonts w:ascii="Verdana" w:hAnsi="Verdana"/>
          <w:sz w:val="19"/>
          <w:szCs w:val="19"/>
        </w:rPr>
        <w:fldChar w:fldCharType="end"/>
      </w:r>
      <w:r w:rsidR="00C34703" w:rsidRPr="002A3430">
        <w:rPr>
          <w:rFonts w:ascii="Verdana" w:hAnsi="Verdana"/>
          <w:sz w:val="19"/>
          <w:szCs w:val="19"/>
        </w:rPr>
        <w:t xml:space="preserve"> shows the </w:t>
      </w:r>
      <w:r w:rsidR="00C34703" w:rsidRPr="002A3430">
        <w:rPr>
          <w:rFonts w:ascii="Verdana" w:hAnsi="Verdana"/>
          <w:sz w:val="19"/>
          <w:szCs w:val="19"/>
        </w:rPr>
        <w:lastRenderedPageBreak/>
        <w:t>calibration and validation location of the Wave Model.</w:t>
      </w:r>
      <w:r w:rsidR="002A3430" w:rsidRPr="002A3430">
        <w:rPr>
          <w:rFonts w:ascii="Verdana" w:hAnsi="Verdana"/>
          <w:sz w:val="19"/>
          <w:szCs w:val="19"/>
        </w:rPr>
        <w:t xml:space="preserve"> </w:t>
      </w:r>
      <w:r w:rsidR="00F925FC" w:rsidRPr="002A3430">
        <w:rPr>
          <w:rFonts w:ascii="Verdana" w:hAnsi="Verdana"/>
          <w:sz w:val="19"/>
          <w:szCs w:val="19"/>
        </w:rPr>
        <w:t>Statistical performance of the model has been analysed utilising the following parameters: Nash-Sutcliffe Efficiency (NSE), percent Bias (PBIAS), ratio of RMSE and observed data standard deviation (RSR), Pearson’s correlation coefficient (r) and coefficient of determination (R</w:t>
      </w:r>
      <w:r w:rsidR="00F925FC" w:rsidRPr="002A3430">
        <w:rPr>
          <w:rFonts w:ascii="Verdana" w:hAnsi="Verdana"/>
          <w:sz w:val="19"/>
          <w:szCs w:val="19"/>
          <w:vertAlign w:val="superscript"/>
        </w:rPr>
        <w:t>2</w:t>
      </w:r>
      <w:r w:rsidR="00F925FC" w:rsidRPr="002A3430">
        <w:rPr>
          <w:rFonts w:ascii="Verdana" w:hAnsi="Verdana"/>
          <w:sz w:val="19"/>
          <w:szCs w:val="19"/>
        </w:rPr>
        <w:t>).</w:t>
      </w:r>
    </w:p>
    <w:p w14:paraId="3C304683" w14:textId="77777777" w:rsidR="00D71D57" w:rsidRPr="00912C27" w:rsidRDefault="00D71D57" w:rsidP="00D71D57">
      <w:pPr>
        <w:pStyle w:val="Body"/>
        <w:spacing w:before="240" w:line="276" w:lineRule="auto"/>
        <w:rPr>
          <w:rFonts w:ascii="Verdana" w:hAnsi="Verdana"/>
          <w:sz w:val="19"/>
          <w:szCs w:val="19"/>
          <w:highlight w:val="yellow"/>
        </w:rPr>
      </w:pPr>
      <w:r w:rsidRPr="002A3430">
        <w:rPr>
          <w:rFonts w:ascii="Verdana" w:hAnsi="Verdana"/>
          <w:sz w:val="19"/>
          <w:szCs w:val="19"/>
        </w:rPr>
        <w:t>The model captures the peak wave heights well. The result of statistical analysis also shows that the model shows satisfactory performance for all the parameters</w:t>
      </w:r>
      <w:r w:rsidRPr="00912C27">
        <w:rPr>
          <w:rFonts w:ascii="Verdana" w:hAnsi="Verdana"/>
          <w:sz w:val="19"/>
          <w:szCs w:val="19"/>
        </w:rPr>
        <w:t xml:space="preserve"> (see Table 7-6).</w:t>
      </w:r>
    </w:p>
    <w:p w14:paraId="14789AC9" w14:textId="57DB9CE4" w:rsidR="0020202A" w:rsidRPr="00912C27" w:rsidRDefault="0020202A" w:rsidP="00141FF5">
      <w:pPr>
        <w:spacing w:before="240"/>
        <w:jc w:val="center"/>
      </w:pPr>
      <w:r w:rsidRPr="00912C27">
        <w:rPr>
          <w:noProof/>
        </w:rPr>
        <w:drawing>
          <wp:inline distT="0" distB="0" distL="0" distR="0" wp14:anchorId="0BBFADCE" wp14:editId="59991369">
            <wp:extent cx="5146431" cy="3537620"/>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librationof_Wave Model.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59405" cy="3546538"/>
                    </a:xfrm>
                    <a:prstGeom prst="rect">
                      <a:avLst/>
                    </a:prstGeom>
                  </pic:spPr>
                </pic:pic>
              </a:graphicData>
            </a:graphic>
          </wp:inline>
        </w:drawing>
      </w:r>
    </w:p>
    <w:p w14:paraId="1F1EB2D8" w14:textId="008B9E41" w:rsidR="0020202A" w:rsidRPr="00912C27" w:rsidRDefault="0020202A" w:rsidP="0020202A">
      <w:pPr>
        <w:spacing w:before="240"/>
        <w:jc w:val="center"/>
        <w:rPr>
          <w:i/>
          <w:iCs/>
          <w:sz w:val="16"/>
          <w:szCs w:val="16"/>
        </w:rPr>
      </w:pPr>
      <w:bookmarkStart w:id="117" w:name="_Ref112319920"/>
      <w:bookmarkStart w:id="118" w:name="_Toc123970527"/>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7</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21</w:t>
      </w:r>
      <w:r w:rsidRPr="00912C27">
        <w:rPr>
          <w:i/>
          <w:iCs/>
          <w:sz w:val="16"/>
          <w:szCs w:val="16"/>
        </w:rPr>
        <w:fldChar w:fldCharType="end"/>
      </w:r>
      <w:bookmarkEnd w:id="117"/>
      <w:r w:rsidRPr="00912C27">
        <w:rPr>
          <w:i/>
          <w:iCs/>
          <w:sz w:val="16"/>
          <w:szCs w:val="16"/>
        </w:rPr>
        <w:t>: Calibration and Validation Location of Wave Model</w:t>
      </w:r>
      <w:bookmarkEnd w:id="1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03BD" w:rsidRPr="00912C27" w14:paraId="5CAC645C" w14:textId="77777777" w:rsidTr="00DD31F4">
        <w:tc>
          <w:tcPr>
            <w:tcW w:w="9360" w:type="dxa"/>
          </w:tcPr>
          <w:p w14:paraId="5BDA3191" w14:textId="10CB31E8" w:rsidR="007703BD" w:rsidRPr="00912C27" w:rsidRDefault="00337342" w:rsidP="00DD31F4">
            <w:pPr>
              <w:jc w:val="center"/>
            </w:pPr>
            <w:r w:rsidRPr="00912C27">
              <w:rPr>
                <w:noProof/>
              </w:rPr>
              <w:lastRenderedPageBreak/>
              <w:drawing>
                <wp:inline distT="0" distB="0" distL="0" distR="0" wp14:anchorId="52F71FF6" wp14:editId="7EAB5D68">
                  <wp:extent cx="5619651" cy="2722418"/>
                  <wp:effectExtent l="0" t="0" r="63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32978" cy="2728874"/>
                          </a:xfrm>
                          <a:prstGeom prst="rect">
                            <a:avLst/>
                          </a:prstGeom>
                          <a:noFill/>
                        </pic:spPr>
                      </pic:pic>
                    </a:graphicData>
                  </a:graphic>
                </wp:inline>
              </w:drawing>
            </w:r>
          </w:p>
        </w:tc>
      </w:tr>
      <w:tr w:rsidR="007703BD" w:rsidRPr="00912C27" w14:paraId="111B495D" w14:textId="77777777" w:rsidTr="00DD31F4">
        <w:tc>
          <w:tcPr>
            <w:tcW w:w="9360" w:type="dxa"/>
          </w:tcPr>
          <w:p w14:paraId="5C9311B6" w14:textId="04A94C12" w:rsidR="007703BD" w:rsidRPr="00AD20DC" w:rsidRDefault="007703BD" w:rsidP="00DD31F4">
            <w:pPr>
              <w:jc w:val="center"/>
              <w:rPr>
                <w:highlight w:val="yellow"/>
                <w:lang w:val="en-GB"/>
              </w:rPr>
            </w:pPr>
            <w:bookmarkStart w:id="119" w:name="_Ref112319927"/>
            <w:bookmarkStart w:id="120" w:name="_Toc123970528"/>
            <w:r w:rsidRPr="00AD20DC">
              <w:rPr>
                <w:i/>
                <w:iCs/>
                <w:sz w:val="16"/>
                <w:szCs w:val="16"/>
                <w:lang w:val="en-GB"/>
              </w:rPr>
              <w:t xml:space="preserve">Figure </w:t>
            </w:r>
            <w:r w:rsidRPr="00912C27">
              <w:rPr>
                <w:i/>
                <w:iCs/>
                <w:sz w:val="16"/>
                <w:szCs w:val="16"/>
              </w:rPr>
              <w:fldChar w:fldCharType="begin"/>
            </w:r>
            <w:r w:rsidRPr="00AD20DC">
              <w:rPr>
                <w:i/>
                <w:iCs/>
                <w:sz w:val="16"/>
                <w:szCs w:val="16"/>
                <w:lang w:val="en-GB"/>
              </w:rPr>
              <w:instrText xml:space="preserve"> STYLEREF 1 \s </w:instrText>
            </w:r>
            <w:r w:rsidRPr="00912C27">
              <w:rPr>
                <w:i/>
                <w:iCs/>
                <w:sz w:val="16"/>
                <w:szCs w:val="16"/>
              </w:rPr>
              <w:fldChar w:fldCharType="separate"/>
            </w:r>
            <w:r w:rsidR="00FC1530">
              <w:rPr>
                <w:i/>
                <w:iCs/>
                <w:noProof/>
                <w:sz w:val="16"/>
                <w:szCs w:val="16"/>
                <w:lang w:val="en-GB"/>
              </w:rPr>
              <w:t>7</w:t>
            </w:r>
            <w:r w:rsidRPr="00912C27">
              <w:rPr>
                <w:i/>
                <w:iCs/>
                <w:sz w:val="16"/>
                <w:szCs w:val="16"/>
              </w:rPr>
              <w:fldChar w:fldCharType="end"/>
            </w:r>
            <w:r w:rsidRPr="00AD20DC">
              <w:rPr>
                <w:i/>
                <w:iCs/>
                <w:sz w:val="16"/>
                <w:szCs w:val="16"/>
                <w:lang w:val="en-GB"/>
              </w:rPr>
              <w:noBreakHyphen/>
            </w:r>
            <w:r w:rsidRPr="00912C27">
              <w:rPr>
                <w:i/>
                <w:iCs/>
                <w:sz w:val="16"/>
                <w:szCs w:val="16"/>
              </w:rPr>
              <w:fldChar w:fldCharType="begin"/>
            </w:r>
            <w:r w:rsidRPr="00AD20DC">
              <w:rPr>
                <w:i/>
                <w:iCs/>
                <w:sz w:val="16"/>
                <w:szCs w:val="16"/>
                <w:lang w:val="en-GB"/>
              </w:rPr>
              <w:instrText xml:space="preserve"> SEQ Figure \* ARABIC \s 1 </w:instrText>
            </w:r>
            <w:r w:rsidRPr="00912C27">
              <w:rPr>
                <w:i/>
                <w:iCs/>
                <w:sz w:val="16"/>
                <w:szCs w:val="16"/>
              </w:rPr>
              <w:fldChar w:fldCharType="separate"/>
            </w:r>
            <w:r w:rsidR="00FC1530">
              <w:rPr>
                <w:i/>
                <w:iCs/>
                <w:noProof/>
                <w:sz w:val="16"/>
                <w:szCs w:val="16"/>
                <w:lang w:val="en-GB"/>
              </w:rPr>
              <w:t>22</w:t>
            </w:r>
            <w:r w:rsidRPr="00912C27">
              <w:rPr>
                <w:i/>
                <w:iCs/>
                <w:sz w:val="16"/>
                <w:szCs w:val="16"/>
              </w:rPr>
              <w:fldChar w:fldCharType="end"/>
            </w:r>
            <w:bookmarkEnd w:id="119"/>
            <w:r w:rsidRPr="00912C27">
              <w:rPr>
                <w:i/>
                <w:iCs/>
                <w:sz w:val="16"/>
                <w:szCs w:val="16"/>
                <w:lang w:val="en-GB" w:eastAsia="en-US"/>
              </w:rPr>
              <w:t>: Calibration</w:t>
            </w:r>
            <w:r w:rsidRPr="00AD20DC">
              <w:rPr>
                <w:sz w:val="16"/>
                <w:szCs w:val="16"/>
                <w:lang w:val="en-GB"/>
              </w:rPr>
              <w:t xml:space="preserve"> of </w:t>
            </w:r>
            <w:r w:rsidR="00337342" w:rsidRPr="00AD20DC">
              <w:rPr>
                <w:sz w:val="16"/>
                <w:szCs w:val="16"/>
                <w:lang w:val="en-GB"/>
              </w:rPr>
              <w:t>Significant Wave Height</w:t>
            </w:r>
            <w:r w:rsidRPr="00AD20DC">
              <w:rPr>
                <w:sz w:val="16"/>
                <w:szCs w:val="16"/>
                <w:lang w:val="en-GB"/>
              </w:rPr>
              <w:t xml:space="preserve"> at </w:t>
            </w:r>
            <w:r w:rsidR="00337342" w:rsidRPr="00AD20DC">
              <w:rPr>
                <w:sz w:val="16"/>
                <w:szCs w:val="16"/>
                <w:lang w:val="en-GB"/>
              </w:rPr>
              <w:t>Location-2</w:t>
            </w:r>
            <w:r w:rsidRPr="00AD20DC">
              <w:rPr>
                <w:sz w:val="16"/>
                <w:szCs w:val="16"/>
                <w:lang w:val="en-GB"/>
              </w:rPr>
              <w:t xml:space="preserve"> for SIDR</w:t>
            </w:r>
            <w:bookmarkEnd w:id="120"/>
            <w:r w:rsidRPr="00AD20DC">
              <w:rPr>
                <w:sz w:val="16"/>
                <w:szCs w:val="16"/>
                <w:lang w:val="en-GB"/>
              </w:rPr>
              <w:t xml:space="preserve"> </w:t>
            </w:r>
          </w:p>
        </w:tc>
      </w:tr>
      <w:tr w:rsidR="007703BD" w:rsidRPr="00912C27" w14:paraId="72ABFF7C" w14:textId="77777777" w:rsidTr="00DD31F4">
        <w:tc>
          <w:tcPr>
            <w:tcW w:w="9360" w:type="dxa"/>
          </w:tcPr>
          <w:p w14:paraId="5EDA2AE2" w14:textId="45DA86A1" w:rsidR="007703BD" w:rsidRPr="00912C27" w:rsidRDefault="00337342" w:rsidP="00DD31F4">
            <w:pPr>
              <w:jc w:val="center"/>
              <w:rPr>
                <w:i/>
                <w:iCs/>
                <w:sz w:val="16"/>
                <w:szCs w:val="16"/>
              </w:rPr>
            </w:pPr>
            <w:r w:rsidRPr="00912C27">
              <w:rPr>
                <w:i/>
                <w:iCs/>
                <w:noProof/>
                <w:sz w:val="16"/>
                <w:szCs w:val="16"/>
              </w:rPr>
              <w:drawing>
                <wp:inline distT="0" distB="0" distL="0" distR="0" wp14:anchorId="7BC8A50C" wp14:editId="6FDEC62A">
                  <wp:extent cx="5707553" cy="2797421"/>
                  <wp:effectExtent l="0" t="0" r="762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3375" cy="2805176"/>
                          </a:xfrm>
                          <a:prstGeom prst="rect">
                            <a:avLst/>
                          </a:prstGeom>
                          <a:noFill/>
                        </pic:spPr>
                      </pic:pic>
                    </a:graphicData>
                  </a:graphic>
                </wp:inline>
              </w:drawing>
            </w:r>
          </w:p>
        </w:tc>
      </w:tr>
      <w:tr w:rsidR="007703BD" w:rsidRPr="00912C27" w14:paraId="668C5401" w14:textId="77777777" w:rsidTr="00DD31F4">
        <w:trPr>
          <w:trHeight w:val="64"/>
        </w:trPr>
        <w:tc>
          <w:tcPr>
            <w:tcW w:w="9360" w:type="dxa"/>
          </w:tcPr>
          <w:p w14:paraId="4B751AA7" w14:textId="55E0E43F" w:rsidR="007703BD" w:rsidRPr="00AD20DC" w:rsidRDefault="00337342" w:rsidP="00DD31F4">
            <w:pPr>
              <w:jc w:val="center"/>
              <w:rPr>
                <w:i/>
                <w:iCs/>
                <w:sz w:val="16"/>
                <w:szCs w:val="16"/>
                <w:lang w:val="en-GB"/>
              </w:rPr>
            </w:pPr>
            <w:bookmarkStart w:id="121" w:name="_Ref112319930"/>
            <w:bookmarkStart w:id="122" w:name="_Toc123970529"/>
            <w:r w:rsidRPr="00AD20DC">
              <w:rPr>
                <w:i/>
                <w:iCs/>
                <w:sz w:val="16"/>
                <w:szCs w:val="16"/>
                <w:lang w:val="en-GB"/>
              </w:rPr>
              <w:t xml:space="preserve">Figure </w:t>
            </w:r>
            <w:r w:rsidRPr="00912C27">
              <w:rPr>
                <w:i/>
                <w:iCs/>
                <w:sz w:val="16"/>
                <w:szCs w:val="16"/>
              </w:rPr>
              <w:fldChar w:fldCharType="begin"/>
            </w:r>
            <w:r w:rsidRPr="00AD20DC">
              <w:rPr>
                <w:i/>
                <w:iCs/>
                <w:sz w:val="16"/>
                <w:szCs w:val="16"/>
                <w:lang w:val="en-GB"/>
              </w:rPr>
              <w:instrText xml:space="preserve"> STYLEREF 1 \s </w:instrText>
            </w:r>
            <w:r w:rsidRPr="00912C27">
              <w:rPr>
                <w:i/>
                <w:iCs/>
                <w:sz w:val="16"/>
                <w:szCs w:val="16"/>
              </w:rPr>
              <w:fldChar w:fldCharType="separate"/>
            </w:r>
            <w:r w:rsidR="00FC1530">
              <w:rPr>
                <w:i/>
                <w:iCs/>
                <w:noProof/>
                <w:sz w:val="16"/>
                <w:szCs w:val="16"/>
                <w:lang w:val="en-GB"/>
              </w:rPr>
              <w:t>7</w:t>
            </w:r>
            <w:r w:rsidRPr="00912C27">
              <w:rPr>
                <w:i/>
                <w:iCs/>
                <w:sz w:val="16"/>
                <w:szCs w:val="16"/>
              </w:rPr>
              <w:fldChar w:fldCharType="end"/>
            </w:r>
            <w:r w:rsidRPr="00AD20DC">
              <w:rPr>
                <w:i/>
                <w:iCs/>
                <w:sz w:val="16"/>
                <w:szCs w:val="16"/>
                <w:lang w:val="en-GB"/>
              </w:rPr>
              <w:noBreakHyphen/>
            </w:r>
            <w:r w:rsidRPr="00912C27">
              <w:rPr>
                <w:i/>
                <w:iCs/>
                <w:sz w:val="16"/>
                <w:szCs w:val="16"/>
              </w:rPr>
              <w:fldChar w:fldCharType="begin"/>
            </w:r>
            <w:r w:rsidRPr="00AD20DC">
              <w:rPr>
                <w:i/>
                <w:iCs/>
                <w:sz w:val="16"/>
                <w:szCs w:val="16"/>
                <w:lang w:val="en-GB"/>
              </w:rPr>
              <w:instrText xml:space="preserve"> SEQ Figure \* ARABIC \s 1 </w:instrText>
            </w:r>
            <w:r w:rsidRPr="00912C27">
              <w:rPr>
                <w:i/>
                <w:iCs/>
                <w:sz w:val="16"/>
                <w:szCs w:val="16"/>
              </w:rPr>
              <w:fldChar w:fldCharType="separate"/>
            </w:r>
            <w:r w:rsidR="00FC1530">
              <w:rPr>
                <w:i/>
                <w:iCs/>
                <w:noProof/>
                <w:sz w:val="16"/>
                <w:szCs w:val="16"/>
                <w:lang w:val="en-GB"/>
              </w:rPr>
              <w:t>23</w:t>
            </w:r>
            <w:r w:rsidRPr="00912C27">
              <w:rPr>
                <w:i/>
                <w:iCs/>
                <w:sz w:val="16"/>
                <w:szCs w:val="16"/>
              </w:rPr>
              <w:fldChar w:fldCharType="end"/>
            </w:r>
            <w:bookmarkEnd w:id="121"/>
            <w:r w:rsidRPr="00912C27">
              <w:rPr>
                <w:i/>
                <w:iCs/>
                <w:sz w:val="16"/>
                <w:szCs w:val="16"/>
                <w:lang w:val="en-GB" w:eastAsia="en-US"/>
              </w:rPr>
              <w:t xml:space="preserve">: Validation </w:t>
            </w:r>
            <w:r w:rsidRPr="00AD20DC">
              <w:rPr>
                <w:sz w:val="16"/>
                <w:szCs w:val="16"/>
                <w:lang w:val="en-GB"/>
              </w:rPr>
              <w:t>of Significant Wave Height at Location-1 for Aila</w:t>
            </w:r>
            <w:bookmarkEnd w:id="122"/>
          </w:p>
        </w:tc>
      </w:tr>
    </w:tbl>
    <w:p w14:paraId="08BA9129" w14:textId="77777777" w:rsidR="00D71D57" w:rsidRPr="00AD20DC" w:rsidRDefault="00D71D57" w:rsidP="002B098C">
      <w:pPr>
        <w:pStyle w:val="Caption"/>
        <w:rPr>
          <w:lang w:val="en-GB"/>
        </w:rPr>
      </w:pPr>
    </w:p>
    <w:p w14:paraId="189D9E17" w14:textId="0A41831F" w:rsidR="00DD31F4" w:rsidRPr="00AD20DC" w:rsidRDefault="00DD31F4" w:rsidP="002B098C">
      <w:pPr>
        <w:pStyle w:val="Caption"/>
        <w:rPr>
          <w:lang w:val="en-GB"/>
        </w:rPr>
      </w:pPr>
      <w:bookmarkStart w:id="123" w:name="_Toc123970479"/>
      <w:r w:rsidRPr="00AD20DC">
        <w:rPr>
          <w:lang w:val="en-GB"/>
        </w:rPr>
        <w:t xml:space="preserve">Table </w:t>
      </w:r>
      <w:r w:rsidRPr="00912C27">
        <w:fldChar w:fldCharType="begin"/>
      </w:r>
      <w:r w:rsidRPr="00AD20DC">
        <w:rPr>
          <w:lang w:val="en-GB"/>
        </w:rPr>
        <w:instrText xml:space="preserve"> STYLEREF 1 \s </w:instrText>
      </w:r>
      <w:r w:rsidRPr="00912C27">
        <w:fldChar w:fldCharType="separate"/>
      </w:r>
      <w:r w:rsidR="00FC1530">
        <w:rPr>
          <w:noProof/>
          <w:lang w:val="en-GB"/>
        </w:rPr>
        <w:t>7</w:t>
      </w:r>
      <w:r w:rsidRPr="00912C27">
        <w:fldChar w:fldCharType="end"/>
      </w:r>
      <w:r w:rsidRPr="00AD20DC">
        <w:rPr>
          <w:lang w:val="en-GB"/>
        </w:rPr>
        <w:noBreakHyphen/>
      </w:r>
      <w:r w:rsidRPr="00912C27">
        <w:fldChar w:fldCharType="begin"/>
      </w:r>
      <w:r w:rsidRPr="00AD20DC">
        <w:rPr>
          <w:lang w:val="en-GB"/>
        </w:rPr>
        <w:instrText xml:space="preserve"> SEQ Table \* ARABIC \s 1 </w:instrText>
      </w:r>
      <w:r w:rsidRPr="00912C27">
        <w:fldChar w:fldCharType="separate"/>
      </w:r>
      <w:r w:rsidR="00FC1530">
        <w:rPr>
          <w:noProof/>
          <w:lang w:val="en-GB"/>
        </w:rPr>
        <w:t>6</w:t>
      </w:r>
      <w:r w:rsidRPr="00912C27">
        <w:fldChar w:fldCharType="end"/>
      </w:r>
      <w:r w:rsidRPr="00AD20DC">
        <w:rPr>
          <w:lang w:val="en-GB"/>
        </w:rPr>
        <w:t xml:space="preserve">: Statistical performance of the </w:t>
      </w:r>
      <w:r w:rsidR="00141F28" w:rsidRPr="00AD20DC">
        <w:rPr>
          <w:lang w:val="en-GB"/>
        </w:rPr>
        <w:t>Wave</w:t>
      </w:r>
      <w:r w:rsidRPr="00AD20DC">
        <w:rPr>
          <w:lang w:val="en-GB"/>
        </w:rPr>
        <w:t xml:space="preserve"> Model</w:t>
      </w:r>
      <w:bookmarkEnd w:id="123"/>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2"/>
        <w:gridCol w:w="2425"/>
        <w:gridCol w:w="1588"/>
        <w:gridCol w:w="2805"/>
      </w:tblGrid>
      <w:tr w:rsidR="00DD31F4" w:rsidRPr="00912C27" w14:paraId="5AB99A2F" w14:textId="77777777" w:rsidTr="00DD31F4">
        <w:trPr>
          <w:trHeight w:val="549"/>
          <w:tblHeader/>
          <w:jc w:val="center"/>
        </w:trPr>
        <w:tc>
          <w:tcPr>
            <w:tcW w:w="1354" w:type="pct"/>
            <w:tcBorders>
              <w:top w:val="single" w:sz="4" w:space="0" w:color="000000"/>
              <w:left w:val="single" w:sz="4" w:space="0" w:color="000000"/>
              <w:bottom w:val="single" w:sz="4" w:space="0" w:color="000000"/>
              <w:right w:val="single" w:sz="4" w:space="0" w:color="000000"/>
            </w:tcBorders>
            <w:shd w:val="clear" w:color="auto" w:fill="DBE5F1" w:themeFill="accent1" w:themeFillTint="33"/>
            <w:vAlign w:val="center"/>
          </w:tcPr>
          <w:p w14:paraId="71C69F4F" w14:textId="77777777" w:rsidR="00DD31F4" w:rsidRPr="00912C27" w:rsidRDefault="00DD31F4" w:rsidP="00DD31F4">
            <w:pPr>
              <w:spacing w:before="20" w:after="20" w:line="264" w:lineRule="auto"/>
              <w:jc w:val="center"/>
              <w:rPr>
                <w:b/>
                <w:bCs/>
                <w:color w:val="000000"/>
                <w:sz w:val="18"/>
                <w:szCs w:val="18"/>
                <w:lang w:bidi="bn-IN"/>
              </w:rPr>
            </w:pPr>
            <w:r w:rsidRPr="00912C27">
              <w:rPr>
                <w:b/>
                <w:bCs/>
                <w:color w:val="000000"/>
                <w:sz w:val="18"/>
                <w:szCs w:val="18"/>
                <w:lang w:bidi="bn-IN"/>
              </w:rPr>
              <w:t>Station Name</w:t>
            </w:r>
          </w:p>
        </w:tc>
        <w:tc>
          <w:tcPr>
            <w:tcW w:w="1297" w:type="pct"/>
            <w:tcBorders>
              <w:top w:val="single" w:sz="4" w:space="0" w:color="000000"/>
              <w:left w:val="single" w:sz="4" w:space="0" w:color="000000"/>
              <w:right w:val="single" w:sz="4" w:space="0" w:color="000000"/>
            </w:tcBorders>
            <w:shd w:val="clear" w:color="auto" w:fill="DBE5F1" w:themeFill="accent1" w:themeFillTint="33"/>
            <w:vAlign w:val="center"/>
          </w:tcPr>
          <w:p w14:paraId="6BDA9A6C" w14:textId="77777777" w:rsidR="00DD31F4" w:rsidRPr="00912C27" w:rsidRDefault="00DD31F4" w:rsidP="00DD31F4">
            <w:pPr>
              <w:spacing w:before="20" w:after="20" w:line="240" w:lineRule="auto"/>
              <w:jc w:val="center"/>
              <w:rPr>
                <w:b/>
                <w:bCs/>
                <w:color w:val="000000"/>
                <w:sz w:val="18"/>
                <w:szCs w:val="18"/>
                <w:lang w:bidi="bn-IN"/>
              </w:rPr>
            </w:pPr>
            <w:r w:rsidRPr="00912C27">
              <w:rPr>
                <w:b/>
                <w:color w:val="000000"/>
                <w:sz w:val="18"/>
                <w:szCs w:val="18"/>
                <w:lang w:bidi="bn-IN"/>
              </w:rPr>
              <w:t>Parameter</w:t>
            </w:r>
          </w:p>
        </w:tc>
        <w:tc>
          <w:tcPr>
            <w:tcW w:w="849" w:type="pct"/>
            <w:tcBorders>
              <w:top w:val="single" w:sz="4" w:space="0" w:color="000000"/>
              <w:left w:val="single" w:sz="4" w:space="0" w:color="000000"/>
              <w:right w:val="single" w:sz="4" w:space="0" w:color="000000"/>
            </w:tcBorders>
            <w:shd w:val="clear" w:color="auto" w:fill="DBE5F1" w:themeFill="accent1" w:themeFillTint="33"/>
            <w:vAlign w:val="center"/>
          </w:tcPr>
          <w:p w14:paraId="3C6323D6" w14:textId="77777777" w:rsidR="00DD31F4" w:rsidRPr="00912C27" w:rsidRDefault="00DD31F4" w:rsidP="00DD31F4">
            <w:pPr>
              <w:spacing w:before="20" w:after="20" w:line="240" w:lineRule="auto"/>
              <w:jc w:val="center"/>
              <w:rPr>
                <w:b/>
                <w:bCs/>
                <w:color w:val="000000"/>
                <w:sz w:val="18"/>
                <w:szCs w:val="18"/>
                <w:lang w:bidi="bn-IN"/>
              </w:rPr>
            </w:pPr>
            <w:r w:rsidRPr="00912C27">
              <w:rPr>
                <w:b/>
                <w:color w:val="000000"/>
                <w:sz w:val="18"/>
                <w:szCs w:val="18"/>
                <w:lang w:bidi="bn-IN"/>
              </w:rPr>
              <w:t>Value</w:t>
            </w:r>
          </w:p>
        </w:tc>
        <w:tc>
          <w:tcPr>
            <w:tcW w:w="1500" w:type="pct"/>
            <w:tcBorders>
              <w:top w:val="single" w:sz="4" w:space="0" w:color="000000"/>
              <w:left w:val="single" w:sz="4" w:space="0" w:color="000000"/>
              <w:right w:val="single" w:sz="4" w:space="0" w:color="000000"/>
            </w:tcBorders>
            <w:shd w:val="clear" w:color="auto" w:fill="DBE5F1" w:themeFill="accent1" w:themeFillTint="33"/>
            <w:vAlign w:val="center"/>
          </w:tcPr>
          <w:p w14:paraId="4262934C" w14:textId="77777777" w:rsidR="00DD31F4" w:rsidRPr="00912C27" w:rsidRDefault="00DD31F4" w:rsidP="00DD31F4">
            <w:pPr>
              <w:spacing w:before="20" w:after="20" w:line="240" w:lineRule="auto"/>
              <w:jc w:val="center"/>
              <w:rPr>
                <w:b/>
                <w:bCs/>
                <w:color w:val="000000"/>
                <w:sz w:val="18"/>
                <w:szCs w:val="18"/>
                <w:lang w:bidi="bn-IN"/>
              </w:rPr>
            </w:pPr>
            <w:r w:rsidRPr="00912C27">
              <w:rPr>
                <w:b/>
                <w:color w:val="000000"/>
                <w:sz w:val="18"/>
                <w:szCs w:val="18"/>
                <w:lang w:bidi="bn-IN"/>
              </w:rPr>
              <w:t>Status</w:t>
            </w:r>
          </w:p>
        </w:tc>
      </w:tr>
      <w:tr w:rsidR="00141F28" w:rsidRPr="00912C27" w14:paraId="6A6DD949" w14:textId="77777777" w:rsidTr="00DD31F4">
        <w:trPr>
          <w:jc w:val="center"/>
        </w:trPr>
        <w:tc>
          <w:tcPr>
            <w:tcW w:w="1354" w:type="pct"/>
            <w:vMerge w:val="restart"/>
            <w:shd w:val="clear" w:color="auto" w:fill="auto"/>
            <w:vAlign w:val="center"/>
          </w:tcPr>
          <w:p w14:paraId="1D5CD32B" w14:textId="4C9CFFBF" w:rsidR="00141F28" w:rsidRPr="00912C27" w:rsidRDefault="00141F28" w:rsidP="00141F28">
            <w:pPr>
              <w:spacing w:before="20" w:after="20" w:line="240" w:lineRule="auto"/>
              <w:jc w:val="center"/>
              <w:rPr>
                <w:color w:val="000000"/>
                <w:sz w:val="18"/>
                <w:szCs w:val="18"/>
                <w:lang w:bidi="bn-IN"/>
              </w:rPr>
            </w:pPr>
            <w:r w:rsidRPr="00912C27">
              <w:rPr>
                <w:bCs/>
                <w:color w:val="000000"/>
                <w:sz w:val="18"/>
                <w:szCs w:val="18"/>
                <w:lang w:bidi="bn-IN"/>
              </w:rPr>
              <w:t>Location-1</w:t>
            </w:r>
          </w:p>
        </w:tc>
        <w:tc>
          <w:tcPr>
            <w:tcW w:w="1297" w:type="pct"/>
            <w:shd w:val="clear" w:color="auto" w:fill="auto"/>
            <w:vAlign w:val="center"/>
          </w:tcPr>
          <w:p w14:paraId="0D1DE726" w14:textId="77777777" w:rsidR="00141F28" w:rsidRPr="00912C27" w:rsidRDefault="00141F28" w:rsidP="00141F28">
            <w:pPr>
              <w:spacing w:before="20" w:after="20" w:line="240" w:lineRule="auto"/>
              <w:jc w:val="center"/>
              <w:rPr>
                <w:color w:val="000000"/>
                <w:sz w:val="18"/>
                <w:szCs w:val="18"/>
                <w:lang w:bidi="bn-IN"/>
              </w:rPr>
            </w:pPr>
            <w:r w:rsidRPr="00912C27">
              <w:rPr>
                <w:color w:val="000000"/>
                <w:sz w:val="18"/>
                <w:szCs w:val="18"/>
                <w:lang w:bidi="bn-IN"/>
              </w:rPr>
              <w:t>NSE</w:t>
            </w:r>
          </w:p>
        </w:tc>
        <w:tc>
          <w:tcPr>
            <w:tcW w:w="849" w:type="pct"/>
            <w:shd w:val="clear" w:color="auto" w:fill="auto"/>
          </w:tcPr>
          <w:p w14:paraId="4F395E11" w14:textId="4BA7DF1C" w:rsidR="00141F28" w:rsidRPr="00912C27" w:rsidRDefault="00141F28" w:rsidP="00141F28">
            <w:pPr>
              <w:spacing w:before="20" w:after="20" w:line="240" w:lineRule="auto"/>
              <w:jc w:val="center"/>
              <w:rPr>
                <w:color w:val="000000"/>
                <w:sz w:val="18"/>
                <w:szCs w:val="18"/>
                <w:lang w:bidi="bn-IN"/>
              </w:rPr>
            </w:pPr>
            <w:r w:rsidRPr="00912C27">
              <w:t>0.87</w:t>
            </w:r>
          </w:p>
        </w:tc>
        <w:tc>
          <w:tcPr>
            <w:tcW w:w="1500" w:type="pct"/>
            <w:shd w:val="clear" w:color="auto" w:fill="auto"/>
            <w:vAlign w:val="center"/>
          </w:tcPr>
          <w:p w14:paraId="66DA9408" w14:textId="77777777" w:rsidR="00141F28" w:rsidRPr="00912C27" w:rsidRDefault="00141F28" w:rsidP="00141F28">
            <w:pPr>
              <w:spacing w:before="20" w:after="20" w:line="240" w:lineRule="auto"/>
              <w:jc w:val="center"/>
              <w:rPr>
                <w:bCs/>
                <w:color w:val="000000"/>
                <w:sz w:val="18"/>
                <w:szCs w:val="18"/>
                <w:lang w:bidi="bn-IN"/>
              </w:rPr>
            </w:pPr>
            <w:r w:rsidRPr="00912C27">
              <w:rPr>
                <w:bCs/>
                <w:color w:val="000000"/>
                <w:sz w:val="18"/>
                <w:szCs w:val="18"/>
                <w:lang w:bidi="bn-IN"/>
              </w:rPr>
              <w:t>Very Good</w:t>
            </w:r>
          </w:p>
        </w:tc>
      </w:tr>
      <w:tr w:rsidR="00141F28" w:rsidRPr="00912C27" w14:paraId="28AE452A" w14:textId="77777777" w:rsidTr="00DD31F4">
        <w:trPr>
          <w:jc w:val="center"/>
        </w:trPr>
        <w:tc>
          <w:tcPr>
            <w:tcW w:w="1354" w:type="pct"/>
            <w:vMerge/>
            <w:shd w:val="clear" w:color="auto" w:fill="auto"/>
            <w:vAlign w:val="center"/>
          </w:tcPr>
          <w:p w14:paraId="1335B252" w14:textId="77777777" w:rsidR="00141F28" w:rsidRPr="00912C27" w:rsidRDefault="00141F28" w:rsidP="00141F28">
            <w:pPr>
              <w:spacing w:before="20" w:after="20" w:line="240" w:lineRule="auto"/>
              <w:rPr>
                <w:color w:val="000000"/>
                <w:sz w:val="18"/>
                <w:szCs w:val="18"/>
                <w:lang w:bidi="bn-IN"/>
              </w:rPr>
            </w:pPr>
          </w:p>
        </w:tc>
        <w:tc>
          <w:tcPr>
            <w:tcW w:w="1297" w:type="pct"/>
            <w:shd w:val="clear" w:color="auto" w:fill="auto"/>
            <w:vAlign w:val="center"/>
          </w:tcPr>
          <w:p w14:paraId="0E069D61" w14:textId="77777777" w:rsidR="00141F28" w:rsidRPr="00912C27" w:rsidRDefault="00141F28" w:rsidP="00141F28">
            <w:pPr>
              <w:spacing w:before="20" w:after="20" w:line="240" w:lineRule="auto"/>
              <w:jc w:val="center"/>
              <w:rPr>
                <w:color w:val="000000"/>
                <w:sz w:val="18"/>
                <w:szCs w:val="18"/>
                <w:lang w:bidi="bn-IN"/>
              </w:rPr>
            </w:pPr>
            <w:r w:rsidRPr="00912C27">
              <w:rPr>
                <w:color w:val="000000"/>
                <w:sz w:val="18"/>
                <w:szCs w:val="18"/>
                <w:lang w:bidi="bn-IN"/>
              </w:rPr>
              <w:t>PBIAS</w:t>
            </w:r>
          </w:p>
        </w:tc>
        <w:tc>
          <w:tcPr>
            <w:tcW w:w="849" w:type="pct"/>
            <w:shd w:val="clear" w:color="auto" w:fill="auto"/>
          </w:tcPr>
          <w:p w14:paraId="2ED03E73" w14:textId="32BC3221" w:rsidR="00141F28" w:rsidRPr="00912C27" w:rsidRDefault="00141F28" w:rsidP="00141F28">
            <w:pPr>
              <w:spacing w:before="20" w:after="20" w:line="240" w:lineRule="auto"/>
              <w:jc w:val="center"/>
              <w:rPr>
                <w:color w:val="000000"/>
                <w:sz w:val="18"/>
                <w:szCs w:val="18"/>
                <w:lang w:bidi="bn-IN"/>
              </w:rPr>
            </w:pPr>
            <w:r w:rsidRPr="00912C27">
              <w:t>12.98</w:t>
            </w:r>
          </w:p>
        </w:tc>
        <w:tc>
          <w:tcPr>
            <w:tcW w:w="1500" w:type="pct"/>
            <w:shd w:val="clear" w:color="auto" w:fill="auto"/>
            <w:vAlign w:val="center"/>
          </w:tcPr>
          <w:p w14:paraId="05F87BB3" w14:textId="080C5E85" w:rsidR="00141F28" w:rsidRPr="00912C27" w:rsidRDefault="00141F28" w:rsidP="00141F28">
            <w:pPr>
              <w:spacing w:before="20" w:after="20" w:line="240" w:lineRule="auto"/>
              <w:jc w:val="center"/>
              <w:rPr>
                <w:color w:val="000000"/>
                <w:sz w:val="18"/>
                <w:szCs w:val="18"/>
                <w:lang w:bidi="bn-IN"/>
              </w:rPr>
            </w:pPr>
            <w:r w:rsidRPr="00912C27">
              <w:rPr>
                <w:bCs/>
                <w:color w:val="000000"/>
                <w:sz w:val="18"/>
                <w:szCs w:val="18"/>
                <w:lang w:bidi="bn-IN"/>
              </w:rPr>
              <w:t>Good</w:t>
            </w:r>
          </w:p>
        </w:tc>
      </w:tr>
      <w:tr w:rsidR="00141F28" w:rsidRPr="00912C27" w14:paraId="3018D8E1" w14:textId="77777777" w:rsidTr="00DD31F4">
        <w:trPr>
          <w:jc w:val="center"/>
        </w:trPr>
        <w:tc>
          <w:tcPr>
            <w:tcW w:w="1354" w:type="pct"/>
            <w:vMerge/>
            <w:shd w:val="clear" w:color="auto" w:fill="auto"/>
            <w:vAlign w:val="center"/>
          </w:tcPr>
          <w:p w14:paraId="40A02C82" w14:textId="77777777" w:rsidR="00141F28" w:rsidRPr="00912C27" w:rsidRDefault="00141F28" w:rsidP="00141F28">
            <w:pPr>
              <w:spacing w:before="20" w:after="20" w:line="240" w:lineRule="auto"/>
              <w:rPr>
                <w:color w:val="000000"/>
                <w:sz w:val="18"/>
                <w:szCs w:val="18"/>
                <w:lang w:bidi="bn-IN"/>
              </w:rPr>
            </w:pPr>
          </w:p>
        </w:tc>
        <w:tc>
          <w:tcPr>
            <w:tcW w:w="1297" w:type="pct"/>
            <w:shd w:val="clear" w:color="auto" w:fill="auto"/>
            <w:vAlign w:val="center"/>
          </w:tcPr>
          <w:p w14:paraId="5BD83F4E" w14:textId="77777777" w:rsidR="00141F28" w:rsidRPr="00912C27" w:rsidRDefault="00141F28" w:rsidP="00141F28">
            <w:pPr>
              <w:spacing w:before="20" w:after="20" w:line="240" w:lineRule="auto"/>
              <w:jc w:val="center"/>
              <w:rPr>
                <w:color w:val="000000"/>
                <w:sz w:val="18"/>
                <w:szCs w:val="18"/>
                <w:lang w:bidi="bn-IN"/>
              </w:rPr>
            </w:pPr>
            <w:r w:rsidRPr="00912C27">
              <w:rPr>
                <w:color w:val="000000"/>
                <w:sz w:val="18"/>
                <w:szCs w:val="18"/>
                <w:lang w:bidi="bn-IN"/>
              </w:rPr>
              <w:t>RSR</w:t>
            </w:r>
          </w:p>
        </w:tc>
        <w:tc>
          <w:tcPr>
            <w:tcW w:w="849" w:type="pct"/>
            <w:shd w:val="clear" w:color="auto" w:fill="auto"/>
          </w:tcPr>
          <w:p w14:paraId="12018980" w14:textId="27E320AB" w:rsidR="00141F28" w:rsidRPr="00912C27" w:rsidRDefault="00141F28" w:rsidP="00141F28">
            <w:pPr>
              <w:spacing w:before="20" w:after="20" w:line="240" w:lineRule="auto"/>
              <w:jc w:val="center"/>
              <w:rPr>
                <w:color w:val="000000"/>
                <w:sz w:val="18"/>
                <w:szCs w:val="18"/>
                <w:lang w:bidi="bn-IN"/>
              </w:rPr>
            </w:pPr>
            <w:r w:rsidRPr="00912C27">
              <w:t>0.36</w:t>
            </w:r>
          </w:p>
        </w:tc>
        <w:tc>
          <w:tcPr>
            <w:tcW w:w="1500" w:type="pct"/>
            <w:shd w:val="clear" w:color="auto" w:fill="auto"/>
            <w:vAlign w:val="center"/>
          </w:tcPr>
          <w:p w14:paraId="6004B822" w14:textId="77777777" w:rsidR="00141F28" w:rsidRPr="00912C27" w:rsidRDefault="00141F28" w:rsidP="00141F28">
            <w:pPr>
              <w:spacing w:before="20" w:after="20" w:line="240" w:lineRule="auto"/>
              <w:jc w:val="center"/>
              <w:rPr>
                <w:color w:val="000000"/>
                <w:sz w:val="18"/>
                <w:szCs w:val="18"/>
                <w:lang w:bidi="bn-IN"/>
              </w:rPr>
            </w:pPr>
            <w:r w:rsidRPr="00912C27">
              <w:rPr>
                <w:bCs/>
                <w:color w:val="000000"/>
                <w:sz w:val="18"/>
                <w:szCs w:val="18"/>
                <w:lang w:bidi="bn-IN"/>
              </w:rPr>
              <w:t>Very Good</w:t>
            </w:r>
          </w:p>
        </w:tc>
      </w:tr>
      <w:tr w:rsidR="00141F28" w:rsidRPr="00912C27" w14:paraId="65645A07" w14:textId="77777777" w:rsidTr="00DD31F4">
        <w:trPr>
          <w:jc w:val="center"/>
        </w:trPr>
        <w:tc>
          <w:tcPr>
            <w:tcW w:w="1354" w:type="pct"/>
            <w:vMerge/>
            <w:shd w:val="clear" w:color="auto" w:fill="auto"/>
            <w:vAlign w:val="center"/>
          </w:tcPr>
          <w:p w14:paraId="4444F220" w14:textId="77777777" w:rsidR="00141F28" w:rsidRPr="00912C27" w:rsidRDefault="00141F28" w:rsidP="00141F28">
            <w:pPr>
              <w:spacing w:before="20" w:after="20" w:line="240" w:lineRule="auto"/>
              <w:rPr>
                <w:color w:val="000000"/>
                <w:sz w:val="18"/>
                <w:szCs w:val="18"/>
                <w:lang w:bidi="bn-IN"/>
              </w:rPr>
            </w:pPr>
          </w:p>
        </w:tc>
        <w:tc>
          <w:tcPr>
            <w:tcW w:w="1297" w:type="pct"/>
            <w:shd w:val="clear" w:color="auto" w:fill="auto"/>
            <w:vAlign w:val="center"/>
          </w:tcPr>
          <w:p w14:paraId="24098CEB" w14:textId="77777777" w:rsidR="00141F28" w:rsidRPr="00912C27" w:rsidRDefault="00141F28" w:rsidP="00141F28">
            <w:pPr>
              <w:spacing w:before="20" w:after="20" w:line="240" w:lineRule="auto"/>
              <w:jc w:val="center"/>
              <w:rPr>
                <w:color w:val="000000"/>
                <w:sz w:val="18"/>
                <w:szCs w:val="18"/>
                <w:lang w:bidi="bn-IN"/>
              </w:rPr>
            </w:pPr>
            <w:r w:rsidRPr="00912C27">
              <w:rPr>
                <w:color w:val="000000"/>
                <w:sz w:val="18"/>
                <w:szCs w:val="18"/>
                <w:lang w:bidi="bn-IN"/>
              </w:rPr>
              <w:t>R</w:t>
            </w:r>
            <w:r w:rsidRPr="00912C27">
              <w:rPr>
                <w:color w:val="000000"/>
                <w:sz w:val="18"/>
                <w:szCs w:val="18"/>
                <w:vertAlign w:val="superscript"/>
                <w:lang w:bidi="bn-IN"/>
              </w:rPr>
              <w:t>2</w:t>
            </w:r>
          </w:p>
        </w:tc>
        <w:tc>
          <w:tcPr>
            <w:tcW w:w="849" w:type="pct"/>
            <w:shd w:val="clear" w:color="auto" w:fill="auto"/>
          </w:tcPr>
          <w:p w14:paraId="1D6FDE4D" w14:textId="0C49D8BC" w:rsidR="00141F28" w:rsidRPr="00912C27" w:rsidRDefault="00141F28" w:rsidP="00141F28">
            <w:pPr>
              <w:spacing w:before="20" w:after="20" w:line="240" w:lineRule="auto"/>
              <w:jc w:val="center"/>
              <w:rPr>
                <w:color w:val="000000"/>
                <w:sz w:val="18"/>
                <w:szCs w:val="18"/>
                <w:lang w:bidi="bn-IN"/>
              </w:rPr>
            </w:pPr>
            <w:r w:rsidRPr="00912C27">
              <w:t>0.95</w:t>
            </w:r>
          </w:p>
        </w:tc>
        <w:tc>
          <w:tcPr>
            <w:tcW w:w="1500" w:type="pct"/>
            <w:shd w:val="clear" w:color="auto" w:fill="auto"/>
            <w:vAlign w:val="center"/>
          </w:tcPr>
          <w:p w14:paraId="67AFFC06" w14:textId="77777777" w:rsidR="00141F28" w:rsidRPr="00912C27" w:rsidRDefault="00141F28" w:rsidP="00141F28">
            <w:pPr>
              <w:spacing w:before="20" w:after="20" w:line="240" w:lineRule="auto"/>
              <w:jc w:val="center"/>
              <w:rPr>
                <w:color w:val="000000"/>
                <w:sz w:val="18"/>
                <w:szCs w:val="18"/>
                <w:lang w:bidi="bn-IN"/>
              </w:rPr>
            </w:pPr>
            <w:r w:rsidRPr="00912C27">
              <w:rPr>
                <w:bCs/>
                <w:color w:val="000000"/>
                <w:sz w:val="18"/>
                <w:szCs w:val="18"/>
                <w:lang w:bidi="bn-IN"/>
              </w:rPr>
              <w:t>Very Good</w:t>
            </w:r>
          </w:p>
        </w:tc>
      </w:tr>
      <w:tr w:rsidR="00141F28" w:rsidRPr="00912C27" w14:paraId="3622E14A" w14:textId="77777777" w:rsidTr="00DD31F4">
        <w:trPr>
          <w:jc w:val="center"/>
        </w:trPr>
        <w:tc>
          <w:tcPr>
            <w:tcW w:w="1354" w:type="pct"/>
            <w:vMerge w:val="restart"/>
            <w:shd w:val="clear" w:color="auto" w:fill="auto"/>
            <w:vAlign w:val="center"/>
          </w:tcPr>
          <w:p w14:paraId="55DEB54E" w14:textId="6F20FD0F" w:rsidR="00141F28" w:rsidRPr="00912C27" w:rsidRDefault="00141F28" w:rsidP="00141F28">
            <w:pPr>
              <w:spacing w:before="20" w:after="20" w:line="264" w:lineRule="auto"/>
              <w:jc w:val="center"/>
              <w:rPr>
                <w:color w:val="000000"/>
                <w:sz w:val="18"/>
                <w:szCs w:val="18"/>
                <w:lang w:bidi="bn-IN"/>
              </w:rPr>
            </w:pPr>
            <w:r w:rsidRPr="00912C27">
              <w:rPr>
                <w:bCs/>
                <w:color w:val="000000"/>
                <w:sz w:val="18"/>
                <w:szCs w:val="18"/>
                <w:lang w:bidi="bn-IN"/>
              </w:rPr>
              <w:t>Location-2</w:t>
            </w:r>
          </w:p>
        </w:tc>
        <w:tc>
          <w:tcPr>
            <w:tcW w:w="1297" w:type="pct"/>
            <w:shd w:val="clear" w:color="auto" w:fill="auto"/>
            <w:vAlign w:val="center"/>
          </w:tcPr>
          <w:p w14:paraId="5BDE475A" w14:textId="77777777" w:rsidR="00141F28" w:rsidRPr="00912C27" w:rsidRDefault="00141F28" w:rsidP="00141F28">
            <w:pPr>
              <w:spacing w:before="20" w:after="20" w:line="264" w:lineRule="auto"/>
              <w:jc w:val="center"/>
              <w:rPr>
                <w:color w:val="000000"/>
                <w:sz w:val="18"/>
                <w:szCs w:val="18"/>
                <w:lang w:bidi="bn-IN"/>
              </w:rPr>
            </w:pPr>
            <w:r w:rsidRPr="00912C27">
              <w:rPr>
                <w:color w:val="000000"/>
                <w:sz w:val="18"/>
                <w:szCs w:val="18"/>
                <w:lang w:bidi="bn-IN"/>
              </w:rPr>
              <w:t>NSE</w:t>
            </w:r>
          </w:p>
        </w:tc>
        <w:tc>
          <w:tcPr>
            <w:tcW w:w="849" w:type="pct"/>
            <w:shd w:val="clear" w:color="auto" w:fill="auto"/>
          </w:tcPr>
          <w:p w14:paraId="7964359D" w14:textId="7A8D988E" w:rsidR="00141F28" w:rsidRPr="00912C27" w:rsidRDefault="00141F28" w:rsidP="00141F28">
            <w:pPr>
              <w:spacing w:before="20" w:after="20" w:line="264" w:lineRule="auto"/>
              <w:jc w:val="center"/>
              <w:rPr>
                <w:color w:val="000000"/>
                <w:sz w:val="18"/>
                <w:szCs w:val="18"/>
                <w:lang w:bidi="bn-IN"/>
              </w:rPr>
            </w:pPr>
            <w:r w:rsidRPr="00912C27">
              <w:t>0.89</w:t>
            </w:r>
          </w:p>
        </w:tc>
        <w:tc>
          <w:tcPr>
            <w:tcW w:w="1500" w:type="pct"/>
            <w:shd w:val="clear" w:color="auto" w:fill="auto"/>
            <w:vAlign w:val="center"/>
          </w:tcPr>
          <w:p w14:paraId="1469B3C9" w14:textId="77777777" w:rsidR="00141F28" w:rsidRPr="00912C27" w:rsidRDefault="00141F28" w:rsidP="00141F28">
            <w:pPr>
              <w:spacing w:before="20" w:after="20" w:line="264" w:lineRule="auto"/>
              <w:jc w:val="center"/>
              <w:rPr>
                <w:bCs/>
                <w:color w:val="000000"/>
                <w:sz w:val="18"/>
                <w:szCs w:val="18"/>
                <w:lang w:bidi="bn-IN"/>
              </w:rPr>
            </w:pPr>
            <w:r w:rsidRPr="00912C27">
              <w:rPr>
                <w:bCs/>
                <w:color w:val="000000"/>
                <w:sz w:val="18"/>
                <w:szCs w:val="18"/>
                <w:lang w:bidi="bn-IN"/>
              </w:rPr>
              <w:t>Very Good</w:t>
            </w:r>
          </w:p>
        </w:tc>
      </w:tr>
      <w:tr w:rsidR="00141F28" w:rsidRPr="00912C27" w14:paraId="7E7C2BBC" w14:textId="77777777" w:rsidTr="00DD31F4">
        <w:trPr>
          <w:jc w:val="center"/>
        </w:trPr>
        <w:tc>
          <w:tcPr>
            <w:tcW w:w="1354" w:type="pct"/>
            <w:vMerge/>
            <w:shd w:val="clear" w:color="auto" w:fill="auto"/>
            <w:vAlign w:val="center"/>
          </w:tcPr>
          <w:p w14:paraId="7329A15B" w14:textId="77777777" w:rsidR="00141F28" w:rsidRPr="00912C27" w:rsidRDefault="00141F28" w:rsidP="00141F28">
            <w:pPr>
              <w:spacing w:before="20" w:after="20" w:line="264" w:lineRule="auto"/>
              <w:rPr>
                <w:color w:val="000000"/>
                <w:sz w:val="18"/>
                <w:szCs w:val="18"/>
                <w:lang w:bidi="bn-IN"/>
              </w:rPr>
            </w:pPr>
          </w:p>
        </w:tc>
        <w:tc>
          <w:tcPr>
            <w:tcW w:w="1297" w:type="pct"/>
            <w:shd w:val="clear" w:color="auto" w:fill="auto"/>
            <w:vAlign w:val="center"/>
          </w:tcPr>
          <w:p w14:paraId="1F201938" w14:textId="77777777" w:rsidR="00141F28" w:rsidRPr="00912C27" w:rsidRDefault="00141F28" w:rsidP="00141F28">
            <w:pPr>
              <w:spacing w:before="20" w:after="20" w:line="264" w:lineRule="auto"/>
              <w:jc w:val="center"/>
              <w:rPr>
                <w:color w:val="000000"/>
                <w:sz w:val="18"/>
                <w:szCs w:val="18"/>
                <w:lang w:bidi="bn-IN"/>
              </w:rPr>
            </w:pPr>
            <w:r w:rsidRPr="00912C27">
              <w:rPr>
                <w:color w:val="000000"/>
                <w:sz w:val="18"/>
                <w:szCs w:val="18"/>
                <w:lang w:bidi="bn-IN"/>
              </w:rPr>
              <w:t>PBIAS</w:t>
            </w:r>
          </w:p>
        </w:tc>
        <w:tc>
          <w:tcPr>
            <w:tcW w:w="849" w:type="pct"/>
            <w:shd w:val="clear" w:color="auto" w:fill="auto"/>
          </w:tcPr>
          <w:p w14:paraId="2D74483F" w14:textId="38AF8CFE" w:rsidR="00141F28" w:rsidRPr="00912C27" w:rsidRDefault="00141F28" w:rsidP="00141F28">
            <w:pPr>
              <w:spacing w:before="20" w:after="20" w:line="264" w:lineRule="auto"/>
              <w:jc w:val="center"/>
              <w:rPr>
                <w:color w:val="000000"/>
                <w:sz w:val="18"/>
                <w:szCs w:val="18"/>
                <w:lang w:bidi="bn-IN"/>
              </w:rPr>
            </w:pPr>
            <w:r w:rsidRPr="00912C27">
              <w:t>11.22</w:t>
            </w:r>
          </w:p>
        </w:tc>
        <w:tc>
          <w:tcPr>
            <w:tcW w:w="1500" w:type="pct"/>
            <w:shd w:val="clear" w:color="auto" w:fill="auto"/>
            <w:vAlign w:val="center"/>
          </w:tcPr>
          <w:p w14:paraId="610456A0" w14:textId="40BC5653" w:rsidR="00141F28" w:rsidRPr="00912C27" w:rsidRDefault="00141F28" w:rsidP="00141F28">
            <w:pPr>
              <w:spacing w:before="20" w:after="20" w:line="264" w:lineRule="auto"/>
              <w:jc w:val="center"/>
              <w:rPr>
                <w:color w:val="000000"/>
                <w:sz w:val="18"/>
                <w:szCs w:val="18"/>
                <w:lang w:bidi="bn-IN"/>
              </w:rPr>
            </w:pPr>
            <w:r w:rsidRPr="00912C27">
              <w:rPr>
                <w:bCs/>
                <w:color w:val="000000"/>
                <w:sz w:val="18"/>
                <w:szCs w:val="18"/>
                <w:lang w:bidi="bn-IN"/>
              </w:rPr>
              <w:t>Good</w:t>
            </w:r>
          </w:p>
        </w:tc>
      </w:tr>
      <w:tr w:rsidR="00141F28" w:rsidRPr="00912C27" w14:paraId="3E94ECC9" w14:textId="77777777" w:rsidTr="00DD31F4">
        <w:trPr>
          <w:jc w:val="center"/>
        </w:trPr>
        <w:tc>
          <w:tcPr>
            <w:tcW w:w="1354" w:type="pct"/>
            <w:vMerge/>
            <w:shd w:val="clear" w:color="auto" w:fill="auto"/>
            <w:vAlign w:val="center"/>
          </w:tcPr>
          <w:p w14:paraId="7CA6D5E9" w14:textId="77777777" w:rsidR="00141F28" w:rsidRPr="00912C27" w:rsidRDefault="00141F28" w:rsidP="00141F28">
            <w:pPr>
              <w:spacing w:before="20" w:after="20" w:line="264" w:lineRule="auto"/>
              <w:rPr>
                <w:color w:val="000000"/>
                <w:sz w:val="18"/>
                <w:szCs w:val="18"/>
                <w:lang w:bidi="bn-IN"/>
              </w:rPr>
            </w:pPr>
          </w:p>
        </w:tc>
        <w:tc>
          <w:tcPr>
            <w:tcW w:w="1297" w:type="pct"/>
            <w:shd w:val="clear" w:color="auto" w:fill="auto"/>
            <w:vAlign w:val="center"/>
          </w:tcPr>
          <w:p w14:paraId="27694D59" w14:textId="77777777" w:rsidR="00141F28" w:rsidRPr="00912C27" w:rsidRDefault="00141F28" w:rsidP="00141F28">
            <w:pPr>
              <w:spacing w:before="20" w:after="20" w:line="264" w:lineRule="auto"/>
              <w:jc w:val="center"/>
              <w:rPr>
                <w:color w:val="000000"/>
                <w:sz w:val="18"/>
                <w:szCs w:val="18"/>
                <w:lang w:bidi="bn-IN"/>
              </w:rPr>
            </w:pPr>
            <w:r w:rsidRPr="00912C27">
              <w:rPr>
                <w:color w:val="000000"/>
                <w:sz w:val="18"/>
                <w:szCs w:val="18"/>
                <w:lang w:bidi="bn-IN"/>
              </w:rPr>
              <w:t>RSR</w:t>
            </w:r>
          </w:p>
        </w:tc>
        <w:tc>
          <w:tcPr>
            <w:tcW w:w="849" w:type="pct"/>
            <w:shd w:val="clear" w:color="auto" w:fill="auto"/>
          </w:tcPr>
          <w:p w14:paraId="0DC912FF" w14:textId="1C492F07" w:rsidR="00141F28" w:rsidRPr="00912C27" w:rsidRDefault="00141F28" w:rsidP="00141F28">
            <w:pPr>
              <w:spacing w:before="20" w:after="20" w:line="264" w:lineRule="auto"/>
              <w:jc w:val="center"/>
              <w:rPr>
                <w:color w:val="000000"/>
                <w:sz w:val="18"/>
                <w:szCs w:val="18"/>
                <w:lang w:bidi="bn-IN"/>
              </w:rPr>
            </w:pPr>
            <w:r w:rsidRPr="00912C27">
              <w:t>0.34</w:t>
            </w:r>
          </w:p>
        </w:tc>
        <w:tc>
          <w:tcPr>
            <w:tcW w:w="1500" w:type="pct"/>
            <w:shd w:val="clear" w:color="auto" w:fill="auto"/>
            <w:vAlign w:val="center"/>
          </w:tcPr>
          <w:p w14:paraId="75EA74EF" w14:textId="77777777" w:rsidR="00141F28" w:rsidRPr="00912C27" w:rsidRDefault="00141F28" w:rsidP="00141F28">
            <w:pPr>
              <w:spacing w:before="20" w:after="20" w:line="264" w:lineRule="auto"/>
              <w:jc w:val="center"/>
              <w:rPr>
                <w:color w:val="000000"/>
                <w:sz w:val="18"/>
                <w:szCs w:val="18"/>
                <w:lang w:bidi="bn-IN"/>
              </w:rPr>
            </w:pPr>
            <w:r w:rsidRPr="00912C27">
              <w:rPr>
                <w:bCs/>
                <w:color w:val="000000"/>
                <w:sz w:val="18"/>
                <w:szCs w:val="18"/>
                <w:lang w:bidi="bn-IN"/>
              </w:rPr>
              <w:t>Very Good</w:t>
            </w:r>
          </w:p>
        </w:tc>
      </w:tr>
      <w:tr w:rsidR="00141F28" w:rsidRPr="00912C27" w14:paraId="6DA61F25" w14:textId="77777777" w:rsidTr="00DD31F4">
        <w:trPr>
          <w:jc w:val="center"/>
        </w:trPr>
        <w:tc>
          <w:tcPr>
            <w:tcW w:w="1354" w:type="pct"/>
            <w:vMerge/>
            <w:shd w:val="clear" w:color="auto" w:fill="auto"/>
            <w:vAlign w:val="center"/>
          </w:tcPr>
          <w:p w14:paraId="724CAD83" w14:textId="77777777" w:rsidR="00141F28" w:rsidRPr="00912C27" w:rsidRDefault="00141F28" w:rsidP="00141F28">
            <w:pPr>
              <w:spacing w:before="20" w:after="20" w:line="264" w:lineRule="auto"/>
              <w:rPr>
                <w:color w:val="000000"/>
                <w:sz w:val="18"/>
                <w:szCs w:val="18"/>
                <w:lang w:bidi="bn-IN"/>
              </w:rPr>
            </w:pPr>
          </w:p>
        </w:tc>
        <w:tc>
          <w:tcPr>
            <w:tcW w:w="1297" w:type="pct"/>
            <w:shd w:val="clear" w:color="auto" w:fill="auto"/>
            <w:vAlign w:val="center"/>
          </w:tcPr>
          <w:p w14:paraId="02A97A46" w14:textId="77777777" w:rsidR="00141F28" w:rsidRPr="00912C27" w:rsidRDefault="00141F28" w:rsidP="00141F28">
            <w:pPr>
              <w:spacing w:before="20" w:after="20" w:line="264" w:lineRule="auto"/>
              <w:jc w:val="center"/>
              <w:rPr>
                <w:color w:val="000000"/>
                <w:sz w:val="18"/>
                <w:szCs w:val="18"/>
                <w:lang w:bidi="bn-IN"/>
              </w:rPr>
            </w:pPr>
            <w:r w:rsidRPr="00912C27">
              <w:rPr>
                <w:color w:val="000000"/>
                <w:sz w:val="18"/>
                <w:szCs w:val="18"/>
                <w:lang w:bidi="bn-IN"/>
              </w:rPr>
              <w:t>R</w:t>
            </w:r>
            <w:r w:rsidRPr="00912C27">
              <w:rPr>
                <w:color w:val="000000"/>
                <w:sz w:val="18"/>
                <w:szCs w:val="18"/>
                <w:vertAlign w:val="superscript"/>
                <w:lang w:bidi="bn-IN"/>
              </w:rPr>
              <w:t>2</w:t>
            </w:r>
          </w:p>
        </w:tc>
        <w:tc>
          <w:tcPr>
            <w:tcW w:w="849" w:type="pct"/>
            <w:shd w:val="clear" w:color="auto" w:fill="auto"/>
          </w:tcPr>
          <w:p w14:paraId="3AC47053" w14:textId="49C90090" w:rsidR="00141F28" w:rsidRPr="00912C27" w:rsidRDefault="00141F28" w:rsidP="00141F28">
            <w:pPr>
              <w:spacing w:before="20" w:after="20" w:line="264" w:lineRule="auto"/>
              <w:jc w:val="center"/>
              <w:rPr>
                <w:color w:val="000000"/>
                <w:sz w:val="18"/>
                <w:szCs w:val="18"/>
                <w:lang w:bidi="bn-IN"/>
              </w:rPr>
            </w:pPr>
            <w:r w:rsidRPr="00912C27">
              <w:t>0.92</w:t>
            </w:r>
          </w:p>
        </w:tc>
        <w:tc>
          <w:tcPr>
            <w:tcW w:w="1500" w:type="pct"/>
            <w:shd w:val="clear" w:color="auto" w:fill="auto"/>
            <w:vAlign w:val="center"/>
          </w:tcPr>
          <w:p w14:paraId="1D15F008" w14:textId="64703C0B" w:rsidR="00141F28" w:rsidRPr="00912C27" w:rsidRDefault="00141F28" w:rsidP="00141F28">
            <w:pPr>
              <w:spacing w:before="20" w:after="20" w:line="264" w:lineRule="auto"/>
              <w:jc w:val="center"/>
              <w:rPr>
                <w:color w:val="000000"/>
                <w:sz w:val="18"/>
                <w:szCs w:val="18"/>
                <w:lang w:bidi="bn-IN"/>
              </w:rPr>
            </w:pPr>
            <w:r w:rsidRPr="00912C27">
              <w:rPr>
                <w:bCs/>
                <w:color w:val="000000"/>
                <w:sz w:val="18"/>
                <w:szCs w:val="18"/>
                <w:lang w:bidi="bn-IN"/>
              </w:rPr>
              <w:t>Very Good</w:t>
            </w:r>
          </w:p>
        </w:tc>
      </w:tr>
    </w:tbl>
    <w:p w14:paraId="655120B8" w14:textId="77777777" w:rsidR="00836EF0" w:rsidRPr="00912C27" w:rsidRDefault="00836EF0">
      <w:pPr>
        <w:autoSpaceDE/>
        <w:autoSpaceDN/>
        <w:adjustRightInd/>
        <w:spacing w:after="200"/>
        <w:jc w:val="left"/>
      </w:pPr>
    </w:p>
    <w:p w14:paraId="7B4A05B7" w14:textId="4189BE33" w:rsidR="00A23E5C" w:rsidRPr="00912C27" w:rsidRDefault="000B5744" w:rsidP="00486E6E">
      <w:pPr>
        <w:pStyle w:val="Heading2"/>
      </w:pPr>
      <w:bookmarkStart w:id="124" w:name="_Toc123970448"/>
      <w:r w:rsidRPr="00912C27">
        <w:t xml:space="preserve">Hydrodynamic, </w:t>
      </w:r>
      <w:r w:rsidR="00836EF0" w:rsidRPr="00912C27">
        <w:t>Storm Surge and Wave Model Simulations</w:t>
      </w:r>
      <w:bookmarkEnd w:id="124"/>
    </w:p>
    <w:p w14:paraId="0A20D5F9" w14:textId="20A1F3E6" w:rsidR="008A3DE3" w:rsidRPr="00912C27" w:rsidRDefault="001642EF" w:rsidP="008506C0">
      <w:r w:rsidRPr="00912C27">
        <w:fldChar w:fldCharType="begin"/>
      </w:r>
      <w:r w:rsidRPr="00912C27">
        <w:instrText xml:space="preserve"> REF _Ref103553749 \h </w:instrText>
      </w:r>
      <w:r w:rsidR="00912C27">
        <w:instrText xml:space="preserve"> \* MERGEFORMAT </w:instrText>
      </w:r>
      <w:r w:rsidRPr="00912C27">
        <w:fldChar w:fldCharType="separate"/>
      </w:r>
      <w:r w:rsidR="00FC1530" w:rsidRPr="00AD20DC">
        <w:t xml:space="preserve">Table </w:t>
      </w:r>
      <w:r w:rsidR="00FC1530">
        <w:rPr>
          <w:noProof/>
        </w:rPr>
        <w:t>7</w:t>
      </w:r>
      <w:r w:rsidR="00FC1530" w:rsidRPr="00AD20DC">
        <w:rPr>
          <w:noProof/>
        </w:rPr>
        <w:noBreakHyphen/>
      </w:r>
      <w:r w:rsidR="00FC1530">
        <w:rPr>
          <w:noProof/>
        </w:rPr>
        <w:t>7</w:t>
      </w:r>
      <w:r w:rsidRPr="00912C27">
        <w:fldChar w:fldCharType="end"/>
      </w:r>
      <w:r w:rsidRPr="00912C27">
        <w:t xml:space="preserve"> </w:t>
      </w:r>
      <w:r w:rsidR="008506C0" w:rsidRPr="00912C27">
        <w:t xml:space="preserve">summarizes the simulation runs of the </w:t>
      </w:r>
      <w:r w:rsidR="00836EF0" w:rsidRPr="00912C27">
        <w:t>Storm Surge and Wave Model.</w:t>
      </w:r>
    </w:p>
    <w:p w14:paraId="05BEDD1E" w14:textId="77777777" w:rsidR="000B5744" w:rsidRPr="00912C27" w:rsidRDefault="000B5744" w:rsidP="008506C0"/>
    <w:p w14:paraId="2E32D7D8" w14:textId="725F03E3" w:rsidR="008506C0" w:rsidRPr="00AD20DC" w:rsidRDefault="008506C0" w:rsidP="002B098C">
      <w:pPr>
        <w:pStyle w:val="Caption"/>
        <w:rPr>
          <w:lang w:val="en-GB"/>
        </w:rPr>
      </w:pPr>
      <w:bookmarkStart w:id="125" w:name="_Ref103553749"/>
      <w:bookmarkStart w:id="126" w:name="_Toc123970480"/>
      <w:r w:rsidRPr="00AD20DC">
        <w:rPr>
          <w:lang w:val="en-GB"/>
        </w:rPr>
        <w:t xml:space="preserve">Table </w:t>
      </w:r>
      <w:r w:rsidR="00EC07FA" w:rsidRPr="00912C27">
        <w:fldChar w:fldCharType="begin"/>
      </w:r>
      <w:r w:rsidR="00EC07FA" w:rsidRPr="00AD20DC">
        <w:rPr>
          <w:lang w:val="en-GB"/>
        </w:rPr>
        <w:instrText xml:space="preserve"> STYLEREF 1 \s </w:instrText>
      </w:r>
      <w:r w:rsidR="00EC07FA" w:rsidRPr="00912C27">
        <w:fldChar w:fldCharType="separate"/>
      </w:r>
      <w:r w:rsidR="00FC1530">
        <w:rPr>
          <w:noProof/>
          <w:lang w:val="en-GB"/>
        </w:rPr>
        <w:t>7</w:t>
      </w:r>
      <w:r w:rsidR="00EC07FA" w:rsidRPr="00912C27">
        <w:fldChar w:fldCharType="end"/>
      </w:r>
      <w:r w:rsidR="00EC07FA" w:rsidRPr="00AD20DC">
        <w:rPr>
          <w:lang w:val="en-GB"/>
        </w:rPr>
        <w:noBreakHyphen/>
      </w:r>
      <w:r w:rsidR="00EC07FA" w:rsidRPr="00912C27">
        <w:fldChar w:fldCharType="begin"/>
      </w:r>
      <w:r w:rsidR="00EC07FA" w:rsidRPr="00AD20DC">
        <w:rPr>
          <w:lang w:val="en-GB"/>
        </w:rPr>
        <w:instrText xml:space="preserve"> SEQ Table \* ARABIC \s 1 </w:instrText>
      </w:r>
      <w:r w:rsidR="00EC07FA" w:rsidRPr="00912C27">
        <w:fldChar w:fldCharType="separate"/>
      </w:r>
      <w:r w:rsidR="00FC1530">
        <w:rPr>
          <w:noProof/>
          <w:lang w:val="en-GB"/>
        </w:rPr>
        <w:t>7</w:t>
      </w:r>
      <w:r w:rsidR="00EC07FA" w:rsidRPr="00912C27">
        <w:fldChar w:fldCharType="end"/>
      </w:r>
      <w:bookmarkEnd w:id="125"/>
      <w:r w:rsidRPr="00AD20DC">
        <w:rPr>
          <w:lang w:val="en-GB"/>
        </w:rPr>
        <w:t>:</w:t>
      </w:r>
      <w:r w:rsidR="00DC619C" w:rsidRPr="00AD20DC">
        <w:rPr>
          <w:lang w:val="en-GB"/>
        </w:rPr>
        <w:t xml:space="preserve"> </w:t>
      </w:r>
      <w:r w:rsidR="000B5744" w:rsidRPr="00AD20DC">
        <w:rPr>
          <w:lang w:val="en-GB"/>
        </w:rPr>
        <w:t xml:space="preserve">Hydrodynamic, </w:t>
      </w:r>
      <w:r w:rsidR="00836EF0" w:rsidRPr="00AD20DC">
        <w:rPr>
          <w:lang w:val="en-GB"/>
        </w:rPr>
        <w:t>Storm Surge and Wave Model</w:t>
      </w:r>
      <w:r w:rsidRPr="00AD20DC">
        <w:rPr>
          <w:lang w:val="en-GB"/>
        </w:rPr>
        <w:t xml:space="preserve"> model </w:t>
      </w:r>
      <w:r w:rsidR="00F16746" w:rsidRPr="00AD20DC">
        <w:rPr>
          <w:lang w:val="en-GB"/>
        </w:rPr>
        <w:t>simulations</w:t>
      </w:r>
      <w:r w:rsidRPr="00AD20DC">
        <w:rPr>
          <w:lang w:val="en-GB"/>
        </w:rPr>
        <w:t>.</w:t>
      </w:r>
      <w:bookmarkEnd w:id="126"/>
    </w:p>
    <w:tbl>
      <w:tblPr>
        <w:tblStyle w:val="TableGrid"/>
        <w:tblW w:w="5000" w:type="pct"/>
        <w:tblLook w:val="04A0" w:firstRow="1" w:lastRow="0" w:firstColumn="1" w:lastColumn="0" w:noHBand="0" w:noVBand="1"/>
      </w:tblPr>
      <w:tblGrid>
        <w:gridCol w:w="1371"/>
        <w:gridCol w:w="1721"/>
        <w:gridCol w:w="1275"/>
        <w:gridCol w:w="1259"/>
        <w:gridCol w:w="1185"/>
        <w:gridCol w:w="844"/>
        <w:gridCol w:w="614"/>
        <w:gridCol w:w="1081"/>
      </w:tblGrid>
      <w:tr w:rsidR="000B5744" w:rsidRPr="00912C27" w14:paraId="1624C794" w14:textId="2502F4FC" w:rsidTr="000B5744">
        <w:trPr>
          <w:tblHeader/>
        </w:trPr>
        <w:tc>
          <w:tcPr>
            <w:tcW w:w="735" w:type="pct"/>
            <w:vMerge w:val="restart"/>
            <w:shd w:val="clear" w:color="auto" w:fill="DBE5F1" w:themeFill="accent1" w:themeFillTint="33"/>
            <w:vAlign w:val="center"/>
          </w:tcPr>
          <w:p w14:paraId="47AEE99C" w14:textId="671387D1" w:rsidR="000B5744" w:rsidRPr="00912C27" w:rsidRDefault="000B5744" w:rsidP="000B5744">
            <w:pPr>
              <w:jc w:val="left"/>
              <w:rPr>
                <w:sz w:val="16"/>
                <w:szCs w:val="16"/>
              </w:rPr>
            </w:pPr>
            <w:r w:rsidRPr="00912C27">
              <w:rPr>
                <w:sz w:val="16"/>
                <w:szCs w:val="16"/>
              </w:rPr>
              <w:t>Type of Model</w:t>
            </w:r>
          </w:p>
        </w:tc>
        <w:tc>
          <w:tcPr>
            <w:tcW w:w="997" w:type="pct"/>
            <w:vMerge w:val="restart"/>
            <w:shd w:val="clear" w:color="auto" w:fill="DBE5F1" w:themeFill="accent1" w:themeFillTint="33"/>
            <w:vAlign w:val="center"/>
          </w:tcPr>
          <w:p w14:paraId="75D4BDE2" w14:textId="51D2E42C" w:rsidR="000B5744" w:rsidRPr="00912C27" w:rsidRDefault="000B5744" w:rsidP="000B5744">
            <w:pPr>
              <w:jc w:val="center"/>
              <w:rPr>
                <w:sz w:val="16"/>
                <w:szCs w:val="16"/>
              </w:rPr>
            </w:pPr>
            <w:r w:rsidRPr="00912C27">
              <w:rPr>
                <w:sz w:val="16"/>
                <w:szCs w:val="16"/>
              </w:rPr>
              <w:t>Upstream boundary</w:t>
            </w:r>
          </w:p>
        </w:tc>
        <w:tc>
          <w:tcPr>
            <w:tcW w:w="1395" w:type="pct"/>
            <w:gridSpan w:val="2"/>
            <w:shd w:val="clear" w:color="auto" w:fill="DBE5F1" w:themeFill="accent1" w:themeFillTint="33"/>
            <w:vAlign w:val="center"/>
          </w:tcPr>
          <w:p w14:paraId="1B112150" w14:textId="77C90514" w:rsidR="000B5744" w:rsidRPr="00912C27" w:rsidRDefault="000B5744" w:rsidP="000B5744">
            <w:pPr>
              <w:jc w:val="center"/>
              <w:rPr>
                <w:sz w:val="16"/>
                <w:szCs w:val="16"/>
                <w:vertAlign w:val="superscript"/>
              </w:rPr>
            </w:pPr>
            <w:r w:rsidRPr="00912C27">
              <w:rPr>
                <w:sz w:val="16"/>
                <w:szCs w:val="16"/>
              </w:rPr>
              <w:t>Downstream Boundary</w:t>
            </w:r>
          </w:p>
        </w:tc>
        <w:tc>
          <w:tcPr>
            <w:tcW w:w="674" w:type="pct"/>
            <w:vMerge w:val="restart"/>
            <w:shd w:val="clear" w:color="auto" w:fill="DBE5F1" w:themeFill="accent1" w:themeFillTint="33"/>
            <w:vAlign w:val="center"/>
          </w:tcPr>
          <w:p w14:paraId="3985258D" w14:textId="600961D8" w:rsidR="000B5744" w:rsidRPr="00912C27" w:rsidRDefault="000B5744" w:rsidP="000B5744">
            <w:pPr>
              <w:jc w:val="left"/>
              <w:rPr>
                <w:sz w:val="16"/>
                <w:szCs w:val="16"/>
              </w:rPr>
            </w:pPr>
            <w:r w:rsidRPr="00912C27">
              <w:rPr>
                <w:sz w:val="16"/>
                <w:szCs w:val="16"/>
              </w:rPr>
              <w:t>Cyclone Winds</w:t>
            </w:r>
          </w:p>
        </w:tc>
        <w:tc>
          <w:tcPr>
            <w:tcW w:w="481" w:type="pct"/>
            <w:vMerge w:val="restart"/>
            <w:shd w:val="clear" w:color="auto" w:fill="DBE5F1" w:themeFill="accent1" w:themeFillTint="33"/>
            <w:vAlign w:val="center"/>
          </w:tcPr>
          <w:p w14:paraId="7B37C403" w14:textId="41472BCE" w:rsidR="000B5744" w:rsidRPr="00912C27" w:rsidRDefault="000B5744" w:rsidP="000B5744">
            <w:pPr>
              <w:jc w:val="left"/>
              <w:rPr>
                <w:sz w:val="16"/>
                <w:szCs w:val="16"/>
              </w:rPr>
            </w:pPr>
            <w:r w:rsidRPr="00912C27">
              <w:rPr>
                <w:sz w:val="16"/>
                <w:szCs w:val="16"/>
              </w:rPr>
              <w:t>Cyclone Track</w:t>
            </w:r>
          </w:p>
        </w:tc>
        <w:tc>
          <w:tcPr>
            <w:tcW w:w="288" w:type="pct"/>
            <w:vMerge w:val="restart"/>
            <w:shd w:val="clear" w:color="auto" w:fill="DBE5F1" w:themeFill="accent1" w:themeFillTint="33"/>
            <w:vAlign w:val="center"/>
          </w:tcPr>
          <w:p w14:paraId="3867BD06" w14:textId="77777777" w:rsidR="000B5744" w:rsidRPr="00912C27" w:rsidRDefault="000B5744" w:rsidP="000B5744">
            <w:pPr>
              <w:jc w:val="left"/>
              <w:rPr>
                <w:sz w:val="16"/>
                <w:szCs w:val="16"/>
              </w:rPr>
            </w:pPr>
            <w:r w:rsidRPr="00912C27">
              <w:rPr>
                <w:sz w:val="16"/>
                <w:szCs w:val="16"/>
              </w:rPr>
              <w:t xml:space="preserve">No. of </w:t>
            </w:r>
          </w:p>
          <w:p w14:paraId="32123A45" w14:textId="14F93B61" w:rsidR="000B5744" w:rsidRPr="00912C27" w:rsidRDefault="000B5744" w:rsidP="000B5744">
            <w:pPr>
              <w:jc w:val="left"/>
              <w:rPr>
                <w:sz w:val="16"/>
                <w:szCs w:val="16"/>
              </w:rPr>
            </w:pPr>
            <w:r w:rsidRPr="00912C27">
              <w:rPr>
                <w:sz w:val="16"/>
                <w:szCs w:val="16"/>
              </w:rPr>
              <w:t>Runs</w:t>
            </w:r>
          </w:p>
        </w:tc>
        <w:tc>
          <w:tcPr>
            <w:tcW w:w="430" w:type="pct"/>
            <w:vMerge w:val="restart"/>
            <w:shd w:val="clear" w:color="auto" w:fill="DBE5F1" w:themeFill="accent1" w:themeFillTint="33"/>
          </w:tcPr>
          <w:p w14:paraId="7D7D32B2" w14:textId="37F6D6FC" w:rsidR="000B5744" w:rsidRPr="00912C27" w:rsidRDefault="000B5744" w:rsidP="000B5744">
            <w:pPr>
              <w:jc w:val="left"/>
              <w:rPr>
                <w:sz w:val="16"/>
                <w:szCs w:val="16"/>
              </w:rPr>
            </w:pPr>
            <w:r w:rsidRPr="00912C27">
              <w:rPr>
                <w:sz w:val="16"/>
                <w:szCs w:val="16"/>
              </w:rPr>
              <w:t>Remarks</w:t>
            </w:r>
          </w:p>
        </w:tc>
      </w:tr>
      <w:tr w:rsidR="000B5744" w:rsidRPr="00912C27" w14:paraId="677EA1EA" w14:textId="470EDDFC" w:rsidTr="000B5744">
        <w:trPr>
          <w:trHeight w:val="288"/>
        </w:trPr>
        <w:tc>
          <w:tcPr>
            <w:tcW w:w="735" w:type="pct"/>
            <w:vMerge/>
            <w:shd w:val="clear" w:color="auto" w:fill="DBE5F1" w:themeFill="accent1" w:themeFillTint="33"/>
            <w:vAlign w:val="center"/>
          </w:tcPr>
          <w:p w14:paraId="00D5E8C7" w14:textId="4B50E416" w:rsidR="000B5744" w:rsidRPr="00912C27" w:rsidRDefault="000B5744" w:rsidP="000B5744">
            <w:pPr>
              <w:jc w:val="left"/>
              <w:rPr>
                <w:sz w:val="16"/>
                <w:szCs w:val="16"/>
              </w:rPr>
            </w:pPr>
          </w:p>
        </w:tc>
        <w:tc>
          <w:tcPr>
            <w:tcW w:w="997" w:type="pct"/>
            <w:vMerge/>
            <w:shd w:val="clear" w:color="auto" w:fill="DBE5F1" w:themeFill="accent1" w:themeFillTint="33"/>
            <w:vAlign w:val="center"/>
          </w:tcPr>
          <w:p w14:paraId="05291E28" w14:textId="77777777" w:rsidR="000B5744" w:rsidRPr="00912C27" w:rsidRDefault="000B5744" w:rsidP="000B5744">
            <w:pPr>
              <w:jc w:val="center"/>
              <w:rPr>
                <w:sz w:val="16"/>
                <w:szCs w:val="16"/>
              </w:rPr>
            </w:pPr>
          </w:p>
        </w:tc>
        <w:tc>
          <w:tcPr>
            <w:tcW w:w="722" w:type="pct"/>
            <w:shd w:val="clear" w:color="auto" w:fill="DBE5F1" w:themeFill="accent1" w:themeFillTint="33"/>
            <w:vAlign w:val="center"/>
          </w:tcPr>
          <w:p w14:paraId="294FB964" w14:textId="7D857D69" w:rsidR="000B5744" w:rsidRPr="00912C27" w:rsidRDefault="000B5744" w:rsidP="000B5744">
            <w:pPr>
              <w:jc w:val="center"/>
              <w:rPr>
                <w:sz w:val="16"/>
                <w:szCs w:val="16"/>
              </w:rPr>
            </w:pPr>
            <w:r w:rsidRPr="00912C27">
              <w:rPr>
                <w:sz w:val="16"/>
                <w:szCs w:val="16"/>
              </w:rPr>
              <w:t>Sea Level</w:t>
            </w:r>
          </w:p>
        </w:tc>
        <w:tc>
          <w:tcPr>
            <w:tcW w:w="673" w:type="pct"/>
            <w:shd w:val="clear" w:color="auto" w:fill="DBE5F1" w:themeFill="accent1" w:themeFillTint="33"/>
            <w:vAlign w:val="center"/>
          </w:tcPr>
          <w:p w14:paraId="7287F36A" w14:textId="741252A3" w:rsidR="000B5744" w:rsidRPr="00912C27" w:rsidRDefault="000B5744" w:rsidP="000B5744">
            <w:pPr>
              <w:jc w:val="center"/>
              <w:rPr>
                <w:sz w:val="16"/>
                <w:szCs w:val="16"/>
              </w:rPr>
            </w:pPr>
            <w:r w:rsidRPr="00912C27">
              <w:rPr>
                <w:sz w:val="16"/>
                <w:szCs w:val="16"/>
              </w:rPr>
              <w:t>Astronomical Tides</w:t>
            </w:r>
          </w:p>
        </w:tc>
        <w:tc>
          <w:tcPr>
            <w:tcW w:w="674" w:type="pct"/>
            <w:vMerge/>
            <w:shd w:val="clear" w:color="auto" w:fill="DBE5F1" w:themeFill="accent1" w:themeFillTint="33"/>
            <w:vAlign w:val="center"/>
          </w:tcPr>
          <w:p w14:paraId="649216CA" w14:textId="77777777" w:rsidR="000B5744" w:rsidRPr="00912C27" w:rsidRDefault="000B5744" w:rsidP="000B5744">
            <w:pPr>
              <w:jc w:val="left"/>
              <w:rPr>
                <w:sz w:val="16"/>
                <w:szCs w:val="16"/>
              </w:rPr>
            </w:pPr>
          </w:p>
        </w:tc>
        <w:tc>
          <w:tcPr>
            <w:tcW w:w="481" w:type="pct"/>
            <w:vMerge/>
            <w:shd w:val="clear" w:color="auto" w:fill="DBE5F1" w:themeFill="accent1" w:themeFillTint="33"/>
            <w:vAlign w:val="center"/>
          </w:tcPr>
          <w:p w14:paraId="53812D8E" w14:textId="77777777" w:rsidR="000B5744" w:rsidRPr="00912C27" w:rsidRDefault="000B5744" w:rsidP="000B5744">
            <w:pPr>
              <w:jc w:val="left"/>
              <w:rPr>
                <w:sz w:val="16"/>
                <w:szCs w:val="16"/>
              </w:rPr>
            </w:pPr>
          </w:p>
        </w:tc>
        <w:tc>
          <w:tcPr>
            <w:tcW w:w="288" w:type="pct"/>
            <w:vMerge/>
            <w:shd w:val="clear" w:color="auto" w:fill="DBE5F1" w:themeFill="accent1" w:themeFillTint="33"/>
            <w:vAlign w:val="center"/>
          </w:tcPr>
          <w:p w14:paraId="0B44BFCC" w14:textId="77777777" w:rsidR="000B5744" w:rsidRPr="00912C27" w:rsidRDefault="000B5744" w:rsidP="000B5744">
            <w:pPr>
              <w:jc w:val="left"/>
              <w:rPr>
                <w:sz w:val="16"/>
                <w:szCs w:val="16"/>
              </w:rPr>
            </w:pPr>
          </w:p>
        </w:tc>
        <w:tc>
          <w:tcPr>
            <w:tcW w:w="430" w:type="pct"/>
            <w:vMerge/>
            <w:shd w:val="clear" w:color="auto" w:fill="DBE5F1" w:themeFill="accent1" w:themeFillTint="33"/>
          </w:tcPr>
          <w:p w14:paraId="2066E830" w14:textId="77777777" w:rsidR="000B5744" w:rsidRPr="00912C27" w:rsidRDefault="000B5744" w:rsidP="000B5744">
            <w:pPr>
              <w:jc w:val="left"/>
              <w:rPr>
                <w:sz w:val="16"/>
                <w:szCs w:val="16"/>
              </w:rPr>
            </w:pPr>
          </w:p>
        </w:tc>
      </w:tr>
      <w:tr w:rsidR="000B5744" w:rsidRPr="00912C27" w14:paraId="57868DAF" w14:textId="26E63289" w:rsidTr="000B5744">
        <w:tc>
          <w:tcPr>
            <w:tcW w:w="735" w:type="pct"/>
            <w:shd w:val="clear" w:color="auto" w:fill="auto"/>
            <w:vAlign w:val="center"/>
          </w:tcPr>
          <w:p w14:paraId="57A0F135" w14:textId="67622EBB" w:rsidR="000B5744" w:rsidRPr="00912C27" w:rsidRDefault="000B5744" w:rsidP="000B5744">
            <w:pPr>
              <w:jc w:val="left"/>
              <w:rPr>
                <w:sz w:val="16"/>
                <w:szCs w:val="16"/>
              </w:rPr>
            </w:pPr>
            <w:r w:rsidRPr="00912C27">
              <w:rPr>
                <w:sz w:val="16"/>
                <w:szCs w:val="16"/>
              </w:rPr>
              <w:t>Hydrodynamic</w:t>
            </w:r>
          </w:p>
        </w:tc>
        <w:tc>
          <w:tcPr>
            <w:tcW w:w="997" w:type="pct"/>
            <w:vAlign w:val="center"/>
          </w:tcPr>
          <w:p w14:paraId="54526CFF" w14:textId="050134E8" w:rsidR="000B5744" w:rsidRPr="00AD20DC" w:rsidRDefault="000B5744" w:rsidP="000B5744">
            <w:pPr>
              <w:jc w:val="left"/>
              <w:rPr>
                <w:sz w:val="16"/>
                <w:szCs w:val="16"/>
                <w:lang w:val="en-GB"/>
              </w:rPr>
            </w:pPr>
            <w:r w:rsidRPr="00AD20DC">
              <w:rPr>
                <w:sz w:val="16"/>
                <w:szCs w:val="16"/>
                <w:lang w:val="en-GB"/>
              </w:rPr>
              <w:t>Time Series Unsteady Discharge Hydrograph</w:t>
            </w:r>
          </w:p>
        </w:tc>
        <w:tc>
          <w:tcPr>
            <w:tcW w:w="722" w:type="pct"/>
            <w:shd w:val="clear" w:color="auto" w:fill="auto"/>
            <w:vAlign w:val="center"/>
          </w:tcPr>
          <w:p w14:paraId="792C5E4E" w14:textId="2F475806" w:rsidR="000B5744" w:rsidRPr="00912C27" w:rsidRDefault="000B5744" w:rsidP="000B5744">
            <w:pPr>
              <w:jc w:val="left"/>
              <w:rPr>
                <w:sz w:val="16"/>
                <w:szCs w:val="16"/>
              </w:rPr>
            </w:pPr>
            <w:r w:rsidRPr="00912C27">
              <w:rPr>
                <w:sz w:val="16"/>
                <w:szCs w:val="16"/>
              </w:rPr>
              <w:t>N/A</w:t>
            </w:r>
          </w:p>
        </w:tc>
        <w:tc>
          <w:tcPr>
            <w:tcW w:w="673" w:type="pct"/>
            <w:shd w:val="clear" w:color="auto" w:fill="auto"/>
            <w:vAlign w:val="center"/>
          </w:tcPr>
          <w:p w14:paraId="362AD737" w14:textId="217F39E2" w:rsidR="000B5744" w:rsidRPr="00912C27" w:rsidRDefault="000B5744" w:rsidP="000B5744">
            <w:pPr>
              <w:jc w:val="left"/>
              <w:rPr>
                <w:sz w:val="16"/>
                <w:szCs w:val="16"/>
              </w:rPr>
            </w:pPr>
            <w:r w:rsidRPr="00912C27">
              <w:rPr>
                <w:sz w:val="16"/>
                <w:szCs w:val="16"/>
              </w:rPr>
              <w:t>Histroic tidal levels</w:t>
            </w:r>
          </w:p>
        </w:tc>
        <w:tc>
          <w:tcPr>
            <w:tcW w:w="674" w:type="pct"/>
            <w:shd w:val="clear" w:color="auto" w:fill="auto"/>
            <w:vAlign w:val="center"/>
          </w:tcPr>
          <w:p w14:paraId="248F1CA5" w14:textId="4425BE82" w:rsidR="000B5744" w:rsidRPr="00912C27" w:rsidRDefault="000B5744" w:rsidP="000B5744">
            <w:pPr>
              <w:jc w:val="left"/>
              <w:rPr>
                <w:sz w:val="16"/>
                <w:szCs w:val="16"/>
              </w:rPr>
            </w:pPr>
            <w:r w:rsidRPr="00912C27">
              <w:rPr>
                <w:sz w:val="16"/>
                <w:szCs w:val="16"/>
              </w:rPr>
              <w:t>N/A</w:t>
            </w:r>
          </w:p>
        </w:tc>
        <w:tc>
          <w:tcPr>
            <w:tcW w:w="481" w:type="pct"/>
            <w:shd w:val="clear" w:color="auto" w:fill="auto"/>
            <w:vAlign w:val="center"/>
          </w:tcPr>
          <w:p w14:paraId="214A9A3E" w14:textId="3AC77E70" w:rsidR="000B5744" w:rsidRPr="00912C27" w:rsidRDefault="000B5744" w:rsidP="000B5744">
            <w:pPr>
              <w:jc w:val="left"/>
              <w:rPr>
                <w:sz w:val="16"/>
                <w:szCs w:val="16"/>
              </w:rPr>
            </w:pPr>
            <w:r w:rsidRPr="00912C27">
              <w:rPr>
                <w:sz w:val="16"/>
                <w:szCs w:val="16"/>
              </w:rPr>
              <w:t>N/A</w:t>
            </w:r>
          </w:p>
        </w:tc>
        <w:tc>
          <w:tcPr>
            <w:tcW w:w="288" w:type="pct"/>
            <w:shd w:val="clear" w:color="auto" w:fill="auto"/>
            <w:vAlign w:val="center"/>
          </w:tcPr>
          <w:p w14:paraId="460C0E1F" w14:textId="124A51FA" w:rsidR="000B5744" w:rsidRPr="00912C27" w:rsidRDefault="000B5744" w:rsidP="000B5744">
            <w:pPr>
              <w:jc w:val="left"/>
              <w:rPr>
                <w:sz w:val="16"/>
                <w:szCs w:val="16"/>
              </w:rPr>
            </w:pPr>
            <w:r w:rsidRPr="00912C27">
              <w:rPr>
                <w:sz w:val="16"/>
                <w:szCs w:val="16"/>
              </w:rPr>
              <w:t>1</w:t>
            </w:r>
          </w:p>
        </w:tc>
        <w:tc>
          <w:tcPr>
            <w:tcW w:w="430" w:type="pct"/>
          </w:tcPr>
          <w:p w14:paraId="682D74FA" w14:textId="3C80D28D" w:rsidR="000B5744" w:rsidRPr="00912C27" w:rsidRDefault="000B5744" w:rsidP="000B5744">
            <w:pPr>
              <w:jc w:val="left"/>
              <w:rPr>
                <w:sz w:val="16"/>
                <w:szCs w:val="16"/>
              </w:rPr>
            </w:pPr>
            <w:r w:rsidRPr="00912C27">
              <w:rPr>
                <w:sz w:val="16"/>
                <w:szCs w:val="16"/>
              </w:rPr>
              <w:t>Model Calibration and Validation</w:t>
            </w:r>
          </w:p>
        </w:tc>
      </w:tr>
      <w:tr w:rsidR="000B5744" w:rsidRPr="00912C27" w14:paraId="534E4798" w14:textId="32ED9867" w:rsidTr="000B5744">
        <w:tc>
          <w:tcPr>
            <w:tcW w:w="735" w:type="pct"/>
            <w:shd w:val="clear" w:color="auto" w:fill="auto"/>
            <w:vAlign w:val="center"/>
          </w:tcPr>
          <w:p w14:paraId="5F2D1C59" w14:textId="070F2491" w:rsidR="000B5744" w:rsidRPr="00AD20DC" w:rsidRDefault="000B5744" w:rsidP="000B5744">
            <w:pPr>
              <w:jc w:val="left"/>
              <w:rPr>
                <w:sz w:val="16"/>
                <w:szCs w:val="16"/>
                <w:lang w:val="en-GB"/>
              </w:rPr>
            </w:pPr>
            <w:r w:rsidRPr="00AD20DC">
              <w:rPr>
                <w:sz w:val="16"/>
                <w:szCs w:val="16"/>
                <w:lang w:val="en-GB"/>
              </w:rPr>
              <w:t>Cyclone Induced Storm Surge Coupled with Wave</w:t>
            </w:r>
          </w:p>
        </w:tc>
        <w:tc>
          <w:tcPr>
            <w:tcW w:w="997" w:type="pct"/>
            <w:vAlign w:val="center"/>
          </w:tcPr>
          <w:p w14:paraId="03B7BF20" w14:textId="22884933" w:rsidR="000B5744" w:rsidRPr="00AD20DC" w:rsidRDefault="000B5744" w:rsidP="000B5744">
            <w:pPr>
              <w:jc w:val="left"/>
              <w:rPr>
                <w:sz w:val="16"/>
                <w:szCs w:val="16"/>
                <w:lang w:val="en-GB"/>
              </w:rPr>
            </w:pPr>
            <w:r w:rsidRPr="00AD20DC">
              <w:rPr>
                <w:sz w:val="16"/>
                <w:szCs w:val="16"/>
                <w:lang w:val="en-GB"/>
              </w:rPr>
              <w:t>Time Series Unsteady Discharge Hydrograph</w:t>
            </w:r>
          </w:p>
        </w:tc>
        <w:tc>
          <w:tcPr>
            <w:tcW w:w="722" w:type="pct"/>
            <w:shd w:val="clear" w:color="auto" w:fill="auto"/>
            <w:vAlign w:val="center"/>
          </w:tcPr>
          <w:p w14:paraId="60A56DA1" w14:textId="1576A57F" w:rsidR="000B5744" w:rsidRPr="00912C27" w:rsidRDefault="000B5744" w:rsidP="000B5744">
            <w:pPr>
              <w:jc w:val="left"/>
              <w:rPr>
                <w:sz w:val="16"/>
                <w:szCs w:val="16"/>
              </w:rPr>
            </w:pPr>
            <w:r w:rsidRPr="00912C27">
              <w:rPr>
                <w:sz w:val="16"/>
                <w:szCs w:val="16"/>
              </w:rPr>
              <w:t>Present day sea level</w:t>
            </w:r>
          </w:p>
        </w:tc>
        <w:tc>
          <w:tcPr>
            <w:tcW w:w="673" w:type="pct"/>
            <w:shd w:val="clear" w:color="auto" w:fill="auto"/>
            <w:vAlign w:val="center"/>
          </w:tcPr>
          <w:p w14:paraId="456B9786" w14:textId="00E77DCC" w:rsidR="000B5744" w:rsidRPr="00AD20DC" w:rsidRDefault="000B5744" w:rsidP="000B5744">
            <w:pPr>
              <w:jc w:val="left"/>
              <w:rPr>
                <w:sz w:val="16"/>
                <w:szCs w:val="16"/>
                <w:lang w:val="en-GB"/>
              </w:rPr>
            </w:pPr>
            <w:r w:rsidRPr="00AD20DC">
              <w:rPr>
                <w:sz w:val="16"/>
                <w:szCs w:val="16"/>
                <w:lang w:val="en-GB"/>
              </w:rPr>
              <w:t>Histroic tidal levels during cyclone</w:t>
            </w:r>
          </w:p>
        </w:tc>
        <w:tc>
          <w:tcPr>
            <w:tcW w:w="674" w:type="pct"/>
            <w:shd w:val="clear" w:color="auto" w:fill="auto"/>
            <w:vAlign w:val="center"/>
          </w:tcPr>
          <w:p w14:paraId="13C66501" w14:textId="543D3F39" w:rsidR="000B5744" w:rsidRPr="00912C27" w:rsidRDefault="000B5744" w:rsidP="000B5744">
            <w:pPr>
              <w:jc w:val="left"/>
              <w:rPr>
                <w:sz w:val="16"/>
                <w:szCs w:val="16"/>
              </w:rPr>
            </w:pPr>
            <w:r w:rsidRPr="00912C27">
              <w:rPr>
                <w:sz w:val="16"/>
                <w:szCs w:val="16"/>
              </w:rPr>
              <w:t>Historic winds during cyclones</w:t>
            </w:r>
          </w:p>
        </w:tc>
        <w:tc>
          <w:tcPr>
            <w:tcW w:w="481" w:type="pct"/>
            <w:shd w:val="clear" w:color="auto" w:fill="auto"/>
            <w:vAlign w:val="center"/>
          </w:tcPr>
          <w:p w14:paraId="4BA0C7F2" w14:textId="6E1DD372" w:rsidR="000B5744" w:rsidRPr="00912C27" w:rsidRDefault="000B5744" w:rsidP="000B5744">
            <w:pPr>
              <w:jc w:val="left"/>
              <w:rPr>
                <w:sz w:val="16"/>
                <w:szCs w:val="16"/>
              </w:rPr>
            </w:pPr>
            <w:r w:rsidRPr="00912C27">
              <w:rPr>
                <w:sz w:val="16"/>
                <w:szCs w:val="16"/>
              </w:rPr>
              <w:t>Historic Track</w:t>
            </w:r>
          </w:p>
        </w:tc>
        <w:tc>
          <w:tcPr>
            <w:tcW w:w="288" w:type="pct"/>
            <w:shd w:val="clear" w:color="auto" w:fill="auto"/>
            <w:vAlign w:val="center"/>
          </w:tcPr>
          <w:p w14:paraId="6AB0400F" w14:textId="2C24226C" w:rsidR="000B5744" w:rsidRPr="00912C27" w:rsidRDefault="000B5744" w:rsidP="000B5744">
            <w:pPr>
              <w:jc w:val="left"/>
              <w:rPr>
                <w:sz w:val="16"/>
                <w:szCs w:val="16"/>
              </w:rPr>
            </w:pPr>
            <w:r w:rsidRPr="00912C27">
              <w:rPr>
                <w:sz w:val="16"/>
                <w:szCs w:val="16"/>
              </w:rPr>
              <w:t>33</w:t>
            </w:r>
          </w:p>
        </w:tc>
        <w:tc>
          <w:tcPr>
            <w:tcW w:w="430" w:type="pct"/>
          </w:tcPr>
          <w:p w14:paraId="5FFC6B60" w14:textId="77777777" w:rsidR="000B5744" w:rsidRPr="00912C27" w:rsidRDefault="000B5744" w:rsidP="000B5744">
            <w:pPr>
              <w:jc w:val="left"/>
              <w:rPr>
                <w:sz w:val="16"/>
                <w:szCs w:val="16"/>
              </w:rPr>
            </w:pPr>
          </w:p>
        </w:tc>
      </w:tr>
      <w:tr w:rsidR="000B5744" w:rsidRPr="00912C27" w14:paraId="4229FE24" w14:textId="71B03869" w:rsidTr="000B5744">
        <w:tc>
          <w:tcPr>
            <w:tcW w:w="735" w:type="pct"/>
            <w:tcBorders>
              <w:bottom w:val="single" w:sz="4" w:space="0" w:color="auto"/>
            </w:tcBorders>
            <w:shd w:val="clear" w:color="auto" w:fill="auto"/>
            <w:vAlign w:val="center"/>
          </w:tcPr>
          <w:p w14:paraId="303BE8AA" w14:textId="50209C5D" w:rsidR="000B5744" w:rsidRPr="00AD20DC" w:rsidRDefault="000B5744" w:rsidP="000B5744">
            <w:pPr>
              <w:jc w:val="left"/>
              <w:rPr>
                <w:sz w:val="16"/>
                <w:szCs w:val="16"/>
                <w:lang w:val="en-GB"/>
              </w:rPr>
            </w:pPr>
            <w:r w:rsidRPr="00AD20DC">
              <w:rPr>
                <w:sz w:val="16"/>
                <w:szCs w:val="16"/>
                <w:lang w:val="en-GB"/>
              </w:rPr>
              <w:t>Cyclone Induced Storm Surge Coupled with Wave</w:t>
            </w:r>
          </w:p>
        </w:tc>
        <w:tc>
          <w:tcPr>
            <w:tcW w:w="997" w:type="pct"/>
            <w:tcBorders>
              <w:bottom w:val="single" w:sz="4" w:space="0" w:color="auto"/>
            </w:tcBorders>
            <w:vAlign w:val="center"/>
          </w:tcPr>
          <w:p w14:paraId="1B8E2824" w14:textId="616CDB81" w:rsidR="000B5744" w:rsidRPr="00AD20DC" w:rsidRDefault="000B5744" w:rsidP="000B5744">
            <w:pPr>
              <w:jc w:val="left"/>
              <w:rPr>
                <w:sz w:val="16"/>
                <w:szCs w:val="16"/>
                <w:lang w:val="en-GB"/>
              </w:rPr>
            </w:pPr>
            <w:r w:rsidRPr="00AD20DC">
              <w:rPr>
                <w:sz w:val="16"/>
                <w:szCs w:val="16"/>
                <w:lang w:val="en-GB"/>
              </w:rPr>
              <w:t>Time Series Unsteady Discharge Hydrograph</w:t>
            </w:r>
          </w:p>
        </w:tc>
        <w:tc>
          <w:tcPr>
            <w:tcW w:w="722" w:type="pct"/>
            <w:tcBorders>
              <w:bottom w:val="single" w:sz="4" w:space="0" w:color="auto"/>
            </w:tcBorders>
            <w:shd w:val="clear" w:color="auto" w:fill="auto"/>
            <w:vAlign w:val="center"/>
          </w:tcPr>
          <w:p w14:paraId="055995C2" w14:textId="3B2BD4C4" w:rsidR="000B5744" w:rsidRPr="00AD20DC" w:rsidRDefault="000B5744" w:rsidP="000B5744">
            <w:pPr>
              <w:jc w:val="left"/>
              <w:rPr>
                <w:sz w:val="16"/>
                <w:szCs w:val="16"/>
                <w:highlight w:val="yellow"/>
                <w:lang w:val="en-GB"/>
              </w:rPr>
            </w:pPr>
            <w:r w:rsidRPr="00AD20DC">
              <w:rPr>
                <w:sz w:val="16"/>
                <w:szCs w:val="16"/>
                <w:lang w:val="en-GB"/>
              </w:rPr>
              <w:t>Present day sea level plus 0.65 m due to climate change</w:t>
            </w:r>
          </w:p>
        </w:tc>
        <w:tc>
          <w:tcPr>
            <w:tcW w:w="673" w:type="pct"/>
            <w:tcBorders>
              <w:bottom w:val="single" w:sz="4" w:space="0" w:color="auto"/>
            </w:tcBorders>
            <w:shd w:val="clear" w:color="auto" w:fill="auto"/>
            <w:vAlign w:val="center"/>
          </w:tcPr>
          <w:p w14:paraId="58D2D857" w14:textId="53084FBA" w:rsidR="000B5744" w:rsidRPr="00AD20DC" w:rsidRDefault="000B5744" w:rsidP="000B5744">
            <w:pPr>
              <w:jc w:val="left"/>
              <w:rPr>
                <w:sz w:val="16"/>
                <w:szCs w:val="16"/>
                <w:lang w:val="en-GB"/>
              </w:rPr>
            </w:pPr>
            <w:r w:rsidRPr="00AD20DC">
              <w:rPr>
                <w:sz w:val="16"/>
                <w:szCs w:val="16"/>
                <w:lang w:val="en-GB"/>
              </w:rPr>
              <w:t>Histroic tidal levels during cyclone</w:t>
            </w:r>
          </w:p>
        </w:tc>
        <w:tc>
          <w:tcPr>
            <w:tcW w:w="674" w:type="pct"/>
            <w:tcBorders>
              <w:bottom w:val="single" w:sz="4" w:space="0" w:color="auto"/>
            </w:tcBorders>
            <w:shd w:val="clear" w:color="auto" w:fill="auto"/>
            <w:vAlign w:val="center"/>
          </w:tcPr>
          <w:p w14:paraId="2BC26988" w14:textId="10326AC7" w:rsidR="000B5744" w:rsidRPr="00AD20DC" w:rsidRDefault="000B5744" w:rsidP="000B5744">
            <w:pPr>
              <w:jc w:val="left"/>
              <w:rPr>
                <w:sz w:val="16"/>
                <w:szCs w:val="16"/>
                <w:lang w:val="en-GB"/>
              </w:rPr>
            </w:pPr>
            <w:r w:rsidRPr="00AD20DC">
              <w:rPr>
                <w:sz w:val="16"/>
                <w:szCs w:val="16"/>
                <w:lang w:val="en-GB"/>
              </w:rPr>
              <w:t>Historic winds plus 10% to account for climate change</w:t>
            </w:r>
          </w:p>
        </w:tc>
        <w:tc>
          <w:tcPr>
            <w:tcW w:w="481" w:type="pct"/>
            <w:tcBorders>
              <w:bottom w:val="single" w:sz="4" w:space="0" w:color="auto"/>
            </w:tcBorders>
            <w:shd w:val="clear" w:color="auto" w:fill="auto"/>
            <w:vAlign w:val="center"/>
          </w:tcPr>
          <w:p w14:paraId="5C575DC5" w14:textId="01ABEA0C" w:rsidR="000B5744" w:rsidRPr="00912C27" w:rsidRDefault="000B5744" w:rsidP="000B5744">
            <w:pPr>
              <w:jc w:val="left"/>
              <w:rPr>
                <w:sz w:val="16"/>
                <w:szCs w:val="16"/>
              </w:rPr>
            </w:pPr>
            <w:r w:rsidRPr="00912C27">
              <w:rPr>
                <w:sz w:val="16"/>
                <w:szCs w:val="16"/>
              </w:rPr>
              <w:t>Historic Track</w:t>
            </w:r>
          </w:p>
        </w:tc>
        <w:tc>
          <w:tcPr>
            <w:tcW w:w="288" w:type="pct"/>
            <w:tcBorders>
              <w:bottom w:val="single" w:sz="4" w:space="0" w:color="auto"/>
            </w:tcBorders>
            <w:shd w:val="clear" w:color="auto" w:fill="auto"/>
            <w:vAlign w:val="center"/>
          </w:tcPr>
          <w:p w14:paraId="2B6AFAF3" w14:textId="53211666" w:rsidR="000B5744" w:rsidRPr="00912C27" w:rsidRDefault="000B5744" w:rsidP="000B5744">
            <w:pPr>
              <w:ind w:right="-111"/>
              <w:jc w:val="left"/>
              <w:rPr>
                <w:sz w:val="16"/>
                <w:szCs w:val="16"/>
              </w:rPr>
            </w:pPr>
            <w:r w:rsidRPr="00912C27">
              <w:rPr>
                <w:sz w:val="16"/>
                <w:szCs w:val="16"/>
              </w:rPr>
              <w:t>33</w:t>
            </w:r>
          </w:p>
        </w:tc>
        <w:tc>
          <w:tcPr>
            <w:tcW w:w="430" w:type="pct"/>
            <w:tcBorders>
              <w:bottom w:val="single" w:sz="4" w:space="0" w:color="auto"/>
            </w:tcBorders>
          </w:tcPr>
          <w:p w14:paraId="1070FBA0" w14:textId="77777777" w:rsidR="000B5744" w:rsidRPr="00912C27" w:rsidRDefault="000B5744" w:rsidP="000B5744">
            <w:pPr>
              <w:ind w:right="-111"/>
              <w:jc w:val="left"/>
              <w:rPr>
                <w:sz w:val="16"/>
                <w:szCs w:val="16"/>
              </w:rPr>
            </w:pPr>
          </w:p>
        </w:tc>
      </w:tr>
      <w:tr w:rsidR="000B5744" w:rsidRPr="00912C27" w14:paraId="228D9BAE" w14:textId="5971D6C1" w:rsidTr="000B5744">
        <w:tc>
          <w:tcPr>
            <w:tcW w:w="735" w:type="pct"/>
            <w:tcBorders>
              <w:top w:val="single" w:sz="4" w:space="0" w:color="auto"/>
              <w:left w:val="nil"/>
              <w:bottom w:val="nil"/>
              <w:right w:val="nil"/>
            </w:tcBorders>
            <w:shd w:val="clear" w:color="auto" w:fill="auto"/>
            <w:vAlign w:val="center"/>
          </w:tcPr>
          <w:p w14:paraId="162F4D54" w14:textId="245670C7" w:rsidR="000B5744" w:rsidRPr="00912C27" w:rsidRDefault="000B5744" w:rsidP="000B5744">
            <w:pPr>
              <w:jc w:val="left"/>
            </w:pPr>
          </w:p>
        </w:tc>
        <w:tc>
          <w:tcPr>
            <w:tcW w:w="997" w:type="pct"/>
            <w:tcBorders>
              <w:top w:val="single" w:sz="4" w:space="0" w:color="auto"/>
              <w:left w:val="nil"/>
              <w:bottom w:val="nil"/>
              <w:right w:val="nil"/>
            </w:tcBorders>
          </w:tcPr>
          <w:p w14:paraId="0F0B3205" w14:textId="77777777" w:rsidR="000B5744" w:rsidRPr="00912C27" w:rsidRDefault="000B5744" w:rsidP="000B5744">
            <w:pPr>
              <w:jc w:val="left"/>
              <w:rPr>
                <w:highlight w:val="yellow"/>
              </w:rPr>
            </w:pPr>
          </w:p>
        </w:tc>
        <w:tc>
          <w:tcPr>
            <w:tcW w:w="722" w:type="pct"/>
            <w:tcBorders>
              <w:top w:val="single" w:sz="4" w:space="0" w:color="auto"/>
              <w:left w:val="nil"/>
              <w:bottom w:val="nil"/>
              <w:right w:val="nil"/>
            </w:tcBorders>
            <w:vAlign w:val="center"/>
          </w:tcPr>
          <w:p w14:paraId="2FB65234" w14:textId="37A6A4C0" w:rsidR="000B5744" w:rsidRPr="00912C27" w:rsidRDefault="000B5744" w:rsidP="000B5744">
            <w:pPr>
              <w:jc w:val="left"/>
              <w:rPr>
                <w:highlight w:val="yellow"/>
              </w:rPr>
            </w:pPr>
          </w:p>
        </w:tc>
        <w:tc>
          <w:tcPr>
            <w:tcW w:w="673" w:type="pct"/>
            <w:tcBorders>
              <w:top w:val="single" w:sz="4" w:space="0" w:color="auto"/>
              <w:left w:val="nil"/>
              <w:bottom w:val="nil"/>
              <w:right w:val="nil"/>
            </w:tcBorders>
            <w:vAlign w:val="center"/>
          </w:tcPr>
          <w:p w14:paraId="007C61B2" w14:textId="77777777" w:rsidR="000B5744" w:rsidRPr="00912C27" w:rsidRDefault="000B5744" w:rsidP="000B5744">
            <w:pPr>
              <w:jc w:val="left"/>
            </w:pPr>
          </w:p>
        </w:tc>
        <w:tc>
          <w:tcPr>
            <w:tcW w:w="674" w:type="pct"/>
            <w:tcBorders>
              <w:top w:val="single" w:sz="4" w:space="0" w:color="auto"/>
              <w:left w:val="nil"/>
              <w:bottom w:val="nil"/>
              <w:right w:val="nil"/>
            </w:tcBorders>
            <w:vAlign w:val="center"/>
          </w:tcPr>
          <w:p w14:paraId="3EBCA41C" w14:textId="77777777" w:rsidR="000B5744" w:rsidRPr="00912C27" w:rsidRDefault="000B5744" w:rsidP="000B5744">
            <w:pPr>
              <w:jc w:val="left"/>
            </w:pPr>
          </w:p>
        </w:tc>
        <w:tc>
          <w:tcPr>
            <w:tcW w:w="481" w:type="pct"/>
            <w:tcBorders>
              <w:top w:val="single" w:sz="4" w:space="0" w:color="auto"/>
              <w:left w:val="nil"/>
              <w:bottom w:val="nil"/>
              <w:right w:val="nil"/>
            </w:tcBorders>
            <w:vAlign w:val="center"/>
          </w:tcPr>
          <w:p w14:paraId="65F093B9" w14:textId="684B4270" w:rsidR="000B5744" w:rsidRPr="00912C27" w:rsidRDefault="000B5744" w:rsidP="000B5744">
            <w:pPr>
              <w:jc w:val="left"/>
              <w:rPr>
                <w:sz w:val="16"/>
                <w:szCs w:val="16"/>
              </w:rPr>
            </w:pPr>
            <w:r w:rsidRPr="00912C27">
              <w:rPr>
                <w:sz w:val="16"/>
                <w:szCs w:val="16"/>
              </w:rPr>
              <w:t>Total</w:t>
            </w:r>
          </w:p>
        </w:tc>
        <w:tc>
          <w:tcPr>
            <w:tcW w:w="288" w:type="pct"/>
            <w:tcBorders>
              <w:top w:val="single" w:sz="4" w:space="0" w:color="auto"/>
              <w:left w:val="nil"/>
              <w:bottom w:val="nil"/>
              <w:right w:val="nil"/>
            </w:tcBorders>
            <w:vAlign w:val="center"/>
          </w:tcPr>
          <w:p w14:paraId="53BD5C5F" w14:textId="531F94E5" w:rsidR="000B5744" w:rsidRPr="00912C27" w:rsidRDefault="000B5744" w:rsidP="000B5744">
            <w:pPr>
              <w:jc w:val="left"/>
              <w:rPr>
                <w:b/>
                <w:bCs/>
                <w:sz w:val="16"/>
                <w:szCs w:val="16"/>
              </w:rPr>
            </w:pPr>
            <w:r w:rsidRPr="00912C27">
              <w:rPr>
                <w:b/>
                <w:bCs/>
                <w:sz w:val="16"/>
                <w:szCs w:val="16"/>
              </w:rPr>
              <w:t>67</w:t>
            </w:r>
          </w:p>
        </w:tc>
        <w:tc>
          <w:tcPr>
            <w:tcW w:w="430" w:type="pct"/>
            <w:tcBorders>
              <w:top w:val="single" w:sz="4" w:space="0" w:color="auto"/>
              <w:left w:val="nil"/>
              <w:bottom w:val="nil"/>
              <w:right w:val="nil"/>
            </w:tcBorders>
          </w:tcPr>
          <w:p w14:paraId="7F489BB3" w14:textId="77777777" w:rsidR="000B5744" w:rsidRPr="00912C27" w:rsidRDefault="000B5744" w:rsidP="000B5744">
            <w:pPr>
              <w:jc w:val="left"/>
              <w:rPr>
                <w:b/>
                <w:bCs/>
                <w:sz w:val="16"/>
                <w:szCs w:val="16"/>
              </w:rPr>
            </w:pPr>
          </w:p>
        </w:tc>
      </w:tr>
    </w:tbl>
    <w:p w14:paraId="7F5C0D96" w14:textId="7236DE5B" w:rsidR="008A3DE3" w:rsidRPr="00912C27" w:rsidRDefault="008A3DE3" w:rsidP="00486E6E">
      <w:pPr>
        <w:pStyle w:val="Heading2"/>
      </w:pPr>
      <w:bookmarkStart w:id="127" w:name="_Toc123970449"/>
      <w:r w:rsidRPr="00912C27">
        <w:t>Freeboard Calculation</w:t>
      </w:r>
      <w:bookmarkEnd w:id="127"/>
    </w:p>
    <w:p w14:paraId="151D924E" w14:textId="356887F5" w:rsidR="002A2FF4" w:rsidRPr="00912C27" w:rsidRDefault="000F7DBF" w:rsidP="008A3DE3">
      <w:r w:rsidRPr="00912C27">
        <w:t>W</w:t>
      </w:r>
      <w:r w:rsidR="008A3DE3" w:rsidRPr="00912C27">
        <w:t xml:space="preserve">ave run-up will cause overtopping of the embankment. </w:t>
      </w:r>
      <w:r w:rsidR="002E04FC" w:rsidRPr="00912C27">
        <w:t>A small amount of overtopping will not cause damage to the embankments</w:t>
      </w:r>
      <w:r w:rsidRPr="00912C27">
        <w:t>; however, excessive overtopping may cause flooding and erosion of the embankment slopes</w:t>
      </w:r>
      <w:r w:rsidR="002E04FC" w:rsidRPr="00912C27">
        <w:t xml:space="preserve">. </w:t>
      </w:r>
      <w:r w:rsidR="008A3DE3" w:rsidRPr="00912C27">
        <w:t xml:space="preserve">Overtopping rates from wave run-up will vary spatially and temporally, depending on both the wave and embankment characteristics. The embankments of </w:t>
      </w:r>
      <w:r w:rsidR="008B4ABF" w:rsidRPr="00912C27">
        <w:t>CEIP-2</w:t>
      </w:r>
      <w:r w:rsidRPr="00912C27">
        <w:t xml:space="preserve"> will</w:t>
      </w:r>
      <w:r w:rsidR="008A3DE3" w:rsidRPr="00912C27">
        <w:t xml:space="preserve"> include a freeboard </w:t>
      </w:r>
      <w:r w:rsidRPr="00912C27">
        <w:t>which will</w:t>
      </w:r>
      <w:r w:rsidR="008A3DE3" w:rsidRPr="00912C27">
        <w:t xml:space="preserve"> limit the average overtopping rate to 5 L/m/s for the design event.</w:t>
      </w:r>
      <w:r w:rsidR="00717617" w:rsidRPr="00912C27">
        <w:t xml:space="preserve"> Wind effects are neglected in the wave run up calculations as per Eurotop</w:t>
      </w:r>
      <w:bookmarkStart w:id="128" w:name="_Ref105639571"/>
      <w:r w:rsidR="00FB5C62" w:rsidRPr="00912C27">
        <w:rPr>
          <w:rStyle w:val="FootnoteReference"/>
        </w:rPr>
        <w:footnoteReference w:id="49"/>
      </w:r>
      <w:bookmarkEnd w:id="128"/>
      <w:r w:rsidR="00717617" w:rsidRPr="00912C27">
        <w:t xml:space="preserve"> recommendations.</w:t>
      </w:r>
      <w:r w:rsidR="000A22A1" w:rsidRPr="00912C27">
        <w:t xml:space="preserve"> </w:t>
      </w:r>
    </w:p>
    <w:p w14:paraId="6A484463" w14:textId="77777777" w:rsidR="002A2FF4" w:rsidRPr="00912C27" w:rsidRDefault="002A2FF4" w:rsidP="008A3DE3"/>
    <w:p w14:paraId="044FC196" w14:textId="7C296026" w:rsidR="008A3DE3" w:rsidRPr="00912C27" w:rsidRDefault="008A3DE3" w:rsidP="008A3DE3">
      <w:r w:rsidRPr="00912C27">
        <w:lastRenderedPageBreak/>
        <w:t>The methodology for determining overtopping is based on the analytical methodology outlined in Eurotop</w:t>
      </w:r>
      <w:r w:rsidR="00325CDA" w:rsidRPr="00912C27">
        <w:fldChar w:fldCharType="begin"/>
      </w:r>
      <w:r w:rsidR="00325CDA" w:rsidRPr="00912C27">
        <w:instrText xml:space="preserve"> NOTEREF _Ref105639571 \f </w:instrText>
      </w:r>
      <w:r w:rsidR="00912C27">
        <w:instrText xml:space="preserve"> \* MERGEFORMAT </w:instrText>
      </w:r>
      <w:r w:rsidR="00325CDA" w:rsidRPr="00912C27">
        <w:fldChar w:fldCharType="separate"/>
      </w:r>
      <w:r w:rsidR="00FC1530" w:rsidRPr="00FC1530">
        <w:rPr>
          <w:rStyle w:val="FootnoteReference"/>
        </w:rPr>
        <w:t>48</w:t>
      </w:r>
      <w:r w:rsidR="00325CDA" w:rsidRPr="00912C27">
        <w:rPr>
          <w:rStyle w:val="FootnoteReference"/>
        </w:rPr>
        <w:fldChar w:fldCharType="end"/>
      </w:r>
      <w:r w:rsidR="00B76DC1" w:rsidRPr="00912C27">
        <w:t xml:space="preserve">. </w:t>
      </w:r>
      <w:r w:rsidR="00F42A5D" w:rsidRPr="00912C27">
        <w:t>The 2018 Eurotop manual updates the overtopping equations presented in the 2007 manual</w:t>
      </w:r>
      <w:r w:rsidR="00F57A0B" w:rsidRPr="00912C27">
        <w:rPr>
          <w:rStyle w:val="FootnoteReference"/>
        </w:rPr>
        <w:footnoteReference w:id="50"/>
      </w:r>
      <w:r w:rsidR="00F42A5D" w:rsidRPr="00912C27">
        <w:t xml:space="preserve">. </w:t>
      </w:r>
      <w:r w:rsidRPr="00912C27">
        <w:t xml:space="preserve">The required freeboard, </w:t>
      </w:r>
      <w:r w:rsidRPr="00912C27">
        <w:rPr>
          <w:i/>
          <w:iCs/>
        </w:rPr>
        <w:t>R</w:t>
      </w:r>
      <w:r w:rsidRPr="00912C27">
        <w:rPr>
          <w:i/>
          <w:iCs/>
          <w:vertAlign w:val="subscript"/>
        </w:rPr>
        <w:t>c</w:t>
      </w:r>
      <w:r w:rsidRPr="00912C27">
        <w:rPr>
          <w:i/>
          <w:iCs/>
        </w:rPr>
        <w:t>,</w:t>
      </w:r>
      <w:r w:rsidRPr="00912C27">
        <w:t xml:space="preserve"> has been determined by the following equation: </w:t>
      </w:r>
    </w:p>
    <w:p w14:paraId="6D0306E1" w14:textId="282BC68C" w:rsidR="00B80DF9" w:rsidRPr="00912C27" w:rsidRDefault="00B80DF9" w:rsidP="008A3DE3"/>
    <w:p w14:paraId="68576265" w14:textId="77777777" w:rsidR="00B80DF9" w:rsidRPr="00912C27" w:rsidRDefault="00B80DF9" w:rsidP="008A3DE3"/>
    <w:p w14:paraId="02C23D69" w14:textId="7FB1AE03" w:rsidR="008A3DE3" w:rsidRPr="00912C27" w:rsidRDefault="00000000" w:rsidP="008A3DE3">
      <m:oMathPara>
        <m:oMath>
          <m:f>
            <m:fPr>
              <m:ctrlPr>
                <w:rPr>
                  <w:rFonts w:ascii="Cambria Math" w:hAnsi="Cambria Math"/>
                  <w:i/>
                </w:rPr>
              </m:ctrlPr>
            </m:fPr>
            <m:num>
              <m:r>
                <w:rPr>
                  <w:rFonts w:ascii="Cambria Math" w:hAnsi="Cambria Math"/>
                </w:rPr>
                <m:t>q</m:t>
              </m:r>
            </m:num>
            <m:den>
              <m:rad>
                <m:radPr>
                  <m:degHide m:val="1"/>
                  <m:ctrlPr>
                    <w:rPr>
                      <w:rFonts w:ascii="Cambria Math" w:hAnsi="Cambria Math"/>
                      <w:i/>
                    </w:rPr>
                  </m:ctrlPr>
                </m:radPr>
                <m:deg/>
                <m:e>
                  <m:r>
                    <w:rPr>
                      <w:rFonts w:ascii="Cambria Math" w:hAnsi="Cambria Math"/>
                    </w:rPr>
                    <m:t>g</m:t>
                  </m:r>
                  <m:sSubSup>
                    <m:sSubSupPr>
                      <m:ctrlPr>
                        <w:rPr>
                          <w:rFonts w:ascii="Cambria Math" w:hAnsi="Cambria Math"/>
                          <w:i/>
                        </w:rPr>
                      </m:ctrlPr>
                    </m:sSubSupPr>
                    <m:e>
                      <m:r>
                        <w:rPr>
                          <w:rFonts w:ascii="Cambria Math" w:hAnsi="Cambria Math"/>
                        </w:rPr>
                        <m:t>H</m:t>
                      </m:r>
                    </m:e>
                    <m:sub>
                      <m:r>
                        <w:rPr>
                          <w:rFonts w:ascii="Cambria Math" w:hAnsi="Cambria Math"/>
                        </w:rPr>
                        <m:t>m0</m:t>
                      </m:r>
                    </m:sub>
                    <m:sup>
                      <m:r>
                        <w:rPr>
                          <w:rFonts w:ascii="Cambria Math" w:hAnsi="Cambria Math"/>
                        </w:rPr>
                        <m:t>3</m:t>
                      </m:r>
                    </m:sup>
                  </m:sSubSup>
                </m:e>
              </m:rad>
            </m:den>
          </m:f>
          <m:r>
            <w:rPr>
              <w:rFonts w:ascii="Cambria Math" w:hAnsi="Cambria Math"/>
            </w:rPr>
            <m:t xml:space="preserve">= </m:t>
          </m:r>
          <m:f>
            <m:fPr>
              <m:ctrlPr>
                <w:rPr>
                  <w:rFonts w:ascii="Cambria Math" w:hAnsi="Cambria Math"/>
                  <w:i/>
                </w:rPr>
              </m:ctrlPr>
            </m:fPr>
            <m:num>
              <m:r>
                <w:rPr>
                  <w:rFonts w:ascii="Cambria Math" w:hAnsi="Cambria Math"/>
                </w:rPr>
                <m:t>0.026</m:t>
              </m:r>
            </m:num>
            <m:den>
              <m:rad>
                <m:radPr>
                  <m:degHide m:val="1"/>
                  <m:ctrlPr>
                    <w:rPr>
                      <w:rFonts w:ascii="Cambria Math" w:hAnsi="Cambria Math"/>
                      <w:i/>
                    </w:rPr>
                  </m:ctrlPr>
                </m:radPr>
                <m:deg/>
                <m:e>
                  <m:r>
                    <w:rPr>
                      <w:rFonts w:ascii="Cambria Math" w:hAnsi="Cambria Math"/>
                    </w:rPr>
                    <m:t>tanα</m:t>
                  </m:r>
                </m:e>
              </m:rad>
            </m:den>
          </m:f>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 xml:space="preserve">b </m:t>
              </m:r>
            </m:sub>
          </m:sSub>
          <m:sSub>
            <m:sSubPr>
              <m:ctrlPr>
                <w:rPr>
                  <w:rFonts w:ascii="Cambria Math" w:hAnsi="Cambria Math"/>
                  <w:i/>
                </w:rPr>
              </m:ctrlPr>
            </m:sSubPr>
            <m:e>
              <m:r>
                <w:rPr>
                  <w:rFonts w:ascii="Cambria Math" w:hAnsi="Cambria Math"/>
                </w:rPr>
                <m:t>ξ</m:t>
              </m:r>
            </m:e>
            <m:sub>
              <m:r>
                <w:rPr>
                  <w:rFonts w:ascii="Cambria Math" w:hAnsi="Cambria Math"/>
                </w:rPr>
                <m:t>m-1,0</m:t>
              </m:r>
            </m:sub>
          </m:sSub>
          <m:r>
            <w:rPr>
              <w:rFonts w:ascii="Cambria Math" w:hAnsi="Cambria Math"/>
            </w:rPr>
            <m:t xml:space="preserve"> exp</m:t>
          </m:r>
          <m:d>
            <m:dPr>
              <m:begChr m:val="["/>
              <m:endChr m:val="]"/>
              <m:ctrlPr>
                <w:rPr>
                  <w:rFonts w:ascii="Cambria Math" w:hAnsi="Cambria Math"/>
                  <w:i/>
                </w:rPr>
              </m:ctrlPr>
            </m:dPr>
            <m:e>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 xml:space="preserve">2.5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m:t>
                              </m:r>
                            </m:sub>
                          </m:sSub>
                        </m:num>
                        <m:den>
                          <m:sSub>
                            <m:sSubPr>
                              <m:ctrlPr>
                                <w:rPr>
                                  <w:rFonts w:ascii="Cambria Math" w:hAnsi="Cambria Math"/>
                                  <w:i/>
                                </w:rPr>
                              </m:ctrlPr>
                            </m:sSubPr>
                            <m:e>
                              <m:r>
                                <w:rPr>
                                  <w:rFonts w:ascii="Cambria Math" w:hAnsi="Cambria Math"/>
                                </w:rPr>
                                <m:t>H</m:t>
                              </m:r>
                            </m:e>
                            <m:sub>
                              <m:r>
                                <w:rPr>
                                  <w:rFonts w:ascii="Cambria Math" w:hAnsi="Cambria Math"/>
                                </w:rPr>
                                <m:t>m0</m:t>
                              </m:r>
                            </m:sub>
                          </m:sSub>
                          <m:sSub>
                            <m:sSubPr>
                              <m:ctrlPr>
                                <w:rPr>
                                  <w:rFonts w:ascii="Cambria Math" w:hAnsi="Cambria Math"/>
                                  <w:i/>
                                </w:rPr>
                              </m:ctrlPr>
                            </m:sSubPr>
                            <m:e>
                              <m:r>
                                <w:rPr>
                                  <w:rFonts w:ascii="Cambria Math" w:hAnsi="Cambria Math"/>
                                </w:rPr>
                                <m:t xml:space="preserve"> γ</m:t>
                              </m:r>
                            </m:e>
                            <m:sub>
                              <m:r>
                                <w:rPr>
                                  <w:rFonts w:ascii="Cambria Math" w:hAnsi="Cambria Math"/>
                                </w:rPr>
                                <m:t xml:space="preserve">b </m:t>
                              </m:r>
                            </m:sub>
                          </m:sSub>
                          <m:sSub>
                            <m:sSubPr>
                              <m:ctrlPr>
                                <w:rPr>
                                  <w:rFonts w:ascii="Cambria Math" w:hAnsi="Cambria Math"/>
                                  <w:i/>
                                </w:rPr>
                              </m:ctrlPr>
                            </m:sSubPr>
                            <m:e>
                              <m:r>
                                <w:rPr>
                                  <w:rFonts w:ascii="Cambria Math" w:hAnsi="Cambria Math"/>
                                </w:rPr>
                                <m:t>ξ</m:t>
                              </m:r>
                            </m:e>
                            <m:sub>
                              <m:r>
                                <w:rPr>
                                  <w:rFonts w:ascii="Cambria Math" w:hAnsi="Cambria Math"/>
                                </w:rPr>
                                <m:t xml:space="preserve">m-1,0 </m:t>
                              </m:r>
                            </m:sub>
                          </m:sSub>
                          <m:sSub>
                            <m:sSubPr>
                              <m:ctrlPr>
                                <w:rPr>
                                  <w:rFonts w:ascii="Cambria Math" w:hAnsi="Cambria Math"/>
                                  <w:i/>
                                </w:rPr>
                              </m:ctrlPr>
                            </m:sSubPr>
                            <m:e>
                              <m:r>
                                <w:rPr>
                                  <w:rFonts w:ascii="Cambria Math" w:hAnsi="Cambria Math"/>
                                </w:rPr>
                                <m:t>γ</m:t>
                              </m:r>
                            </m:e>
                            <m:sub>
                              <m:r>
                                <w:rPr>
                                  <w:rFonts w:ascii="Cambria Math" w:hAnsi="Cambria Math"/>
                                </w:rPr>
                                <m:t xml:space="preserve">f </m:t>
                              </m:r>
                            </m:sub>
                          </m:sSub>
                          <m:sSub>
                            <m:sSubPr>
                              <m:ctrlPr>
                                <w:rPr>
                                  <w:rFonts w:ascii="Cambria Math" w:hAnsi="Cambria Math"/>
                                  <w:i/>
                                </w:rPr>
                              </m:ctrlPr>
                            </m:sSubPr>
                            <m:e>
                              <m:r>
                                <w:rPr>
                                  <w:rFonts w:ascii="Cambria Math" w:hAnsi="Cambria Math"/>
                                </w:rPr>
                                <m:t>γ</m:t>
                              </m:r>
                            </m:e>
                            <m:sub>
                              <m:r>
                                <w:rPr>
                                  <w:rFonts w:ascii="Cambria Math" w:hAnsi="Cambria Math"/>
                                </w:rPr>
                                <m:t>β</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v</m:t>
                              </m:r>
                            </m:sub>
                          </m:sSub>
                        </m:den>
                      </m:f>
                    </m:e>
                  </m:d>
                </m:e>
                <m:sup>
                  <m:r>
                    <w:rPr>
                      <w:rFonts w:ascii="Cambria Math" w:hAnsi="Cambria Math"/>
                    </w:rPr>
                    <m:t>1.3</m:t>
                  </m:r>
                </m:sup>
              </m:sSup>
            </m:e>
          </m:d>
        </m:oMath>
      </m:oMathPara>
    </w:p>
    <w:p w14:paraId="453DD22A" w14:textId="77777777" w:rsidR="002467FA" w:rsidRPr="00912C27" w:rsidRDefault="002467FA" w:rsidP="008A3DE3"/>
    <w:p w14:paraId="518C003A" w14:textId="4071950A" w:rsidR="00B80DF9" w:rsidRPr="00912C27" w:rsidRDefault="00B80DF9" w:rsidP="00B80DF9">
      <w:pPr>
        <w:rPr>
          <w:i/>
        </w:rPr>
      </w:pPr>
      <w:r w:rsidRPr="00912C27">
        <w:t>with a maximum of,</w:t>
      </w:r>
      <w:r w:rsidRPr="00912C27">
        <w:tab/>
      </w:r>
      <w:r w:rsidRPr="00912C27">
        <w:rPr>
          <w:i/>
        </w:rPr>
        <w:br/>
      </w:r>
      <m:oMathPara>
        <m:oMath>
          <m:f>
            <m:fPr>
              <m:ctrlPr>
                <w:rPr>
                  <w:rFonts w:ascii="Cambria Math" w:hAnsi="Cambria Math"/>
                  <w:i/>
                </w:rPr>
              </m:ctrlPr>
            </m:fPr>
            <m:num>
              <m:r>
                <w:rPr>
                  <w:rFonts w:ascii="Cambria Math" w:hAnsi="Cambria Math"/>
                </w:rPr>
                <m:t>q</m:t>
              </m:r>
            </m:num>
            <m:den>
              <m:rad>
                <m:radPr>
                  <m:degHide m:val="1"/>
                  <m:ctrlPr>
                    <w:rPr>
                      <w:rFonts w:ascii="Cambria Math" w:hAnsi="Cambria Math"/>
                      <w:i/>
                    </w:rPr>
                  </m:ctrlPr>
                </m:radPr>
                <m:deg/>
                <m:e>
                  <m:r>
                    <w:rPr>
                      <w:rFonts w:ascii="Cambria Math" w:hAnsi="Cambria Math"/>
                    </w:rPr>
                    <m:t>g</m:t>
                  </m:r>
                  <m:sSubSup>
                    <m:sSubSupPr>
                      <m:ctrlPr>
                        <w:rPr>
                          <w:rFonts w:ascii="Cambria Math" w:hAnsi="Cambria Math"/>
                          <w:i/>
                        </w:rPr>
                      </m:ctrlPr>
                    </m:sSubSupPr>
                    <m:e>
                      <m:r>
                        <w:rPr>
                          <w:rFonts w:ascii="Cambria Math" w:hAnsi="Cambria Math"/>
                        </w:rPr>
                        <m:t>H</m:t>
                      </m:r>
                    </m:e>
                    <m:sub>
                      <m:r>
                        <w:rPr>
                          <w:rFonts w:ascii="Cambria Math" w:hAnsi="Cambria Math"/>
                        </w:rPr>
                        <m:t>m0</m:t>
                      </m:r>
                    </m:sub>
                    <m:sup>
                      <m:r>
                        <w:rPr>
                          <w:rFonts w:ascii="Cambria Math" w:hAnsi="Cambria Math"/>
                        </w:rPr>
                        <m:t>3</m:t>
                      </m:r>
                    </m:sup>
                  </m:sSubSup>
                </m:e>
              </m:rad>
            </m:den>
          </m:f>
          <m:r>
            <w:rPr>
              <w:rFonts w:ascii="Cambria Math" w:hAnsi="Cambria Math"/>
            </w:rPr>
            <m:t>= 0.1035 exp</m:t>
          </m:r>
          <m:d>
            <m:dPr>
              <m:begChr m:val="["/>
              <m:endChr m:val="]"/>
              <m:ctrlPr>
                <w:rPr>
                  <w:rFonts w:ascii="Cambria Math" w:hAnsi="Cambria Math"/>
                  <w:i/>
                </w:rPr>
              </m:ctrlPr>
            </m:dPr>
            <m:e>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 xml:space="preserve">1.35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m:t>
                              </m:r>
                            </m:sub>
                          </m:sSub>
                        </m:num>
                        <m:den>
                          <m:sSub>
                            <m:sSubPr>
                              <m:ctrlPr>
                                <w:rPr>
                                  <w:rFonts w:ascii="Cambria Math" w:hAnsi="Cambria Math"/>
                                  <w:i/>
                                </w:rPr>
                              </m:ctrlPr>
                            </m:sSubPr>
                            <m:e>
                              <m:r>
                                <w:rPr>
                                  <w:rFonts w:ascii="Cambria Math" w:hAnsi="Cambria Math"/>
                                </w:rPr>
                                <m:t>H</m:t>
                              </m:r>
                            </m:e>
                            <m:sub>
                              <m:r>
                                <w:rPr>
                                  <w:rFonts w:ascii="Cambria Math" w:hAnsi="Cambria Math"/>
                                </w:rPr>
                                <m:t>m0</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 xml:space="preserve">f </m:t>
                              </m:r>
                            </m:sub>
                          </m:sSub>
                          <m:sSub>
                            <m:sSubPr>
                              <m:ctrlPr>
                                <w:rPr>
                                  <w:rFonts w:ascii="Cambria Math" w:hAnsi="Cambria Math"/>
                                  <w:i/>
                                </w:rPr>
                              </m:ctrlPr>
                            </m:sSubPr>
                            <m:e>
                              <m:r>
                                <w:rPr>
                                  <w:rFonts w:ascii="Cambria Math" w:hAnsi="Cambria Math"/>
                                </w:rPr>
                                <m:t>γ</m:t>
                              </m:r>
                            </m:e>
                            <m:sub>
                              <m:r>
                                <w:rPr>
                                  <w:rFonts w:ascii="Cambria Math" w:hAnsi="Cambria Math"/>
                                </w:rPr>
                                <m:t xml:space="preserve">β </m:t>
                              </m:r>
                            </m:sub>
                          </m:sSub>
                          <m:sSub>
                            <m:sSubPr>
                              <m:ctrlPr>
                                <w:rPr>
                                  <w:rFonts w:ascii="Cambria Math" w:hAnsi="Cambria Math"/>
                                  <w:i/>
                                </w:rPr>
                              </m:ctrlPr>
                            </m:sSubPr>
                            <m:e>
                              <m:r>
                                <w:rPr>
                                  <w:rFonts w:ascii="Cambria Math" w:hAnsi="Cambria Math"/>
                                </w:rPr>
                                <m:t>γ</m:t>
                              </m:r>
                            </m:e>
                            <m:sub>
                              <m:r>
                                <w:rPr>
                                  <w:rFonts w:ascii="Cambria Math" w:hAnsi="Cambria Math"/>
                                </w:rPr>
                                <m:t xml:space="preserve">* </m:t>
                              </m:r>
                            </m:sub>
                          </m:sSub>
                          <m:r>
                            <w:rPr>
                              <w:rFonts w:ascii="Cambria Math" w:hAnsi="Cambria Math"/>
                            </w:rPr>
                            <m:t xml:space="preserve"> </m:t>
                          </m:r>
                        </m:den>
                      </m:f>
                    </m:e>
                  </m:d>
                </m:e>
                <m:sup>
                  <m:r>
                    <w:rPr>
                      <w:rFonts w:ascii="Cambria Math" w:hAnsi="Cambria Math"/>
                    </w:rPr>
                    <m:t>1.3</m:t>
                  </m:r>
                </m:sup>
              </m:sSup>
            </m:e>
          </m:d>
        </m:oMath>
      </m:oMathPara>
    </w:p>
    <w:p w14:paraId="6CEBD58D" w14:textId="2E6C7B9C" w:rsidR="00AE1D90" w:rsidRPr="00912C27" w:rsidRDefault="00AE1D90" w:rsidP="00B80DF9">
      <w:pPr>
        <w:rPr>
          <w:i/>
        </w:rPr>
      </w:pPr>
    </w:p>
    <w:p w14:paraId="769EDDE5" w14:textId="396D7EDD" w:rsidR="00851756" w:rsidRPr="00912C27" w:rsidRDefault="00B76DC1" w:rsidP="008A3DE3">
      <w:pPr>
        <w:rPr>
          <w:vertAlign w:val="subscript"/>
        </w:rPr>
      </w:pPr>
      <w:r w:rsidRPr="00912C27">
        <w:t>where,</w:t>
      </w:r>
      <w:r w:rsidR="00851756" w:rsidRPr="00912C27">
        <w:tab/>
      </w:r>
    </w:p>
    <w:tbl>
      <w:tblPr>
        <w:tblStyle w:val="TableGrid"/>
        <w:tblW w:w="963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4026"/>
        <w:gridCol w:w="974"/>
        <w:gridCol w:w="898"/>
        <w:gridCol w:w="2747"/>
      </w:tblGrid>
      <w:tr w:rsidR="00B76DC1" w:rsidRPr="00912C27" w14:paraId="30583A60" w14:textId="77777777" w:rsidTr="00A211A4">
        <w:trPr>
          <w:tblHeader/>
          <w:jc w:val="center"/>
        </w:trPr>
        <w:tc>
          <w:tcPr>
            <w:tcW w:w="5015" w:type="dxa"/>
            <w:gridSpan w:val="2"/>
            <w:tcBorders>
              <w:bottom w:val="single" w:sz="4" w:space="0" w:color="808080" w:themeColor="background1" w:themeShade="80"/>
            </w:tcBorders>
            <w:shd w:val="clear" w:color="auto" w:fill="00B0F0"/>
          </w:tcPr>
          <w:p w14:paraId="14D346DF" w14:textId="504656AE" w:rsidR="00B76DC1" w:rsidRPr="00912C27" w:rsidRDefault="00B76DC1" w:rsidP="00B76DC1">
            <w:pPr>
              <w:jc w:val="center"/>
            </w:pPr>
            <w:r w:rsidRPr="00912C27">
              <w:rPr>
                <w:rFonts w:eastAsia="Times New Roman"/>
              </w:rPr>
              <w:t>Variable</w:t>
            </w:r>
          </w:p>
        </w:tc>
        <w:tc>
          <w:tcPr>
            <w:tcW w:w="974" w:type="dxa"/>
            <w:tcBorders>
              <w:bottom w:val="single" w:sz="4" w:space="0" w:color="808080" w:themeColor="background1" w:themeShade="80"/>
            </w:tcBorders>
            <w:shd w:val="clear" w:color="auto" w:fill="00B0F0"/>
          </w:tcPr>
          <w:p w14:paraId="0852957C" w14:textId="30986A5C" w:rsidR="00B76DC1" w:rsidRPr="00912C27" w:rsidRDefault="00B76DC1" w:rsidP="005E13E9">
            <w:r w:rsidRPr="00912C27">
              <w:t>Value</w:t>
            </w:r>
          </w:p>
        </w:tc>
        <w:tc>
          <w:tcPr>
            <w:tcW w:w="898" w:type="dxa"/>
            <w:tcBorders>
              <w:bottom w:val="single" w:sz="4" w:space="0" w:color="808080" w:themeColor="background1" w:themeShade="80"/>
            </w:tcBorders>
            <w:shd w:val="clear" w:color="auto" w:fill="00B0F0"/>
          </w:tcPr>
          <w:p w14:paraId="633D5990" w14:textId="7F4D45DA" w:rsidR="00B76DC1" w:rsidRPr="00912C27" w:rsidRDefault="00B76DC1" w:rsidP="005E13E9">
            <w:r w:rsidRPr="00912C27">
              <w:t>Units</w:t>
            </w:r>
          </w:p>
        </w:tc>
        <w:tc>
          <w:tcPr>
            <w:tcW w:w="2747" w:type="dxa"/>
            <w:tcBorders>
              <w:bottom w:val="single" w:sz="4" w:space="0" w:color="808080" w:themeColor="background1" w:themeShade="80"/>
            </w:tcBorders>
            <w:shd w:val="clear" w:color="auto" w:fill="00B0F0"/>
          </w:tcPr>
          <w:p w14:paraId="43A1C6E6" w14:textId="25662A6B" w:rsidR="00B76DC1" w:rsidRPr="00912C27" w:rsidRDefault="00B76DC1" w:rsidP="005E13E9">
            <w:r w:rsidRPr="00912C27">
              <w:t>Note</w:t>
            </w:r>
          </w:p>
        </w:tc>
      </w:tr>
      <w:tr w:rsidR="005E13E9" w:rsidRPr="00912C27" w14:paraId="4EA8167F" w14:textId="77777777" w:rsidTr="007312D0">
        <w:trPr>
          <w:jc w:val="center"/>
        </w:trPr>
        <w:tc>
          <w:tcPr>
            <w:tcW w:w="989" w:type="dxa"/>
            <w:tcBorders>
              <w:top w:val="single" w:sz="4" w:space="0" w:color="808080" w:themeColor="background1" w:themeShade="80"/>
              <w:bottom w:val="single" w:sz="4" w:space="0" w:color="808080" w:themeColor="background1" w:themeShade="80"/>
            </w:tcBorders>
            <w:vAlign w:val="center"/>
          </w:tcPr>
          <w:p w14:paraId="119FDEB9" w14:textId="2CF3DF67" w:rsidR="005E13E9" w:rsidRPr="00912C27" w:rsidRDefault="00000000" w:rsidP="005E13E9">
            <w:pPr>
              <w:jc w:val="center"/>
              <w:rPr>
                <w:i/>
                <w:iCs/>
              </w:rPr>
            </w:pPr>
            <m:oMathPara>
              <m:oMath>
                <m:sSub>
                  <m:sSubPr>
                    <m:ctrlPr>
                      <w:rPr>
                        <w:rFonts w:ascii="Cambria Math" w:hAnsi="Cambria Math"/>
                        <w:i/>
                      </w:rPr>
                    </m:ctrlPr>
                  </m:sSubPr>
                  <m:e>
                    <m:r>
                      <w:rPr>
                        <w:rFonts w:ascii="Cambria Math" w:hAnsi="Cambria Math"/>
                      </w:rPr>
                      <m:t>R</m:t>
                    </m:r>
                  </m:e>
                  <m:sub>
                    <m:r>
                      <w:rPr>
                        <w:rFonts w:ascii="Cambria Math" w:hAnsi="Cambria Math"/>
                      </w:rPr>
                      <m:t>c</m:t>
                    </m:r>
                  </m:sub>
                </m:sSub>
              </m:oMath>
            </m:oMathPara>
          </w:p>
        </w:tc>
        <w:tc>
          <w:tcPr>
            <w:tcW w:w="4026" w:type="dxa"/>
            <w:tcBorders>
              <w:top w:val="single" w:sz="4" w:space="0" w:color="808080" w:themeColor="background1" w:themeShade="80"/>
              <w:bottom w:val="single" w:sz="4" w:space="0" w:color="808080" w:themeColor="background1" w:themeShade="80"/>
            </w:tcBorders>
            <w:vAlign w:val="center"/>
          </w:tcPr>
          <w:p w14:paraId="3D3027D0" w14:textId="22CE4A3C" w:rsidR="005E13E9" w:rsidRPr="00912C27" w:rsidRDefault="005E13E9" w:rsidP="005E13E9">
            <w:r w:rsidRPr="00912C27">
              <w:t>Embankmenk crest freeboard</w:t>
            </w:r>
          </w:p>
        </w:tc>
        <w:tc>
          <w:tcPr>
            <w:tcW w:w="974" w:type="dxa"/>
            <w:tcBorders>
              <w:top w:val="single" w:sz="4" w:space="0" w:color="808080" w:themeColor="background1" w:themeShade="80"/>
              <w:bottom w:val="single" w:sz="4" w:space="0" w:color="808080" w:themeColor="background1" w:themeShade="80"/>
            </w:tcBorders>
            <w:vAlign w:val="center"/>
          </w:tcPr>
          <w:p w14:paraId="7B7430C6" w14:textId="5611B99E" w:rsidR="005E13E9" w:rsidRPr="00912C27" w:rsidRDefault="00294DA4" w:rsidP="00B76DC1">
            <w:pPr>
              <w:jc w:val="center"/>
            </w:pPr>
            <w:r w:rsidRPr="00912C27">
              <w:t>variable</w:t>
            </w:r>
          </w:p>
        </w:tc>
        <w:tc>
          <w:tcPr>
            <w:tcW w:w="898" w:type="dxa"/>
            <w:tcBorders>
              <w:top w:val="single" w:sz="4" w:space="0" w:color="808080" w:themeColor="background1" w:themeShade="80"/>
              <w:bottom w:val="single" w:sz="4" w:space="0" w:color="808080" w:themeColor="background1" w:themeShade="80"/>
            </w:tcBorders>
            <w:vAlign w:val="center"/>
          </w:tcPr>
          <w:p w14:paraId="33801072" w14:textId="5F02B523" w:rsidR="005E13E9" w:rsidRPr="00912C27" w:rsidRDefault="005E13E9" w:rsidP="00B76DC1">
            <w:pPr>
              <w:jc w:val="center"/>
            </w:pPr>
            <w:r w:rsidRPr="00912C27">
              <w:t>[m]</w:t>
            </w:r>
          </w:p>
        </w:tc>
        <w:tc>
          <w:tcPr>
            <w:tcW w:w="2747" w:type="dxa"/>
            <w:tcBorders>
              <w:top w:val="single" w:sz="4" w:space="0" w:color="808080" w:themeColor="background1" w:themeShade="80"/>
              <w:bottom w:val="single" w:sz="4" w:space="0" w:color="808080" w:themeColor="background1" w:themeShade="80"/>
            </w:tcBorders>
          </w:tcPr>
          <w:p w14:paraId="5303AA46" w14:textId="3BE78C37" w:rsidR="005E13E9" w:rsidRPr="00912C27" w:rsidRDefault="001C1881" w:rsidP="005E13E9">
            <w:r w:rsidRPr="00912C27">
              <w:t>Calculated</w:t>
            </w:r>
          </w:p>
        </w:tc>
      </w:tr>
      <w:tr w:rsidR="005E13E9" w:rsidRPr="00912C27" w14:paraId="257EEA52" w14:textId="1AADF5AB" w:rsidTr="007312D0">
        <w:trPr>
          <w:jc w:val="center"/>
        </w:trPr>
        <w:tc>
          <w:tcPr>
            <w:tcW w:w="989" w:type="dxa"/>
            <w:tcBorders>
              <w:top w:val="single" w:sz="4" w:space="0" w:color="808080" w:themeColor="background1" w:themeShade="80"/>
              <w:bottom w:val="single" w:sz="4" w:space="0" w:color="808080" w:themeColor="background1" w:themeShade="80"/>
            </w:tcBorders>
            <w:vAlign w:val="center"/>
          </w:tcPr>
          <w:p w14:paraId="341B9A62" w14:textId="289200F6" w:rsidR="005E13E9" w:rsidRPr="00912C27" w:rsidRDefault="005E13E9" w:rsidP="005E13E9">
            <w:pPr>
              <w:jc w:val="center"/>
              <w:rPr>
                <w:rFonts w:eastAsia="Times New Roman"/>
              </w:rPr>
            </w:pPr>
            <w:r w:rsidRPr="00912C27">
              <w:rPr>
                <w:i/>
                <w:iCs/>
              </w:rPr>
              <w:t>q</w:t>
            </w:r>
          </w:p>
        </w:tc>
        <w:tc>
          <w:tcPr>
            <w:tcW w:w="4026" w:type="dxa"/>
            <w:tcBorders>
              <w:top w:val="single" w:sz="4" w:space="0" w:color="808080" w:themeColor="background1" w:themeShade="80"/>
              <w:bottom w:val="single" w:sz="4" w:space="0" w:color="808080" w:themeColor="background1" w:themeShade="80"/>
            </w:tcBorders>
            <w:vAlign w:val="center"/>
          </w:tcPr>
          <w:p w14:paraId="3806AFED" w14:textId="7E101F31" w:rsidR="005E13E9" w:rsidRPr="00912C27" w:rsidRDefault="005E13E9" w:rsidP="005E13E9">
            <w:r w:rsidRPr="00912C27">
              <w:t>average wave overtopping discharge</w:t>
            </w:r>
          </w:p>
        </w:tc>
        <w:tc>
          <w:tcPr>
            <w:tcW w:w="974" w:type="dxa"/>
            <w:tcBorders>
              <w:top w:val="single" w:sz="4" w:space="0" w:color="808080" w:themeColor="background1" w:themeShade="80"/>
              <w:bottom w:val="single" w:sz="4" w:space="0" w:color="808080" w:themeColor="background1" w:themeShade="80"/>
            </w:tcBorders>
            <w:vAlign w:val="center"/>
          </w:tcPr>
          <w:p w14:paraId="4DADCBA3" w14:textId="0BC15A05" w:rsidR="005E13E9" w:rsidRPr="00912C27" w:rsidRDefault="005E13E9" w:rsidP="00B76DC1">
            <w:pPr>
              <w:jc w:val="center"/>
            </w:pPr>
            <w:r w:rsidRPr="00912C27">
              <w:t>5</w:t>
            </w:r>
          </w:p>
        </w:tc>
        <w:tc>
          <w:tcPr>
            <w:tcW w:w="898" w:type="dxa"/>
            <w:tcBorders>
              <w:top w:val="single" w:sz="4" w:space="0" w:color="808080" w:themeColor="background1" w:themeShade="80"/>
              <w:bottom w:val="single" w:sz="4" w:space="0" w:color="808080" w:themeColor="background1" w:themeShade="80"/>
            </w:tcBorders>
            <w:vAlign w:val="center"/>
          </w:tcPr>
          <w:p w14:paraId="7397E6D2" w14:textId="3307CF70" w:rsidR="005E13E9" w:rsidRPr="00912C27" w:rsidRDefault="005E13E9" w:rsidP="00B76DC1">
            <w:pPr>
              <w:jc w:val="center"/>
            </w:pPr>
            <w:r w:rsidRPr="00912C27">
              <w:t>[l/m/s]</w:t>
            </w:r>
          </w:p>
        </w:tc>
        <w:tc>
          <w:tcPr>
            <w:tcW w:w="2747" w:type="dxa"/>
            <w:tcBorders>
              <w:top w:val="single" w:sz="4" w:space="0" w:color="808080" w:themeColor="background1" w:themeShade="80"/>
              <w:bottom w:val="single" w:sz="4" w:space="0" w:color="808080" w:themeColor="background1" w:themeShade="80"/>
            </w:tcBorders>
          </w:tcPr>
          <w:p w14:paraId="1EB65B6B" w14:textId="392C0986" w:rsidR="005E13E9" w:rsidRPr="00912C27" w:rsidRDefault="005E13E9" w:rsidP="005E13E9">
            <w:r w:rsidRPr="00912C27">
              <w:t>BWDB design guidelines</w:t>
            </w:r>
          </w:p>
        </w:tc>
      </w:tr>
      <w:tr w:rsidR="005E13E9" w:rsidRPr="00912C27" w14:paraId="74CC1233" w14:textId="54DDD77C" w:rsidTr="007312D0">
        <w:trPr>
          <w:jc w:val="center"/>
        </w:trPr>
        <w:tc>
          <w:tcPr>
            <w:tcW w:w="989" w:type="dxa"/>
            <w:tcBorders>
              <w:top w:val="single" w:sz="4" w:space="0" w:color="808080" w:themeColor="background1" w:themeShade="80"/>
              <w:bottom w:val="single" w:sz="4" w:space="0" w:color="808080" w:themeColor="background1" w:themeShade="80"/>
            </w:tcBorders>
            <w:vAlign w:val="center"/>
          </w:tcPr>
          <w:p w14:paraId="10F01226" w14:textId="00E35C99" w:rsidR="005E13E9" w:rsidRPr="00912C27" w:rsidRDefault="005E13E9" w:rsidP="005E13E9">
            <w:pPr>
              <w:jc w:val="center"/>
              <w:rPr>
                <w:rFonts w:eastAsia="Times New Roman"/>
              </w:rPr>
            </w:pPr>
            <w:r w:rsidRPr="00912C27">
              <w:rPr>
                <w:i/>
                <w:iCs/>
              </w:rPr>
              <w:t>g</w:t>
            </w:r>
          </w:p>
        </w:tc>
        <w:tc>
          <w:tcPr>
            <w:tcW w:w="4026" w:type="dxa"/>
            <w:tcBorders>
              <w:top w:val="single" w:sz="4" w:space="0" w:color="808080" w:themeColor="background1" w:themeShade="80"/>
              <w:bottom w:val="single" w:sz="4" w:space="0" w:color="808080" w:themeColor="background1" w:themeShade="80"/>
            </w:tcBorders>
            <w:vAlign w:val="center"/>
          </w:tcPr>
          <w:p w14:paraId="26C569B7" w14:textId="6BBFDDCA" w:rsidR="005E13E9" w:rsidRPr="00912C27" w:rsidRDefault="005E13E9" w:rsidP="005E13E9">
            <w:r w:rsidRPr="00912C27">
              <w:t>acceleration due to gravity</w:t>
            </w:r>
          </w:p>
        </w:tc>
        <w:tc>
          <w:tcPr>
            <w:tcW w:w="974" w:type="dxa"/>
            <w:tcBorders>
              <w:top w:val="single" w:sz="4" w:space="0" w:color="808080" w:themeColor="background1" w:themeShade="80"/>
              <w:bottom w:val="single" w:sz="4" w:space="0" w:color="808080" w:themeColor="background1" w:themeShade="80"/>
            </w:tcBorders>
            <w:vAlign w:val="center"/>
          </w:tcPr>
          <w:p w14:paraId="4060454D" w14:textId="7DB2BBE6" w:rsidR="005E13E9" w:rsidRPr="00912C27" w:rsidRDefault="005E13E9" w:rsidP="00B76DC1">
            <w:pPr>
              <w:jc w:val="center"/>
            </w:pPr>
            <w:r w:rsidRPr="00912C27">
              <w:t>9.81</w:t>
            </w:r>
          </w:p>
        </w:tc>
        <w:tc>
          <w:tcPr>
            <w:tcW w:w="898" w:type="dxa"/>
            <w:tcBorders>
              <w:top w:val="single" w:sz="4" w:space="0" w:color="808080" w:themeColor="background1" w:themeShade="80"/>
              <w:bottom w:val="single" w:sz="4" w:space="0" w:color="808080" w:themeColor="background1" w:themeShade="80"/>
            </w:tcBorders>
            <w:vAlign w:val="center"/>
          </w:tcPr>
          <w:p w14:paraId="7E754B06" w14:textId="1F69FECA" w:rsidR="005E13E9" w:rsidRPr="00912C27" w:rsidRDefault="005E13E9" w:rsidP="00B76DC1">
            <w:pPr>
              <w:jc w:val="center"/>
            </w:pPr>
            <w:r w:rsidRPr="00912C27">
              <w:t>[m/s</w:t>
            </w:r>
            <w:r w:rsidRPr="00912C27">
              <w:rPr>
                <w:vertAlign w:val="superscript"/>
              </w:rPr>
              <w:t>2</w:t>
            </w:r>
            <w:r w:rsidRPr="00912C27">
              <w:t>]</w:t>
            </w:r>
          </w:p>
        </w:tc>
        <w:tc>
          <w:tcPr>
            <w:tcW w:w="2747" w:type="dxa"/>
            <w:tcBorders>
              <w:top w:val="single" w:sz="4" w:space="0" w:color="808080" w:themeColor="background1" w:themeShade="80"/>
              <w:bottom w:val="single" w:sz="4" w:space="0" w:color="808080" w:themeColor="background1" w:themeShade="80"/>
            </w:tcBorders>
          </w:tcPr>
          <w:p w14:paraId="5DA0920D" w14:textId="5E9A71CA" w:rsidR="005E13E9" w:rsidRPr="00912C27" w:rsidRDefault="001C1881" w:rsidP="005E13E9">
            <w:r w:rsidRPr="00912C27">
              <w:t>Constant</w:t>
            </w:r>
          </w:p>
        </w:tc>
      </w:tr>
      <w:tr w:rsidR="005E13E9" w:rsidRPr="00912C27" w14:paraId="5814C841" w14:textId="740FED0A" w:rsidTr="007312D0">
        <w:trPr>
          <w:jc w:val="center"/>
        </w:trPr>
        <w:tc>
          <w:tcPr>
            <w:tcW w:w="989" w:type="dxa"/>
            <w:tcBorders>
              <w:top w:val="single" w:sz="4" w:space="0" w:color="808080" w:themeColor="background1" w:themeShade="80"/>
              <w:bottom w:val="single" w:sz="4" w:space="0" w:color="808080" w:themeColor="background1" w:themeShade="80"/>
            </w:tcBorders>
            <w:vAlign w:val="center"/>
          </w:tcPr>
          <w:p w14:paraId="53E31374" w14:textId="746E5F9D" w:rsidR="005E13E9" w:rsidRPr="00912C27" w:rsidRDefault="005E13E9" w:rsidP="005E13E9">
            <w:pPr>
              <w:jc w:val="center"/>
              <w:rPr>
                <w:rFonts w:eastAsia="Times New Roman"/>
                <w:vertAlign w:val="subscript"/>
              </w:rPr>
            </w:pPr>
            <w:r w:rsidRPr="00912C27">
              <w:rPr>
                <w:i/>
                <w:iCs/>
              </w:rPr>
              <w:t>H</w:t>
            </w:r>
            <w:r w:rsidRPr="00912C27">
              <w:rPr>
                <w:i/>
                <w:iCs/>
                <w:vertAlign w:val="subscript"/>
              </w:rPr>
              <w:t>m0</w:t>
            </w:r>
          </w:p>
        </w:tc>
        <w:tc>
          <w:tcPr>
            <w:tcW w:w="4026" w:type="dxa"/>
            <w:tcBorders>
              <w:top w:val="single" w:sz="4" w:space="0" w:color="808080" w:themeColor="background1" w:themeShade="80"/>
              <w:bottom w:val="single" w:sz="4" w:space="0" w:color="808080" w:themeColor="background1" w:themeShade="80"/>
            </w:tcBorders>
            <w:vAlign w:val="center"/>
          </w:tcPr>
          <w:p w14:paraId="251D9C5F" w14:textId="2C21BA6A" w:rsidR="005E13E9" w:rsidRPr="00AD20DC" w:rsidRDefault="005E13E9" w:rsidP="00B76DC1">
            <w:pPr>
              <w:rPr>
                <w:lang w:val="en-GB"/>
              </w:rPr>
            </w:pPr>
            <w:r w:rsidRPr="00AD20DC">
              <w:rPr>
                <w:lang w:val="en-GB"/>
              </w:rPr>
              <w:t>Estimated significant wave height from spectral analysis</w:t>
            </w:r>
            <w:r w:rsidR="00B76DC1" w:rsidRPr="00AD20DC">
              <w:rPr>
                <w:lang w:val="en-GB"/>
              </w:rPr>
              <w:t xml:space="preserve"> </w:t>
            </w:r>
            <w:r w:rsidRPr="00AD20DC">
              <w:rPr>
                <w:lang w:val="en-GB"/>
              </w:rPr>
              <w:t>at the toe of the dike</w:t>
            </w:r>
          </w:p>
        </w:tc>
        <w:tc>
          <w:tcPr>
            <w:tcW w:w="974" w:type="dxa"/>
            <w:tcBorders>
              <w:top w:val="single" w:sz="4" w:space="0" w:color="808080" w:themeColor="background1" w:themeShade="80"/>
              <w:bottom w:val="single" w:sz="4" w:space="0" w:color="808080" w:themeColor="background1" w:themeShade="80"/>
            </w:tcBorders>
            <w:vAlign w:val="center"/>
          </w:tcPr>
          <w:p w14:paraId="2D99E635" w14:textId="576142E5" w:rsidR="005E13E9" w:rsidRPr="00912C27" w:rsidRDefault="00294DA4" w:rsidP="00B76DC1">
            <w:pPr>
              <w:jc w:val="center"/>
            </w:pPr>
            <w:r w:rsidRPr="00912C27">
              <w:t>variable</w:t>
            </w:r>
          </w:p>
        </w:tc>
        <w:tc>
          <w:tcPr>
            <w:tcW w:w="898" w:type="dxa"/>
            <w:tcBorders>
              <w:top w:val="single" w:sz="4" w:space="0" w:color="808080" w:themeColor="background1" w:themeShade="80"/>
              <w:bottom w:val="single" w:sz="4" w:space="0" w:color="808080" w:themeColor="background1" w:themeShade="80"/>
            </w:tcBorders>
            <w:vAlign w:val="center"/>
          </w:tcPr>
          <w:p w14:paraId="7C049D55" w14:textId="484F8479" w:rsidR="005E13E9" w:rsidRPr="00912C27" w:rsidRDefault="005E13E9" w:rsidP="00B76DC1">
            <w:pPr>
              <w:jc w:val="center"/>
            </w:pPr>
            <w:r w:rsidRPr="00912C27">
              <w:t>[m]</w:t>
            </w:r>
          </w:p>
        </w:tc>
        <w:tc>
          <w:tcPr>
            <w:tcW w:w="2747" w:type="dxa"/>
            <w:tcBorders>
              <w:top w:val="single" w:sz="4" w:space="0" w:color="808080" w:themeColor="background1" w:themeShade="80"/>
              <w:bottom w:val="single" w:sz="4" w:space="0" w:color="808080" w:themeColor="background1" w:themeShade="80"/>
            </w:tcBorders>
          </w:tcPr>
          <w:p w14:paraId="22057D30" w14:textId="20BFE4E9" w:rsidR="005E13E9" w:rsidRPr="00912C27" w:rsidRDefault="00B76DC1" w:rsidP="005E13E9">
            <w:r w:rsidRPr="00912C27">
              <w:t>Output f</w:t>
            </w:r>
            <w:r w:rsidR="005E13E9" w:rsidRPr="00912C27">
              <w:t>rom model</w:t>
            </w:r>
          </w:p>
        </w:tc>
      </w:tr>
      <w:tr w:rsidR="005E13E9" w:rsidRPr="00912C27" w14:paraId="0EC40EEB" w14:textId="47A06B49" w:rsidTr="007312D0">
        <w:trPr>
          <w:jc w:val="center"/>
        </w:trPr>
        <w:tc>
          <w:tcPr>
            <w:tcW w:w="989" w:type="dxa"/>
            <w:tcBorders>
              <w:top w:val="single" w:sz="4" w:space="0" w:color="808080" w:themeColor="background1" w:themeShade="80"/>
              <w:bottom w:val="single" w:sz="4" w:space="0" w:color="808080" w:themeColor="background1" w:themeShade="80"/>
            </w:tcBorders>
            <w:vAlign w:val="center"/>
          </w:tcPr>
          <w:p w14:paraId="761A99D2" w14:textId="5FB0199B" w:rsidR="005E13E9" w:rsidRPr="00912C27" w:rsidRDefault="00000000" w:rsidP="005E13E9">
            <w:pPr>
              <w:rPr>
                <w:rFonts w:eastAsia="Times New Roman"/>
              </w:rPr>
            </w:pPr>
            <m:oMathPara>
              <m:oMath>
                <m:sSub>
                  <m:sSubPr>
                    <m:ctrlPr>
                      <w:rPr>
                        <w:rFonts w:ascii="Cambria Math" w:hAnsi="Cambria Math"/>
                        <w:i/>
                      </w:rPr>
                    </m:ctrlPr>
                  </m:sSubPr>
                  <m:e>
                    <m:r>
                      <w:rPr>
                        <w:rFonts w:ascii="Cambria Math" w:hAnsi="Cambria Math"/>
                      </w:rPr>
                      <m:t>γ</m:t>
                    </m:r>
                  </m:e>
                  <m:sub>
                    <m:r>
                      <w:rPr>
                        <w:rFonts w:ascii="Cambria Math" w:hAnsi="Cambria Math"/>
                      </w:rPr>
                      <m:t xml:space="preserve">b </m:t>
                    </m:r>
                  </m:sub>
                </m:sSub>
              </m:oMath>
            </m:oMathPara>
          </w:p>
        </w:tc>
        <w:tc>
          <w:tcPr>
            <w:tcW w:w="4026" w:type="dxa"/>
            <w:tcBorders>
              <w:top w:val="single" w:sz="4" w:space="0" w:color="808080" w:themeColor="background1" w:themeShade="80"/>
              <w:bottom w:val="single" w:sz="4" w:space="0" w:color="808080" w:themeColor="background1" w:themeShade="80"/>
            </w:tcBorders>
            <w:vAlign w:val="center"/>
          </w:tcPr>
          <w:p w14:paraId="180B56AA" w14:textId="7CCDD6C4" w:rsidR="005E13E9" w:rsidRPr="00AD20DC" w:rsidRDefault="005E13E9" w:rsidP="005E13E9">
            <w:pPr>
              <w:rPr>
                <w:lang w:val="en-GB"/>
              </w:rPr>
            </w:pPr>
            <w:r w:rsidRPr="00AD20DC">
              <w:rPr>
                <w:lang w:val="en-GB"/>
              </w:rPr>
              <w:t>Correction factor for a berm</w:t>
            </w:r>
          </w:p>
        </w:tc>
        <w:tc>
          <w:tcPr>
            <w:tcW w:w="974" w:type="dxa"/>
            <w:tcBorders>
              <w:top w:val="single" w:sz="4" w:space="0" w:color="808080" w:themeColor="background1" w:themeShade="80"/>
              <w:bottom w:val="single" w:sz="4" w:space="0" w:color="808080" w:themeColor="background1" w:themeShade="80"/>
            </w:tcBorders>
            <w:vAlign w:val="center"/>
          </w:tcPr>
          <w:p w14:paraId="0BBA7E0B" w14:textId="4CDF5C57" w:rsidR="005E13E9" w:rsidRPr="00912C27" w:rsidRDefault="005E13E9" w:rsidP="00B76DC1">
            <w:pPr>
              <w:jc w:val="center"/>
            </w:pPr>
            <w:r w:rsidRPr="00912C27">
              <w:t>1</w:t>
            </w:r>
          </w:p>
        </w:tc>
        <w:tc>
          <w:tcPr>
            <w:tcW w:w="898" w:type="dxa"/>
            <w:tcBorders>
              <w:top w:val="single" w:sz="4" w:space="0" w:color="808080" w:themeColor="background1" w:themeShade="80"/>
              <w:bottom w:val="single" w:sz="4" w:space="0" w:color="808080" w:themeColor="background1" w:themeShade="80"/>
            </w:tcBorders>
            <w:vAlign w:val="center"/>
          </w:tcPr>
          <w:p w14:paraId="06087D85" w14:textId="04214757" w:rsidR="005E13E9" w:rsidRPr="00912C27" w:rsidRDefault="005E13E9" w:rsidP="00B76DC1">
            <w:pPr>
              <w:jc w:val="center"/>
            </w:pPr>
            <w:r w:rsidRPr="00912C27">
              <w:t>[-]</w:t>
            </w:r>
          </w:p>
        </w:tc>
        <w:tc>
          <w:tcPr>
            <w:tcW w:w="2747" w:type="dxa"/>
            <w:tcBorders>
              <w:top w:val="single" w:sz="4" w:space="0" w:color="808080" w:themeColor="background1" w:themeShade="80"/>
              <w:bottom w:val="single" w:sz="4" w:space="0" w:color="808080" w:themeColor="background1" w:themeShade="80"/>
            </w:tcBorders>
          </w:tcPr>
          <w:p w14:paraId="7040A8FB" w14:textId="2B675225" w:rsidR="005E13E9" w:rsidRPr="00AD20DC" w:rsidRDefault="00B76DC1" w:rsidP="00B76DC1">
            <w:pPr>
              <w:jc w:val="left"/>
              <w:rPr>
                <w:lang w:val="en-GB"/>
              </w:rPr>
            </w:pPr>
            <w:r w:rsidRPr="00AD20DC">
              <w:rPr>
                <w:lang w:val="en-GB"/>
              </w:rPr>
              <w:t>Embankment outer slopes are simple slopes - a</w:t>
            </w:r>
            <w:r w:rsidR="005E13E9" w:rsidRPr="00AD20DC">
              <w:rPr>
                <w:lang w:val="en-GB"/>
              </w:rPr>
              <w:t>ssume no berm</w:t>
            </w:r>
          </w:p>
        </w:tc>
      </w:tr>
      <w:tr w:rsidR="005E13E9" w:rsidRPr="00912C27" w14:paraId="37250145" w14:textId="45B3BABD" w:rsidTr="007312D0">
        <w:trPr>
          <w:jc w:val="center"/>
        </w:trPr>
        <w:tc>
          <w:tcPr>
            <w:tcW w:w="989" w:type="dxa"/>
            <w:tcBorders>
              <w:top w:val="single" w:sz="4" w:space="0" w:color="808080" w:themeColor="background1" w:themeShade="80"/>
              <w:bottom w:val="single" w:sz="4" w:space="0" w:color="808080" w:themeColor="background1" w:themeShade="80"/>
            </w:tcBorders>
            <w:vAlign w:val="center"/>
          </w:tcPr>
          <w:p w14:paraId="44B0FC24" w14:textId="7BAC6FCD" w:rsidR="005E13E9" w:rsidRPr="00912C27" w:rsidRDefault="00000000" w:rsidP="005E13E9">
            <w:pPr>
              <w:rPr>
                <w:rFonts w:eastAsia="Times New Roman"/>
              </w:rPr>
            </w:pPr>
            <m:oMathPara>
              <m:oMath>
                <m:sSub>
                  <m:sSubPr>
                    <m:ctrlPr>
                      <w:rPr>
                        <w:rFonts w:ascii="Cambria Math" w:hAnsi="Cambria Math"/>
                        <w:i/>
                      </w:rPr>
                    </m:ctrlPr>
                  </m:sSubPr>
                  <m:e>
                    <m:r>
                      <w:rPr>
                        <w:rFonts w:ascii="Cambria Math" w:hAnsi="Cambria Math"/>
                      </w:rPr>
                      <m:t>γ</m:t>
                    </m:r>
                  </m:e>
                  <m:sub>
                    <m:r>
                      <w:rPr>
                        <w:rFonts w:ascii="Cambria Math" w:hAnsi="Cambria Math"/>
                      </w:rPr>
                      <m:t xml:space="preserve">f </m:t>
                    </m:r>
                  </m:sub>
                </m:sSub>
              </m:oMath>
            </m:oMathPara>
          </w:p>
        </w:tc>
        <w:tc>
          <w:tcPr>
            <w:tcW w:w="4026" w:type="dxa"/>
            <w:tcBorders>
              <w:top w:val="single" w:sz="4" w:space="0" w:color="808080" w:themeColor="background1" w:themeShade="80"/>
              <w:bottom w:val="single" w:sz="4" w:space="0" w:color="808080" w:themeColor="background1" w:themeShade="80"/>
            </w:tcBorders>
            <w:vAlign w:val="center"/>
          </w:tcPr>
          <w:p w14:paraId="4287F0BC" w14:textId="5C3875E1" w:rsidR="005E13E9" w:rsidRPr="00AD20DC" w:rsidRDefault="005E13E9" w:rsidP="005E13E9">
            <w:pPr>
              <w:rPr>
                <w:lang w:val="en-GB"/>
              </w:rPr>
            </w:pPr>
            <w:r w:rsidRPr="00AD20DC">
              <w:rPr>
                <w:lang w:val="en-GB"/>
              </w:rPr>
              <w:t>Correction factor for the permeability and roughness of or on the slope</w:t>
            </w:r>
          </w:p>
        </w:tc>
        <w:tc>
          <w:tcPr>
            <w:tcW w:w="974" w:type="dxa"/>
            <w:tcBorders>
              <w:top w:val="single" w:sz="4" w:space="0" w:color="808080" w:themeColor="background1" w:themeShade="80"/>
              <w:bottom w:val="single" w:sz="4" w:space="0" w:color="808080" w:themeColor="background1" w:themeShade="80"/>
            </w:tcBorders>
            <w:vAlign w:val="center"/>
          </w:tcPr>
          <w:p w14:paraId="3E34A161" w14:textId="62057A81" w:rsidR="005E13E9" w:rsidRPr="00912C27" w:rsidRDefault="00B76DC1" w:rsidP="00B76DC1">
            <w:pPr>
              <w:jc w:val="center"/>
            </w:pPr>
            <w:r w:rsidRPr="00912C27">
              <w:t>0.8/1.0</w:t>
            </w:r>
          </w:p>
        </w:tc>
        <w:tc>
          <w:tcPr>
            <w:tcW w:w="898" w:type="dxa"/>
            <w:tcBorders>
              <w:top w:val="single" w:sz="4" w:space="0" w:color="808080" w:themeColor="background1" w:themeShade="80"/>
              <w:bottom w:val="single" w:sz="4" w:space="0" w:color="808080" w:themeColor="background1" w:themeShade="80"/>
            </w:tcBorders>
            <w:vAlign w:val="center"/>
          </w:tcPr>
          <w:p w14:paraId="742B2B32" w14:textId="22C016BA" w:rsidR="005E13E9" w:rsidRPr="00912C27" w:rsidRDefault="005E13E9" w:rsidP="00B76DC1">
            <w:pPr>
              <w:jc w:val="center"/>
            </w:pPr>
            <w:r w:rsidRPr="00912C27">
              <w:t>[-]</w:t>
            </w:r>
          </w:p>
        </w:tc>
        <w:tc>
          <w:tcPr>
            <w:tcW w:w="2747" w:type="dxa"/>
            <w:tcBorders>
              <w:top w:val="single" w:sz="4" w:space="0" w:color="808080" w:themeColor="background1" w:themeShade="80"/>
              <w:bottom w:val="single" w:sz="4" w:space="0" w:color="808080" w:themeColor="background1" w:themeShade="80"/>
            </w:tcBorders>
          </w:tcPr>
          <w:p w14:paraId="0A14AA3E" w14:textId="77777777" w:rsidR="00B76DC1" w:rsidRPr="00AD20DC" w:rsidRDefault="00B76DC1" w:rsidP="00B76DC1">
            <w:pPr>
              <w:rPr>
                <w:lang w:val="en-GB"/>
              </w:rPr>
            </w:pPr>
            <w:r w:rsidRPr="00AD20DC">
              <w:rPr>
                <w:lang w:val="en-GB"/>
              </w:rPr>
              <w:t xml:space="preserve">Both a rough (armoured) and smooth (grass slopes) embankment slope have been considered in the calculations. Friction factors of </w:t>
            </w:r>
            <m:oMath>
              <m:sSub>
                <m:sSubPr>
                  <m:ctrlPr>
                    <w:rPr>
                      <w:rFonts w:ascii="Cambria Math" w:hAnsi="Cambria Math"/>
                      <w:i/>
                    </w:rPr>
                  </m:ctrlPr>
                </m:sSubPr>
                <m:e>
                  <m:r>
                    <w:rPr>
                      <w:rFonts w:ascii="Cambria Math" w:hAnsi="Cambria Math"/>
                    </w:rPr>
                    <m:t>γ</m:t>
                  </m:r>
                </m:e>
                <m:sub>
                  <m:r>
                    <w:rPr>
                      <w:rFonts w:ascii="Cambria Math" w:hAnsi="Cambria Math"/>
                    </w:rPr>
                    <m:t>f</m:t>
                  </m:r>
                </m:sub>
              </m:sSub>
              <m:r>
                <w:rPr>
                  <w:rFonts w:ascii="Cambria Math" w:hAnsi="Cambria Math"/>
                  <w:lang w:val="en-GB"/>
                </w:rPr>
                <m:t>=0.8</m:t>
              </m:r>
            </m:oMath>
            <w:r w:rsidRPr="00AD20DC">
              <w:rPr>
                <w:lang w:val="en-GB"/>
              </w:rPr>
              <w:t xml:space="preserve"> and </w:t>
            </w:r>
            <m:oMath>
              <m:sSub>
                <m:sSubPr>
                  <m:ctrlPr>
                    <w:rPr>
                      <w:rFonts w:ascii="Cambria Math" w:hAnsi="Cambria Math"/>
                      <w:i/>
                    </w:rPr>
                  </m:ctrlPr>
                </m:sSubPr>
                <m:e>
                  <m:r>
                    <w:rPr>
                      <w:rFonts w:ascii="Cambria Math" w:hAnsi="Cambria Math"/>
                    </w:rPr>
                    <m:t>γ</m:t>
                  </m:r>
                </m:e>
                <m:sub>
                  <m:r>
                    <w:rPr>
                      <w:rFonts w:ascii="Cambria Math" w:hAnsi="Cambria Math"/>
                    </w:rPr>
                    <m:t>f</m:t>
                  </m:r>
                </m:sub>
              </m:sSub>
              <m:r>
                <w:rPr>
                  <w:rFonts w:ascii="Cambria Math" w:hAnsi="Cambria Math"/>
                  <w:lang w:val="en-GB"/>
                </w:rPr>
                <m:t>=1.0</m:t>
              </m:r>
            </m:oMath>
            <w:r w:rsidRPr="00AD20DC">
              <w:rPr>
                <w:lang w:val="en-GB"/>
              </w:rPr>
              <w:t>, respectively, have been used.</w:t>
            </w:r>
          </w:p>
          <w:p w14:paraId="1B0FB908" w14:textId="3B5013CE" w:rsidR="005E13E9" w:rsidRPr="00AD20DC" w:rsidRDefault="005E13E9" w:rsidP="005E13E9">
            <w:pPr>
              <w:rPr>
                <w:lang w:val="en-GB"/>
              </w:rPr>
            </w:pPr>
          </w:p>
        </w:tc>
      </w:tr>
      <w:tr w:rsidR="005E13E9" w:rsidRPr="00912C27" w14:paraId="71EDCF7E" w14:textId="3D0D154C" w:rsidTr="007312D0">
        <w:trPr>
          <w:jc w:val="center"/>
        </w:trPr>
        <w:tc>
          <w:tcPr>
            <w:tcW w:w="989" w:type="dxa"/>
            <w:tcBorders>
              <w:top w:val="single" w:sz="4" w:space="0" w:color="808080" w:themeColor="background1" w:themeShade="80"/>
              <w:bottom w:val="single" w:sz="4" w:space="0" w:color="808080" w:themeColor="background1" w:themeShade="80"/>
            </w:tcBorders>
            <w:vAlign w:val="center"/>
          </w:tcPr>
          <w:p w14:paraId="14BFCC82" w14:textId="3194B340" w:rsidR="005E13E9" w:rsidRPr="00912C27" w:rsidRDefault="00000000" w:rsidP="005E13E9">
            <w:pPr>
              <w:rPr>
                <w:rFonts w:eastAsia="Times New Roman"/>
              </w:rPr>
            </w:pPr>
            <m:oMathPara>
              <m:oMath>
                <m:sSub>
                  <m:sSubPr>
                    <m:ctrlPr>
                      <w:rPr>
                        <w:rFonts w:ascii="Cambria Math" w:hAnsi="Cambria Math"/>
                        <w:i/>
                      </w:rPr>
                    </m:ctrlPr>
                  </m:sSubPr>
                  <m:e>
                    <m:r>
                      <w:rPr>
                        <w:rFonts w:ascii="Cambria Math" w:hAnsi="Cambria Math"/>
                      </w:rPr>
                      <m:t>γ</m:t>
                    </m:r>
                  </m:e>
                  <m:sub>
                    <m:r>
                      <w:rPr>
                        <w:rFonts w:ascii="Cambria Math" w:hAnsi="Cambria Math"/>
                      </w:rPr>
                      <m:t>v</m:t>
                    </m:r>
                  </m:sub>
                </m:sSub>
              </m:oMath>
            </m:oMathPara>
          </w:p>
        </w:tc>
        <w:tc>
          <w:tcPr>
            <w:tcW w:w="4026" w:type="dxa"/>
            <w:tcBorders>
              <w:top w:val="single" w:sz="4" w:space="0" w:color="808080" w:themeColor="background1" w:themeShade="80"/>
              <w:bottom w:val="single" w:sz="4" w:space="0" w:color="808080" w:themeColor="background1" w:themeShade="80"/>
            </w:tcBorders>
            <w:vAlign w:val="center"/>
          </w:tcPr>
          <w:p w14:paraId="54C8AE19" w14:textId="76D0FDA3" w:rsidR="005E13E9" w:rsidRPr="00AD20DC" w:rsidRDefault="005E13E9" w:rsidP="005E13E9">
            <w:pPr>
              <w:rPr>
                <w:lang w:val="en-GB"/>
              </w:rPr>
            </w:pPr>
            <w:r w:rsidRPr="00AD20DC">
              <w:rPr>
                <w:lang w:val="en-GB"/>
              </w:rPr>
              <w:t>Correction factor far a vertical wall on the slope</w:t>
            </w:r>
          </w:p>
        </w:tc>
        <w:tc>
          <w:tcPr>
            <w:tcW w:w="974" w:type="dxa"/>
            <w:tcBorders>
              <w:top w:val="single" w:sz="4" w:space="0" w:color="808080" w:themeColor="background1" w:themeShade="80"/>
              <w:bottom w:val="single" w:sz="4" w:space="0" w:color="808080" w:themeColor="background1" w:themeShade="80"/>
            </w:tcBorders>
            <w:vAlign w:val="center"/>
          </w:tcPr>
          <w:p w14:paraId="7C11F3EF" w14:textId="5E45004B" w:rsidR="005E13E9" w:rsidRPr="00912C27" w:rsidRDefault="002D1746" w:rsidP="00B76DC1">
            <w:pPr>
              <w:jc w:val="center"/>
            </w:pPr>
            <w:r w:rsidRPr="00912C27">
              <w:t>1</w:t>
            </w:r>
          </w:p>
        </w:tc>
        <w:tc>
          <w:tcPr>
            <w:tcW w:w="898" w:type="dxa"/>
            <w:tcBorders>
              <w:top w:val="single" w:sz="4" w:space="0" w:color="808080" w:themeColor="background1" w:themeShade="80"/>
              <w:bottom w:val="single" w:sz="4" w:space="0" w:color="808080" w:themeColor="background1" w:themeShade="80"/>
            </w:tcBorders>
            <w:vAlign w:val="center"/>
          </w:tcPr>
          <w:p w14:paraId="31CBC914" w14:textId="0A65BD0B" w:rsidR="005E13E9" w:rsidRPr="00912C27" w:rsidRDefault="005E13E9" w:rsidP="00B76DC1">
            <w:pPr>
              <w:jc w:val="center"/>
            </w:pPr>
            <w:r w:rsidRPr="00912C27">
              <w:t>[-]</w:t>
            </w:r>
          </w:p>
        </w:tc>
        <w:tc>
          <w:tcPr>
            <w:tcW w:w="2747" w:type="dxa"/>
            <w:tcBorders>
              <w:top w:val="single" w:sz="4" w:space="0" w:color="808080" w:themeColor="background1" w:themeShade="80"/>
              <w:bottom w:val="single" w:sz="4" w:space="0" w:color="808080" w:themeColor="background1" w:themeShade="80"/>
            </w:tcBorders>
          </w:tcPr>
          <w:p w14:paraId="39F6EB43" w14:textId="5B341B52" w:rsidR="005E13E9" w:rsidRPr="00AD20DC" w:rsidRDefault="00B76DC1" w:rsidP="005E13E9">
            <w:pPr>
              <w:rPr>
                <w:lang w:val="en-GB"/>
              </w:rPr>
            </w:pPr>
            <w:r w:rsidRPr="00AD20DC">
              <w:rPr>
                <w:lang w:val="en-GB"/>
              </w:rPr>
              <w:t>There is no floodwall on the embankment</w:t>
            </w:r>
          </w:p>
        </w:tc>
      </w:tr>
      <w:tr w:rsidR="003103FF" w:rsidRPr="00912C27" w14:paraId="616092B1" w14:textId="77777777" w:rsidTr="007312D0">
        <w:trPr>
          <w:jc w:val="center"/>
        </w:trPr>
        <w:tc>
          <w:tcPr>
            <w:tcW w:w="989" w:type="dxa"/>
            <w:tcBorders>
              <w:top w:val="single" w:sz="4" w:space="0" w:color="808080" w:themeColor="background1" w:themeShade="80"/>
              <w:bottom w:val="single" w:sz="4" w:space="0" w:color="808080" w:themeColor="background1" w:themeShade="80"/>
            </w:tcBorders>
            <w:vAlign w:val="center"/>
          </w:tcPr>
          <w:p w14:paraId="557E5F61" w14:textId="244298E1" w:rsidR="003103FF" w:rsidRPr="00912C27" w:rsidRDefault="00000000" w:rsidP="005E13E9">
            <w:pPr>
              <w:rPr>
                <w:rFonts w:eastAsia="Times New Roman"/>
              </w:rPr>
            </w:pPr>
            <m:oMathPara>
              <m:oMath>
                <m:sSub>
                  <m:sSubPr>
                    <m:ctrlPr>
                      <w:rPr>
                        <w:rFonts w:ascii="Cambria Math" w:hAnsi="Cambria Math"/>
                        <w:i/>
                      </w:rPr>
                    </m:ctrlPr>
                  </m:sSubPr>
                  <m:e>
                    <m:r>
                      <w:rPr>
                        <w:rFonts w:ascii="Cambria Math" w:hAnsi="Cambria Math"/>
                      </w:rPr>
                      <m:t>γ</m:t>
                    </m:r>
                  </m:e>
                  <m:sub>
                    <m:r>
                      <w:rPr>
                        <w:rFonts w:ascii="Cambria Math" w:hAnsi="Cambria Math"/>
                      </w:rPr>
                      <m:t xml:space="preserve">* </m:t>
                    </m:r>
                  </m:sub>
                </m:sSub>
              </m:oMath>
            </m:oMathPara>
          </w:p>
        </w:tc>
        <w:tc>
          <w:tcPr>
            <w:tcW w:w="4026" w:type="dxa"/>
            <w:tcBorders>
              <w:top w:val="single" w:sz="4" w:space="0" w:color="808080" w:themeColor="background1" w:themeShade="80"/>
              <w:bottom w:val="single" w:sz="4" w:space="0" w:color="808080" w:themeColor="background1" w:themeShade="80"/>
            </w:tcBorders>
            <w:vAlign w:val="center"/>
          </w:tcPr>
          <w:p w14:paraId="6C1DE434" w14:textId="6B9C86E7" w:rsidR="003103FF" w:rsidRPr="00AD20DC" w:rsidRDefault="003103FF" w:rsidP="005E13E9">
            <w:pPr>
              <w:rPr>
                <w:lang w:val="en-GB"/>
              </w:rPr>
            </w:pPr>
            <w:r w:rsidRPr="00AD20DC">
              <w:rPr>
                <w:lang w:val="en-GB"/>
              </w:rPr>
              <w:t>Factor for storm wall or promenade</w:t>
            </w:r>
          </w:p>
        </w:tc>
        <w:tc>
          <w:tcPr>
            <w:tcW w:w="974" w:type="dxa"/>
            <w:tcBorders>
              <w:top w:val="single" w:sz="4" w:space="0" w:color="808080" w:themeColor="background1" w:themeShade="80"/>
              <w:bottom w:val="single" w:sz="4" w:space="0" w:color="808080" w:themeColor="background1" w:themeShade="80"/>
            </w:tcBorders>
            <w:vAlign w:val="center"/>
          </w:tcPr>
          <w:p w14:paraId="51C8822B" w14:textId="1E2892E0" w:rsidR="003103FF" w:rsidRPr="00912C27" w:rsidRDefault="003103FF" w:rsidP="00B76DC1">
            <w:pPr>
              <w:jc w:val="center"/>
            </w:pPr>
            <w:r w:rsidRPr="00912C27">
              <w:t>1</w:t>
            </w:r>
          </w:p>
        </w:tc>
        <w:tc>
          <w:tcPr>
            <w:tcW w:w="898" w:type="dxa"/>
            <w:tcBorders>
              <w:top w:val="single" w:sz="4" w:space="0" w:color="808080" w:themeColor="background1" w:themeShade="80"/>
              <w:bottom w:val="single" w:sz="4" w:space="0" w:color="808080" w:themeColor="background1" w:themeShade="80"/>
            </w:tcBorders>
            <w:vAlign w:val="center"/>
          </w:tcPr>
          <w:p w14:paraId="14369F63" w14:textId="3DFBE16E" w:rsidR="003103FF" w:rsidRPr="00912C27" w:rsidRDefault="003103FF" w:rsidP="00B76DC1">
            <w:pPr>
              <w:jc w:val="center"/>
            </w:pPr>
            <w:r w:rsidRPr="00912C27">
              <w:t>[-]</w:t>
            </w:r>
          </w:p>
        </w:tc>
        <w:tc>
          <w:tcPr>
            <w:tcW w:w="2747" w:type="dxa"/>
            <w:tcBorders>
              <w:top w:val="single" w:sz="4" w:space="0" w:color="808080" w:themeColor="background1" w:themeShade="80"/>
              <w:bottom w:val="single" w:sz="4" w:space="0" w:color="808080" w:themeColor="background1" w:themeShade="80"/>
            </w:tcBorders>
          </w:tcPr>
          <w:p w14:paraId="0E8D64CC" w14:textId="38112475" w:rsidR="003103FF" w:rsidRPr="00AD20DC" w:rsidRDefault="003103FF" w:rsidP="005E13E9">
            <w:pPr>
              <w:rPr>
                <w:lang w:val="en-GB"/>
              </w:rPr>
            </w:pPr>
            <w:r w:rsidRPr="00AD20DC">
              <w:rPr>
                <w:lang w:val="en-GB"/>
              </w:rPr>
              <w:t>No prominent prominade or storm wall</w:t>
            </w:r>
          </w:p>
        </w:tc>
      </w:tr>
      <w:tr w:rsidR="005E13E9" w:rsidRPr="00912C27" w14:paraId="346FC173" w14:textId="50AC3D55" w:rsidTr="007312D0">
        <w:trPr>
          <w:jc w:val="center"/>
        </w:trPr>
        <w:tc>
          <w:tcPr>
            <w:tcW w:w="989" w:type="dxa"/>
            <w:tcBorders>
              <w:top w:val="single" w:sz="4" w:space="0" w:color="808080" w:themeColor="background1" w:themeShade="80"/>
              <w:bottom w:val="single" w:sz="4" w:space="0" w:color="808080" w:themeColor="background1" w:themeShade="80"/>
            </w:tcBorders>
            <w:vAlign w:val="center"/>
          </w:tcPr>
          <w:p w14:paraId="4B3DFCB3" w14:textId="379EA893" w:rsidR="005E13E9" w:rsidRPr="00912C27" w:rsidRDefault="005E13E9" w:rsidP="005E13E9">
            <w:pPr>
              <w:rPr>
                <w:rFonts w:eastAsia="Times New Roman"/>
              </w:rPr>
            </w:pPr>
            <m:oMathPara>
              <m:oMath>
                <m:r>
                  <w:rPr>
                    <w:rFonts w:ascii="Cambria Math" w:hAnsi="Cambria Math"/>
                  </w:rPr>
                  <m:t>α</m:t>
                </m:r>
              </m:oMath>
            </m:oMathPara>
          </w:p>
        </w:tc>
        <w:tc>
          <w:tcPr>
            <w:tcW w:w="4026" w:type="dxa"/>
            <w:tcBorders>
              <w:top w:val="single" w:sz="4" w:space="0" w:color="808080" w:themeColor="background1" w:themeShade="80"/>
              <w:bottom w:val="single" w:sz="4" w:space="0" w:color="808080" w:themeColor="background1" w:themeShade="80"/>
            </w:tcBorders>
            <w:vAlign w:val="center"/>
          </w:tcPr>
          <w:p w14:paraId="367A7276" w14:textId="32ED5698" w:rsidR="005E13E9" w:rsidRPr="00AD20DC" w:rsidRDefault="005E13E9" w:rsidP="005E13E9">
            <w:pPr>
              <w:rPr>
                <w:lang w:val="en-GB"/>
              </w:rPr>
            </w:pPr>
            <w:r w:rsidRPr="00AD20DC">
              <w:rPr>
                <w:lang w:val="en-GB"/>
              </w:rPr>
              <w:t xml:space="preserve">Angle between overall structure slope and horizontal </w:t>
            </w:r>
          </w:p>
        </w:tc>
        <w:tc>
          <w:tcPr>
            <w:tcW w:w="974" w:type="dxa"/>
            <w:tcBorders>
              <w:top w:val="single" w:sz="4" w:space="0" w:color="808080" w:themeColor="background1" w:themeShade="80"/>
              <w:bottom w:val="single" w:sz="4" w:space="0" w:color="808080" w:themeColor="background1" w:themeShade="80"/>
            </w:tcBorders>
            <w:vAlign w:val="center"/>
          </w:tcPr>
          <w:p w14:paraId="2FB69417" w14:textId="1BB912DF" w:rsidR="005E13E9" w:rsidRPr="00912C27" w:rsidRDefault="00294DA4" w:rsidP="00B76DC1">
            <w:pPr>
              <w:jc w:val="center"/>
            </w:pPr>
            <w:r w:rsidRPr="00912C27">
              <w:t>variable</w:t>
            </w:r>
          </w:p>
        </w:tc>
        <w:tc>
          <w:tcPr>
            <w:tcW w:w="898" w:type="dxa"/>
            <w:tcBorders>
              <w:top w:val="single" w:sz="4" w:space="0" w:color="808080" w:themeColor="background1" w:themeShade="80"/>
              <w:bottom w:val="single" w:sz="4" w:space="0" w:color="808080" w:themeColor="background1" w:themeShade="80"/>
            </w:tcBorders>
            <w:vAlign w:val="center"/>
          </w:tcPr>
          <w:p w14:paraId="1285DCAE" w14:textId="57C806B8" w:rsidR="005E13E9" w:rsidRPr="00912C27" w:rsidRDefault="005E13E9" w:rsidP="00B76DC1">
            <w:pPr>
              <w:jc w:val="center"/>
            </w:pPr>
            <w:r w:rsidRPr="00912C27">
              <w:t>[</w:t>
            </w:r>
            <w:r w:rsidRPr="00912C27">
              <w:rPr>
                <w:vertAlign w:val="superscript"/>
              </w:rPr>
              <w:t>o</w:t>
            </w:r>
            <w:r w:rsidRPr="00912C27">
              <w:t>]</w:t>
            </w:r>
          </w:p>
        </w:tc>
        <w:tc>
          <w:tcPr>
            <w:tcW w:w="2747" w:type="dxa"/>
            <w:tcBorders>
              <w:top w:val="single" w:sz="4" w:space="0" w:color="808080" w:themeColor="background1" w:themeShade="80"/>
              <w:bottom w:val="single" w:sz="4" w:space="0" w:color="808080" w:themeColor="background1" w:themeShade="80"/>
            </w:tcBorders>
          </w:tcPr>
          <w:p w14:paraId="0B79C14E" w14:textId="1968A314" w:rsidR="005E13E9" w:rsidRPr="00AD20DC" w:rsidRDefault="002D1746" w:rsidP="002D1746">
            <w:pPr>
              <w:jc w:val="left"/>
              <w:rPr>
                <w:lang w:val="en-GB"/>
              </w:rPr>
            </w:pPr>
            <w:r w:rsidRPr="00AD20DC">
              <w:rPr>
                <w:lang w:val="en-GB"/>
              </w:rPr>
              <w:t>1V:5H – Riverside Embankment</w:t>
            </w:r>
          </w:p>
          <w:p w14:paraId="7AB9D778" w14:textId="0A49C1B8" w:rsidR="002D1746" w:rsidRPr="00AD20DC" w:rsidRDefault="002D1746" w:rsidP="002D1746">
            <w:pPr>
              <w:jc w:val="left"/>
              <w:rPr>
                <w:lang w:val="en-GB"/>
              </w:rPr>
            </w:pPr>
            <w:r w:rsidRPr="00AD20DC">
              <w:rPr>
                <w:lang w:val="en-GB"/>
              </w:rPr>
              <w:t xml:space="preserve">1V:7H – Sea Embankment </w:t>
            </w:r>
          </w:p>
        </w:tc>
      </w:tr>
      <w:tr w:rsidR="005E13E9" w:rsidRPr="00912C27" w14:paraId="0725E9CA" w14:textId="77777777" w:rsidTr="007312D0">
        <w:trPr>
          <w:jc w:val="center"/>
        </w:trPr>
        <w:tc>
          <w:tcPr>
            <w:tcW w:w="989" w:type="dxa"/>
            <w:tcBorders>
              <w:top w:val="single" w:sz="4" w:space="0" w:color="808080" w:themeColor="background1" w:themeShade="80"/>
            </w:tcBorders>
            <w:vAlign w:val="center"/>
          </w:tcPr>
          <w:p w14:paraId="6AA7ED6B" w14:textId="1C9A420C" w:rsidR="005E13E9" w:rsidRPr="00912C27" w:rsidRDefault="00000000" w:rsidP="005E13E9">
            <w:pPr>
              <w:rPr>
                <w:rFonts w:eastAsia="Times New Roman"/>
              </w:rPr>
            </w:pPr>
            <m:oMathPara>
              <m:oMath>
                <m:sSub>
                  <m:sSubPr>
                    <m:ctrlPr>
                      <w:rPr>
                        <w:rFonts w:ascii="Cambria Math" w:hAnsi="Cambria Math"/>
                        <w:i/>
                      </w:rPr>
                    </m:ctrlPr>
                  </m:sSubPr>
                  <m:e>
                    <m:r>
                      <w:rPr>
                        <w:rFonts w:ascii="Cambria Math" w:hAnsi="Cambria Math"/>
                      </w:rPr>
                      <m:t>γ</m:t>
                    </m:r>
                  </m:e>
                  <m:sub>
                    <m:r>
                      <w:rPr>
                        <w:rFonts w:ascii="Cambria Math" w:hAnsi="Cambria Math"/>
                      </w:rPr>
                      <m:t>β</m:t>
                    </m:r>
                  </m:sub>
                </m:sSub>
              </m:oMath>
            </m:oMathPara>
          </w:p>
        </w:tc>
        <w:tc>
          <w:tcPr>
            <w:tcW w:w="4026" w:type="dxa"/>
            <w:tcBorders>
              <w:top w:val="single" w:sz="4" w:space="0" w:color="808080" w:themeColor="background1" w:themeShade="80"/>
            </w:tcBorders>
            <w:vAlign w:val="center"/>
          </w:tcPr>
          <w:p w14:paraId="4B432CEC" w14:textId="303089BB" w:rsidR="005E13E9" w:rsidRPr="00AD20DC" w:rsidRDefault="005E13E9" w:rsidP="005E13E9">
            <w:pPr>
              <w:rPr>
                <w:lang w:val="en-GB"/>
              </w:rPr>
            </w:pPr>
            <w:r w:rsidRPr="00AD20DC">
              <w:rPr>
                <w:lang w:val="en-GB"/>
              </w:rPr>
              <w:t>Correction factor for oblique wave attack</w:t>
            </w:r>
          </w:p>
        </w:tc>
        <w:tc>
          <w:tcPr>
            <w:tcW w:w="974" w:type="dxa"/>
            <w:tcBorders>
              <w:top w:val="single" w:sz="4" w:space="0" w:color="808080" w:themeColor="background1" w:themeShade="80"/>
            </w:tcBorders>
            <w:vAlign w:val="center"/>
          </w:tcPr>
          <w:p w14:paraId="6B1F46E7" w14:textId="77777777" w:rsidR="005E13E9" w:rsidRPr="00AD20DC" w:rsidRDefault="005E13E9" w:rsidP="00B76DC1">
            <w:pPr>
              <w:jc w:val="center"/>
              <w:rPr>
                <w:lang w:val="en-GB"/>
              </w:rPr>
            </w:pPr>
          </w:p>
        </w:tc>
        <w:tc>
          <w:tcPr>
            <w:tcW w:w="898" w:type="dxa"/>
            <w:tcBorders>
              <w:top w:val="single" w:sz="4" w:space="0" w:color="808080" w:themeColor="background1" w:themeShade="80"/>
            </w:tcBorders>
            <w:vAlign w:val="center"/>
          </w:tcPr>
          <w:p w14:paraId="29EFFEB6" w14:textId="5120866D" w:rsidR="005E13E9" w:rsidRPr="00912C27" w:rsidRDefault="005E13E9" w:rsidP="00B76DC1">
            <w:pPr>
              <w:jc w:val="center"/>
            </w:pPr>
            <w:r w:rsidRPr="00912C27">
              <w:t>[-]</w:t>
            </w:r>
          </w:p>
        </w:tc>
        <w:tc>
          <w:tcPr>
            <w:tcW w:w="2747" w:type="dxa"/>
            <w:tcBorders>
              <w:top w:val="single" w:sz="4" w:space="0" w:color="808080" w:themeColor="background1" w:themeShade="80"/>
            </w:tcBorders>
          </w:tcPr>
          <w:p w14:paraId="770B4A14" w14:textId="3BCFF72F" w:rsidR="005E13E9" w:rsidRPr="00AD20DC" w:rsidRDefault="0000439B" w:rsidP="002B098C">
            <w:pPr>
              <w:jc w:val="left"/>
              <w:rPr>
                <w:lang w:val="en-GB"/>
              </w:rPr>
            </w:pPr>
            <w:r w:rsidRPr="00AD20DC">
              <w:rPr>
                <w:lang w:val="en-GB"/>
              </w:rPr>
              <w:t xml:space="preserve">Wave attack has </w:t>
            </w:r>
            <w:r w:rsidR="000D51F2" w:rsidRPr="00AD20DC">
              <w:rPr>
                <w:lang w:val="en-GB"/>
              </w:rPr>
              <w:t xml:space="preserve">conservatively </w:t>
            </w:r>
            <w:r w:rsidRPr="00AD20DC">
              <w:rPr>
                <w:lang w:val="en-GB"/>
              </w:rPr>
              <w:t xml:space="preserve">been </w:t>
            </w:r>
            <w:r w:rsidRPr="00AD20DC">
              <w:rPr>
                <w:lang w:val="en-GB"/>
              </w:rPr>
              <w:lastRenderedPageBreak/>
              <w:t>assumed to be normal to the embankment</w:t>
            </w:r>
            <w:r w:rsidR="00A95F3D" w:rsidRPr="00AD20DC">
              <w:rPr>
                <w:lang w:val="en-GB"/>
              </w:rPr>
              <w:t xml:space="preserve">, </w:t>
            </w:r>
            <m:oMath>
              <m:r>
                <w:rPr>
                  <w:rFonts w:ascii="Cambria Math" w:hAnsi="Cambria Math"/>
                </w:rPr>
                <m:t>β</m:t>
              </m:r>
              <m:r>
                <w:rPr>
                  <w:rFonts w:ascii="Cambria Math" w:hAnsi="Cambria Math"/>
                  <w:lang w:val="en-GB"/>
                </w:rPr>
                <m:t>=0</m:t>
              </m:r>
            </m:oMath>
          </w:p>
        </w:tc>
      </w:tr>
      <w:tr w:rsidR="005E13E9" w:rsidRPr="00912C27" w14:paraId="3A1C6199" w14:textId="77777777" w:rsidTr="007312D0">
        <w:trPr>
          <w:jc w:val="center"/>
        </w:trPr>
        <w:tc>
          <w:tcPr>
            <w:tcW w:w="989" w:type="dxa"/>
            <w:vAlign w:val="center"/>
          </w:tcPr>
          <w:p w14:paraId="425F709C" w14:textId="77777777" w:rsidR="005E13E9" w:rsidRPr="00AD20DC" w:rsidRDefault="005E13E9" w:rsidP="005E13E9">
            <w:pPr>
              <w:rPr>
                <w:rFonts w:eastAsia="Times New Roman"/>
                <w:lang w:val="en-GB"/>
              </w:rPr>
            </w:pPr>
          </w:p>
        </w:tc>
        <w:tc>
          <w:tcPr>
            <w:tcW w:w="4026" w:type="dxa"/>
            <w:vAlign w:val="center"/>
          </w:tcPr>
          <w:p w14:paraId="79062675" w14:textId="0952F4EA" w:rsidR="005E13E9" w:rsidRPr="00912C27" w:rsidRDefault="005E13E9" w:rsidP="005E13E9">
            <w:r w:rsidRPr="00912C27">
              <w:t>For wave overtopping</w:t>
            </w:r>
          </w:p>
        </w:tc>
        <w:tc>
          <w:tcPr>
            <w:tcW w:w="974" w:type="dxa"/>
            <w:vAlign w:val="center"/>
          </w:tcPr>
          <w:p w14:paraId="7BFE6145" w14:textId="77777777" w:rsidR="005E13E9" w:rsidRPr="00912C27" w:rsidRDefault="005E13E9" w:rsidP="00B76DC1">
            <w:pPr>
              <w:jc w:val="center"/>
            </w:pPr>
          </w:p>
        </w:tc>
        <w:tc>
          <w:tcPr>
            <w:tcW w:w="898" w:type="dxa"/>
            <w:vAlign w:val="center"/>
          </w:tcPr>
          <w:p w14:paraId="68E67D30" w14:textId="77777777" w:rsidR="005E13E9" w:rsidRPr="00912C27" w:rsidRDefault="005E13E9" w:rsidP="00B76DC1">
            <w:pPr>
              <w:jc w:val="center"/>
            </w:pPr>
          </w:p>
        </w:tc>
        <w:tc>
          <w:tcPr>
            <w:tcW w:w="2747" w:type="dxa"/>
          </w:tcPr>
          <w:p w14:paraId="5425CFE6" w14:textId="477FEE77" w:rsidR="005E13E9" w:rsidRPr="00912C27" w:rsidRDefault="00000000" w:rsidP="005E13E9">
            <w:pPr>
              <w:jc w:val="left"/>
            </w:pPr>
            <m:oMathPara>
              <m:oMathParaPr>
                <m:jc m:val="left"/>
              </m:oMathParaPr>
              <m:oMath>
                <m:sSub>
                  <m:sSubPr>
                    <m:ctrlPr>
                      <w:rPr>
                        <w:rFonts w:ascii="Cambria Math" w:hAnsi="Cambria Math"/>
                        <w:i/>
                      </w:rPr>
                    </m:ctrlPr>
                  </m:sSubPr>
                  <m:e>
                    <m:r>
                      <w:rPr>
                        <w:rFonts w:ascii="Cambria Math" w:hAnsi="Cambria Math"/>
                      </w:rPr>
                      <m:t>γ</m:t>
                    </m:r>
                  </m:e>
                  <m:sub>
                    <m:r>
                      <w:rPr>
                        <w:rFonts w:ascii="Cambria Math" w:hAnsi="Cambria Math"/>
                      </w:rPr>
                      <m:t>β</m:t>
                    </m:r>
                  </m:sub>
                </m:sSub>
                <m:r>
                  <w:rPr>
                    <w:rFonts w:ascii="Cambria Math" w:hAnsi="Cambria Math"/>
                  </w:rPr>
                  <m:t>=  1-0.0033</m:t>
                </m:r>
                <m:d>
                  <m:dPr>
                    <m:begChr m:val="|"/>
                    <m:endChr m:val="|"/>
                    <m:ctrlPr>
                      <w:rPr>
                        <w:rFonts w:ascii="Cambria Math" w:hAnsi="Cambria Math"/>
                        <w:i/>
                      </w:rPr>
                    </m:ctrlPr>
                  </m:dPr>
                  <m:e>
                    <m:r>
                      <w:rPr>
                        <w:rFonts w:ascii="Cambria Math" w:hAnsi="Cambria Math"/>
                      </w:rPr>
                      <m:t>β</m:t>
                    </m:r>
                  </m:e>
                </m:d>
                <m:r>
                  <w:rPr>
                    <w:rFonts w:ascii="Cambria Math" w:hAnsi="Cambria Math"/>
                  </w:rPr>
                  <m:t>, β≤80</m:t>
                </m:r>
              </m:oMath>
            </m:oMathPara>
          </w:p>
          <w:p w14:paraId="6D5D94A5" w14:textId="619D01AF" w:rsidR="005E13E9" w:rsidRPr="00912C27" w:rsidRDefault="00000000" w:rsidP="005E13E9">
            <w:pPr>
              <w:jc w:val="left"/>
            </w:pPr>
            <m:oMath>
              <m:sSub>
                <m:sSubPr>
                  <m:ctrlPr>
                    <w:rPr>
                      <w:rFonts w:ascii="Cambria Math" w:hAnsi="Cambria Math"/>
                      <w:i/>
                    </w:rPr>
                  </m:ctrlPr>
                </m:sSubPr>
                <m:e>
                  <m:r>
                    <w:rPr>
                      <w:rFonts w:ascii="Cambria Math" w:hAnsi="Cambria Math"/>
                    </w:rPr>
                    <m:t>γ</m:t>
                  </m:r>
                </m:e>
                <m:sub>
                  <m:r>
                    <w:rPr>
                      <w:rFonts w:ascii="Cambria Math" w:hAnsi="Cambria Math"/>
                    </w:rPr>
                    <m:t>β</m:t>
                  </m:r>
                </m:sub>
              </m:sSub>
              <m:r>
                <w:rPr>
                  <w:rFonts w:ascii="Cambria Math" w:hAnsi="Cambria Math"/>
                </w:rPr>
                <m:t>=  0.736</m:t>
              </m:r>
            </m:oMath>
            <w:r w:rsidR="005E13E9" w:rsidRPr="00912C27">
              <w:t xml:space="preserve">, </w:t>
            </w:r>
            <m:oMath>
              <m:r>
                <w:rPr>
                  <w:rFonts w:ascii="Cambria Math" w:hAnsi="Cambria Math"/>
                </w:rPr>
                <m:t>β&gt;80</m:t>
              </m:r>
            </m:oMath>
          </w:p>
        </w:tc>
      </w:tr>
      <w:tr w:rsidR="005E13E9" w:rsidRPr="00912C27" w14:paraId="0E59BD5B" w14:textId="77777777" w:rsidTr="007312D0">
        <w:trPr>
          <w:jc w:val="center"/>
        </w:trPr>
        <w:tc>
          <w:tcPr>
            <w:tcW w:w="989" w:type="dxa"/>
            <w:tcBorders>
              <w:bottom w:val="single" w:sz="4" w:space="0" w:color="808080" w:themeColor="background1" w:themeShade="80"/>
            </w:tcBorders>
            <w:vAlign w:val="center"/>
          </w:tcPr>
          <w:p w14:paraId="045D449D" w14:textId="77777777" w:rsidR="005E13E9" w:rsidRPr="00912C27" w:rsidRDefault="005E13E9" w:rsidP="005E13E9">
            <w:pPr>
              <w:rPr>
                <w:rFonts w:eastAsia="Times New Roman"/>
              </w:rPr>
            </w:pPr>
          </w:p>
        </w:tc>
        <w:tc>
          <w:tcPr>
            <w:tcW w:w="4026" w:type="dxa"/>
            <w:tcBorders>
              <w:bottom w:val="single" w:sz="4" w:space="0" w:color="808080" w:themeColor="background1" w:themeShade="80"/>
            </w:tcBorders>
            <w:vAlign w:val="center"/>
          </w:tcPr>
          <w:p w14:paraId="5EF1AB21" w14:textId="6F91DF6D" w:rsidR="005E13E9" w:rsidRPr="00912C27" w:rsidRDefault="005E13E9" w:rsidP="005E13E9">
            <w:r w:rsidRPr="00912C27">
              <w:t>For wave run up</w:t>
            </w:r>
          </w:p>
        </w:tc>
        <w:tc>
          <w:tcPr>
            <w:tcW w:w="974" w:type="dxa"/>
            <w:tcBorders>
              <w:bottom w:val="single" w:sz="4" w:space="0" w:color="808080" w:themeColor="background1" w:themeShade="80"/>
            </w:tcBorders>
            <w:vAlign w:val="center"/>
          </w:tcPr>
          <w:p w14:paraId="783EE940" w14:textId="77777777" w:rsidR="005E13E9" w:rsidRPr="00912C27" w:rsidRDefault="005E13E9" w:rsidP="00B76DC1">
            <w:pPr>
              <w:jc w:val="center"/>
            </w:pPr>
          </w:p>
        </w:tc>
        <w:tc>
          <w:tcPr>
            <w:tcW w:w="898" w:type="dxa"/>
            <w:tcBorders>
              <w:bottom w:val="single" w:sz="4" w:space="0" w:color="808080" w:themeColor="background1" w:themeShade="80"/>
            </w:tcBorders>
            <w:vAlign w:val="center"/>
          </w:tcPr>
          <w:p w14:paraId="20873B68" w14:textId="77777777" w:rsidR="005E13E9" w:rsidRPr="00912C27" w:rsidRDefault="005E13E9" w:rsidP="00B76DC1">
            <w:pPr>
              <w:jc w:val="center"/>
            </w:pPr>
          </w:p>
        </w:tc>
        <w:tc>
          <w:tcPr>
            <w:tcW w:w="2747" w:type="dxa"/>
            <w:tcBorders>
              <w:bottom w:val="single" w:sz="4" w:space="0" w:color="808080" w:themeColor="background1" w:themeShade="80"/>
            </w:tcBorders>
          </w:tcPr>
          <w:p w14:paraId="061C88E2" w14:textId="22CB5B8F" w:rsidR="005E13E9" w:rsidRPr="00912C27" w:rsidRDefault="00000000" w:rsidP="005E13E9">
            <m:oMath>
              <m:sSub>
                <m:sSubPr>
                  <m:ctrlPr>
                    <w:rPr>
                      <w:rFonts w:ascii="Cambria Math" w:hAnsi="Cambria Math"/>
                      <w:i/>
                    </w:rPr>
                  </m:ctrlPr>
                </m:sSubPr>
                <m:e>
                  <m:r>
                    <w:rPr>
                      <w:rFonts w:ascii="Cambria Math" w:hAnsi="Cambria Math"/>
                    </w:rPr>
                    <m:t>γ</m:t>
                  </m:r>
                </m:e>
                <m:sub>
                  <m:r>
                    <w:rPr>
                      <w:rFonts w:ascii="Cambria Math" w:hAnsi="Cambria Math"/>
                    </w:rPr>
                    <m:t>β</m:t>
                  </m:r>
                </m:sub>
              </m:sSub>
              <m:r>
                <w:rPr>
                  <w:rFonts w:ascii="Cambria Math" w:hAnsi="Cambria Math"/>
                </w:rPr>
                <m:t>=  1-0.0022</m:t>
              </m:r>
              <m:d>
                <m:dPr>
                  <m:begChr m:val="|"/>
                  <m:endChr m:val="|"/>
                  <m:ctrlPr>
                    <w:rPr>
                      <w:rFonts w:ascii="Cambria Math" w:hAnsi="Cambria Math"/>
                      <w:i/>
                    </w:rPr>
                  </m:ctrlPr>
                </m:dPr>
                <m:e>
                  <m:r>
                    <w:rPr>
                      <w:rFonts w:ascii="Cambria Math" w:hAnsi="Cambria Math"/>
                    </w:rPr>
                    <m:t>β</m:t>
                  </m:r>
                </m:e>
              </m:d>
            </m:oMath>
            <w:r w:rsidR="005E13E9" w:rsidRPr="00912C27">
              <w:t xml:space="preserve">, </w:t>
            </w:r>
            <m:oMath>
              <m:r>
                <w:rPr>
                  <w:rFonts w:ascii="Cambria Math" w:hAnsi="Cambria Math"/>
                </w:rPr>
                <m:t>β≤80</m:t>
              </m:r>
            </m:oMath>
          </w:p>
          <w:p w14:paraId="7EFEC1B2" w14:textId="30F5D299" w:rsidR="005E13E9" w:rsidRPr="00912C27" w:rsidRDefault="00000000" w:rsidP="005E13E9">
            <m:oMath>
              <m:sSub>
                <m:sSubPr>
                  <m:ctrlPr>
                    <w:rPr>
                      <w:rFonts w:ascii="Cambria Math" w:hAnsi="Cambria Math"/>
                      <w:i/>
                    </w:rPr>
                  </m:ctrlPr>
                </m:sSubPr>
                <m:e>
                  <m:r>
                    <w:rPr>
                      <w:rFonts w:ascii="Cambria Math" w:hAnsi="Cambria Math"/>
                    </w:rPr>
                    <m:t>γ</m:t>
                  </m:r>
                </m:e>
                <m:sub>
                  <m:r>
                    <w:rPr>
                      <w:rFonts w:ascii="Cambria Math" w:hAnsi="Cambria Math"/>
                    </w:rPr>
                    <m:t>β</m:t>
                  </m:r>
                </m:sub>
              </m:sSub>
              <m:r>
                <w:rPr>
                  <w:rFonts w:ascii="Cambria Math" w:hAnsi="Cambria Math"/>
                </w:rPr>
                <m:t>=  0.824</m:t>
              </m:r>
            </m:oMath>
            <w:r w:rsidR="005E13E9" w:rsidRPr="00912C27">
              <w:t xml:space="preserve">, </w:t>
            </w:r>
            <m:oMath>
              <m:r>
                <w:rPr>
                  <w:rFonts w:ascii="Cambria Math" w:hAnsi="Cambria Math"/>
                </w:rPr>
                <m:t>β&gt;80</m:t>
              </m:r>
            </m:oMath>
          </w:p>
        </w:tc>
      </w:tr>
      <w:tr w:rsidR="005E13E9" w:rsidRPr="00912C27" w14:paraId="6FC03E5B" w14:textId="77777777" w:rsidTr="007312D0">
        <w:trPr>
          <w:jc w:val="center"/>
        </w:trPr>
        <w:tc>
          <w:tcPr>
            <w:tcW w:w="989" w:type="dxa"/>
            <w:tcBorders>
              <w:top w:val="single" w:sz="4" w:space="0" w:color="808080" w:themeColor="background1" w:themeShade="80"/>
            </w:tcBorders>
            <w:vAlign w:val="center"/>
          </w:tcPr>
          <w:p w14:paraId="7704FE46" w14:textId="10AF656A" w:rsidR="005E13E9" w:rsidRPr="00912C27" w:rsidRDefault="00000000" w:rsidP="005E13E9">
            <w:pPr>
              <w:rPr>
                <w:rFonts w:eastAsia="Times New Roman"/>
              </w:rPr>
            </w:pPr>
            <m:oMathPara>
              <m:oMath>
                <m:sSub>
                  <m:sSubPr>
                    <m:ctrlPr>
                      <w:rPr>
                        <w:rFonts w:ascii="Cambria Math" w:hAnsi="Cambria Math"/>
                        <w:i/>
                      </w:rPr>
                    </m:ctrlPr>
                  </m:sSubPr>
                  <m:e>
                    <m:r>
                      <w:rPr>
                        <w:rFonts w:ascii="Cambria Math" w:hAnsi="Cambria Math"/>
                      </w:rPr>
                      <m:t>ξ</m:t>
                    </m:r>
                  </m:e>
                  <m:sub>
                    <m:r>
                      <w:rPr>
                        <w:rFonts w:ascii="Cambria Math" w:hAnsi="Cambria Math"/>
                      </w:rPr>
                      <m:t>m-1,0</m:t>
                    </m:r>
                  </m:sub>
                </m:sSub>
              </m:oMath>
            </m:oMathPara>
          </w:p>
        </w:tc>
        <w:tc>
          <w:tcPr>
            <w:tcW w:w="4026" w:type="dxa"/>
            <w:tcBorders>
              <w:top w:val="single" w:sz="4" w:space="0" w:color="808080" w:themeColor="background1" w:themeShade="80"/>
            </w:tcBorders>
            <w:vAlign w:val="center"/>
          </w:tcPr>
          <w:p w14:paraId="1408EB77" w14:textId="24A6A6F9" w:rsidR="005E13E9" w:rsidRPr="00AD20DC" w:rsidRDefault="005E13E9" w:rsidP="005E13E9">
            <w:pPr>
              <w:rPr>
                <w:lang w:val="en-GB"/>
              </w:rPr>
            </w:pPr>
            <w:r w:rsidRPr="00AD20DC">
              <w:rPr>
                <w:lang w:val="en-GB"/>
              </w:rPr>
              <w:t xml:space="preserve">Breaker parameter based on so </w:t>
            </w:r>
          </w:p>
        </w:tc>
        <w:tc>
          <w:tcPr>
            <w:tcW w:w="974" w:type="dxa"/>
            <w:tcBorders>
              <w:top w:val="single" w:sz="4" w:space="0" w:color="808080" w:themeColor="background1" w:themeShade="80"/>
            </w:tcBorders>
            <w:vAlign w:val="center"/>
          </w:tcPr>
          <w:p w14:paraId="353DDD71" w14:textId="77777777" w:rsidR="005E13E9" w:rsidRPr="00AD20DC" w:rsidRDefault="005E13E9" w:rsidP="00B76DC1">
            <w:pPr>
              <w:jc w:val="center"/>
              <w:rPr>
                <w:lang w:val="en-GB"/>
              </w:rPr>
            </w:pPr>
          </w:p>
        </w:tc>
        <w:tc>
          <w:tcPr>
            <w:tcW w:w="898" w:type="dxa"/>
            <w:tcBorders>
              <w:top w:val="single" w:sz="4" w:space="0" w:color="808080" w:themeColor="background1" w:themeShade="80"/>
            </w:tcBorders>
            <w:vAlign w:val="center"/>
          </w:tcPr>
          <w:p w14:paraId="21650E25" w14:textId="286055E8" w:rsidR="005E13E9" w:rsidRPr="00912C27" w:rsidRDefault="005E13E9" w:rsidP="00B76DC1">
            <w:pPr>
              <w:jc w:val="center"/>
            </w:pPr>
            <w:r w:rsidRPr="00912C27">
              <w:t>[-]</w:t>
            </w:r>
          </w:p>
        </w:tc>
        <w:tc>
          <w:tcPr>
            <w:tcW w:w="2747" w:type="dxa"/>
            <w:tcBorders>
              <w:top w:val="single" w:sz="4" w:space="0" w:color="808080" w:themeColor="background1" w:themeShade="80"/>
            </w:tcBorders>
          </w:tcPr>
          <w:p w14:paraId="3CDC6FF7" w14:textId="77777777" w:rsidR="005E13E9" w:rsidRPr="00912C27" w:rsidRDefault="005E13E9" w:rsidP="005E13E9"/>
        </w:tc>
      </w:tr>
      <w:tr w:rsidR="005E13E9" w:rsidRPr="00FC1530" w14:paraId="3EB23C43" w14:textId="468BFE85" w:rsidTr="007312D0">
        <w:trPr>
          <w:jc w:val="center"/>
        </w:trPr>
        <w:tc>
          <w:tcPr>
            <w:tcW w:w="989" w:type="dxa"/>
            <w:vAlign w:val="center"/>
          </w:tcPr>
          <w:p w14:paraId="7B6CFECD" w14:textId="4CF96ED7" w:rsidR="005E13E9" w:rsidRPr="00912C27" w:rsidRDefault="005E13E9" w:rsidP="005E13E9">
            <w:pPr>
              <w:jc w:val="center"/>
              <w:rPr>
                <w:rFonts w:eastAsia="Times New Roman"/>
              </w:rPr>
            </w:pPr>
          </w:p>
        </w:tc>
        <w:tc>
          <w:tcPr>
            <w:tcW w:w="4026" w:type="dxa"/>
            <w:vAlign w:val="center"/>
          </w:tcPr>
          <w:p w14:paraId="58E52B01" w14:textId="35F82BD3" w:rsidR="005E13E9" w:rsidRPr="00912C27" w:rsidRDefault="00000000" w:rsidP="005E13E9">
            <m:oMath>
              <m:sSub>
                <m:sSubPr>
                  <m:ctrlPr>
                    <w:rPr>
                      <w:rFonts w:ascii="Cambria Math" w:hAnsi="Cambria Math"/>
                      <w:i/>
                    </w:rPr>
                  </m:ctrlPr>
                </m:sSubPr>
                <m:e>
                  <m:r>
                    <w:rPr>
                      <w:rFonts w:ascii="Cambria Math" w:hAnsi="Cambria Math"/>
                    </w:rPr>
                    <m:t>ξ</m:t>
                  </m:r>
                </m:e>
                <m:sub>
                  <m:r>
                    <w:rPr>
                      <w:rFonts w:ascii="Cambria Math" w:hAnsi="Cambria Math"/>
                    </w:rPr>
                    <m:t>m-1,0</m:t>
                  </m:r>
                </m:sub>
              </m:sSub>
              <m:r>
                <w:rPr>
                  <w:rFonts w:ascii="Cambria Math" w:hAnsi="Cambria Math"/>
                </w:rPr>
                <m:t>=</m:t>
              </m:r>
              <m:f>
                <m:fPr>
                  <m:ctrlPr>
                    <w:rPr>
                      <w:rFonts w:ascii="Cambria Math" w:hAnsi="Cambria Math"/>
                      <w:i/>
                    </w:rPr>
                  </m:ctrlPr>
                </m:fPr>
                <m:num>
                  <m:r>
                    <w:rPr>
                      <w:rFonts w:ascii="Cambria Math" w:hAnsi="Cambria Math"/>
                    </w:rPr>
                    <m:t>tanα</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H</m:t>
                          </m:r>
                        </m:e>
                        <m:sub>
                          <m:r>
                            <w:rPr>
                              <w:rFonts w:ascii="Cambria Math" w:hAnsi="Cambria Math"/>
                            </w:rPr>
                            <m:t>mo</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m-1,0</m:t>
                          </m:r>
                        </m:sub>
                      </m:sSub>
                    </m:e>
                  </m:rad>
                </m:den>
              </m:f>
            </m:oMath>
            <w:r w:rsidR="005E13E9" w:rsidRPr="00912C27">
              <w:t xml:space="preserve">  </w:t>
            </w:r>
          </w:p>
        </w:tc>
        <w:tc>
          <w:tcPr>
            <w:tcW w:w="974" w:type="dxa"/>
            <w:vAlign w:val="center"/>
          </w:tcPr>
          <w:p w14:paraId="6AAFB6CD" w14:textId="77777777" w:rsidR="005E13E9" w:rsidRPr="00912C27" w:rsidRDefault="005E13E9" w:rsidP="00B76DC1">
            <w:pPr>
              <w:jc w:val="center"/>
            </w:pPr>
          </w:p>
        </w:tc>
        <w:tc>
          <w:tcPr>
            <w:tcW w:w="898" w:type="dxa"/>
            <w:vAlign w:val="center"/>
          </w:tcPr>
          <w:p w14:paraId="7204D6D2" w14:textId="77777777" w:rsidR="005E13E9" w:rsidRPr="00912C27" w:rsidRDefault="005E13E9" w:rsidP="00B76DC1">
            <w:pPr>
              <w:jc w:val="center"/>
            </w:pPr>
          </w:p>
        </w:tc>
        <w:tc>
          <w:tcPr>
            <w:tcW w:w="2747" w:type="dxa"/>
          </w:tcPr>
          <w:p w14:paraId="03B00BC3" w14:textId="77777777" w:rsidR="005E13E9" w:rsidRPr="00912C27" w:rsidRDefault="005E13E9" w:rsidP="005E13E9"/>
        </w:tc>
      </w:tr>
      <w:tr w:rsidR="005E13E9" w:rsidRPr="00912C27" w14:paraId="73AC4EB8" w14:textId="77777777" w:rsidTr="007312D0">
        <w:trPr>
          <w:jc w:val="center"/>
        </w:trPr>
        <w:tc>
          <w:tcPr>
            <w:tcW w:w="989" w:type="dxa"/>
            <w:vAlign w:val="center"/>
          </w:tcPr>
          <w:p w14:paraId="7867DB5A" w14:textId="77777777" w:rsidR="005E13E9" w:rsidRPr="00912C27" w:rsidRDefault="005E13E9" w:rsidP="005E13E9">
            <w:pPr>
              <w:jc w:val="center"/>
              <w:rPr>
                <w:rFonts w:eastAsia="Times New Roman"/>
              </w:rPr>
            </w:pPr>
          </w:p>
        </w:tc>
        <w:tc>
          <w:tcPr>
            <w:tcW w:w="4026" w:type="dxa"/>
            <w:vAlign w:val="center"/>
          </w:tcPr>
          <w:p w14:paraId="4357157D" w14:textId="55A18F92" w:rsidR="005E13E9" w:rsidRPr="00AD20DC" w:rsidRDefault="005E13E9" w:rsidP="005E13E9">
            <w:pPr>
              <w:rPr>
                <w:rFonts w:eastAsia="Times New Roman"/>
                <w:lang w:val="en-GB"/>
              </w:rPr>
            </w:pPr>
            <w:r w:rsidRPr="00AD20DC">
              <w:rPr>
                <w:lang w:val="en-GB"/>
              </w:rPr>
              <w:t>where L</w:t>
            </w:r>
            <w:r w:rsidRPr="00AD20DC">
              <w:rPr>
                <w:vertAlign w:val="subscript"/>
                <w:lang w:val="en-GB"/>
              </w:rPr>
              <w:t xml:space="preserve">m-1,0 </w:t>
            </w:r>
            <w:r w:rsidRPr="00AD20DC">
              <w:rPr>
                <w:lang w:val="en-GB"/>
              </w:rPr>
              <w:t xml:space="preserve">= deep water wave length, </w:t>
            </w:r>
            <m:oMath>
              <m:sSub>
                <m:sSubPr>
                  <m:ctrlPr>
                    <w:rPr>
                      <w:rFonts w:ascii="Cambria Math" w:hAnsi="Cambria Math"/>
                      <w:i/>
                    </w:rPr>
                  </m:ctrlPr>
                </m:sSubPr>
                <m:e>
                  <m:r>
                    <w:rPr>
                      <w:rFonts w:ascii="Cambria Math" w:hAnsi="Cambria Math"/>
                    </w:rPr>
                    <m:t>L</m:t>
                  </m:r>
                </m:e>
                <m:sub>
                  <m:r>
                    <w:rPr>
                      <w:rFonts w:ascii="Cambria Math" w:hAnsi="Cambria Math"/>
                    </w:rPr>
                    <m:t>m</m:t>
                  </m:r>
                  <m:r>
                    <w:rPr>
                      <w:rFonts w:ascii="Cambria Math" w:hAnsi="Cambria Math"/>
                      <w:lang w:val="en-GB"/>
                    </w:rPr>
                    <m:t>-1,0</m:t>
                  </m:r>
                </m:sub>
              </m:sSub>
              <m:r>
                <w:rPr>
                  <w:rFonts w:ascii="Cambria Math" w:hAnsi="Cambria Math"/>
                  <w:lang w:val="en-GB"/>
                </w:rPr>
                <m:t>=</m:t>
              </m:r>
              <m:f>
                <m:fPr>
                  <m:ctrlPr>
                    <w:rPr>
                      <w:rFonts w:ascii="Cambria Math" w:hAnsi="Cambria Math"/>
                      <w:i/>
                    </w:rPr>
                  </m:ctrlPr>
                </m:fPr>
                <m:num>
                  <m:r>
                    <w:rPr>
                      <w:rFonts w:ascii="Cambria Math" w:hAnsi="Cambria Math"/>
                    </w:rPr>
                    <m:t>g</m:t>
                  </m:r>
                  <m:sSubSup>
                    <m:sSubSupPr>
                      <m:ctrlPr>
                        <w:rPr>
                          <w:rFonts w:ascii="Cambria Math" w:hAnsi="Cambria Math"/>
                          <w:i/>
                        </w:rPr>
                      </m:ctrlPr>
                    </m:sSubSupPr>
                    <m:e>
                      <m:r>
                        <w:rPr>
                          <w:rFonts w:ascii="Cambria Math" w:hAnsi="Cambria Math"/>
                        </w:rPr>
                        <m:t>T</m:t>
                      </m:r>
                    </m:e>
                    <m:sub>
                      <m:r>
                        <w:rPr>
                          <w:rFonts w:ascii="Cambria Math" w:hAnsi="Cambria Math"/>
                        </w:rPr>
                        <m:t>m</m:t>
                      </m:r>
                      <m:r>
                        <w:rPr>
                          <w:rFonts w:ascii="Cambria Math" w:hAnsi="Cambria Math"/>
                          <w:lang w:val="en-GB"/>
                        </w:rPr>
                        <m:t>-1,0</m:t>
                      </m:r>
                    </m:sub>
                    <m:sup>
                      <m:r>
                        <w:rPr>
                          <w:rFonts w:ascii="Cambria Math" w:hAnsi="Cambria Math"/>
                          <w:lang w:val="en-GB"/>
                        </w:rPr>
                        <m:t>2</m:t>
                      </m:r>
                    </m:sup>
                  </m:sSubSup>
                </m:num>
                <m:den>
                  <m:r>
                    <w:rPr>
                      <w:rFonts w:ascii="Cambria Math" w:hAnsi="Cambria Math"/>
                      <w:lang w:val="en-GB"/>
                    </w:rPr>
                    <m:t>2</m:t>
                  </m:r>
                  <m:r>
                    <w:rPr>
                      <w:rFonts w:ascii="Cambria Math" w:hAnsi="Cambria Math"/>
                    </w:rPr>
                    <m:t>π</m:t>
                  </m:r>
                </m:den>
              </m:f>
            </m:oMath>
          </w:p>
        </w:tc>
        <w:tc>
          <w:tcPr>
            <w:tcW w:w="974" w:type="dxa"/>
            <w:vAlign w:val="center"/>
          </w:tcPr>
          <w:p w14:paraId="7EE037BF" w14:textId="77777777" w:rsidR="005E13E9" w:rsidRPr="00AD20DC" w:rsidRDefault="005E13E9" w:rsidP="00B76DC1">
            <w:pPr>
              <w:jc w:val="center"/>
              <w:rPr>
                <w:lang w:val="en-GB"/>
              </w:rPr>
            </w:pPr>
          </w:p>
        </w:tc>
        <w:tc>
          <w:tcPr>
            <w:tcW w:w="898" w:type="dxa"/>
            <w:vAlign w:val="center"/>
          </w:tcPr>
          <w:p w14:paraId="7AC78455" w14:textId="77777777" w:rsidR="005E13E9" w:rsidRPr="00AD20DC" w:rsidRDefault="005E13E9" w:rsidP="00B76DC1">
            <w:pPr>
              <w:jc w:val="center"/>
              <w:rPr>
                <w:lang w:val="en-GB"/>
              </w:rPr>
            </w:pPr>
          </w:p>
        </w:tc>
        <w:tc>
          <w:tcPr>
            <w:tcW w:w="2747" w:type="dxa"/>
          </w:tcPr>
          <w:p w14:paraId="532CAB16" w14:textId="77777777" w:rsidR="005E13E9" w:rsidRPr="00AD20DC" w:rsidRDefault="005E13E9" w:rsidP="005E13E9">
            <w:pPr>
              <w:rPr>
                <w:lang w:val="en-GB"/>
              </w:rPr>
            </w:pPr>
          </w:p>
        </w:tc>
      </w:tr>
      <w:tr w:rsidR="005E13E9" w:rsidRPr="00912C27" w14:paraId="29FFC3B4" w14:textId="77777777" w:rsidTr="007312D0">
        <w:trPr>
          <w:trHeight w:val="73"/>
          <w:jc w:val="center"/>
        </w:trPr>
        <w:tc>
          <w:tcPr>
            <w:tcW w:w="989" w:type="dxa"/>
            <w:tcBorders>
              <w:bottom w:val="single" w:sz="4" w:space="0" w:color="808080" w:themeColor="background1" w:themeShade="80"/>
            </w:tcBorders>
            <w:vAlign w:val="center"/>
          </w:tcPr>
          <w:p w14:paraId="0CA4CFD2" w14:textId="77777777" w:rsidR="005E13E9" w:rsidRPr="00AD20DC" w:rsidRDefault="005E13E9" w:rsidP="005E13E9">
            <w:pPr>
              <w:jc w:val="center"/>
              <w:rPr>
                <w:rFonts w:eastAsia="Times New Roman"/>
                <w:lang w:val="en-GB"/>
              </w:rPr>
            </w:pPr>
          </w:p>
        </w:tc>
        <w:tc>
          <w:tcPr>
            <w:tcW w:w="4026" w:type="dxa"/>
            <w:tcBorders>
              <w:bottom w:val="single" w:sz="4" w:space="0" w:color="808080" w:themeColor="background1" w:themeShade="80"/>
            </w:tcBorders>
            <w:vAlign w:val="center"/>
          </w:tcPr>
          <w:p w14:paraId="11DA4D83" w14:textId="73F36610" w:rsidR="005E13E9" w:rsidRPr="00AD20DC" w:rsidRDefault="005E13E9" w:rsidP="005E13E9">
            <w:pPr>
              <w:rPr>
                <w:rFonts w:eastAsia="Times New Roman"/>
                <w:lang w:val="en-GB"/>
              </w:rPr>
            </w:pPr>
            <w:r w:rsidRPr="00AD20DC">
              <w:rPr>
                <w:lang w:val="en-GB"/>
              </w:rPr>
              <w:t>where T</w:t>
            </w:r>
            <w:r w:rsidRPr="00AD20DC">
              <w:rPr>
                <w:vertAlign w:val="superscript"/>
                <w:lang w:val="en-GB"/>
              </w:rPr>
              <w:t>2</w:t>
            </w:r>
            <w:r w:rsidRPr="00AD20DC">
              <w:rPr>
                <w:vertAlign w:val="subscript"/>
                <w:lang w:val="en-GB"/>
              </w:rPr>
              <w:t>m-1,0</w:t>
            </w:r>
            <w:r w:rsidRPr="00AD20DC">
              <w:rPr>
                <w:lang w:val="en-GB"/>
              </w:rPr>
              <w:t xml:space="preserve"> is the average wave period</w:t>
            </w:r>
          </w:p>
        </w:tc>
        <w:tc>
          <w:tcPr>
            <w:tcW w:w="974" w:type="dxa"/>
            <w:tcBorders>
              <w:bottom w:val="single" w:sz="4" w:space="0" w:color="808080" w:themeColor="background1" w:themeShade="80"/>
            </w:tcBorders>
            <w:vAlign w:val="center"/>
          </w:tcPr>
          <w:p w14:paraId="7EDC45E5" w14:textId="77777777" w:rsidR="005E13E9" w:rsidRPr="00AD20DC" w:rsidRDefault="005E13E9" w:rsidP="00B76DC1">
            <w:pPr>
              <w:jc w:val="center"/>
              <w:rPr>
                <w:lang w:val="en-GB"/>
              </w:rPr>
            </w:pPr>
          </w:p>
        </w:tc>
        <w:tc>
          <w:tcPr>
            <w:tcW w:w="898" w:type="dxa"/>
            <w:tcBorders>
              <w:bottom w:val="single" w:sz="4" w:space="0" w:color="808080" w:themeColor="background1" w:themeShade="80"/>
            </w:tcBorders>
          </w:tcPr>
          <w:p w14:paraId="637261F1" w14:textId="77777777" w:rsidR="005E13E9" w:rsidRPr="00AD20DC" w:rsidRDefault="005E13E9" w:rsidP="005E13E9">
            <w:pPr>
              <w:rPr>
                <w:lang w:val="en-GB"/>
              </w:rPr>
            </w:pPr>
          </w:p>
        </w:tc>
        <w:tc>
          <w:tcPr>
            <w:tcW w:w="2747" w:type="dxa"/>
            <w:tcBorders>
              <w:bottom w:val="single" w:sz="4" w:space="0" w:color="808080" w:themeColor="background1" w:themeShade="80"/>
            </w:tcBorders>
          </w:tcPr>
          <w:p w14:paraId="36244F37" w14:textId="77777777" w:rsidR="005E13E9" w:rsidRPr="00AD20DC" w:rsidRDefault="005E13E9" w:rsidP="005E13E9">
            <w:pPr>
              <w:rPr>
                <w:lang w:val="en-GB"/>
              </w:rPr>
            </w:pPr>
          </w:p>
        </w:tc>
      </w:tr>
    </w:tbl>
    <w:p w14:paraId="105C4F5C" w14:textId="2652B0BA" w:rsidR="00AA1962" w:rsidRPr="00912C27" w:rsidRDefault="00AA1962" w:rsidP="008A3DE3"/>
    <w:p w14:paraId="55FE6486" w14:textId="13163ECF" w:rsidR="00493572" w:rsidRPr="00912C27" w:rsidRDefault="000F7DBF" w:rsidP="008A3DE3">
      <w:r w:rsidRPr="00912C27">
        <w:t>These equations are recommended for design</w:t>
      </w:r>
      <w:r w:rsidR="00562F1A" w:rsidRPr="00912C27">
        <w:t xml:space="preserve"> </w:t>
      </w:r>
      <w:r w:rsidRPr="00912C27">
        <w:t xml:space="preserve">and include a safety factor in the results (one standard deviation). </w:t>
      </w:r>
      <w:r w:rsidR="008A3DE3" w:rsidRPr="00912C27">
        <w:t xml:space="preserve">However, the BWDB embankment design manual recommends a minimum freeboard of 0.9 m. If the calculated freeboard based on the overtopping calculations is lower than 0.9 m, then the minimum value of 0.9 m is recommended. </w:t>
      </w:r>
      <w:r w:rsidR="00493572" w:rsidRPr="00912C27">
        <w:t xml:space="preserve">The required freeboard has been calculated at every point, over the duration of each cyclone. </w:t>
      </w:r>
    </w:p>
    <w:p w14:paraId="34212B3C" w14:textId="73EAFF45" w:rsidR="0093033C" w:rsidRPr="00912C27" w:rsidRDefault="00836EF0" w:rsidP="00486E6E">
      <w:pPr>
        <w:pStyle w:val="Heading2"/>
      </w:pPr>
      <w:bookmarkStart w:id="129" w:name="_Toc123970450"/>
      <w:r w:rsidRPr="00912C27">
        <w:t>Storm Surge and Wave Model Results</w:t>
      </w:r>
      <w:bookmarkEnd w:id="129"/>
    </w:p>
    <w:p w14:paraId="2C5519FC" w14:textId="674B07C1" w:rsidR="00D4416D" w:rsidRPr="00912C27" w:rsidRDefault="00D4416D" w:rsidP="00D4416D">
      <w:pPr>
        <w:pStyle w:val="Heading3"/>
      </w:pPr>
      <w:bookmarkStart w:id="130" w:name="_Toc123970451"/>
      <w:r w:rsidRPr="00912C27">
        <w:t>Analysis of</w:t>
      </w:r>
      <w:r w:rsidR="008A79F3" w:rsidRPr="00912C27">
        <w:t xml:space="preserve"> Storm</w:t>
      </w:r>
      <w:r w:rsidRPr="00912C27">
        <w:t xml:space="preserve"> Surge </w:t>
      </w:r>
      <w:r w:rsidR="008A79F3" w:rsidRPr="00912C27">
        <w:t>Level</w:t>
      </w:r>
      <w:bookmarkEnd w:id="130"/>
    </w:p>
    <w:p w14:paraId="796AEF50" w14:textId="2C6A6BAD" w:rsidR="0040139D" w:rsidRDefault="00015A0D" w:rsidP="00FD57B1">
      <w:pPr>
        <w:spacing w:before="120"/>
        <w:rPr>
          <w:bCs/>
          <w:iCs/>
        </w:rPr>
      </w:pPr>
      <w:r w:rsidRPr="00912C27">
        <w:rPr>
          <w:bCs/>
          <w:iCs/>
        </w:rPr>
        <w:t xml:space="preserve">In order to assess the effectiveness of the current coastal embankment, frequency analysis has been used to determine the storm surge level for various return periods along the embankment. Under the present study, time series storm surge levels in the peripheral rivers of coastal polders at different locations have been generated from simulation results. These surge level values are analyzed to determine the different return period for all the locations. Statistical analysis of surge level is carried out using Extreme Value Analysis (EVA). The return period analysis was conducted for </w:t>
      </w:r>
      <w:r w:rsidR="007C5325" w:rsidRPr="00912C27">
        <w:rPr>
          <w:bCs/>
          <w:iCs/>
        </w:rPr>
        <w:t>both base period and climate change scenario (65cm SLR and 10% increase in cyclone intensity).</w:t>
      </w:r>
      <w:r w:rsidR="00C34703" w:rsidRPr="00912C27">
        <w:rPr>
          <w:bCs/>
          <w:iCs/>
        </w:rPr>
        <w:t xml:space="preserve"> Table 7-8 shows the </w:t>
      </w:r>
      <w:r w:rsidR="00540F0D">
        <w:rPr>
          <w:bCs/>
          <w:iCs/>
        </w:rPr>
        <w:t>s</w:t>
      </w:r>
      <w:r w:rsidR="00C34703" w:rsidRPr="00912C27">
        <w:rPr>
          <w:bCs/>
          <w:iCs/>
        </w:rPr>
        <w:t xml:space="preserve">torm </w:t>
      </w:r>
      <w:r w:rsidR="00540F0D">
        <w:rPr>
          <w:bCs/>
          <w:iCs/>
        </w:rPr>
        <w:t>s</w:t>
      </w:r>
      <w:r w:rsidR="00C34703" w:rsidRPr="00912C27">
        <w:rPr>
          <w:bCs/>
          <w:iCs/>
        </w:rPr>
        <w:t xml:space="preserve">urge </w:t>
      </w:r>
      <w:r w:rsidR="00540F0D">
        <w:rPr>
          <w:bCs/>
          <w:iCs/>
        </w:rPr>
        <w:t>e</w:t>
      </w:r>
      <w:r w:rsidR="00C34703" w:rsidRPr="00912C27">
        <w:rPr>
          <w:bCs/>
          <w:iCs/>
        </w:rPr>
        <w:t xml:space="preserve">levation for </w:t>
      </w:r>
      <w:r w:rsidR="00540F0D">
        <w:rPr>
          <w:bCs/>
          <w:iCs/>
        </w:rPr>
        <w:t>d</w:t>
      </w:r>
      <w:r w:rsidR="00C34703" w:rsidRPr="00912C27">
        <w:rPr>
          <w:bCs/>
          <w:iCs/>
        </w:rPr>
        <w:t xml:space="preserve">ifferent </w:t>
      </w:r>
      <w:r w:rsidR="00540F0D">
        <w:rPr>
          <w:bCs/>
          <w:iCs/>
        </w:rPr>
        <w:t>r</w:t>
      </w:r>
      <w:r w:rsidR="00C34703" w:rsidRPr="00912C27">
        <w:rPr>
          <w:bCs/>
          <w:iCs/>
        </w:rPr>
        <w:t xml:space="preserve">eturn </w:t>
      </w:r>
      <w:r w:rsidR="00540F0D">
        <w:rPr>
          <w:bCs/>
          <w:iCs/>
        </w:rPr>
        <w:t>p</w:t>
      </w:r>
      <w:r w:rsidR="00C34703" w:rsidRPr="00912C27">
        <w:rPr>
          <w:bCs/>
          <w:iCs/>
        </w:rPr>
        <w:t xml:space="preserve">eriod for </w:t>
      </w:r>
      <w:r w:rsidR="00540F0D">
        <w:rPr>
          <w:bCs/>
          <w:iCs/>
        </w:rPr>
        <w:t>b</w:t>
      </w:r>
      <w:r w:rsidR="00C34703" w:rsidRPr="00912C27">
        <w:rPr>
          <w:bCs/>
          <w:iCs/>
        </w:rPr>
        <w:t xml:space="preserve">oth </w:t>
      </w:r>
      <w:r w:rsidR="00540F0D">
        <w:rPr>
          <w:bCs/>
          <w:iCs/>
        </w:rPr>
        <w:t>b</w:t>
      </w:r>
      <w:r w:rsidR="00C34703" w:rsidRPr="00912C27">
        <w:rPr>
          <w:bCs/>
          <w:iCs/>
        </w:rPr>
        <w:t xml:space="preserve">ase and </w:t>
      </w:r>
      <w:r w:rsidR="00540F0D">
        <w:rPr>
          <w:bCs/>
          <w:iCs/>
        </w:rPr>
        <w:t>c</w:t>
      </w:r>
      <w:r w:rsidR="00C34703" w:rsidRPr="00912C27">
        <w:rPr>
          <w:bCs/>
          <w:iCs/>
        </w:rPr>
        <w:t xml:space="preserve">limate </w:t>
      </w:r>
      <w:r w:rsidR="00540F0D">
        <w:rPr>
          <w:bCs/>
          <w:iCs/>
        </w:rPr>
        <w:t>c</w:t>
      </w:r>
      <w:r w:rsidR="00C34703" w:rsidRPr="00912C27">
        <w:rPr>
          <w:bCs/>
          <w:iCs/>
        </w:rPr>
        <w:t xml:space="preserve">hange </w:t>
      </w:r>
      <w:r w:rsidR="00540F0D">
        <w:rPr>
          <w:bCs/>
          <w:iCs/>
        </w:rPr>
        <w:t>s</w:t>
      </w:r>
      <w:r w:rsidR="00C34703" w:rsidRPr="00912C27">
        <w:rPr>
          <w:bCs/>
          <w:iCs/>
        </w:rPr>
        <w:t xml:space="preserve">cenarios. </w:t>
      </w:r>
    </w:p>
    <w:p w14:paraId="09B18878" w14:textId="77777777" w:rsidR="0040139D" w:rsidRDefault="0040139D">
      <w:pPr>
        <w:autoSpaceDE/>
        <w:autoSpaceDN/>
        <w:adjustRightInd/>
        <w:spacing w:after="200"/>
        <w:jc w:val="left"/>
        <w:rPr>
          <w:bCs/>
          <w:iCs/>
        </w:rPr>
      </w:pPr>
      <w:r>
        <w:rPr>
          <w:bCs/>
          <w:iCs/>
        </w:rPr>
        <w:br w:type="page"/>
      </w:r>
    </w:p>
    <w:p w14:paraId="5B7ED97D" w14:textId="77777777" w:rsidR="00DF726C" w:rsidRPr="00912C27" w:rsidRDefault="00DF726C" w:rsidP="00FD57B1">
      <w:pPr>
        <w:spacing w:before="120"/>
        <w:rPr>
          <w:bCs/>
          <w:iCs/>
        </w:rPr>
      </w:pPr>
    </w:p>
    <w:p w14:paraId="696ED493" w14:textId="1B8E4B5B" w:rsidR="007C5325" w:rsidRPr="00AD20DC" w:rsidRDefault="007C5325" w:rsidP="002B098C">
      <w:pPr>
        <w:pStyle w:val="Caption"/>
        <w:rPr>
          <w:lang w:val="en-GB"/>
        </w:rPr>
      </w:pPr>
      <w:bookmarkStart w:id="131" w:name="_Toc123970481"/>
      <w:r w:rsidRPr="00AD20DC">
        <w:rPr>
          <w:lang w:val="en-GB"/>
        </w:rPr>
        <w:t xml:space="preserve">Table </w:t>
      </w:r>
      <w:r w:rsidRPr="00912C27">
        <w:fldChar w:fldCharType="begin"/>
      </w:r>
      <w:r w:rsidRPr="00AD20DC">
        <w:rPr>
          <w:lang w:val="en-GB"/>
        </w:rPr>
        <w:instrText xml:space="preserve"> STYLEREF 1 \s </w:instrText>
      </w:r>
      <w:r w:rsidRPr="00912C27">
        <w:fldChar w:fldCharType="separate"/>
      </w:r>
      <w:r w:rsidR="00FC1530">
        <w:rPr>
          <w:noProof/>
          <w:lang w:val="en-GB"/>
        </w:rPr>
        <w:t>7</w:t>
      </w:r>
      <w:r w:rsidRPr="00912C27">
        <w:fldChar w:fldCharType="end"/>
      </w:r>
      <w:r w:rsidRPr="00AD20DC">
        <w:rPr>
          <w:lang w:val="en-GB"/>
        </w:rPr>
        <w:noBreakHyphen/>
      </w:r>
      <w:r w:rsidRPr="00912C27">
        <w:fldChar w:fldCharType="begin"/>
      </w:r>
      <w:r w:rsidRPr="00AD20DC">
        <w:rPr>
          <w:lang w:val="en-GB"/>
        </w:rPr>
        <w:instrText xml:space="preserve"> SEQ Table \* ARABIC \s 1 </w:instrText>
      </w:r>
      <w:r w:rsidRPr="00912C27">
        <w:fldChar w:fldCharType="separate"/>
      </w:r>
      <w:r w:rsidR="00FC1530">
        <w:rPr>
          <w:noProof/>
          <w:lang w:val="en-GB"/>
        </w:rPr>
        <w:t>8</w:t>
      </w:r>
      <w:r w:rsidRPr="00912C27">
        <w:fldChar w:fldCharType="end"/>
      </w:r>
      <w:r w:rsidRPr="00AD20DC">
        <w:rPr>
          <w:lang w:val="en-GB"/>
        </w:rPr>
        <w:t xml:space="preserve">: Storm Surge </w:t>
      </w:r>
      <w:r w:rsidR="007167A0" w:rsidRPr="00AD20DC">
        <w:rPr>
          <w:lang w:val="en-GB"/>
        </w:rPr>
        <w:t>Depth</w:t>
      </w:r>
      <w:r w:rsidR="00DB338D" w:rsidRPr="00AD20DC">
        <w:rPr>
          <w:lang w:val="en-GB"/>
        </w:rPr>
        <w:t xml:space="preserve"> </w:t>
      </w:r>
      <w:r w:rsidR="0040139D" w:rsidRPr="00AD20DC">
        <w:rPr>
          <w:lang w:val="en-GB"/>
        </w:rPr>
        <w:t xml:space="preserve">(in meters) </w:t>
      </w:r>
      <w:r w:rsidRPr="00AD20DC">
        <w:rPr>
          <w:lang w:val="en-GB"/>
        </w:rPr>
        <w:t>for Different Return Period for Both Base and Climate Change Sce</w:t>
      </w:r>
      <w:r w:rsidR="00C34703" w:rsidRPr="00AD20DC">
        <w:rPr>
          <w:lang w:val="en-GB"/>
        </w:rPr>
        <w:t>n</w:t>
      </w:r>
      <w:r w:rsidRPr="00AD20DC">
        <w:rPr>
          <w:lang w:val="en-GB"/>
        </w:rPr>
        <w:t>arios</w:t>
      </w:r>
      <w:bookmarkEnd w:id="131"/>
    </w:p>
    <w:tbl>
      <w:tblPr>
        <w:tblW w:w="5000" w:type="pct"/>
        <w:tblLook w:val="04A0" w:firstRow="1" w:lastRow="0" w:firstColumn="1" w:lastColumn="0" w:noHBand="0" w:noVBand="1"/>
      </w:tblPr>
      <w:tblGrid>
        <w:gridCol w:w="981"/>
        <w:gridCol w:w="609"/>
        <w:gridCol w:w="610"/>
        <w:gridCol w:w="957"/>
        <w:gridCol w:w="610"/>
        <w:gridCol w:w="610"/>
        <w:gridCol w:w="610"/>
        <w:gridCol w:w="611"/>
        <w:gridCol w:w="611"/>
        <w:gridCol w:w="611"/>
        <w:gridCol w:w="611"/>
        <w:gridCol w:w="611"/>
        <w:gridCol w:w="1308"/>
      </w:tblGrid>
      <w:tr w:rsidR="007C5325" w:rsidRPr="00912C27" w14:paraId="3A45A607" w14:textId="77777777" w:rsidTr="007C5325">
        <w:trPr>
          <w:trHeight w:val="600"/>
          <w:tblHeader/>
        </w:trPr>
        <w:tc>
          <w:tcPr>
            <w:tcW w:w="52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BB51CAA" w14:textId="3907A1F0" w:rsidR="007C5325" w:rsidRPr="00912C27" w:rsidRDefault="007C5325" w:rsidP="007C5325">
            <w:pPr>
              <w:autoSpaceDE/>
              <w:autoSpaceDN/>
              <w:adjustRightInd/>
              <w:spacing w:after="0" w:line="240" w:lineRule="auto"/>
              <w:jc w:val="center"/>
              <w:rPr>
                <w:rFonts w:eastAsia="Times New Roman" w:cs="Calibri"/>
                <w:b/>
                <w:bCs/>
                <w:color w:val="000000"/>
                <w:sz w:val="16"/>
                <w:szCs w:val="18"/>
                <w:lang w:val="en-US"/>
              </w:rPr>
            </w:pPr>
            <w:r w:rsidRPr="00912C27">
              <w:rPr>
                <w:rFonts w:eastAsia="Times New Roman" w:cs="Calibri"/>
                <w:b/>
                <w:bCs/>
                <w:color w:val="000000"/>
                <w:sz w:val="16"/>
                <w:szCs w:val="18"/>
                <w:lang w:val="en-US"/>
              </w:rPr>
              <w:t>Location (CEIP</w:t>
            </w:r>
            <w:r w:rsidR="00540F0D">
              <w:rPr>
                <w:rFonts w:eastAsia="Times New Roman" w:cs="Calibri"/>
                <w:b/>
                <w:bCs/>
                <w:color w:val="000000"/>
                <w:sz w:val="16"/>
                <w:szCs w:val="18"/>
                <w:lang w:val="en-US"/>
              </w:rPr>
              <w:t>-2</w:t>
            </w:r>
            <w:r w:rsidRPr="00912C27">
              <w:rPr>
                <w:rFonts w:eastAsia="Times New Roman" w:cs="Calibri"/>
                <w:b/>
                <w:bCs/>
                <w:color w:val="000000"/>
                <w:sz w:val="16"/>
                <w:szCs w:val="18"/>
                <w:lang w:val="en-US"/>
              </w:rPr>
              <w:t>)</w:t>
            </w:r>
          </w:p>
        </w:tc>
        <w:tc>
          <w:tcPr>
            <w:tcW w:w="326"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E197BB3" w14:textId="77777777" w:rsidR="007C5325" w:rsidRPr="00912C27" w:rsidRDefault="007C5325" w:rsidP="007C5325">
            <w:pPr>
              <w:autoSpaceDE/>
              <w:autoSpaceDN/>
              <w:adjustRightInd/>
              <w:spacing w:after="0" w:line="240" w:lineRule="auto"/>
              <w:jc w:val="center"/>
              <w:rPr>
                <w:rFonts w:eastAsia="Times New Roman" w:cs="Calibri"/>
                <w:b/>
                <w:bCs/>
                <w:color w:val="000000"/>
                <w:sz w:val="16"/>
                <w:szCs w:val="18"/>
                <w:lang w:val="en-US"/>
              </w:rPr>
            </w:pPr>
            <w:r w:rsidRPr="00912C27">
              <w:rPr>
                <w:rFonts w:eastAsia="Times New Roman" w:cs="Calibri"/>
                <w:b/>
                <w:bCs/>
                <w:color w:val="000000"/>
                <w:sz w:val="16"/>
                <w:szCs w:val="18"/>
                <w:lang w:val="en-US"/>
              </w:rPr>
              <w:t>Sidr</w:t>
            </w:r>
          </w:p>
        </w:tc>
        <w:tc>
          <w:tcPr>
            <w:tcW w:w="326"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2AB68FB" w14:textId="77777777" w:rsidR="007C5325" w:rsidRPr="00912C27" w:rsidRDefault="007C5325" w:rsidP="007C5325">
            <w:pPr>
              <w:autoSpaceDE/>
              <w:autoSpaceDN/>
              <w:adjustRightInd/>
              <w:spacing w:after="0" w:line="240" w:lineRule="auto"/>
              <w:jc w:val="center"/>
              <w:rPr>
                <w:rFonts w:eastAsia="Times New Roman" w:cs="Calibri"/>
                <w:b/>
                <w:bCs/>
                <w:color w:val="000000"/>
                <w:sz w:val="16"/>
                <w:szCs w:val="18"/>
                <w:lang w:val="en-US"/>
              </w:rPr>
            </w:pPr>
            <w:r w:rsidRPr="00912C27">
              <w:rPr>
                <w:rFonts w:eastAsia="Times New Roman" w:cs="Calibri"/>
                <w:b/>
                <w:bCs/>
                <w:color w:val="000000"/>
                <w:sz w:val="16"/>
                <w:szCs w:val="18"/>
                <w:lang w:val="en-US"/>
              </w:rPr>
              <w:t>Aila</w:t>
            </w:r>
          </w:p>
        </w:tc>
        <w:tc>
          <w:tcPr>
            <w:tcW w:w="512"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4E72EB0" w14:textId="77777777" w:rsidR="007C5325" w:rsidRPr="00912C27" w:rsidRDefault="007C5325" w:rsidP="007C5325">
            <w:pPr>
              <w:autoSpaceDE/>
              <w:autoSpaceDN/>
              <w:adjustRightInd/>
              <w:spacing w:after="0" w:line="240" w:lineRule="auto"/>
              <w:jc w:val="center"/>
              <w:rPr>
                <w:rFonts w:eastAsia="Times New Roman" w:cs="Calibri"/>
                <w:b/>
                <w:bCs/>
                <w:color w:val="000000"/>
                <w:sz w:val="16"/>
                <w:szCs w:val="18"/>
                <w:lang w:val="en-US"/>
              </w:rPr>
            </w:pPr>
            <w:r w:rsidRPr="00912C27">
              <w:rPr>
                <w:rFonts w:eastAsia="Times New Roman" w:cs="Calibri"/>
                <w:b/>
                <w:bCs/>
                <w:color w:val="000000"/>
                <w:sz w:val="16"/>
                <w:szCs w:val="18"/>
                <w:lang w:val="en-US"/>
              </w:rPr>
              <w:t xml:space="preserve">Amphan </w:t>
            </w:r>
          </w:p>
        </w:tc>
        <w:tc>
          <w:tcPr>
            <w:tcW w:w="1305" w:type="pct"/>
            <w:gridSpan w:val="4"/>
            <w:tcBorders>
              <w:top w:val="single" w:sz="4" w:space="0" w:color="auto"/>
              <w:left w:val="nil"/>
              <w:bottom w:val="single" w:sz="4" w:space="0" w:color="auto"/>
              <w:right w:val="single" w:sz="4" w:space="0" w:color="auto"/>
            </w:tcBorders>
            <w:shd w:val="clear" w:color="auto" w:fill="auto"/>
            <w:vAlign w:val="center"/>
            <w:hideMark/>
          </w:tcPr>
          <w:p w14:paraId="73F6F70B" w14:textId="77777777" w:rsidR="007C5325" w:rsidRPr="00912C27" w:rsidRDefault="007C5325" w:rsidP="007C5325">
            <w:pPr>
              <w:autoSpaceDE/>
              <w:autoSpaceDN/>
              <w:adjustRightInd/>
              <w:spacing w:after="0" w:line="240" w:lineRule="auto"/>
              <w:jc w:val="center"/>
              <w:rPr>
                <w:rFonts w:eastAsia="Times New Roman" w:cs="Calibri"/>
                <w:b/>
                <w:bCs/>
                <w:color w:val="000000"/>
                <w:sz w:val="16"/>
                <w:szCs w:val="18"/>
                <w:lang w:val="en-US"/>
              </w:rPr>
            </w:pPr>
            <w:r w:rsidRPr="00912C27">
              <w:rPr>
                <w:rFonts w:eastAsia="Times New Roman" w:cs="Calibri"/>
                <w:b/>
                <w:bCs/>
                <w:color w:val="000000"/>
                <w:sz w:val="16"/>
                <w:szCs w:val="18"/>
                <w:lang w:val="en-US"/>
              </w:rPr>
              <w:t>Return Period (Years) Without Climate Change</w:t>
            </w:r>
          </w:p>
        </w:tc>
        <w:tc>
          <w:tcPr>
            <w:tcW w:w="1307" w:type="pct"/>
            <w:gridSpan w:val="4"/>
            <w:tcBorders>
              <w:top w:val="single" w:sz="4" w:space="0" w:color="auto"/>
              <w:left w:val="nil"/>
              <w:bottom w:val="single" w:sz="4" w:space="0" w:color="auto"/>
              <w:right w:val="single" w:sz="4" w:space="0" w:color="auto"/>
            </w:tcBorders>
            <w:shd w:val="clear" w:color="auto" w:fill="auto"/>
            <w:vAlign w:val="center"/>
            <w:hideMark/>
          </w:tcPr>
          <w:p w14:paraId="64704A6B" w14:textId="77777777" w:rsidR="007C5325" w:rsidRPr="00912C27" w:rsidRDefault="007C5325" w:rsidP="007C5325">
            <w:pPr>
              <w:autoSpaceDE/>
              <w:autoSpaceDN/>
              <w:adjustRightInd/>
              <w:spacing w:after="0" w:line="240" w:lineRule="auto"/>
              <w:jc w:val="center"/>
              <w:rPr>
                <w:rFonts w:eastAsia="Times New Roman" w:cs="Calibri"/>
                <w:b/>
                <w:bCs/>
                <w:color w:val="000000"/>
                <w:sz w:val="16"/>
                <w:szCs w:val="18"/>
                <w:lang w:val="en-US"/>
              </w:rPr>
            </w:pPr>
            <w:r w:rsidRPr="00912C27">
              <w:rPr>
                <w:rFonts w:eastAsia="Times New Roman" w:cs="Calibri"/>
                <w:b/>
                <w:bCs/>
                <w:color w:val="000000"/>
                <w:sz w:val="16"/>
                <w:szCs w:val="18"/>
                <w:lang w:val="en-US"/>
              </w:rPr>
              <w:t>Return Period (Years) With Climate Change</w:t>
            </w:r>
          </w:p>
        </w:tc>
        <w:tc>
          <w:tcPr>
            <w:tcW w:w="699"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1387540" w14:textId="77777777" w:rsidR="00A211A4" w:rsidRPr="00912C27" w:rsidRDefault="007C5325" w:rsidP="007C5325">
            <w:pPr>
              <w:autoSpaceDE/>
              <w:autoSpaceDN/>
              <w:adjustRightInd/>
              <w:spacing w:after="0" w:line="240" w:lineRule="auto"/>
              <w:jc w:val="center"/>
              <w:rPr>
                <w:rFonts w:eastAsia="Times New Roman" w:cs="Calibri"/>
                <w:b/>
                <w:bCs/>
                <w:color w:val="000000"/>
                <w:sz w:val="16"/>
                <w:szCs w:val="18"/>
                <w:lang w:val="en-US"/>
              </w:rPr>
            </w:pPr>
            <w:r w:rsidRPr="00912C27">
              <w:rPr>
                <w:rFonts w:eastAsia="Times New Roman" w:cs="Calibri"/>
                <w:b/>
                <w:bCs/>
                <w:color w:val="000000"/>
                <w:sz w:val="16"/>
                <w:szCs w:val="18"/>
                <w:lang w:val="en-US"/>
              </w:rPr>
              <w:t>Polder</w:t>
            </w:r>
          </w:p>
          <w:p w14:paraId="42E3DA97" w14:textId="650F90F2" w:rsidR="007C5325" w:rsidRPr="00912C27" w:rsidRDefault="007C5325" w:rsidP="007C5325">
            <w:pPr>
              <w:autoSpaceDE/>
              <w:autoSpaceDN/>
              <w:adjustRightInd/>
              <w:spacing w:after="0" w:line="240" w:lineRule="auto"/>
              <w:jc w:val="center"/>
              <w:rPr>
                <w:rFonts w:eastAsia="Times New Roman" w:cs="Calibri"/>
                <w:b/>
                <w:bCs/>
                <w:color w:val="000000"/>
                <w:sz w:val="16"/>
                <w:szCs w:val="18"/>
                <w:lang w:val="en-US"/>
              </w:rPr>
            </w:pPr>
            <w:r w:rsidRPr="00912C27">
              <w:rPr>
                <w:rFonts w:eastAsia="Times New Roman" w:cs="Calibri"/>
                <w:b/>
                <w:bCs/>
                <w:color w:val="000000"/>
                <w:sz w:val="16"/>
                <w:szCs w:val="18"/>
                <w:lang w:val="en-US"/>
              </w:rPr>
              <w:t xml:space="preserve"> No</w:t>
            </w:r>
          </w:p>
        </w:tc>
      </w:tr>
      <w:tr w:rsidR="007C5325" w:rsidRPr="00912C27" w14:paraId="4D3F5A82" w14:textId="77777777" w:rsidTr="007C5325">
        <w:trPr>
          <w:trHeight w:val="288"/>
          <w:tblHeader/>
        </w:trPr>
        <w:tc>
          <w:tcPr>
            <w:tcW w:w="525" w:type="pct"/>
            <w:vMerge/>
            <w:tcBorders>
              <w:top w:val="single" w:sz="4" w:space="0" w:color="auto"/>
              <w:left w:val="single" w:sz="4" w:space="0" w:color="auto"/>
              <w:bottom w:val="single" w:sz="4" w:space="0" w:color="auto"/>
              <w:right w:val="single" w:sz="4" w:space="0" w:color="auto"/>
            </w:tcBorders>
            <w:vAlign w:val="center"/>
            <w:hideMark/>
          </w:tcPr>
          <w:p w14:paraId="1CFF25D9" w14:textId="77777777" w:rsidR="007C5325" w:rsidRPr="00912C27" w:rsidRDefault="007C5325" w:rsidP="007C5325">
            <w:pPr>
              <w:autoSpaceDE/>
              <w:autoSpaceDN/>
              <w:adjustRightInd/>
              <w:spacing w:after="0" w:line="240" w:lineRule="auto"/>
              <w:jc w:val="left"/>
              <w:rPr>
                <w:rFonts w:eastAsia="Times New Roman" w:cs="Calibri"/>
                <w:b/>
                <w:bCs/>
                <w:color w:val="000000"/>
                <w:sz w:val="16"/>
                <w:szCs w:val="18"/>
                <w:lang w:val="en-US"/>
              </w:rPr>
            </w:pPr>
          </w:p>
        </w:tc>
        <w:tc>
          <w:tcPr>
            <w:tcW w:w="326" w:type="pct"/>
            <w:vMerge/>
            <w:tcBorders>
              <w:top w:val="single" w:sz="4" w:space="0" w:color="auto"/>
              <w:left w:val="single" w:sz="4" w:space="0" w:color="auto"/>
              <w:bottom w:val="single" w:sz="4" w:space="0" w:color="000000"/>
              <w:right w:val="single" w:sz="4" w:space="0" w:color="auto"/>
            </w:tcBorders>
            <w:vAlign w:val="center"/>
            <w:hideMark/>
          </w:tcPr>
          <w:p w14:paraId="035BBE5E" w14:textId="77777777" w:rsidR="007C5325" w:rsidRPr="00912C27" w:rsidRDefault="007C5325" w:rsidP="007C5325">
            <w:pPr>
              <w:autoSpaceDE/>
              <w:autoSpaceDN/>
              <w:adjustRightInd/>
              <w:spacing w:after="0" w:line="240" w:lineRule="auto"/>
              <w:jc w:val="left"/>
              <w:rPr>
                <w:rFonts w:eastAsia="Times New Roman" w:cs="Calibri"/>
                <w:b/>
                <w:bCs/>
                <w:color w:val="000000"/>
                <w:sz w:val="16"/>
                <w:szCs w:val="18"/>
                <w:lang w:val="en-US"/>
              </w:rPr>
            </w:pPr>
          </w:p>
        </w:tc>
        <w:tc>
          <w:tcPr>
            <w:tcW w:w="326" w:type="pct"/>
            <w:vMerge/>
            <w:tcBorders>
              <w:top w:val="single" w:sz="4" w:space="0" w:color="auto"/>
              <w:left w:val="single" w:sz="4" w:space="0" w:color="auto"/>
              <w:bottom w:val="single" w:sz="4" w:space="0" w:color="000000"/>
              <w:right w:val="single" w:sz="4" w:space="0" w:color="auto"/>
            </w:tcBorders>
            <w:vAlign w:val="center"/>
            <w:hideMark/>
          </w:tcPr>
          <w:p w14:paraId="71A2C907" w14:textId="77777777" w:rsidR="007C5325" w:rsidRPr="00912C27" w:rsidRDefault="007C5325" w:rsidP="007C5325">
            <w:pPr>
              <w:autoSpaceDE/>
              <w:autoSpaceDN/>
              <w:adjustRightInd/>
              <w:spacing w:after="0" w:line="240" w:lineRule="auto"/>
              <w:jc w:val="left"/>
              <w:rPr>
                <w:rFonts w:eastAsia="Times New Roman" w:cs="Calibri"/>
                <w:b/>
                <w:bCs/>
                <w:color w:val="000000"/>
                <w:sz w:val="16"/>
                <w:szCs w:val="18"/>
                <w:lang w:val="en-US"/>
              </w:rPr>
            </w:pPr>
          </w:p>
        </w:tc>
        <w:tc>
          <w:tcPr>
            <w:tcW w:w="512" w:type="pct"/>
            <w:vMerge/>
            <w:tcBorders>
              <w:top w:val="single" w:sz="4" w:space="0" w:color="auto"/>
              <w:left w:val="single" w:sz="4" w:space="0" w:color="auto"/>
              <w:bottom w:val="single" w:sz="4" w:space="0" w:color="000000"/>
              <w:right w:val="single" w:sz="4" w:space="0" w:color="auto"/>
            </w:tcBorders>
            <w:vAlign w:val="center"/>
            <w:hideMark/>
          </w:tcPr>
          <w:p w14:paraId="0D070A2E" w14:textId="77777777" w:rsidR="007C5325" w:rsidRPr="00912C27" w:rsidRDefault="007C5325" w:rsidP="007C5325">
            <w:pPr>
              <w:autoSpaceDE/>
              <w:autoSpaceDN/>
              <w:adjustRightInd/>
              <w:spacing w:after="0" w:line="240" w:lineRule="auto"/>
              <w:jc w:val="left"/>
              <w:rPr>
                <w:rFonts w:eastAsia="Times New Roman" w:cs="Calibri"/>
                <w:b/>
                <w:bCs/>
                <w:color w:val="000000"/>
                <w:sz w:val="16"/>
                <w:szCs w:val="18"/>
                <w:lang w:val="en-US"/>
              </w:rPr>
            </w:pPr>
          </w:p>
        </w:tc>
        <w:tc>
          <w:tcPr>
            <w:tcW w:w="326" w:type="pct"/>
            <w:tcBorders>
              <w:top w:val="nil"/>
              <w:left w:val="nil"/>
              <w:bottom w:val="single" w:sz="4" w:space="0" w:color="auto"/>
              <w:right w:val="single" w:sz="4" w:space="0" w:color="auto"/>
            </w:tcBorders>
            <w:shd w:val="clear" w:color="auto" w:fill="auto"/>
            <w:noWrap/>
            <w:vAlign w:val="center"/>
            <w:hideMark/>
          </w:tcPr>
          <w:p w14:paraId="621E4B45" w14:textId="77777777" w:rsidR="007C5325" w:rsidRPr="00912C27" w:rsidRDefault="007C5325" w:rsidP="007C5325">
            <w:pPr>
              <w:autoSpaceDE/>
              <w:autoSpaceDN/>
              <w:adjustRightInd/>
              <w:spacing w:after="0" w:line="240" w:lineRule="auto"/>
              <w:jc w:val="center"/>
              <w:rPr>
                <w:rFonts w:eastAsia="Times New Roman" w:cs="Calibri"/>
                <w:b/>
                <w:bCs/>
                <w:color w:val="000000"/>
                <w:sz w:val="16"/>
                <w:szCs w:val="18"/>
                <w:lang w:val="en-US"/>
              </w:rPr>
            </w:pPr>
            <w:r w:rsidRPr="00912C27">
              <w:rPr>
                <w:rFonts w:eastAsia="Times New Roman" w:cs="Calibri"/>
                <w:b/>
                <w:bCs/>
                <w:color w:val="000000"/>
                <w:sz w:val="16"/>
                <w:szCs w:val="18"/>
                <w:lang w:val="en-US"/>
              </w:rPr>
              <w:t>10</w:t>
            </w:r>
          </w:p>
        </w:tc>
        <w:tc>
          <w:tcPr>
            <w:tcW w:w="326" w:type="pct"/>
            <w:tcBorders>
              <w:top w:val="nil"/>
              <w:left w:val="nil"/>
              <w:bottom w:val="single" w:sz="4" w:space="0" w:color="auto"/>
              <w:right w:val="single" w:sz="4" w:space="0" w:color="auto"/>
            </w:tcBorders>
            <w:shd w:val="clear" w:color="auto" w:fill="auto"/>
            <w:noWrap/>
            <w:vAlign w:val="center"/>
            <w:hideMark/>
          </w:tcPr>
          <w:p w14:paraId="3F3A77A0" w14:textId="77777777" w:rsidR="007C5325" w:rsidRPr="00912C27" w:rsidRDefault="007C5325" w:rsidP="007C5325">
            <w:pPr>
              <w:autoSpaceDE/>
              <w:autoSpaceDN/>
              <w:adjustRightInd/>
              <w:spacing w:after="0" w:line="240" w:lineRule="auto"/>
              <w:jc w:val="center"/>
              <w:rPr>
                <w:rFonts w:eastAsia="Times New Roman" w:cs="Calibri"/>
                <w:b/>
                <w:bCs/>
                <w:color w:val="000000"/>
                <w:sz w:val="16"/>
                <w:szCs w:val="18"/>
                <w:lang w:val="en-US"/>
              </w:rPr>
            </w:pPr>
            <w:r w:rsidRPr="00912C27">
              <w:rPr>
                <w:rFonts w:eastAsia="Times New Roman" w:cs="Calibri"/>
                <w:b/>
                <w:bCs/>
                <w:color w:val="000000"/>
                <w:sz w:val="16"/>
                <w:szCs w:val="18"/>
                <w:lang w:val="en-US"/>
              </w:rPr>
              <w:t>25</w:t>
            </w:r>
          </w:p>
        </w:tc>
        <w:tc>
          <w:tcPr>
            <w:tcW w:w="326" w:type="pct"/>
            <w:tcBorders>
              <w:top w:val="nil"/>
              <w:left w:val="nil"/>
              <w:bottom w:val="single" w:sz="4" w:space="0" w:color="auto"/>
              <w:right w:val="single" w:sz="4" w:space="0" w:color="auto"/>
            </w:tcBorders>
            <w:shd w:val="clear" w:color="auto" w:fill="auto"/>
            <w:noWrap/>
            <w:vAlign w:val="center"/>
            <w:hideMark/>
          </w:tcPr>
          <w:p w14:paraId="410BFBA2" w14:textId="77777777" w:rsidR="007C5325" w:rsidRPr="00912C27" w:rsidRDefault="007C5325" w:rsidP="007C5325">
            <w:pPr>
              <w:autoSpaceDE/>
              <w:autoSpaceDN/>
              <w:adjustRightInd/>
              <w:spacing w:after="0" w:line="240" w:lineRule="auto"/>
              <w:jc w:val="center"/>
              <w:rPr>
                <w:rFonts w:eastAsia="Times New Roman" w:cs="Calibri"/>
                <w:b/>
                <w:bCs/>
                <w:color w:val="000000"/>
                <w:sz w:val="16"/>
                <w:szCs w:val="18"/>
                <w:lang w:val="en-US"/>
              </w:rPr>
            </w:pPr>
            <w:r w:rsidRPr="00912C27">
              <w:rPr>
                <w:rFonts w:eastAsia="Times New Roman" w:cs="Calibri"/>
                <w:b/>
                <w:bCs/>
                <w:color w:val="000000"/>
                <w:sz w:val="16"/>
                <w:szCs w:val="18"/>
                <w:lang w:val="en-US"/>
              </w:rPr>
              <w:t>50</w:t>
            </w:r>
          </w:p>
        </w:tc>
        <w:tc>
          <w:tcPr>
            <w:tcW w:w="326" w:type="pct"/>
            <w:tcBorders>
              <w:top w:val="nil"/>
              <w:left w:val="nil"/>
              <w:bottom w:val="single" w:sz="4" w:space="0" w:color="auto"/>
              <w:right w:val="single" w:sz="4" w:space="0" w:color="auto"/>
            </w:tcBorders>
            <w:shd w:val="clear" w:color="auto" w:fill="auto"/>
            <w:noWrap/>
            <w:vAlign w:val="center"/>
            <w:hideMark/>
          </w:tcPr>
          <w:p w14:paraId="03C14CC6" w14:textId="77777777" w:rsidR="007C5325" w:rsidRPr="00912C27" w:rsidRDefault="007C5325" w:rsidP="007C5325">
            <w:pPr>
              <w:autoSpaceDE/>
              <w:autoSpaceDN/>
              <w:adjustRightInd/>
              <w:spacing w:after="0" w:line="240" w:lineRule="auto"/>
              <w:jc w:val="center"/>
              <w:rPr>
                <w:rFonts w:eastAsia="Times New Roman" w:cs="Calibri"/>
                <w:b/>
                <w:bCs/>
                <w:color w:val="000000"/>
                <w:sz w:val="16"/>
                <w:szCs w:val="18"/>
                <w:lang w:val="en-US"/>
              </w:rPr>
            </w:pPr>
            <w:r w:rsidRPr="00912C27">
              <w:rPr>
                <w:rFonts w:eastAsia="Times New Roman" w:cs="Calibri"/>
                <w:b/>
                <w:bCs/>
                <w:color w:val="000000"/>
                <w:sz w:val="16"/>
                <w:szCs w:val="18"/>
                <w:lang w:val="en-US"/>
              </w:rPr>
              <w:t>100</w:t>
            </w:r>
          </w:p>
        </w:tc>
        <w:tc>
          <w:tcPr>
            <w:tcW w:w="327" w:type="pct"/>
            <w:tcBorders>
              <w:top w:val="nil"/>
              <w:left w:val="nil"/>
              <w:bottom w:val="single" w:sz="4" w:space="0" w:color="auto"/>
              <w:right w:val="single" w:sz="4" w:space="0" w:color="auto"/>
            </w:tcBorders>
            <w:shd w:val="clear" w:color="auto" w:fill="auto"/>
            <w:noWrap/>
            <w:vAlign w:val="center"/>
            <w:hideMark/>
          </w:tcPr>
          <w:p w14:paraId="29AAF005" w14:textId="77777777" w:rsidR="007C5325" w:rsidRPr="00912C27" w:rsidRDefault="007C5325" w:rsidP="007C5325">
            <w:pPr>
              <w:autoSpaceDE/>
              <w:autoSpaceDN/>
              <w:adjustRightInd/>
              <w:spacing w:after="0" w:line="240" w:lineRule="auto"/>
              <w:jc w:val="center"/>
              <w:rPr>
                <w:rFonts w:eastAsia="Times New Roman" w:cs="Calibri"/>
                <w:b/>
                <w:bCs/>
                <w:color w:val="000000"/>
                <w:sz w:val="16"/>
                <w:szCs w:val="18"/>
                <w:lang w:val="en-US"/>
              </w:rPr>
            </w:pPr>
            <w:r w:rsidRPr="00912C27">
              <w:rPr>
                <w:rFonts w:eastAsia="Times New Roman" w:cs="Calibri"/>
                <w:b/>
                <w:bCs/>
                <w:color w:val="000000"/>
                <w:sz w:val="16"/>
                <w:szCs w:val="18"/>
                <w:lang w:val="en-US"/>
              </w:rPr>
              <w:t>10</w:t>
            </w:r>
          </w:p>
        </w:tc>
        <w:tc>
          <w:tcPr>
            <w:tcW w:w="327" w:type="pct"/>
            <w:tcBorders>
              <w:top w:val="nil"/>
              <w:left w:val="nil"/>
              <w:bottom w:val="single" w:sz="4" w:space="0" w:color="auto"/>
              <w:right w:val="single" w:sz="4" w:space="0" w:color="auto"/>
            </w:tcBorders>
            <w:shd w:val="clear" w:color="auto" w:fill="auto"/>
            <w:noWrap/>
            <w:vAlign w:val="center"/>
            <w:hideMark/>
          </w:tcPr>
          <w:p w14:paraId="1DC6AA1D" w14:textId="77777777" w:rsidR="007C5325" w:rsidRPr="00912C27" w:rsidRDefault="007C5325" w:rsidP="007C5325">
            <w:pPr>
              <w:autoSpaceDE/>
              <w:autoSpaceDN/>
              <w:adjustRightInd/>
              <w:spacing w:after="0" w:line="240" w:lineRule="auto"/>
              <w:jc w:val="center"/>
              <w:rPr>
                <w:rFonts w:eastAsia="Times New Roman" w:cs="Calibri"/>
                <w:b/>
                <w:bCs/>
                <w:color w:val="000000"/>
                <w:sz w:val="16"/>
                <w:szCs w:val="18"/>
                <w:lang w:val="en-US"/>
              </w:rPr>
            </w:pPr>
            <w:r w:rsidRPr="00912C27">
              <w:rPr>
                <w:rFonts w:eastAsia="Times New Roman" w:cs="Calibri"/>
                <w:b/>
                <w:bCs/>
                <w:color w:val="000000"/>
                <w:sz w:val="16"/>
                <w:szCs w:val="18"/>
                <w:lang w:val="en-US"/>
              </w:rPr>
              <w:t>25</w:t>
            </w:r>
          </w:p>
        </w:tc>
        <w:tc>
          <w:tcPr>
            <w:tcW w:w="327" w:type="pct"/>
            <w:tcBorders>
              <w:top w:val="nil"/>
              <w:left w:val="nil"/>
              <w:bottom w:val="single" w:sz="4" w:space="0" w:color="auto"/>
              <w:right w:val="single" w:sz="4" w:space="0" w:color="auto"/>
            </w:tcBorders>
            <w:shd w:val="clear" w:color="auto" w:fill="auto"/>
            <w:noWrap/>
            <w:vAlign w:val="center"/>
            <w:hideMark/>
          </w:tcPr>
          <w:p w14:paraId="6978DA26" w14:textId="77777777" w:rsidR="007C5325" w:rsidRPr="00912C27" w:rsidRDefault="007C5325" w:rsidP="007C5325">
            <w:pPr>
              <w:autoSpaceDE/>
              <w:autoSpaceDN/>
              <w:adjustRightInd/>
              <w:spacing w:after="0" w:line="240" w:lineRule="auto"/>
              <w:jc w:val="center"/>
              <w:rPr>
                <w:rFonts w:eastAsia="Times New Roman" w:cs="Calibri"/>
                <w:b/>
                <w:bCs/>
                <w:color w:val="000000"/>
                <w:sz w:val="16"/>
                <w:szCs w:val="18"/>
                <w:lang w:val="en-US"/>
              </w:rPr>
            </w:pPr>
            <w:r w:rsidRPr="00912C27">
              <w:rPr>
                <w:rFonts w:eastAsia="Times New Roman" w:cs="Calibri"/>
                <w:b/>
                <w:bCs/>
                <w:color w:val="000000"/>
                <w:sz w:val="16"/>
                <w:szCs w:val="18"/>
                <w:lang w:val="en-US"/>
              </w:rPr>
              <w:t>50</w:t>
            </w:r>
          </w:p>
        </w:tc>
        <w:tc>
          <w:tcPr>
            <w:tcW w:w="327" w:type="pct"/>
            <w:tcBorders>
              <w:top w:val="nil"/>
              <w:left w:val="nil"/>
              <w:bottom w:val="single" w:sz="4" w:space="0" w:color="auto"/>
              <w:right w:val="single" w:sz="4" w:space="0" w:color="auto"/>
            </w:tcBorders>
            <w:shd w:val="clear" w:color="auto" w:fill="auto"/>
            <w:noWrap/>
            <w:vAlign w:val="center"/>
            <w:hideMark/>
          </w:tcPr>
          <w:p w14:paraId="5C55C5CF" w14:textId="77777777" w:rsidR="007C5325" w:rsidRPr="00912C27" w:rsidRDefault="007C5325" w:rsidP="007C5325">
            <w:pPr>
              <w:autoSpaceDE/>
              <w:autoSpaceDN/>
              <w:adjustRightInd/>
              <w:spacing w:after="0" w:line="240" w:lineRule="auto"/>
              <w:jc w:val="center"/>
              <w:rPr>
                <w:rFonts w:eastAsia="Times New Roman" w:cs="Calibri"/>
                <w:b/>
                <w:bCs/>
                <w:color w:val="000000"/>
                <w:sz w:val="16"/>
                <w:szCs w:val="18"/>
                <w:lang w:val="en-US"/>
              </w:rPr>
            </w:pPr>
            <w:r w:rsidRPr="00912C27">
              <w:rPr>
                <w:rFonts w:eastAsia="Times New Roman" w:cs="Calibri"/>
                <w:b/>
                <w:bCs/>
                <w:color w:val="000000"/>
                <w:sz w:val="16"/>
                <w:szCs w:val="18"/>
                <w:lang w:val="en-US"/>
              </w:rPr>
              <w:t>100</w:t>
            </w:r>
          </w:p>
        </w:tc>
        <w:tc>
          <w:tcPr>
            <w:tcW w:w="699" w:type="pct"/>
            <w:vMerge/>
            <w:tcBorders>
              <w:top w:val="single" w:sz="4" w:space="0" w:color="auto"/>
              <w:left w:val="single" w:sz="4" w:space="0" w:color="auto"/>
              <w:bottom w:val="single" w:sz="4" w:space="0" w:color="000000"/>
              <w:right w:val="single" w:sz="4" w:space="0" w:color="auto"/>
            </w:tcBorders>
            <w:vAlign w:val="center"/>
            <w:hideMark/>
          </w:tcPr>
          <w:p w14:paraId="61928684" w14:textId="77777777" w:rsidR="007C5325" w:rsidRPr="00912C27" w:rsidRDefault="007C5325" w:rsidP="007C5325">
            <w:pPr>
              <w:autoSpaceDE/>
              <w:autoSpaceDN/>
              <w:adjustRightInd/>
              <w:spacing w:after="0" w:line="240" w:lineRule="auto"/>
              <w:jc w:val="left"/>
              <w:rPr>
                <w:rFonts w:eastAsia="Times New Roman" w:cs="Calibri"/>
                <w:b/>
                <w:bCs/>
                <w:color w:val="000000"/>
                <w:sz w:val="16"/>
                <w:szCs w:val="18"/>
                <w:lang w:val="en-US"/>
              </w:rPr>
            </w:pPr>
          </w:p>
        </w:tc>
      </w:tr>
      <w:tr w:rsidR="007C5325" w:rsidRPr="00912C27" w14:paraId="42BFEB3B"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127FFDE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1</w:t>
            </w:r>
          </w:p>
        </w:tc>
        <w:tc>
          <w:tcPr>
            <w:tcW w:w="326" w:type="pct"/>
            <w:tcBorders>
              <w:top w:val="nil"/>
              <w:left w:val="nil"/>
              <w:bottom w:val="single" w:sz="4" w:space="0" w:color="auto"/>
              <w:right w:val="single" w:sz="4" w:space="0" w:color="auto"/>
            </w:tcBorders>
            <w:shd w:val="clear" w:color="auto" w:fill="auto"/>
            <w:noWrap/>
            <w:vAlign w:val="center"/>
            <w:hideMark/>
          </w:tcPr>
          <w:p w14:paraId="533D38A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2.12</w:t>
            </w:r>
          </w:p>
        </w:tc>
        <w:tc>
          <w:tcPr>
            <w:tcW w:w="326" w:type="pct"/>
            <w:tcBorders>
              <w:top w:val="nil"/>
              <w:left w:val="nil"/>
              <w:bottom w:val="single" w:sz="4" w:space="0" w:color="auto"/>
              <w:right w:val="single" w:sz="4" w:space="0" w:color="auto"/>
            </w:tcBorders>
            <w:shd w:val="clear" w:color="auto" w:fill="auto"/>
            <w:noWrap/>
            <w:vAlign w:val="center"/>
            <w:hideMark/>
          </w:tcPr>
          <w:p w14:paraId="6EB22F8F"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3.45</w:t>
            </w:r>
          </w:p>
        </w:tc>
        <w:tc>
          <w:tcPr>
            <w:tcW w:w="512" w:type="pct"/>
            <w:tcBorders>
              <w:top w:val="nil"/>
              <w:left w:val="nil"/>
              <w:bottom w:val="single" w:sz="4" w:space="0" w:color="auto"/>
              <w:right w:val="single" w:sz="4" w:space="0" w:color="auto"/>
            </w:tcBorders>
            <w:shd w:val="clear" w:color="auto" w:fill="auto"/>
            <w:noWrap/>
            <w:vAlign w:val="center"/>
            <w:hideMark/>
          </w:tcPr>
          <w:p w14:paraId="44D76E3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3.80</w:t>
            </w:r>
          </w:p>
        </w:tc>
        <w:tc>
          <w:tcPr>
            <w:tcW w:w="326" w:type="pct"/>
            <w:tcBorders>
              <w:top w:val="nil"/>
              <w:left w:val="nil"/>
              <w:bottom w:val="single" w:sz="4" w:space="0" w:color="auto"/>
              <w:right w:val="single" w:sz="4" w:space="0" w:color="auto"/>
            </w:tcBorders>
            <w:shd w:val="clear" w:color="auto" w:fill="auto"/>
            <w:noWrap/>
            <w:vAlign w:val="center"/>
            <w:hideMark/>
          </w:tcPr>
          <w:p w14:paraId="17AB47B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2.66</w:t>
            </w:r>
          </w:p>
        </w:tc>
        <w:tc>
          <w:tcPr>
            <w:tcW w:w="326" w:type="pct"/>
            <w:tcBorders>
              <w:top w:val="nil"/>
              <w:left w:val="nil"/>
              <w:bottom w:val="single" w:sz="4" w:space="0" w:color="auto"/>
              <w:right w:val="single" w:sz="4" w:space="0" w:color="auto"/>
            </w:tcBorders>
            <w:shd w:val="clear" w:color="auto" w:fill="auto"/>
            <w:noWrap/>
            <w:vAlign w:val="center"/>
            <w:hideMark/>
          </w:tcPr>
          <w:p w14:paraId="20EAD8E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3.13</w:t>
            </w:r>
          </w:p>
        </w:tc>
        <w:tc>
          <w:tcPr>
            <w:tcW w:w="326" w:type="pct"/>
            <w:tcBorders>
              <w:top w:val="nil"/>
              <w:left w:val="nil"/>
              <w:bottom w:val="single" w:sz="4" w:space="0" w:color="auto"/>
              <w:right w:val="single" w:sz="4" w:space="0" w:color="auto"/>
            </w:tcBorders>
            <w:shd w:val="clear" w:color="auto" w:fill="auto"/>
            <w:noWrap/>
            <w:vAlign w:val="center"/>
            <w:hideMark/>
          </w:tcPr>
          <w:p w14:paraId="6C8FC9D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3.47</w:t>
            </w:r>
          </w:p>
        </w:tc>
        <w:tc>
          <w:tcPr>
            <w:tcW w:w="326" w:type="pct"/>
            <w:tcBorders>
              <w:top w:val="nil"/>
              <w:left w:val="nil"/>
              <w:bottom w:val="single" w:sz="4" w:space="0" w:color="auto"/>
              <w:right w:val="single" w:sz="4" w:space="0" w:color="auto"/>
            </w:tcBorders>
            <w:shd w:val="clear" w:color="auto" w:fill="auto"/>
            <w:noWrap/>
            <w:vAlign w:val="center"/>
            <w:hideMark/>
          </w:tcPr>
          <w:p w14:paraId="633F389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3.81</w:t>
            </w:r>
          </w:p>
        </w:tc>
        <w:tc>
          <w:tcPr>
            <w:tcW w:w="327" w:type="pct"/>
            <w:tcBorders>
              <w:top w:val="nil"/>
              <w:left w:val="nil"/>
              <w:bottom w:val="single" w:sz="4" w:space="0" w:color="auto"/>
              <w:right w:val="single" w:sz="4" w:space="0" w:color="auto"/>
            </w:tcBorders>
            <w:shd w:val="clear" w:color="auto" w:fill="auto"/>
            <w:noWrap/>
            <w:vAlign w:val="center"/>
            <w:hideMark/>
          </w:tcPr>
          <w:p w14:paraId="0B6AB98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3.23</w:t>
            </w:r>
          </w:p>
        </w:tc>
        <w:tc>
          <w:tcPr>
            <w:tcW w:w="327" w:type="pct"/>
            <w:tcBorders>
              <w:top w:val="nil"/>
              <w:left w:val="nil"/>
              <w:bottom w:val="single" w:sz="4" w:space="0" w:color="auto"/>
              <w:right w:val="single" w:sz="4" w:space="0" w:color="auto"/>
            </w:tcBorders>
            <w:shd w:val="clear" w:color="auto" w:fill="auto"/>
            <w:noWrap/>
            <w:vAlign w:val="center"/>
            <w:hideMark/>
          </w:tcPr>
          <w:p w14:paraId="185BF3C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3.58</w:t>
            </w:r>
          </w:p>
        </w:tc>
        <w:tc>
          <w:tcPr>
            <w:tcW w:w="327" w:type="pct"/>
            <w:tcBorders>
              <w:top w:val="nil"/>
              <w:left w:val="nil"/>
              <w:bottom w:val="single" w:sz="4" w:space="0" w:color="auto"/>
              <w:right w:val="single" w:sz="4" w:space="0" w:color="auto"/>
            </w:tcBorders>
            <w:shd w:val="clear" w:color="auto" w:fill="auto"/>
            <w:noWrap/>
            <w:vAlign w:val="center"/>
            <w:hideMark/>
          </w:tcPr>
          <w:p w14:paraId="1AA4695F"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3.80</w:t>
            </w:r>
          </w:p>
        </w:tc>
        <w:tc>
          <w:tcPr>
            <w:tcW w:w="327" w:type="pct"/>
            <w:tcBorders>
              <w:top w:val="nil"/>
              <w:left w:val="nil"/>
              <w:bottom w:val="single" w:sz="4" w:space="0" w:color="auto"/>
              <w:right w:val="single" w:sz="4" w:space="0" w:color="auto"/>
            </w:tcBorders>
            <w:shd w:val="clear" w:color="auto" w:fill="auto"/>
            <w:noWrap/>
            <w:vAlign w:val="center"/>
            <w:hideMark/>
          </w:tcPr>
          <w:p w14:paraId="306B24F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4.00</w:t>
            </w:r>
          </w:p>
        </w:tc>
        <w:tc>
          <w:tcPr>
            <w:tcW w:w="699" w:type="pct"/>
            <w:tcBorders>
              <w:top w:val="nil"/>
              <w:left w:val="nil"/>
              <w:bottom w:val="single" w:sz="4" w:space="0" w:color="auto"/>
              <w:right w:val="single" w:sz="4" w:space="0" w:color="auto"/>
            </w:tcBorders>
            <w:shd w:val="clear" w:color="auto" w:fill="auto"/>
            <w:noWrap/>
            <w:vAlign w:val="center"/>
            <w:hideMark/>
          </w:tcPr>
          <w:p w14:paraId="1975440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w:t>
            </w:r>
          </w:p>
        </w:tc>
      </w:tr>
      <w:tr w:rsidR="007C5325" w:rsidRPr="00912C27" w14:paraId="790ADEFE"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57B007B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w:t>
            </w:r>
          </w:p>
        </w:tc>
        <w:tc>
          <w:tcPr>
            <w:tcW w:w="326" w:type="pct"/>
            <w:tcBorders>
              <w:top w:val="nil"/>
              <w:left w:val="nil"/>
              <w:bottom w:val="single" w:sz="4" w:space="0" w:color="auto"/>
              <w:right w:val="single" w:sz="4" w:space="0" w:color="auto"/>
            </w:tcBorders>
            <w:shd w:val="clear" w:color="auto" w:fill="auto"/>
            <w:noWrap/>
            <w:vAlign w:val="center"/>
            <w:hideMark/>
          </w:tcPr>
          <w:p w14:paraId="17256DD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2.17</w:t>
            </w:r>
          </w:p>
        </w:tc>
        <w:tc>
          <w:tcPr>
            <w:tcW w:w="326" w:type="pct"/>
            <w:tcBorders>
              <w:top w:val="nil"/>
              <w:left w:val="nil"/>
              <w:bottom w:val="single" w:sz="4" w:space="0" w:color="auto"/>
              <w:right w:val="single" w:sz="4" w:space="0" w:color="auto"/>
            </w:tcBorders>
            <w:shd w:val="clear" w:color="auto" w:fill="auto"/>
            <w:noWrap/>
            <w:vAlign w:val="center"/>
            <w:hideMark/>
          </w:tcPr>
          <w:p w14:paraId="11F3DA4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3.15</w:t>
            </w:r>
          </w:p>
        </w:tc>
        <w:tc>
          <w:tcPr>
            <w:tcW w:w="512" w:type="pct"/>
            <w:tcBorders>
              <w:top w:val="nil"/>
              <w:left w:val="nil"/>
              <w:bottom w:val="single" w:sz="4" w:space="0" w:color="auto"/>
              <w:right w:val="single" w:sz="4" w:space="0" w:color="auto"/>
            </w:tcBorders>
            <w:shd w:val="clear" w:color="auto" w:fill="auto"/>
            <w:noWrap/>
            <w:vAlign w:val="center"/>
            <w:hideMark/>
          </w:tcPr>
          <w:p w14:paraId="530A85D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3.55</w:t>
            </w:r>
          </w:p>
        </w:tc>
        <w:tc>
          <w:tcPr>
            <w:tcW w:w="326" w:type="pct"/>
            <w:tcBorders>
              <w:top w:val="nil"/>
              <w:left w:val="nil"/>
              <w:bottom w:val="single" w:sz="4" w:space="0" w:color="auto"/>
              <w:right w:val="single" w:sz="4" w:space="0" w:color="auto"/>
            </w:tcBorders>
            <w:shd w:val="clear" w:color="auto" w:fill="auto"/>
            <w:noWrap/>
            <w:vAlign w:val="center"/>
            <w:hideMark/>
          </w:tcPr>
          <w:p w14:paraId="55BDD9C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2.43</w:t>
            </w:r>
          </w:p>
        </w:tc>
        <w:tc>
          <w:tcPr>
            <w:tcW w:w="326" w:type="pct"/>
            <w:tcBorders>
              <w:top w:val="nil"/>
              <w:left w:val="nil"/>
              <w:bottom w:val="single" w:sz="4" w:space="0" w:color="auto"/>
              <w:right w:val="single" w:sz="4" w:space="0" w:color="auto"/>
            </w:tcBorders>
            <w:shd w:val="clear" w:color="auto" w:fill="auto"/>
            <w:noWrap/>
            <w:vAlign w:val="center"/>
            <w:hideMark/>
          </w:tcPr>
          <w:p w14:paraId="6F58A27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2.89</w:t>
            </w:r>
          </w:p>
        </w:tc>
        <w:tc>
          <w:tcPr>
            <w:tcW w:w="326" w:type="pct"/>
            <w:tcBorders>
              <w:top w:val="nil"/>
              <w:left w:val="nil"/>
              <w:bottom w:val="single" w:sz="4" w:space="0" w:color="auto"/>
              <w:right w:val="single" w:sz="4" w:space="0" w:color="auto"/>
            </w:tcBorders>
            <w:shd w:val="clear" w:color="auto" w:fill="auto"/>
            <w:noWrap/>
            <w:vAlign w:val="center"/>
            <w:hideMark/>
          </w:tcPr>
          <w:p w14:paraId="365DED7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3.23</w:t>
            </w:r>
          </w:p>
        </w:tc>
        <w:tc>
          <w:tcPr>
            <w:tcW w:w="326" w:type="pct"/>
            <w:tcBorders>
              <w:top w:val="nil"/>
              <w:left w:val="nil"/>
              <w:bottom w:val="single" w:sz="4" w:space="0" w:color="auto"/>
              <w:right w:val="single" w:sz="4" w:space="0" w:color="auto"/>
            </w:tcBorders>
            <w:shd w:val="clear" w:color="auto" w:fill="auto"/>
            <w:noWrap/>
            <w:vAlign w:val="center"/>
            <w:hideMark/>
          </w:tcPr>
          <w:p w14:paraId="4C6C1BF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3.57</w:t>
            </w:r>
          </w:p>
        </w:tc>
        <w:tc>
          <w:tcPr>
            <w:tcW w:w="327" w:type="pct"/>
            <w:tcBorders>
              <w:top w:val="nil"/>
              <w:left w:val="nil"/>
              <w:bottom w:val="single" w:sz="4" w:space="0" w:color="auto"/>
              <w:right w:val="single" w:sz="4" w:space="0" w:color="auto"/>
            </w:tcBorders>
            <w:shd w:val="clear" w:color="auto" w:fill="auto"/>
            <w:noWrap/>
            <w:vAlign w:val="center"/>
            <w:hideMark/>
          </w:tcPr>
          <w:p w14:paraId="6A7A9B5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2.93</w:t>
            </w:r>
          </w:p>
        </w:tc>
        <w:tc>
          <w:tcPr>
            <w:tcW w:w="327" w:type="pct"/>
            <w:tcBorders>
              <w:top w:val="nil"/>
              <w:left w:val="nil"/>
              <w:bottom w:val="single" w:sz="4" w:space="0" w:color="auto"/>
              <w:right w:val="single" w:sz="4" w:space="0" w:color="auto"/>
            </w:tcBorders>
            <w:shd w:val="clear" w:color="auto" w:fill="auto"/>
            <w:noWrap/>
            <w:vAlign w:val="center"/>
            <w:hideMark/>
          </w:tcPr>
          <w:p w14:paraId="7CA7328C"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3.38</w:t>
            </w:r>
          </w:p>
        </w:tc>
        <w:tc>
          <w:tcPr>
            <w:tcW w:w="327" w:type="pct"/>
            <w:tcBorders>
              <w:top w:val="nil"/>
              <w:left w:val="nil"/>
              <w:bottom w:val="single" w:sz="4" w:space="0" w:color="auto"/>
              <w:right w:val="single" w:sz="4" w:space="0" w:color="auto"/>
            </w:tcBorders>
            <w:shd w:val="clear" w:color="auto" w:fill="auto"/>
            <w:noWrap/>
            <w:vAlign w:val="center"/>
            <w:hideMark/>
          </w:tcPr>
          <w:p w14:paraId="354B170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3.71</w:t>
            </w:r>
          </w:p>
        </w:tc>
        <w:tc>
          <w:tcPr>
            <w:tcW w:w="327" w:type="pct"/>
            <w:tcBorders>
              <w:top w:val="nil"/>
              <w:left w:val="nil"/>
              <w:bottom w:val="single" w:sz="4" w:space="0" w:color="auto"/>
              <w:right w:val="single" w:sz="4" w:space="0" w:color="auto"/>
            </w:tcBorders>
            <w:shd w:val="clear" w:color="auto" w:fill="auto"/>
            <w:noWrap/>
            <w:vAlign w:val="center"/>
            <w:hideMark/>
          </w:tcPr>
          <w:p w14:paraId="1CC020AC"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4.03</w:t>
            </w:r>
          </w:p>
        </w:tc>
        <w:tc>
          <w:tcPr>
            <w:tcW w:w="699" w:type="pct"/>
            <w:tcBorders>
              <w:top w:val="nil"/>
              <w:left w:val="nil"/>
              <w:bottom w:val="single" w:sz="4" w:space="0" w:color="auto"/>
              <w:right w:val="single" w:sz="4" w:space="0" w:color="auto"/>
            </w:tcBorders>
            <w:shd w:val="clear" w:color="auto" w:fill="auto"/>
            <w:noWrap/>
            <w:vAlign w:val="center"/>
            <w:hideMark/>
          </w:tcPr>
          <w:p w14:paraId="11B21CE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w:t>
            </w:r>
          </w:p>
        </w:tc>
      </w:tr>
      <w:tr w:rsidR="007C5325" w:rsidRPr="00912C27" w14:paraId="313F404E"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3119AEC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w:t>
            </w:r>
          </w:p>
        </w:tc>
        <w:tc>
          <w:tcPr>
            <w:tcW w:w="326" w:type="pct"/>
            <w:tcBorders>
              <w:top w:val="nil"/>
              <w:left w:val="nil"/>
              <w:bottom w:val="single" w:sz="4" w:space="0" w:color="auto"/>
              <w:right w:val="single" w:sz="4" w:space="0" w:color="auto"/>
            </w:tcBorders>
            <w:shd w:val="clear" w:color="auto" w:fill="auto"/>
            <w:noWrap/>
            <w:vAlign w:val="center"/>
            <w:hideMark/>
          </w:tcPr>
          <w:p w14:paraId="4152255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2.16</w:t>
            </w:r>
          </w:p>
        </w:tc>
        <w:tc>
          <w:tcPr>
            <w:tcW w:w="326" w:type="pct"/>
            <w:tcBorders>
              <w:top w:val="nil"/>
              <w:left w:val="nil"/>
              <w:bottom w:val="single" w:sz="4" w:space="0" w:color="auto"/>
              <w:right w:val="single" w:sz="4" w:space="0" w:color="auto"/>
            </w:tcBorders>
            <w:shd w:val="clear" w:color="auto" w:fill="auto"/>
            <w:noWrap/>
            <w:vAlign w:val="center"/>
            <w:hideMark/>
          </w:tcPr>
          <w:p w14:paraId="076E49E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2.83</w:t>
            </w:r>
          </w:p>
        </w:tc>
        <w:tc>
          <w:tcPr>
            <w:tcW w:w="512" w:type="pct"/>
            <w:tcBorders>
              <w:top w:val="nil"/>
              <w:left w:val="nil"/>
              <w:bottom w:val="single" w:sz="4" w:space="0" w:color="auto"/>
              <w:right w:val="single" w:sz="4" w:space="0" w:color="auto"/>
            </w:tcBorders>
            <w:shd w:val="clear" w:color="auto" w:fill="auto"/>
            <w:noWrap/>
            <w:vAlign w:val="center"/>
            <w:hideMark/>
          </w:tcPr>
          <w:p w14:paraId="2D16D71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3.52</w:t>
            </w:r>
          </w:p>
        </w:tc>
        <w:tc>
          <w:tcPr>
            <w:tcW w:w="326" w:type="pct"/>
            <w:tcBorders>
              <w:top w:val="nil"/>
              <w:left w:val="nil"/>
              <w:bottom w:val="single" w:sz="4" w:space="0" w:color="auto"/>
              <w:right w:val="single" w:sz="4" w:space="0" w:color="auto"/>
            </w:tcBorders>
            <w:shd w:val="clear" w:color="auto" w:fill="auto"/>
            <w:noWrap/>
            <w:vAlign w:val="center"/>
            <w:hideMark/>
          </w:tcPr>
          <w:p w14:paraId="6046B74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2.46</w:t>
            </w:r>
          </w:p>
        </w:tc>
        <w:tc>
          <w:tcPr>
            <w:tcW w:w="326" w:type="pct"/>
            <w:tcBorders>
              <w:top w:val="nil"/>
              <w:left w:val="nil"/>
              <w:bottom w:val="single" w:sz="4" w:space="0" w:color="auto"/>
              <w:right w:val="single" w:sz="4" w:space="0" w:color="auto"/>
            </w:tcBorders>
            <w:shd w:val="clear" w:color="auto" w:fill="auto"/>
            <w:noWrap/>
            <w:vAlign w:val="center"/>
            <w:hideMark/>
          </w:tcPr>
          <w:p w14:paraId="13F2909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3.00</w:t>
            </w:r>
          </w:p>
        </w:tc>
        <w:tc>
          <w:tcPr>
            <w:tcW w:w="326" w:type="pct"/>
            <w:tcBorders>
              <w:top w:val="nil"/>
              <w:left w:val="nil"/>
              <w:bottom w:val="single" w:sz="4" w:space="0" w:color="auto"/>
              <w:right w:val="single" w:sz="4" w:space="0" w:color="auto"/>
            </w:tcBorders>
            <w:shd w:val="clear" w:color="auto" w:fill="auto"/>
            <w:noWrap/>
            <w:vAlign w:val="center"/>
            <w:hideMark/>
          </w:tcPr>
          <w:p w14:paraId="5BA1AA4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3.41</w:t>
            </w:r>
          </w:p>
        </w:tc>
        <w:tc>
          <w:tcPr>
            <w:tcW w:w="326" w:type="pct"/>
            <w:tcBorders>
              <w:top w:val="nil"/>
              <w:left w:val="nil"/>
              <w:bottom w:val="single" w:sz="4" w:space="0" w:color="auto"/>
              <w:right w:val="single" w:sz="4" w:space="0" w:color="auto"/>
            </w:tcBorders>
            <w:shd w:val="clear" w:color="auto" w:fill="auto"/>
            <w:noWrap/>
            <w:vAlign w:val="center"/>
            <w:hideMark/>
          </w:tcPr>
          <w:p w14:paraId="640D3855"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3.85</w:t>
            </w:r>
          </w:p>
        </w:tc>
        <w:tc>
          <w:tcPr>
            <w:tcW w:w="327" w:type="pct"/>
            <w:tcBorders>
              <w:top w:val="nil"/>
              <w:left w:val="nil"/>
              <w:bottom w:val="single" w:sz="4" w:space="0" w:color="auto"/>
              <w:right w:val="single" w:sz="4" w:space="0" w:color="auto"/>
            </w:tcBorders>
            <w:shd w:val="clear" w:color="auto" w:fill="auto"/>
            <w:noWrap/>
            <w:vAlign w:val="center"/>
            <w:hideMark/>
          </w:tcPr>
          <w:p w14:paraId="6A3701F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2.92</w:t>
            </w:r>
          </w:p>
        </w:tc>
        <w:tc>
          <w:tcPr>
            <w:tcW w:w="327" w:type="pct"/>
            <w:tcBorders>
              <w:top w:val="nil"/>
              <w:left w:val="nil"/>
              <w:bottom w:val="single" w:sz="4" w:space="0" w:color="auto"/>
              <w:right w:val="single" w:sz="4" w:space="0" w:color="auto"/>
            </w:tcBorders>
            <w:shd w:val="clear" w:color="auto" w:fill="auto"/>
            <w:noWrap/>
            <w:vAlign w:val="center"/>
            <w:hideMark/>
          </w:tcPr>
          <w:p w14:paraId="5B53994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3.40</w:t>
            </w:r>
          </w:p>
        </w:tc>
        <w:tc>
          <w:tcPr>
            <w:tcW w:w="327" w:type="pct"/>
            <w:tcBorders>
              <w:top w:val="nil"/>
              <w:left w:val="nil"/>
              <w:bottom w:val="single" w:sz="4" w:space="0" w:color="auto"/>
              <w:right w:val="single" w:sz="4" w:space="0" w:color="auto"/>
            </w:tcBorders>
            <w:shd w:val="clear" w:color="auto" w:fill="auto"/>
            <w:noWrap/>
            <w:vAlign w:val="center"/>
            <w:hideMark/>
          </w:tcPr>
          <w:p w14:paraId="312C213F"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3.76</w:t>
            </w:r>
          </w:p>
        </w:tc>
        <w:tc>
          <w:tcPr>
            <w:tcW w:w="327" w:type="pct"/>
            <w:tcBorders>
              <w:top w:val="nil"/>
              <w:left w:val="nil"/>
              <w:bottom w:val="single" w:sz="4" w:space="0" w:color="auto"/>
              <w:right w:val="single" w:sz="4" w:space="0" w:color="auto"/>
            </w:tcBorders>
            <w:shd w:val="clear" w:color="auto" w:fill="auto"/>
            <w:noWrap/>
            <w:vAlign w:val="center"/>
            <w:hideMark/>
          </w:tcPr>
          <w:p w14:paraId="0504294F"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4.12</w:t>
            </w:r>
          </w:p>
        </w:tc>
        <w:tc>
          <w:tcPr>
            <w:tcW w:w="699" w:type="pct"/>
            <w:tcBorders>
              <w:top w:val="nil"/>
              <w:left w:val="nil"/>
              <w:bottom w:val="single" w:sz="4" w:space="0" w:color="auto"/>
              <w:right w:val="single" w:sz="4" w:space="0" w:color="auto"/>
            </w:tcBorders>
            <w:shd w:val="clear" w:color="auto" w:fill="auto"/>
            <w:noWrap/>
            <w:vAlign w:val="center"/>
            <w:hideMark/>
          </w:tcPr>
          <w:p w14:paraId="0BB170C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4,5</w:t>
            </w:r>
          </w:p>
        </w:tc>
      </w:tr>
      <w:tr w:rsidR="007C5325" w:rsidRPr="00912C27" w14:paraId="6238178F"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6292BFE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w:t>
            </w:r>
          </w:p>
        </w:tc>
        <w:tc>
          <w:tcPr>
            <w:tcW w:w="326" w:type="pct"/>
            <w:tcBorders>
              <w:top w:val="nil"/>
              <w:left w:val="nil"/>
              <w:bottom w:val="single" w:sz="4" w:space="0" w:color="auto"/>
              <w:right w:val="single" w:sz="4" w:space="0" w:color="auto"/>
            </w:tcBorders>
            <w:shd w:val="clear" w:color="auto" w:fill="auto"/>
            <w:noWrap/>
            <w:vAlign w:val="center"/>
            <w:hideMark/>
          </w:tcPr>
          <w:p w14:paraId="32D923B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2.14</w:t>
            </w:r>
          </w:p>
        </w:tc>
        <w:tc>
          <w:tcPr>
            <w:tcW w:w="326" w:type="pct"/>
            <w:tcBorders>
              <w:top w:val="nil"/>
              <w:left w:val="nil"/>
              <w:bottom w:val="single" w:sz="4" w:space="0" w:color="auto"/>
              <w:right w:val="single" w:sz="4" w:space="0" w:color="auto"/>
            </w:tcBorders>
            <w:shd w:val="clear" w:color="auto" w:fill="auto"/>
            <w:noWrap/>
            <w:vAlign w:val="center"/>
            <w:hideMark/>
          </w:tcPr>
          <w:p w14:paraId="4F3CD82F"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3.13</w:t>
            </w:r>
          </w:p>
        </w:tc>
        <w:tc>
          <w:tcPr>
            <w:tcW w:w="512" w:type="pct"/>
            <w:tcBorders>
              <w:top w:val="nil"/>
              <w:left w:val="nil"/>
              <w:bottom w:val="single" w:sz="4" w:space="0" w:color="auto"/>
              <w:right w:val="single" w:sz="4" w:space="0" w:color="auto"/>
            </w:tcBorders>
            <w:shd w:val="clear" w:color="auto" w:fill="auto"/>
            <w:noWrap/>
            <w:vAlign w:val="center"/>
            <w:hideMark/>
          </w:tcPr>
          <w:p w14:paraId="6C3E6AB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3.62</w:t>
            </w:r>
          </w:p>
        </w:tc>
        <w:tc>
          <w:tcPr>
            <w:tcW w:w="326" w:type="pct"/>
            <w:tcBorders>
              <w:top w:val="nil"/>
              <w:left w:val="nil"/>
              <w:bottom w:val="single" w:sz="4" w:space="0" w:color="auto"/>
              <w:right w:val="single" w:sz="4" w:space="0" w:color="auto"/>
            </w:tcBorders>
            <w:shd w:val="clear" w:color="auto" w:fill="auto"/>
            <w:noWrap/>
            <w:vAlign w:val="center"/>
            <w:hideMark/>
          </w:tcPr>
          <w:p w14:paraId="319036E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2.57</w:t>
            </w:r>
          </w:p>
        </w:tc>
        <w:tc>
          <w:tcPr>
            <w:tcW w:w="326" w:type="pct"/>
            <w:tcBorders>
              <w:top w:val="nil"/>
              <w:left w:val="nil"/>
              <w:bottom w:val="single" w:sz="4" w:space="0" w:color="auto"/>
              <w:right w:val="single" w:sz="4" w:space="0" w:color="auto"/>
            </w:tcBorders>
            <w:shd w:val="clear" w:color="auto" w:fill="auto"/>
            <w:noWrap/>
            <w:vAlign w:val="center"/>
            <w:hideMark/>
          </w:tcPr>
          <w:p w14:paraId="04965EA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3.04</w:t>
            </w:r>
          </w:p>
        </w:tc>
        <w:tc>
          <w:tcPr>
            <w:tcW w:w="326" w:type="pct"/>
            <w:tcBorders>
              <w:top w:val="nil"/>
              <w:left w:val="nil"/>
              <w:bottom w:val="single" w:sz="4" w:space="0" w:color="auto"/>
              <w:right w:val="single" w:sz="4" w:space="0" w:color="auto"/>
            </w:tcBorders>
            <w:shd w:val="clear" w:color="auto" w:fill="auto"/>
            <w:noWrap/>
            <w:vAlign w:val="center"/>
            <w:hideMark/>
          </w:tcPr>
          <w:p w14:paraId="17B9413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3.39</w:t>
            </w:r>
          </w:p>
        </w:tc>
        <w:tc>
          <w:tcPr>
            <w:tcW w:w="326" w:type="pct"/>
            <w:tcBorders>
              <w:top w:val="nil"/>
              <w:left w:val="nil"/>
              <w:bottom w:val="single" w:sz="4" w:space="0" w:color="auto"/>
              <w:right w:val="single" w:sz="4" w:space="0" w:color="auto"/>
            </w:tcBorders>
            <w:shd w:val="clear" w:color="auto" w:fill="auto"/>
            <w:noWrap/>
            <w:vAlign w:val="center"/>
            <w:hideMark/>
          </w:tcPr>
          <w:p w14:paraId="3907EF6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3.73</w:t>
            </w:r>
          </w:p>
        </w:tc>
        <w:tc>
          <w:tcPr>
            <w:tcW w:w="327" w:type="pct"/>
            <w:tcBorders>
              <w:top w:val="nil"/>
              <w:left w:val="nil"/>
              <w:bottom w:val="single" w:sz="4" w:space="0" w:color="auto"/>
              <w:right w:val="single" w:sz="4" w:space="0" w:color="auto"/>
            </w:tcBorders>
            <w:shd w:val="clear" w:color="auto" w:fill="auto"/>
            <w:noWrap/>
            <w:vAlign w:val="center"/>
            <w:hideMark/>
          </w:tcPr>
          <w:p w14:paraId="007888D5"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3.07</w:t>
            </w:r>
          </w:p>
        </w:tc>
        <w:tc>
          <w:tcPr>
            <w:tcW w:w="327" w:type="pct"/>
            <w:tcBorders>
              <w:top w:val="nil"/>
              <w:left w:val="nil"/>
              <w:bottom w:val="single" w:sz="4" w:space="0" w:color="auto"/>
              <w:right w:val="single" w:sz="4" w:space="0" w:color="auto"/>
            </w:tcBorders>
            <w:shd w:val="clear" w:color="auto" w:fill="auto"/>
            <w:noWrap/>
            <w:vAlign w:val="center"/>
            <w:hideMark/>
          </w:tcPr>
          <w:p w14:paraId="2B26064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3.51</w:t>
            </w:r>
          </w:p>
        </w:tc>
        <w:tc>
          <w:tcPr>
            <w:tcW w:w="327" w:type="pct"/>
            <w:tcBorders>
              <w:top w:val="nil"/>
              <w:left w:val="nil"/>
              <w:bottom w:val="single" w:sz="4" w:space="0" w:color="auto"/>
              <w:right w:val="single" w:sz="4" w:space="0" w:color="auto"/>
            </w:tcBorders>
            <w:shd w:val="clear" w:color="auto" w:fill="auto"/>
            <w:noWrap/>
            <w:vAlign w:val="center"/>
            <w:hideMark/>
          </w:tcPr>
          <w:p w14:paraId="6CCAD24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3.83</w:t>
            </w:r>
          </w:p>
        </w:tc>
        <w:tc>
          <w:tcPr>
            <w:tcW w:w="327" w:type="pct"/>
            <w:tcBorders>
              <w:top w:val="nil"/>
              <w:left w:val="nil"/>
              <w:bottom w:val="single" w:sz="4" w:space="0" w:color="auto"/>
              <w:right w:val="single" w:sz="4" w:space="0" w:color="auto"/>
            </w:tcBorders>
            <w:shd w:val="clear" w:color="auto" w:fill="auto"/>
            <w:noWrap/>
            <w:vAlign w:val="center"/>
            <w:hideMark/>
          </w:tcPr>
          <w:p w14:paraId="3BF15A3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4.14</w:t>
            </w:r>
          </w:p>
        </w:tc>
        <w:tc>
          <w:tcPr>
            <w:tcW w:w="699" w:type="pct"/>
            <w:tcBorders>
              <w:top w:val="nil"/>
              <w:left w:val="nil"/>
              <w:bottom w:val="single" w:sz="4" w:space="0" w:color="auto"/>
              <w:right w:val="single" w:sz="4" w:space="0" w:color="auto"/>
            </w:tcBorders>
            <w:shd w:val="clear" w:color="auto" w:fill="auto"/>
            <w:noWrap/>
            <w:vAlign w:val="center"/>
            <w:hideMark/>
          </w:tcPr>
          <w:p w14:paraId="351E308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4,5</w:t>
            </w:r>
          </w:p>
        </w:tc>
      </w:tr>
      <w:tr w:rsidR="007C5325" w:rsidRPr="00912C27" w14:paraId="41DDBD4D"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1CECC07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w:t>
            </w:r>
          </w:p>
        </w:tc>
        <w:tc>
          <w:tcPr>
            <w:tcW w:w="326" w:type="pct"/>
            <w:tcBorders>
              <w:top w:val="nil"/>
              <w:left w:val="nil"/>
              <w:bottom w:val="single" w:sz="4" w:space="0" w:color="auto"/>
              <w:right w:val="single" w:sz="4" w:space="0" w:color="auto"/>
            </w:tcBorders>
            <w:shd w:val="clear" w:color="auto" w:fill="auto"/>
            <w:noWrap/>
            <w:vAlign w:val="center"/>
            <w:hideMark/>
          </w:tcPr>
          <w:p w14:paraId="41A03DD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2.12</w:t>
            </w:r>
          </w:p>
        </w:tc>
        <w:tc>
          <w:tcPr>
            <w:tcW w:w="326" w:type="pct"/>
            <w:tcBorders>
              <w:top w:val="nil"/>
              <w:left w:val="nil"/>
              <w:bottom w:val="single" w:sz="4" w:space="0" w:color="auto"/>
              <w:right w:val="single" w:sz="4" w:space="0" w:color="auto"/>
            </w:tcBorders>
            <w:shd w:val="clear" w:color="auto" w:fill="auto"/>
            <w:noWrap/>
            <w:vAlign w:val="center"/>
            <w:hideMark/>
          </w:tcPr>
          <w:p w14:paraId="3B714C2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3.18</w:t>
            </w:r>
          </w:p>
        </w:tc>
        <w:tc>
          <w:tcPr>
            <w:tcW w:w="512" w:type="pct"/>
            <w:tcBorders>
              <w:top w:val="nil"/>
              <w:left w:val="nil"/>
              <w:bottom w:val="single" w:sz="4" w:space="0" w:color="auto"/>
              <w:right w:val="single" w:sz="4" w:space="0" w:color="auto"/>
            </w:tcBorders>
            <w:shd w:val="clear" w:color="auto" w:fill="auto"/>
            <w:noWrap/>
            <w:vAlign w:val="center"/>
            <w:hideMark/>
          </w:tcPr>
          <w:p w14:paraId="048449D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3.78</w:t>
            </w:r>
          </w:p>
        </w:tc>
        <w:tc>
          <w:tcPr>
            <w:tcW w:w="326" w:type="pct"/>
            <w:tcBorders>
              <w:top w:val="nil"/>
              <w:left w:val="nil"/>
              <w:bottom w:val="single" w:sz="4" w:space="0" w:color="auto"/>
              <w:right w:val="single" w:sz="4" w:space="0" w:color="auto"/>
            </w:tcBorders>
            <w:shd w:val="clear" w:color="auto" w:fill="auto"/>
            <w:noWrap/>
            <w:vAlign w:val="center"/>
            <w:hideMark/>
          </w:tcPr>
          <w:p w14:paraId="6211A1B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2.68</w:t>
            </w:r>
          </w:p>
        </w:tc>
        <w:tc>
          <w:tcPr>
            <w:tcW w:w="326" w:type="pct"/>
            <w:tcBorders>
              <w:top w:val="nil"/>
              <w:left w:val="nil"/>
              <w:bottom w:val="single" w:sz="4" w:space="0" w:color="auto"/>
              <w:right w:val="single" w:sz="4" w:space="0" w:color="auto"/>
            </w:tcBorders>
            <w:shd w:val="clear" w:color="auto" w:fill="auto"/>
            <w:noWrap/>
            <w:vAlign w:val="center"/>
            <w:hideMark/>
          </w:tcPr>
          <w:p w14:paraId="597680F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3.20</w:t>
            </w:r>
          </w:p>
        </w:tc>
        <w:tc>
          <w:tcPr>
            <w:tcW w:w="326" w:type="pct"/>
            <w:tcBorders>
              <w:top w:val="nil"/>
              <w:left w:val="nil"/>
              <w:bottom w:val="single" w:sz="4" w:space="0" w:color="auto"/>
              <w:right w:val="single" w:sz="4" w:space="0" w:color="auto"/>
            </w:tcBorders>
            <w:shd w:val="clear" w:color="auto" w:fill="auto"/>
            <w:noWrap/>
            <w:vAlign w:val="center"/>
            <w:hideMark/>
          </w:tcPr>
          <w:p w14:paraId="323E4B2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3.59</w:t>
            </w:r>
          </w:p>
        </w:tc>
        <w:tc>
          <w:tcPr>
            <w:tcW w:w="326" w:type="pct"/>
            <w:tcBorders>
              <w:top w:val="nil"/>
              <w:left w:val="nil"/>
              <w:bottom w:val="single" w:sz="4" w:space="0" w:color="auto"/>
              <w:right w:val="single" w:sz="4" w:space="0" w:color="auto"/>
            </w:tcBorders>
            <w:shd w:val="clear" w:color="auto" w:fill="auto"/>
            <w:noWrap/>
            <w:vAlign w:val="center"/>
            <w:hideMark/>
          </w:tcPr>
          <w:p w14:paraId="1AD55B8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3.99</w:t>
            </w:r>
          </w:p>
        </w:tc>
        <w:tc>
          <w:tcPr>
            <w:tcW w:w="327" w:type="pct"/>
            <w:tcBorders>
              <w:top w:val="nil"/>
              <w:left w:val="nil"/>
              <w:bottom w:val="single" w:sz="4" w:space="0" w:color="auto"/>
              <w:right w:val="single" w:sz="4" w:space="0" w:color="auto"/>
            </w:tcBorders>
            <w:shd w:val="clear" w:color="auto" w:fill="auto"/>
            <w:noWrap/>
            <w:vAlign w:val="center"/>
            <w:hideMark/>
          </w:tcPr>
          <w:p w14:paraId="06250D6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3.32</w:t>
            </w:r>
          </w:p>
        </w:tc>
        <w:tc>
          <w:tcPr>
            <w:tcW w:w="327" w:type="pct"/>
            <w:tcBorders>
              <w:top w:val="nil"/>
              <w:left w:val="nil"/>
              <w:bottom w:val="single" w:sz="4" w:space="0" w:color="auto"/>
              <w:right w:val="single" w:sz="4" w:space="0" w:color="auto"/>
            </w:tcBorders>
            <w:shd w:val="clear" w:color="auto" w:fill="auto"/>
            <w:noWrap/>
            <w:vAlign w:val="center"/>
            <w:hideMark/>
          </w:tcPr>
          <w:p w14:paraId="56800D9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3.88</w:t>
            </w:r>
          </w:p>
        </w:tc>
        <w:tc>
          <w:tcPr>
            <w:tcW w:w="327" w:type="pct"/>
            <w:tcBorders>
              <w:top w:val="nil"/>
              <w:left w:val="nil"/>
              <w:bottom w:val="single" w:sz="4" w:space="0" w:color="auto"/>
              <w:right w:val="single" w:sz="4" w:space="0" w:color="auto"/>
            </w:tcBorders>
            <w:shd w:val="clear" w:color="auto" w:fill="auto"/>
            <w:noWrap/>
            <w:vAlign w:val="center"/>
            <w:hideMark/>
          </w:tcPr>
          <w:p w14:paraId="09957C2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4.30</w:t>
            </w:r>
          </w:p>
        </w:tc>
        <w:tc>
          <w:tcPr>
            <w:tcW w:w="327" w:type="pct"/>
            <w:tcBorders>
              <w:top w:val="nil"/>
              <w:left w:val="nil"/>
              <w:bottom w:val="single" w:sz="4" w:space="0" w:color="auto"/>
              <w:right w:val="single" w:sz="4" w:space="0" w:color="auto"/>
            </w:tcBorders>
            <w:shd w:val="clear" w:color="auto" w:fill="auto"/>
            <w:noWrap/>
            <w:vAlign w:val="center"/>
            <w:hideMark/>
          </w:tcPr>
          <w:p w14:paraId="46C7822F"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4.71</w:t>
            </w:r>
          </w:p>
        </w:tc>
        <w:tc>
          <w:tcPr>
            <w:tcW w:w="699" w:type="pct"/>
            <w:tcBorders>
              <w:top w:val="nil"/>
              <w:left w:val="nil"/>
              <w:bottom w:val="single" w:sz="4" w:space="0" w:color="auto"/>
              <w:right w:val="single" w:sz="4" w:space="0" w:color="auto"/>
            </w:tcBorders>
            <w:shd w:val="clear" w:color="auto" w:fill="auto"/>
            <w:noWrap/>
            <w:vAlign w:val="center"/>
            <w:hideMark/>
          </w:tcPr>
          <w:p w14:paraId="6EDA258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7/1, 5</w:t>
            </w:r>
          </w:p>
        </w:tc>
      </w:tr>
      <w:tr w:rsidR="007C5325" w:rsidRPr="00912C27" w14:paraId="4112CA60"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72B3FB2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6</w:t>
            </w:r>
          </w:p>
        </w:tc>
        <w:tc>
          <w:tcPr>
            <w:tcW w:w="326" w:type="pct"/>
            <w:tcBorders>
              <w:top w:val="nil"/>
              <w:left w:val="nil"/>
              <w:bottom w:val="single" w:sz="4" w:space="0" w:color="auto"/>
              <w:right w:val="single" w:sz="4" w:space="0" w:color="auto"/>
            </w:tcBorders>
            <w:shd w:val="clear" w:color="auto" w:fill="auto"/>
            <w:noWrap/>
            <w:vAlign w:val="center"/>
            <w:hideMark/>
          </w:tcPr>
          <w:p w14:paraId="7DB5F7C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2.08</w:t>
            </w:r>
          </w:p>
        </w:tc>
        <w:tc>
          <w:tcPr>
            <w:tcW w:w="326" w:type="pct"/>
            <w:tcBorders>
              <w:top w:val="nil"/>
              <w:left w:val="nil"/>
              <w:bottom w:val="single" w:sz="4" w:space="0" w:color="auto"/>
              <w:right w:val="single" w:sz="4" w:space="0" w:color="auto"/>
            </w:tcBorders>
            <w:shd w:val="clear" w:color="auto" w:fill="auto"/>
            <w:noWrap/>
            <w:vAlign w:val="center"/>
            <w:hideMark/>
          </w:tcPr>
          <w:p w14:paraId="48EE8E2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3.15</w:t>
            </w:r>
          </w:p>
        </w:tc>
        <w:tc>
          <w:tcPr>
            <w:tcW w:w="512" w:type="pct"/>
            <w:tcBorders>
              <w:top w:val="nil"/>
              <w:left w:val="nil"/>
              <w:bottom w:val="single" w:sz="4" w:space="0" w:color="auto"/>
              <w:right w:val="single" w:sz="4" w:space="0" w:color="auto"/>
            </w:tcBorders>
            <w:shd w:val="clear" w:color="auto" w:fill="auto"/>
            <w:noWrap/>
            <w:vAlign w:val="center"/>
            <w:hideMark/>
          </w:tcPr>
          <w:p w14:paraId="02CFCBA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3.82</w:t>
            </w:r>
          </w:p>
        </w:tc>
        <w:tc>
          <w:tcPr>
            <w:tcW w:w="326" w:type="pct"/>
            <w:tcBorders>
              <w:top w:val="nil"/>
              <w:left w:val="nil"/>
              <w:bottom w:val="single" w:sz="4" w:space="0" w:color="auto"/>
              <w:right w:val="single" w:sz="4" w:space="0" w:color="auto"/>
            </w:tcBorders>
            <w:shd w:val="clear" w:color="auto" w:fill="auto"/>
            <w:noWrap/>
            <w:vAlign w:val="center"/>
            <w:hideMark/>
          </w:tcPr>
          <w:p w14:paraId="78C39D1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2.79</w:t>
            </w:r>
          </w:p>
        </w:tc>
        <w:tc>
          <w:tcPr>
            <w:tcW w:w="326" w:type="pct"/>
            <w:tcBorders>
              <w:top w:val="nil"/>
              <w:left w:val="nil"/>
              <w:bottom w:val="single" w:sz="4" w:space="0" w:color="auto"/>
              <w:right w:val="single" w:sz="4" w:space="0" w:color="auto"/>
            </w:tcBorders>
            <w:shd w:val="clear" w:color="auto" w:fill="auto"/>
            <w:noWrap/>
            <w:vAlign w:val="center"/>
            <w:hideMark/>
          </w:tcPr>
          <w:p w14:paraId="036DEDF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3.23</w:t>
            </w:r>
          </w:p>
        </w:tc>
        <w:tc>
          <w:tcPr>
            <w:tcW w:w="326" w:type="pct"/>
            <w:tcBorders>
              <w:top w:val="nil"/>
              <w:left w:val="nil"/>
              <w:bottom w:val="single" w:sz="4" w:space="0" w:color="auto"/>
              <w:right w:val="single" w:sz="4" w:space="0" w:color="auto"/>
            </w:tcBorders>
            <w:shd w:val="clear" w:color="auto" w:fill="auto"/>
            <w:noWrap/>
            <w:vAlign w:val="center"/>
            <w:hideMark/>
          </w:tcPr>
          <w:p w14:paraId="2B4E3A0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3.56</w:t>
            </w:r>
          </w:p>
        </w:tc>
        <w:tc>
          <w:tcPr>
            <w:tcW w:w="326" w:type="pct"/>
            <w:tcBorders>
              <w:top w:val="nil"/>
              <w:left w:val="nil"/>
              <w:bottom w:val="single" w:sz="4" w:space="0" w:color="auto"/>
              <w:right w:val="single" w:sz="4" w:space="0" w:color="auto"/>
            </w:tcBorders>
            <w:shd w:val="clear" w:color="auto" w:fill="auto"/>
            <w:noWrap/>
            <w:vAlign w:val="center"/>
            <w:hideMark/>
          </w:tcPr>
          <w:p w14:paraId="7315D61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3.89</w:t>
            </w:r>
          </w:p>
        </w:tc>
        <w:tc>
          <w:tcPr>
            <w:tcW w:w="327" w:type="pct"/>
            <w:tcBorders>
              <w:top w:val="nil"/>
              <w:left w:val="nil"/>
              <w:bottom w:val="single" w:sz="4" w:space="0" w:color="auto"/>
              <w:right w:val="single" w:sz="4" w:space="0" w:color="auto"/>
            </w:tcBorders>
            <w:shd w:val="clear" w:color="auto" w:fill="auto"/>
            <w:noWrap/>
            <w:vAlign w:val="center"/>
            <w:hideMark/>
          </w:tcPr>
          <w:p w14:paraId="27C33A9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3.25</w:t>
            </w:r>
          </w:p>
        </w:tc>
        <w:tc>
          <w:tcPr>
            <w:tcW w:w="327" w:type="pct"/>
            <w:tcBorders>
              <w:top w:val="nil"/>
              <w:left w:val="nil"/>
              <w:bottom w:val="single" w:sz="4" w:space="0" w:color="auto"/>
              <w:right w:val="single" w:sz="4" w:space="0" w:color="auto"/>
            </w:tcBorders>
            <w:shd w:val="clear" w:color="auto" w:fill="auto"/>
            <w:noWrap/>
            <w:vAlign w:val="center"/>
            <w:hideMark/>
          </w:tcPr>
          <w:p w14:paraId="07ABDE5F"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3.69</w:t>
            </w:r>
          </w:p>
        </w:tc>
        <w:tc>
          <w:tcPr>
            <w:tcW w:w="327" w:type="pct"/>
            <w:tcBorders>
              <w:top w:val="nil"/>
              <w:left w:val="nil"/>
              <w:bottom w:val="single" w:sz="4" w:space="0" w:color="auto"/>
              <w:right w:val="single" w:sz="4" w:space="0" w:color="auto"/>
            </w:tcBorders>
            <w:shd w:val="clear" w:color="auto" w:fill="auto"/>
            <w:noWrap/>
            <w:vAlign w:val="center"/>
            <w:hideMark/>
          </w:tcPr>
          <w:p w14:paraId="677E8D5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4.01</w:t>
            </w:r>
          </w:p>
        </w:tc>
        <w:tc>
          <w:tcPr>
            <w:tcW w:w="327" w:type="pct"/>
            <w:tcBorders>
              <w:top w:val="nil"/>
              <w:left w:val="nil"/>
              <w:bottom w:val="single" w:sz="4" w:space="0" w:color="auto"/>
              <w:right w:val="single" w:sz="4" w:space="0" w:color="auto"/>
            </w:tcBorders>
            <w:shd w:val="clear" w:color="auto" w:fill="auto"/>
            <w:noWrap/>
            <w:vAlign w:val="center"/>
            <w:hideMark/>
          </w:tcPr>
          <w:p w14:paraId="7D024B7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4.31</w:t>
            </w:r>
          </w:p>
        </w:tc>
        <w:tc>
          <w:tcPr>
            <w:tcW w:w="699" w:type="pct"/>
            <w:tcBorders>
              <w:top w:val="nil"/>
              <w:left w:val="nil"/>
              <w:bottom w:val="single" w:sz="4" w:space="0" w:color="auto"/>
              <w:right w:val="single" w:sz="4" w:space="0" w:color="auto"/>
            </w:tcBorders>
            <w:shd w:val="clear" w:color="auto" w:fill="auto"/>
            <w:noWrap/>
            <w:vAlign w:val="center"/>
            <w:hideMark/>
          </w:tcPr>
          <w:p w14:paraId="5C15881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7/1, 5</w:t>
            </w:r>
          </w:p>
        </w:tc>
      </w:tr>
      <w:tr w:rsidR="007C5325" w:rsidRPr="00912C27" w14:paraId="2B8AC29F"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08EA8D8F"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7</w:t>
            </w:r>
          </w:p>
        </w:tc>
        <w:tc>
          <w:tcPr>
            <w:tcW w:w="326" w:type="pct"/>
            <w:tcBorders>
              <w:top w:val="nil"/>
              <w:left w:val="nil"/>
              <w:bottom w:val="single" w:sz="4" w:space="0" w:color="auto"/>
              <w:right w:val="single" w:sz="4" w:space="0" w:color="auto"/>
            </w:tcBorders>
            <w:shd w:val="clear" w:color="auto" w:fill="auto"/>
            <w:noWrap/>
            <w:vAlign w:val="center"/>
            <w:hideMark/>
          </w:tcPr>
          <w:p w14:paraId="294561C5"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2.00</w:t>
            </w:r>
          </w:p>
        </w:tc>
        <w:tc>
          <w:tcPr>
            <w:tcW w:w="326" w:type="pct"/>
            <w:tcBorders>
              <w:top w:val="nil"/>
              <w:left w:val="nil"/>
              <w:bottom w:val="single" w:sz="4" w:space="0" w:color="auto"/>
              <w:right w:val="single" w:sz="4" w:space="0" w:color="auto"/>
            </w:tcBorders>
            <w:shd w:val="clear" w:color="auto" w:fill="auto"/>
            <w:noWrap/>
            <w:vAlign w:val="center"/>
            <w:hideMark/>
          </w:tcPr>
          <w:p w14:paraId="65C48C9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3.22</w:t>
            </w:r>
          </w:p>
        </w:tc>
        <w:tc>
          <w:tcPr>
            <w:tcW w:w="512" w:type="pct"/>
            <w:tcBorders>
              <w:top w:val="nil"/>
              <w:left w:val="nil"/>
              <w:bottom w:val="single" w:sz="4" w:space="0" w:color="auto"/>
              <w:right w:val="single" w:sz="4" w:space="0" w:color="auto"/>
            </w:tcBorders>
            <w:shd w:val="clear" w:color="auto" w:fill="auto"/>
            <w:noWrap/>
            <w:vAlign w:val="center"/>
            <w:hideMark/>
          </w:tcPr>
          <w:p w14:paraId="40528EB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3.95</w:t>
            </w:r>
          </w:p>
        </w:tc>
        <w:tc>
          <w:tcPr>
            <w:tcW w:w="326" w:type="pct"/>
            <w:tcBorders>
              <w:top w:val="nil"/>
              <w:left w:val="nil"/>
              <w:bottom w:val="single" w:sz="4" w:space="0" w:color="auto"/>
              <w:right w:val="single" w:sz="4" w:space="0" w:color="auto"/>
            </w:tcBorders>
            <w:shd w:val="clear" w:color="auto" w:fill="auto"/>
            <w:noWrap/>
            <w:vAlign w:val="center"/>
            <w:hideMark/>
          </w:tcPr>
          <w:p w14:paraId="3A3ADB9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2.85</w:t>
            </w:r>
          </w:p>
        </w:tc>
        <w:tc>
          <w:tcPr>
            <w:tcW w:w="326" w:type="pct"/>
            <w:tcBorders>
              <w:top w:val="nil"/>
              <w:left w:val="nil"/>
              <w:bottom w:val="single" w:sz="4" w:space="0" w:color="auto"/>
              <w:right w:val="single" w:sz="4" w:space="0" w:color="auto"/>
            </w:tcBorders>
            <w:shd w:val="clear" w:color="auto" w:fill="auto"/>
            <w:noWrap/>
            <w:vAlign w:val="center"/>
            <w:hideMark/>
          </w:tcPr>
          <w:p w14:paraId="7F076ED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3.35</w:t>
            </w:r>
          </w:p>
        </w:tc>
        <w:tc>
          <w:tcPr>
            <w:tcW w:w="326" w:type="pct"/>
            <w:tcBorders>
              <w:top w:val="nil"/>
              <w:left w:val="nil"/>
              <w:bottom w:val="single" w:sz="4" w:space="0" w:color="auto"/>
              <w:right w:val="single" w:sz="4" w:space="0" w:color="auto"/>
            </w:tcBorders>
            <w:shd w:val="clear" w:color="auto" w:fill="auto"/>
            <w:noWrap/>
            <w:vAlign w:val="center"/>
            <w:hideMark/>
          </w:tcPr>
          <w:p w14:paraId="5B3454BF"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3.72</w:t>
            </w:r>
          </w:p>
        </w:tc>
        <w:tc>
          <w:tcPr>
            <w:tcW w:w="326" w:type="pct"/>
            <w:tcBorders>
              <w:top w:val="nil"/>
              <w:left w:val="nil"/>
              <w:bottom w:val="single" w:sz="4" w:space="0" w:color="auto"/>
              <w:right w:val="single" w:sz="4" w:space="0" w:color="auto"/>
            </w:tcBorders>
            <w:shd w:val="clear" w:color="auto" w:fill="auto"/>
            <w:noWrap/>
            <w:vAlign w:val="center"/>
            <w:hideMark/>
          </w:tcPr>
          <w:p w14:paraId="01A3FC0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4.10</w:t>
            </w:r>
          </w:p>
        </w:tc>
        <w:tc>
          <w:tcPr>
            <w:tcW w:w="327" w:type="pct"/>
            <w:tcBorders>
              <w:top w:val="nil"/>
              <w:left w:val="nil"/>
              <w:bottom w:val="single" w:sz="4" w:space="0" w:color="auto"/>
              <w:right w:val="single" w:sz="4" w:space="0" w:color="auto"/>
            </w:tcBorders>
            <w:shd w:val="clear" w:color="auto" w:fill="auto"/>
            <w:noWrap/>
            <w:vAlign w:val="center"/>
            <w:hideMark/>
          </w:tcPr>
          <w:p w14:paraId="0B086DD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3.31</w:t>
            </w:r>
          </w:p>
        </w:tc>
        <w:tc>
          <w:tcPr>
            <w:tcW w:w="327" w:type="pct"/>
            <w:tcBorders>
              <w:top w:val="nil"/>
              <w:left w:val="nil"/>
              <w:bottom w:val="single" w:sz="4" w:space="0" w:color="auto"/>
              <w:right w:val="single" w:sz="4" w:space="0" w:color="auto"/>
            </w:tcBorders>
            <w:shd w:val="clear" w:color="auto" w:fill="auto"/>
            <w:noWrap/>
            <w:vAlign w:val="center"/>
            <w:hideMark/>
          </w:tcPr>
          <w:p w14:paraId="5D69932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3.75</w:t>
            </w:r>
          </w:p>
        </w:tc>
        <w:tc>
          <w:tcPr>
            <w:tcW w:w="327" w:type="pct"/>
            <w:tcBorders>
              <w:top w:val="nil"/>
              <w:left w:val="nil"/>
              <w:bottom w:val="single" w:sz="4" w:space="0" w:color="auto"/>
              <w:right w:val="single" w:sz="4" w:space="0" w:color="auto"/>
            </w:tcBorders>
            <w:shd w:val="clear" w:color="auto" w:fill="auto"/>
            <w:noWrap/>
            <w:vAlign w:val="center"/>
            <w:hideMark/>
          </w:tcPr>
          <w:p w14:paraId="363F85F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4.06</w:t>
            </w:r>
          </w:p>
        </w:tc>
        <w:tc>
          <w:tcPr>
            <w:tcW w:w="327" w:type="pct"/>
            <w:tcBorders>
              <w:top w:val="nil"/>
              <w:left w:val="nil"/>
              <w:bottom w:val="single" w:sz="4" w:space="0" w:color="auto"/>
              <w:right w:val="single" w:sz="4" w:space="0" w:color="auto"/>
            </w:tcBorders>
            <w:shd w:val="clear" w:color="auto" w:fill="auto"/>
            <w:noWrap/>
            <w:vAlign w:val="center"/>
            <w:hideMark/>
          </w:tcPr>
          <w:p w14:paraId="3E04274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4.37</w:t>
            </w:r>
          </w:p>
        </w:tc>
        <w:tc>
          <w:tcPr>
            <w:tcW w:w="699" w:type="pct"/>
            <w:tcBorders>
              <w:top w:val="nil"/>
              <w:left w:val="nil"/>
              <w:bottom w:val="single" w:sz="4" w:space="0" w:color="auto"/>
              <w:right w:val="single" w:sz="4" w:space="0" w:color="auto"/>
            </w:tcBorders>
            <w:shd w:val="clear" w:color="auto" w:fill="auto"/>
            <w:noWrap/>
            <w:vAlign w:val="center"/>
            <w:hideMark/>
          </w:tcPr>
          <w:p w14:paraId="4062DB7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w:t>
            </w:r>
          </w:p>
        </w:tc>
      </w:tr>
      <w:tr w:rsidR="007C5325" w:rsidRPr="00912C27" w14:paraId="705ACDA2"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0559057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8</w:t>
            </w:r>
          </w:p>
        </w:tc>
        <w:tc>
          <w:tcPr>
            <w:tcW w:w="326" w:type="pct"/>
            <w:tcBorders>
              <w:top w:val="nil"/>
              <w:left w:val="nil"/>
              <w:bottom w:val="single" w:sz="4" w:space="0" w:color="auto"/>
              <w:right w:val="single" w:sz="4" w:space="0" w:color="auto"/>
            </w:tcBorders>
            <w:shd w:val="clear" w:color="auto" w:fill="auto"/>
            <w:noWrap/>
            <w:vAlign w:val="center"/>
            <w:hideMark/>
          </w:tcPr>
          <w:p w14:paraId="43324B9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2.36</w:t>
            </w:r>
          </w:p>
        </w:tc>
        <w:tc>
          <w:tcPr>
            <w:tcW w:w="326" w:type="pct"/>
            <w:tcBorders>
              <w:top w:val="nil"/>
              <w:left w:val="nil"/>
              <w:bottom w:val="single" w:sz="4" w:space="0" w:color="auto"/>
              <w:right w:val="single" w:sz="4" w:space="0" w:color="auto"/>
            </w:tcBorders>
            <w:shd w:val="clear" w:color="auto" w:fill="auto"/>
            <w:noWrap/>
            <w:vAlign w:val="center"/>
            <w:hideMark/>
          </w:tcPr>
          <w:p w14:paraId="7B8AB8A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3.22</w:t>
            </w:r>
          </w:p>
        </w:tc>
        <w:tc>
          <w:tcPr>
            <w:tcW w:w="512" w:type="pct"/>
            <w:tcBorders>
              <w:top w:val="nil"/>
              <w:left w:val="nil"/>
              <w:bottom w:val="single" w:sz="4" w:space="0" w:color="auto"/>
              <w:right w:val="single" w:sz="4" w:space="0" w:color="auto"/>
            </w:tcBorders>
            <w:shd w:val="clear" w:color="auto" w:fill="auto"/>
            <w:noWrap/>
            <w:vAlign w:val="center"/>
            <w:hideMark/>
          </w:tcPr>
          <w:p w14:paraId="13DA752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3.67</w:t>
            </w:r>
          </w:p>
        </w:tc>
        <w:tc>
          <w:tcPr>
            <w:tcW w:w="326" w:type="pct"/>
            <w:tcBorders>
              <w:top w:val="nil"/>
              <w:left w:val="nil"/>
              <w:bottom w:val="single" w:sz="4" w:space="0" w:color="auto"/>
              <w:right w:val="single" w:sz="4" w:space="0" w:color="auto"/>
            </w:tcBorders>
            <w:shd w:val="clear" w:color="auto" w:fill="auto"/>
            <w:noWrap/>
            <w:vAlign w:val="center"/>
            <w:hideMark/>
          </w:tcPr>
          <w:p w14:paraId="3ECCF92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3.06</w:t>
            </w:r>
          </w:p>
        </w:tc>
        <w:tc>
          <w:tcPr>
            <w:tcW w:w="326" w:type="pct"/>
            <w:tcBorders>
              <w:top w:val="nil"/>
              <w:left w:val="nil"/>
              <w:bottom w:val="single" w:sz="4" w:space="0" w:color="auto"/>
              <w:right w:val="single" w:sz="4" w:space="0" w:color="auto"/>
            </w:tcBorders>
            <w:shd w:val="clear" w:color="auto" w:fill="auto"/>
            <w:noWrap/>
            <w:vAlign w:val="center"/>
            <w:hideMark/>
          </w:tcPr>
          <w:p w14:paraId="587F893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3.63</w:t>
            </w:r>
          </w:p>
        </w:tc>
        <w:tc>
          <w:tcPr>
            <w:tcW w:w="326" w:type="pct"/>
            <w:tcBorders>
              <w:top w:val="nil"/>
              <w:left w:val="nil"/>
              <w:bottom w:val="single" w:sz="4" w:space="0" w:color="auto"/>
              <w:right w:val="single" w:sz="4" w:space="0" w:color="auto"/>
            </w:tcBorders>
            <w:shd w:val="clear" w:color="auto" w:fill="auto"/>
            <w:noWrap/>
            <w:vAlign w:val="center"/>
            <w:hideMark/>
          </w:tcPr>
          <w:p w14:paraId="2FC0BFD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4.05</w:t>
            </w:r>
          </w:p>
        </w:tc>
        <w:tc>
          <w:tcPr>
            <w:tcW w:w="326" w:type="pct"/>
            <w:tcBorders>
              <w:top w:val="nil"/>
              <w:left w:val="nil"/>
              <w:bottom w:val="single" w:sz="4" w:space="0" w:color="auto"/>
              <w:right w:val="single" w:sz="4" w:space="0" w:color="auto"/>
            </w:tcBorders>
            <w:shd w:val="clear" w:color="auto" w:fill="auto"/>
            <w:noWrap/>
            <w:vAlign w:val="center"/>
            <w:hideMark/>
          </w:tcPr>
          <w:p w14:paraId="108CEE1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4.46</w:t>
            </w:r>
          </w:p>
        </w:tc>
        <w:tc>
          <w:tcPr>
            <w:tcW w:w="327" w:type="pct"/>
            <w:tcBorders>
              <w:top w:val="nil"/>
              <w:left w:val="nil"/>
              <w:bottom w:val="single" w:sz="4" w:space="0" w:color="auto"/>
              <w:right w:val="single" w:sz="4" w:space="0" w:color="auto"/>
            </w:tcBorders>
            <w:shd w:val="clear" w:color="auto" w:fill="auto"/>
            <w:noWrap/>
            <w:vAlign w:val="center"/>
            <w:hideMark/>
          </w:tcPr>
          <w:p w14:paraId="0997487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3.30</w:t>
            </w:r>
          </w:p>
        </w:tc>
        <w:tc>
          <w:tcPr>
            <w:tcW w:w="327" w:type="pct"/>
            <w:tcBorders>
              <w:top w:val="nil"/>
              <w:left w:val="nil"/>
              <w:bottom w:val="single" w:sz="4" w:space="0" w:color="auto"/>
              <w:right w:val="single" w:sz="4" w:space="0" w:color="auto"/>
            </w:tcBorders>
            <w:shd w:val="clear" w:color="auto" w:fill="auto"/>
            <w:noWrap/>
            <w:vAlign w:val="center"/>
            <w:hideMark/>
          </w:tcPr>
          <w:p w14:paraId="0BC3E21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3.88</w:t>
            </w:r>
          </w:p>
        </w:tc>
        <w:tc>
          <w:tcPr>
            <w:tcW w:w="327" w:type="pct"/>
            <w:tcBorders>
              <w:top w:val="nil"/>
              <w:left w:val="nil"/>
              <w:bottom w:val="single" w:sz="4" w:space="0" w:color="auto"/>
              <w:right w:val="single" w:sz="4" w:space="0" w:color="auto"/>
            </w:tcBorders>
            <w:shd w:val="clear" w:color="auto" w:fill="auto"/>
            <w:noWrap/>
            <w:vAlign w:val="center"/>
            <w:hideMark/>
          </w:tcPr>
          <w:p w14:paraId="74C52C3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4.25</w:t>
            </w:r>
          </w:p>
        </w:tc>
        <w:tc>
          <w:tcPr>
            <w:tcW w:w="327" w:type="pct"/>
            <w:tcBorders>
              <w:top w:val="nil"/>
              <w:left w:val="nil"/>
              <w:bottom w:val="single" w:sz="4" w:space="0" w:color="auto"/>
              <w:right w:val="single" w:sz="4" w:space="0" w:color="auto"/>
            </w:tcBorders>
            <w:shd w:val="clear" w:color="auto" w:fill="auto"/>
            <w:noWrap/>
            <w:vAlign w:val="center"/>
            <w:hideMark/>
          </w:tcPr>
          <w:p w14:paraId="4B3D81EF"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4.77</w:t>
            </w:r>
          </w:p>
        </w:tc>
        <w:tc>
          <w:tcPr>
            <w:tcW w:w="699" w:type="pct"/>
            <w:tcBorders>
              <w:top w:val="nil"/>
              <w:left w:val="nil"/>
              <w:bottom w:val="single" w:sz="4" w:space="0" w:color="auto"/>
              <w:right w:val="single" w:sz="4" w:space="0" w:color="auto"/>
            </w:tcBorders>
            <w:shd w:val="clear" w:color="auto" w:fill="auto"/>
            <w:noWrap/>
            <w:vAlign w:val="center"/>
            <w:hideMark/>
          </w:tcPr>
          <w:p w14:paraId="11AE8CC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w:t>
            </w:r>
          </w:p>
        </w:tc>
      </w:tr>
      <w:tr w:rsidR="007C5325" w:rsidRPr="00912C27" w14:paraId="51423D31"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668FB3E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9</w:t>
            </w:r>
          </w:p>
        </w:tc>
        <w:tc>
          <w:tcPr>
            <w:tcW w:w="326" w:type="pct"/>
            <w:tcBorders>
              <w:top w:val="nil"/>
              <w:left w:val="nil"/>
              <w:bottom w:val="single" w:sz="4" w:space="0" w:color="auto"/>
              <w:right w:val="single" w:sz="4" w:space="0" w:color="auto"/>
            </w:tcBorders>
            <w:shd w:val="clear" w:color="auto" w:fill="auto"/>
            <w:noWrap/>
            <w:vAlign w:val="center"/>
            <w:hideMark/>
          </w:tcPr>
          <w:p w14:paraId="31F5FFC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2.25</w:t>
            </w:r>
          </w:p>
        </w:tc>
        <w:tc>
          <w:tcPr>
            <w:tcW w:w="326" w:type="pct"/>
            <w:tcBorders>
              <w:top w:val="nil"/>
              <w:left w:val="nil"/>
              <w:bottom w:val="single" w:sz="4" w:space="0" w:color="auto"/>
              <w:right w:val="single" w:sz="4" w:space="0" w:color="auto"/>
            </w:tcBorders>
            <w:shd w:val="clear" w:color="auto" w:fill="auto"/>
            <w:noWrap/>
            <w:vAlign w:val="center"/>
            <w:hideMark/>
          </w:tcPr>
          <w:p w14:paraId="45628B7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3.07</w:t>
            </w:r>
          </w:p>
        </w:tc>
        <w:tc>
          <w:tcPr>
            <w:tcW w:w="512" w:type="pct"/>
            <w:tcBorders>
              <w:top w:val="nil"/>
              <w:left w:val="nil"/>
              <w:bottom w:val="single" w:sz="4" w:space="0" w:color="auto"/>
              <w:right w:val="single" w:sz="4" w:space="0" w:color="auto"/>
            </w:tcBorders>
            <w:shd w:val="clear" w:color="auto" w:fill="auto"/>
            <w:noWrap/>
            <w:vAlign w:val="center"/>
            <w:hideMark/>
          </w:tcPr>
          <w:p w14:paraId="708C94E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3.55</w:t>
            </w:r>
          </w:p>
        </w:tc>
        <w:tc>
          <w:tcPr>
            <w:tcW w:w="326" w:type="pct"/>
            <w:tcBorders>
              <w:top w:val="nil"/>
              <w:left w:val="nil"/>
              <w:bottom w:val="single" w:sz="4" w:space="0" w:color="auto"/>
              <w:right w:val="single" w:sz="4" w:space="0" w:color="auto"/>
            </w:tcBorders>
            <w:shd w:val="clear" w:color="auto" w:fill="auto"/>
            <w:noWrap/>
            <w:vAlign w:val="center"/>
            <w:hideMark/>
          </w:tcPr>
          <w:p w14:paraId="5C39C28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2.75</w:t>
            </w:r>
          </w:p>
        </w:tc>
        <w:tc>
          <w:tcPr>
            <w:tcW w:w="326" w:type="pct"/>
            <w:tcBorders>
              <w:top w:val="nil"/>
              <w:left w:val="nil"/>
              <w:bottom w:val="single" w:sz="4" w:space="0" w:color="auto"/>
              <w:right w:val="single" w:sz="4" w:space="0" w:color="auto"/>
            </w:tcBorders>
            <w:shd w:val="clear" w:color="auto" w:fill="auto"/>
            <w:noWrap/>
            <w:vAlign w:val="center"/>
            <w:hideMark/>
          </w:tcPr>
          <w:p w14:paraId="2EE98AA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3.16</w:t>
            </w:r>
          </w:p>
        </w:tc>
        <w:tc>
          <w:tcPr>
            <w:tcW w:w="326" w:type="pct"/>
            <w:tcBorders>
              <w:top w:val="nil"/>
              <w:left w:val="nil"/>
              <w:bottom w:val="single" w:sz="4" w:space="0" w:color="auto"/>
              <w:right w:val="single" w:sz="4" w:space="0" w:color="auto"/>
            </w:tcBorders>
            <w:shd w:val="clear" w:color="auto" w:fill="auto"/>
            <w:noWrap/>
            <w:vAlign w:val="center"/>
            <w:hideMark/>
          </w:tcPr>
          <w:p w14:paraId="5078933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3.45</w:t>
            </w:r>
          </w:p>
        </w:tc>
        <w:tc>
          <w:tcPr>
            <w:tcW w:w="326" w:type="pct"/>
            <w:tcBorders>
              <w:top w:val="nil"/>
              <w:left w:val="nil"/>
              <w:bottom w:val="single" w:sz="4" w:space="0" w:color="auto"/>
              <w:right w:val="single" w:sz="4" w:space="0" w:color="auto"/>
            </w:tcBorders>
            <w:shd w:val="clear" w:color="auto" w:fill="auto"/>
            <w:noWrap/>
            <w:vAlign w:val="center"/>
            <w:hideMark/>
          </w:tcPr>
          <w:p w14:paraId="3CB566F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3.74</w:t>
            </w:r>
          </w:p>
        </w:tc>
        <w:tc>
          <w:tcPr>
            <w:tcW w:w="327" w:type="pct"/>
            <w:tcBorders>
              <w:top w:val="nil"/>
              <w:left w:val="nil"/>
              <w:bottom w:val="single" w:sz="4" w:space="0" w:color="auto"/>
              <w:right w:val="single" w:sz="4" w:space="0" w:color="auto"/>
            </w:tcBorders>
            <w:shd w:val="clear" w:color="auto" w:fill="auto"/>
            <w:noWrap/>
            <w:vAlign w:val="center"/>
            <w:hideMark/>
          </w:tcPr>
          <w:p w14:paraId="163B3F5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3.17</w:t>
            </w:r>
          </w:p>
        </w:tc>
        <w:tc>
          <w:tcPr>
            <w:tcW w:w="327" w:type="pct"/>
            <w:tcBorders>
              <w:top w:val="nil"/>
              <w:left w:val="nil"/>
              <w:bottom w:val="single" w:sz="4" w:space="0" w:color="auto"/>
              <w:right w:val="single" w:sz="4" w:space="0" w:color="auto"/>
            </w:tcBorders>
            <w:shd w:val="clear" w:color="auto" w:fill="auto"/>
            <w:noWrap/>
            <w:vAlign w:val="center"/>
            <w:hideMark/>
          </w:tcPr>
          <w:p w14:paraId="79F89B0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3.55</w:t>
            </w:r>
          </w:p>
        </w:tc>
        <w:tc>
          <w:tcPr>
            <w:tcW w:w="327" w:type="pct"/>
            <w:tcBorders>
              <w:top w:val="nil"/>
              <w:left w:val="nil"/>
              <w:bottom w:val="single" w:sz="4" w:space="0" w:color="auto"/>
              <w:right w:val="single" w:sz="4" w:space="0" w:color="auto"/>
            </w:tcBorders>
            <w:shd w:val="clear" w:color="auto" w:fill="auto"/>
            <w:noWrap/>
            <w:vAlign w:val="center"/>
            <w:hideMark/>
          </w:tcPr>
          <w:p w14:paraId="516059DF"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3.82</w:t>
            </w:r>
          </w:p>
        </w:tc>
        <w:tc>
          <w:tcPr>
            <w:tcW w:w="327" w:type="pct"/>
            <w:tcBorders>
              <w:top w:val="nil"/>
              <w:left w:val="nil"/>
              <w:bottom w:val="single" w:sz="4" w:space="0" w:color="auto"/>
              <w:right w:val="single" w:sz="4" w:space="0" w:color="auto"/>
            </w:tcBorders>
            <w:shd w:val="clear" w:color="auto" w:fill="auto"/>
            <w:noWrap/>
            <w:vAlign w:val="center"/>
            <w:hideMark/>
          </w:tcPr>
          <w:p w14:paraId="7864A37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4.20</w:t>
            </w:r>
          </w:p>
        </w:tc>
        <w:tc>
          <w:tcPr>
            <w:tcW w:w="699" w:type="pct"/>
            <w:tcBorders>
              <w:top w:val="nil"/>
              <w:left w:val="nil"/>
              <w:bottom w:val="single" w:sz="4" w:space="0" w:color="auto"/>
              <w:right w:val="single" w:sz="4" w:space="0" w:color="auto"/>
            </w:tcBorders>
            <w:shd w:val="clear" w:color="auto" w:fill="auto"/>
            <w:noWrap/>
            <w:vAlign w:val="center"/>
            <w:hideMark/>
          </w:tcPr>
          <w:p w14:paraId="47DF015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7/2, 13-14/2</w:t>
            </w:r>
          </w:p>
        </w:tc>
      </w:tr>
      <w:tr w:rsidR="007C5325" w:rsidRPr="00912C27" w14:paraId="6D5A3EE2"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7532668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11</w:t>
            </w:r>
          </w:p>
        </w:tc>
        <w:tc>
          <w:tcPr>
            <w:tcW w:w="326" w:type="pct"/>
            <w:tcBorders>
              <w:top w:val="nil"/>
              <w:left w:val="nil"/>
              <w:bottom w:val="single" w:sz="4" w:space="0" w:color="auto"/>
              <w:right w:val="single" w:sz="4" w:space="0" w:color="auto"/>
            </w:tcBorders>
            <w:shd w:val="clear" w:color="auto" w:fill="auto"/>
            <w:noWrap/>
            <w:vAlign w:val="center"/>
            <w:hideMark/>
          </w:tcPr>
          <w:p w14:paraId="299522B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2.20</w:t>
            </w:r>
          </w:p>
        </w:tc>
        <w:tc>
          <w:tcPr>
            <w:tcW w:w="326" w:type="pct"/>
            <w:tcBorders>
              <w:top w:val="nil"/>
              <w:left w:val="nil"/>
              <w:bottom w:val="single" w:sz="4" w:space="0" w:color="auto"/>
              <w:right w:val="single" w:sz="4" w:space="0" w:color="auto"/>
            </w:tcBorders>
            <w:shd w:val="clear" w:color="auto" w:fill="auto"/>
            <w:noWrap/>
            <w:vAlign w:val="center"/>
            <w:hideMark/>
          </w:tcPr>
          <w:p w14:paraId="5960905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2.77</w:t>
            </w:r>
          </w:p>
        </w:tc>
        <w:tc>
          <w:tcPr>
            <w:tcW w:w="512" w:type="pct"/>
            <w:tcBorders>
              <w:top w:val="nil"/>
              <w:left w:val="nil"/>
              <w:bottom w:val="single" w:sz="4" w:space="0" w:color="auto"/>
              <w:right w:val="single" w:sz="4" w:space="0" w:color="auto"/>
            </w:tcBorders>
            <w:shd w:val="clear" w:color="auto" w:fill="auto"/>
            <w:noWrap/>
            <w:vAlign w:val="center"/>
            <w:hideMark/>
          </w:tcPr>
          <w:p w14:paraId="688DD0E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3.35</w:t>
            </w:r>
          </w:p>
        </w:tc>
        <w:tc>
          <w:tcPr>
            <w:tcW w:w="326" w:type="pct"/>
            <w:tcBorders>
              <w:top w:val="nil"/>
              <w:left w:val="nil"/>
              <w:bottom w:val="single" w:sz="4" w:space="0" w:color="auto"/>
              <w:right w:val="single" w:sz="4" w:space="0" w:color="auto"/>
            </w:tcBorders>
            <w:shd w:val="clear" w:color="auto" w:fill="auto"/>
            <w:noWrap/>
            <w:vAlign w:val="center"/>
            <w:hideMark/>
          </w:tcPr>
          <w:p w14:paraId="2394782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2.59</w:t>
            </w:r>
          </w:p>
        </w:tc>
        <w:tc>
          <w:tcPr>
            <w:tcW w:w="326" w:type="pct"/>
            <w:tcBorders>
              <w:top w:val="nil"/>
              <w:left w:val="nil"/>
              <w:bottom w:val="single" w:sz="4" w:space="0" w:color="auto"/>
              <w:right w:val="single" w:sz="4" w:space="0" w:color="auto"/>
            </w:tcBorders>
            <w:shd w:val="clear" w:color="auto" w:fill="auto"/>
            <w:noWrap/>
            <w:vAlign w:val="center"/>
            <w:hideMark/>
          </w:tcPr>
          <w:p w14:paraId="11D22D2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2.85</w:t>
            </w:r>
          </w:p>
        </w:tc>
        <w:tc>
          <w:tcPr>
            <w:tcW w:w="326" w:type="pct"/>
            <w:tcBorders>
              <w:top w:val="nil"/>
              <w:left w:val="nil"/>
              <w:bottom w:val="single" w:sz="4" w:space="0" w:color="auto"/>
              <w:right w:val="single" w:sz="4" w:space="0" w:color="auto"/>
            </w:tcBorders>
            <w:shd w:val="clear" w:color="auto" w:fill="auto"/>
            <w:noWrap/>
            <w:vAlign w:val="center"/>
            <w:hideMark/>
          </w:tcPr>
          <w:p w14:paraId="471B523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3.02</w:t>
            </w:r>
          </w:p>
        </w:tc>
        <w:tc>
          <w:tcPr>
            <w:tcW w:w="326" w:type="pct"/>
            <w:tcBorders>
              <w:top w:val="nil"/>
              <w:left w:val="nil"/>
              <w:bottom w:val="single" w:sz="4" w:space="0" w:color="auto"/>
              <w:right w:val="single" w:sz="4" w:space="0" w:color="auto"/>
            </w:tcBorders>
            <w:shd w:val="clear" w:color="auto" w:fill="auto"/>
            <w:noWrap/>
            <w:vAlign w:val="center"/>
            <w:hideMark/>
          </w:tcPr>
          <w:p w14:paraId="7E2CE28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3.17</w:t>
            </w:r>
          </w:p>
        </w:tc>
        <w:tc>
          <w:tcPr>
            <w:tcW w:w="327" w:type="pct"/>
            <w:tcBorders>
              <w:top w:val="nil"/>
              <w:left w:val="nil"/>
              <w:bottom w:val="single" w:sz="4" w:space="0" w:color="auto"/>
              <w:right w:val="single" w:sz="4" w:space="0" w:color="auto"/>
            </w:tcBorders>
            <w:shd w:val="clear" w:color="auto" w:fill="auto"/>
            <w:noWrap/>
            <w:vAlign w:val="center"/>
            <w:hideMark/>
          </w:tcPr>
          <w:p w14:paraId="1AFB9F9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3.00</w:t>
            </w:r>
          </w:p>
        </w:tc>
        <w:tc>
          <w:tcPr>
            <w:tcW w:w="327" w:type="pct"/>
            <w:tcBorders>
              <w:top w:val="nil"/>
              <w:left w:val="nil"/>
              <w:bottom w:val="single" w:sz="4" w:space="0" w:color="auto"/>
              <w:right w:val="single" w:sz="4" w:space="0" w:color="auto"/>
            </w:tcBorders>
            <w:shd w:val="clear" w:color="auto" w:fill="auto"/>
            <w:noWrap/>
            <w:vAlign w:val="center"/>
            <w:hideMark/>
          </w:tcPr>
          <w:p w14:paraId="4225A35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3.28</w:t>
            </w:r>
          </w:p>
        </w:tc>
        <w:tc>
          <w:tcPr>
            <w:tcW w:w="327" w:type="pct"/>
            <w:tcBorders>
              <w:top w:val="nil"/>
              <w:left w:val="nil"/>
              <w:bottom w:val="single" w:sz="4" w:space="0" w:color="auto"/>
              <w:right w:val="single" w:sz="4" w:space="0" w:color="auto"/>
            </w:tcBorders>
            <w:shd w:val="clear" w:color="auto" w:fill="auto"/>
            <w:noWrap/>
            <w:vAlign w:val="center"/>
            <w:hideMark/>
          </w:tcPr>
          <w:p w14:paraId="38F831BF"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3.46</w:t>
            </w:r>
          </w:p>
        </w:tc>
        <w:tc>
          <w:tcPr>
            <w:tcW w:w="327" w:type="pct"/>
            <w:tcBorders>
              <w:top w:val="nil"/>
              <w:left w:val="nil"/>
              <w:bottom w:val="single" w:sz="4" w:space="0" w:color="auto"/>
              <w:right w:val="single" w:sz="4" w:space="0" w:color="auto"/>
            </w:tcBorders>
            <w:shd w:val="clear" w:color="auto" w:fill="auto"/>
            <w:noWrap/>
            <w:vAlign w:val="center"/>
            <w:hideMark/>
          </w:tcPr>
          <w:p w14:paraId="249950D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3.61</w:t>
            </w:r>
          </w:p>
        </w:tc>
        <w:tc>
          <w:tcPr>
            <w:tcW w:w="699" w:type="pct"/>
            <w:tcBorders>
              <w:top w:val="nil"/>
              <w:left w:val="nil"/>
              <w:bottom w:val="single" w:sz="4" w:space="0" w:color="auto"/>
              <w:right w:val="single" w:sz="4" w:space="0" w:color="auto"/>
            </w:tcBorders>
            <w:shd w:val="clear" w:color="auto" w:fill="auto"/>
            <w:noWrap/>
            <w:vAlign w:val="center"/>
            <w:hideMark/>
          </w:tcPr>
          <w:p w14:paraId="28C01E6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7/2, 10-12</w:t>
            </w:r>
          </w:p>
        </w:tc>
      </w:tr>
      <w:tr w:rsidR="007C5325" w:rsidRPr="00912C27" w14:paraId="412E620B"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3A2B678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12</w:t>
            </w:r>
          </w:p>
        </w:tc>
        <w:tc>
          <w:tcPr>
            <w:tcW w:w="326" w:type="pct"/>
            <w:tcBorders>
              <w:top w:val="nil"/>
              <w:left w:val="nil"/>
              <w:bottom w:val="single" w:sz="4" w:space="0" w:color="auto"/>
              <w:right w:val="single" w:sz="4" w:space="0" w:color="auto"/>
            </w:tcBorders>
            <w:shd w:val="clear" w:color="auto" w:fill="auto"/>
            <w:noWrap/>
            <w:vAlign w:val="center"/>
            <w:hideMark/>
          </w:tcPr>
          <w:p w14:paraId="2E2F709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2.18</w:t>
            </w:r>
          </w:p>
        </w:tc>
        <w:tc>
          <w:tcPr>
            <w:tcW w:w="326" w:type="pct"/>
            <w:tcBorders>
              <w:top w:val="nil"/>
              <w:left w:val="nil"/>
              <w:bottom w:val="single" w:sz="4" w:space="0" w:color="auto"/>
              <w:right w:val="single" w:sz="4" w:space="0" w:color="auto"/>
            </w:tcBorders>
            <w:shd w:val="clear" w:color="auto" w:fill="auto"/>
            <w:noWrap/>
            <w:vAlign w:val="center"/>
            <w:hideMark/>
          </w:tcPr>
          <w:p w14:paraId="6CFF6D2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2.97</w:t>
            </w:r>
          </w:p>
        </w:tc>
        <w:tc>
          <w:tcPr>
            <w:tcW w:w="512" w:type="pct"/>
            <w:tcBorders>
              <w:top w:val="nil"/>
              <w:left w:val="nil"/>
              <w:bottom w:val="single" w:sz="4" w:space="0" w:color="auto"/>
              <w:right w:val="single" w:sz="4" w:space="0" w:color="auto"/>
            </w:tcBorders>
            <w:shd w:val="clear" w:color="auto" w:fill="auto"/>
            <w:noWrap/>
            <w:vAlign w:val="center"/>
            <w:hideMark/>
          </w:tcPr>
          <w:p w14:paraId="1E0B6DA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3.15</w:t>
            </w:r>
          </w:p>
        </w:tc>
        <w:tc>
          <w:tcPr>
            <w:tcW w:w="326" w:type="pct"/>
            <w:tcBorders>
              <w:top w:val="nil"/>
              <w:left w:val="nil"/>
              <w:bottom w:val="single" w:sz="4" w:space="0" w:color="auto"/>
              <w:right w:val="single" w:sz="4" w:space="0" w:color="auto"/>
            </w:tcBorders>
            <w:shd w:val="clear" w:color="auto" w:fill="auto"/>
            <w:noWrap/>
            <w:vAlign w:val="center"/>
            <w:hideMark/>
          </w:tcPr>
          <w:p w14:paraId="377961B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2.86</w:t>
            </w:r>
          </w:p>
        </w:tc>
        <w:tc>
          <w:tcPr>
            <w:tcW w:w="326" w:type="pct"/>
            <w:tcBorders>
              <w:top w:val="nil"/>
              <w:left w:val="nil"/>
              <w:bottom w:val="single" w:sz="4" w:space="0" w:color="auto"/>
              <w:right w:val="single" w:sz="4" w:space="0" w:color="auto"/>
            </w:tcBorders>
            <w:shd w:val="clear" w:color="auto" w:fill="auto"/>
            <w:noWrap/>
            <w:vAlign w:val="center"/>
            <w:hideMark/>
          </w:tcPr>
          <w:p w14:paraId="46A6E4C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3.41</w:t>
            </w:r>
          </w:p>
        </w:tc>
        <w:tc>
          <w:tcPr>
            <w:tcW w:w="326" w:type="pct"/>
            <w:tcBorders>
              <w:top w:val="nil"/>
              <w:left w:val="nil"/>
              <w:bottom w:val="single" w:sz="4" w:space="0" w:color="auto"/>
              <w:right w:val="single" w:sz="4" w:space="0" w:color="auto"/>
            </w:tcBorders>
            <w:shd w:val="clear" w:color="auto" w:fill="auto"/>
            <w:noWrap/>
            <w:vAlign w:val="center"/>
            <w:hideMark/>
          </w:tcPr>
          <w:p w14:paraId="0BA46A3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3.82</w:t>
            </w:r>
          </w:p>
        </w:tc>
        <w:tc>
          <w:tcPr>
            <w:tcW w:w="326" w:type="pct"/>
            <w:tcBorders>
              <w:top w:val="nil"/>
              <w:left w:val="nil"/>
              <w:bottom w:val="single" w:sz="4" w:space="0" w:color="auto"/>
              <w:right w:val="single" w:sz="4" w:space="0" w:color="auto"/>
            </w:tcBorders>
            <w:shd w:val="clear" w:color="auto" w:fill="auto"/>
            <w:noWrap/>
            <w:vAlign w:val="center"/>
            <w:hideMark/>
          </w:tcPr>
          <w:p w14:paraId="3D8B560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4.22</w:t>
            </w:r>
          </w:p>
        </w:tc>
        <w:tc>
          <w:tcPr>
            <w:tcW w:w="327" w:type="pct"/>
            <w:tcBorders>
              <w:top w:val="nil"/>
              <w:left w:val="nil"/>
              <w:bottom w:val="single" w:sz="4" w:space="0" w:color="auto"/>
              <w:right w:val="single" w:sz="4" w:space="0" w:color="auto"/>
            </w:tcBorders>
            <w:shd w:val="clear" w:color="auto" w:fill="auto"/>
            <w:noWrap/>
            <w:vAlign w:val="center"/>
            <w:hideMark/>
          </w:tcPr>
          <w:p w14:paraId="256F740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3.26</w:t>
            </w:r>
          </w:p>
        </w:tc>
        <w:tc>
          <w:tcPr>
            <w:tcW w:w="327" w:type="pct"/>
            <w:tcBorders>
              <w:top w:val="nil"/>
              <w:left w:val="nil"/>
              <w:bottom w:val="single" w:sz="4" w:space="0" w:color="auto"/>
              <w:right w:val="single" w:sz="4" w:space="0" w:color="auto"/>
            </w:tcBorders>
            <w:shd w:val="clear" w:color="auto" w:fill="auto"/>
            <w:noWrap/>
            <w:vAlign w:val="center"/>
            <w:hideMark/>
          </w:tcPr>
          <w:p w14:paraId="3FC205B5"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3.78</w:t>
            </w:r>
          </w:p>
        </w:tc>
        <w:tc>
          <w:tcPr>
            <w:tcW w:w="327" w:type="pct"/>
            <w:tcBorders>
              <w:top w:val="nil"/>
              <w:left w:val="nil"/>
              <w:bottom w:val="single" w:sz="4" w:space="0" w:color="auto"/>
              <w:right w:val="single" w:sz="4" w:space="0" w:color="auto"/>
            </w:tcBorders>
            <w:shd w:val="clear" w:color="auto" w:fill="auto"/>
            <w:noWrap/>
            <w:vAlign w:val="center"/>
            <w:hideMark/>
          </w:tcPr>
          <w:p w14:paraId="1161C53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4.17</w:t>
            </w:r>
          </w:p>
        </w:tc>
        <w:tc>
          <w:tcPr>
            <w:tcW w:w="327" w:type="pct"/>
            <w:tcBorders>
              <w:top w:val="nil"/>
              <w:left w:val="nil"/>
              <w:bottom w:val="single" w:sz="4" w:space="0" w:color="auto"/>
              <w:right w:val="single" w:sz="4" w:space="0" w:color="auto"/>
            </w:tcBorders>
            <w:shd w:val="clear" w:color="auto" w:fill="auto"/>
            <w:noWrap/>
            <w:vAlign w:val="center"/>
            <w:hideMark/>
          </w:tcPr>
          <w:p w14:paraId="6ED7043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4.56</w:t>
            </w:r>
          </w:p>
        </w:tc>
        <w:tc>
          <w:tcPr>
            <w:tcW w:w="699" w:type="pct"/>
            <w:tcBorders>
              <w:top w:val="nil"/>
              <w:left w:val="nil"/>
              <w:bottom w:val="single" w:sz="4" w:space="0" w:color="auto"/>
              <w:right w:val="single" w:sz="4" w:space="0" w:color="auto"/>
            </w:tcBorders>
            <w:shd w:val="clear" w:color="auto" w:fill="auto"/>
            <w:noWrap/>
            <w:vAlign w:val="center"/>
            <w:hideMark/>
          </w:tcPr>
          <w:p w14:paraId="49C90E1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10-12</w:t>
            </w:r>
          </w:p>
        </w:tc>
      </w:tr>
      <w:tr w:rsidR="007C5325" w:rsidRPr="00912C27" w14:paraId="69579EA0"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2B742A1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13</w:t>
            </w:r>
          </w:p>
        </w:tc>
        <w:tc>
          <w:tcPr>
            <w:tcW w:w="326" w:type="pct"/>
            <w:tcBorders>
              <w:top w:val="nil"/>
              <w:left w:val="nil"/>
              <w:bottom w:val="single" w:sz="4" w:space="0" w:color="auto"/>
              <w:right w:val="single" w:sz="4" w:space="0" w:color="auto"/>
            </w:tcBorders>
            <w:shd w:val="clear" w:color="auto" w:fill="auto"/>
            <w:noWrap/>
            <w:vAlign w:val="center"/>
            <w:hideMark/>
          </w:tcPr>
          <w:p w14:paraId="227FBC5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2.29</w:t>
            </w:r>
          </w:p>
        </w:tc>
        <w:tc>
          <w:tcPr>
            <w:tcW w:w="326" w:type="pct"/>
            <w:tcBorders>
              <w:top w:val="nil"/>
              <w:left w:val="nil"/>
              <w:bottom w:val="single" w:sz="4" w:space="0" w:color="auto"/>
              <w:right w:val="single" w:sz="4" w:space="0" w:color="auto"/>
            </w:tcBorders>
            <w:shd w:val="clear" w:color="auto" w:fill="auto"/>
            <w:noWrap/>
            <w:vAlign w:val="center"/>
            <w:hideMark/>
          </w:tcPr>
          <w:p w14:paraId="1969962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3.10</w:t>
            </w:r>
          </w:p>
        </w:tc>
        <w:tc>
          <w:tcPr>
            <w:tcW w:w="512" w:type="pct"/>
            <w:tcBorders>
              <w:top w:val="nil"/>
              <w:left w:val="nil"/>
              <w:bottom w:val="single" w:sz="4" w:space="0" w:color="auto"/>
              <w:right w:val="single" w:sz="4" w:space="0" w:color="auto"/>
            </w:tcBorders>
            <w:shd w:val="clear" w:color="auto" w:fill="auto"/>
            <w:noWrap/>
            <w:vAlign w:val="center"/>
            <w:hideMark/>
          </w:tcPr>
          <w:p w14:paraId="02B2E8C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3.30</w:t>
            </w:r>
          </w:p>
        </w:tc>
        <w:tc>
          <w:tcPr>
            <w:tcW w:w="326" w:type="pct"/>
            <w:tcBorders>
              <w:top w:val="nil"/>
              <w:left w:val="nil"/>
              <w:bottom w:val="single" w:sz="4" w:space="0" w:color="auto"/>
              <w:right w:val="single" w:sz="4" w:space="0" w:color="auto"/>
            </w:tcBorders>
            <w:shd w:val="clear" w:color="auto" w:fill="auto"/>
            <w:noWrap/>
            <w:vAlign w:val="center"/>
            <w:hideMark/>
          </w:tcPr>
          <w:p w14:paraId="24990F7C"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2.96</w:t>
            </w:r>
          </w:p>
        </w:tc>
        <w:tc>
          <w:tcPr>
            <w:tcW w:w="326" w:type="pct"/>
            <w:tcBorders>
              <w:top w:val="nil"/>
              <w:left w:val="nil"/>
              <w:bottom w:val="single" w:sz="4" w:space="0" w:color="auto"/>
              <w:right w:val="single" w:sz="4" w:space="0" w:color="auto"/>
            </w:tcBorders>
            <w:shd w:val="clear" w:color="auto" w:fill="auto"/>
            <w:noWrap/>
            <w:vAlign w:val="center"/>
            <w:hideMark/>
          </w:tcPr>
          <w:p w14:paraId="1EF3BED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3.52</w:t>
            </w:r>
          </w:p>
        </w:tc>
        <w:tc>
          <w:tcPr>
            <w:tcW w:w="326" w:type="pct"/>
            <w:tcBorders>
              <w:top w:val="nil"/>
              <w:left w:val="nil"/>
              <w:bottom w:val="single" w:sz="4" w:space="0" w:color="auto"/>
              <w:right w:val="single" w:sz="4" w:space="0" w:color="auto"/>
            </w:tcBorders>
            <w:shd w:val="clear" w:color="auto" w:fill="auto"/>
            <w:noWrap/>
            <w:vAlign w:val="center"/>
            <w:hideMark/>
          </w:tcPr>
          <w:p w14:paraId="07EC66A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3.94</w:t>
            </w:r>
          </w:p>
        </w:tc>
        <w:tc>
          <w:tcPr>
            <w:tcW w:w="326" w:type="pct"/>
            <w:tcBorders>
              <w:top w:val="nil"/>
              <w:left w:val="nil"/>
              <w:bottom w:val="single" w:sz="4" w:space="0" w:color="auto"/>
              <w:right w:val="single" w:sz="4" w:space="0" w:color="auto"/>
            </w:tcBorders>
            <w:shd w:val="clear" w:color="auto" w:fill="auto"/>
            <w:noWrap/>
            <w:vAlign w:val="center"/>
            <w:hideMark/>
          </w:tcPr>
          <w:p w14:paraId="132B629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4.36</w:t>
            </w:r>
          </w:p>
        </w:tc>
        <w:tc>
          <w:tcPr>
            <w:tcW w:w="327" w:type="pct"/>
            <w:tcBorders>
              <w:top w:val="nil"/>
              <w:left w:val="nil"/>
              <w:bottom w:val="single" w:sz="4" w:space="0" w:color="auto"/>
              <w:right w:val="single" w:sz="4" w:space="0" w:color="auto"/>
            </w:tcBorders>
            <w:shd w:val="clear" w:color="auto" w:fill="auto"/>
            <w:noWrap/>
            <w:vAlign w:val="center"/>
            <w:hideMark/>
          </w:tcPr>
          <w:p w14:paraId="02715A9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3.35</w:t>
            </w:r>
          </w:p>
        </w:tc>
        <w:tc>
          <w:tcPr>
            <w:tcW w:w="327" w:type="pct"/>
            <w:tcBorders>
              <w:top w:val="nil"/>
              <w:left w:val="nil"/>
              <w:bottom w:val="single" w:sz="4" w:space="0" w:color="auto"/>
              <w:right w:val="single" w:sz="4" w:space="0" w:color="auto"/>
            </w:tcBorders>
            <w:shd w:val="clear" w:color="auto" w:fill="auto"/>
            <w:noWrap/>
            <w:vAlign w:val="center"/>
            <w:hideMark/>
          </w:tcPr>
          <w:p w14:paraId="51AC8395"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3.90</w:t>
            </w:r>
          </w:p>
        </w:tc>
        <w:tc>
          <w:tcPr>
            <w:tcW w:w="327" w:type="pct"/>
            <w:tcBorders>
              <w:top w:val="nil"/>
              <w:left w:val="nil"/>
              <w:bottom w:val="single" w:sz="4" w:space="0" w:color="auto"/>
              <w:right w:val="single" w:sz="4" w:space="0" w:color="auto"/>
            </w:tcBorders>
            <w:shd w:val="clear" w:color="auto" w:fill="auto"/>
            <w:noWrap/>
            <w:vAlign w:val="center"/>
            <w:hideMark/>
          </w:tcPr>
          <w:p w14:paraId="6240BE3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4.31</w:t>
            </w:r>
          </w:p>
        </w:tc>
        <w:tc>
          <w:tcPr>
            <w:tcW w:w="327" w:type="pct"/>
            <w:tcBorders>
              <w:top w:val="nil"/>
              <w:left w:val="nil"/>
              <w:bottom w:val="single" w:sz="4" w:space="0" w:color="auto"/>
              <w:right w:val="single" w:sz="4" w:space="0" w:color="auto"/>
            </w:tcBorders>
            <w:shd w:val="clear" w:color="auto" w:fill="auto"/>
            <w:noWrap/>
            <w:vAlign w:val="center"/>
            <w:hideMark/>
          </w:tcPr>
          <w:p w14:paraId="68CE926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4.71</w:t>
            </w:r>
          </w:p>
        </w:tc>
        <w:tc>
          <w:tcPr>
            <w:tcW w:w="699" w:type="pct"/>
            <w:tcBorders>
              <w:top w:val="nil"/>
              <w:left w:val="nil"/>
              <w:bottom w:val="single" w:sz="4" w:space="0" w:color="auto"/>
              <w:right w:val="single" w:sz="4" w:space="0" w:color="auto"/>
            </w:tcBorders>
            <w:shd w:val="clear" w:color="auto" w:fill="auto"/>
            <w:noWrap/>
            <w:vAlign w:val="center"/>
            <w:hideMark/>
          </w:tcPr>
          <w:p w14:paraId="57D389B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10-12</w:t>
            </w:r>
          </w:p>
        </w:tc>
      </w:tr>
      <w:tr w:rsidR="007C5325" w:rsidRPr="00912C27" w14:paraId="294A3978"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616D5C3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14</w:t>
            </w:r>
          </w:p>
        </w:tc>
        <w:tc>
          <w:tcPr>
            <w:tcW w:w="326" w:type="pct"/>
            <w:tcBorders>
              <w:top w:val="nil"/>
              <w:left w:val="nil"/>
              <w:bottom w:val="single" w:sz="4" w:space="0" w:color="auto"/>
              <w:right w:val="single" w:sz="4" w:space="0" w:color="auto"/>
            </w:tcBorders>
            <w:shd w:val="clear" w:color="auto" w:fill="auto"/>
            <w:noWrap/>
            <w:vAlign w:val="center"/>
            <w:hideMark/>
          </w:tcPr>
          <w:p w14:paraId="3B772F4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3.80</w:t>
            </w:r>
          </w:p>
        </w:tc>
        <w:tc>
          <w:tcPr>
            <w:tcW w:w="326" w:type="pct"/>
            <w:tcBorders>
              <w:top w:val="nil"/>
              <w:left w:val="nil"/>
              <w:bottom w:val="single" w:sz="4" w:space="0" w:color="auto"/>
              <w:right w:val="single" w:sz="4" w:space="0" w:color="auto"/>
            </w:tcBorders>
            <w:shd w:val="clear" w:color="auto" w:fill="auto"/>
            <w:noWrap/>
            <w:vAlign w:val="center"/>
            <w:hideMark/>
          </w:tcPr>
          <w:p w14:paraId="665E72D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2.10</w:t>
            </w:r>
          </w:p>
        </w:tc>
        <w:tc>
          <w:tcPr>
            <w:tcW w:w="512" w:type="pct"/>
            <w:tcBorders>
              <w:top w:val="nil"/>
              <w:left w:val="nil"/>
              <w:bottom w:val="single" w:sz="4" w:space="0" w:color="auto"/>
              <w:right w:val="single" w:sz="4" w:space="0" w:color="auto"/>
            </w:tcBorders>
            <w:shd w:val="clear" w:color="auto" w:fill="auto"/>
            <w:noWrap/>
            <w:vAlign w:val="center"/>
            <w:hideMark/>
          </w:tcPr>
          <w:p w14:paraId="5068821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2.83</w:t>
            </w:r>
          </w:p>
        </w:tc>
        <w:tc>
          <w:tcPr>
            <w:tcW w:w="326" w:type="pct"/>
            <w:tcBorders>
              <w:top w:val="nil"/>
              <w:left w:val="nil"/>
              <w:bottom w:val="single" w:sz="4" w:space="0" w:color="auto"/>
              <w:right w:val="single" w:sz="4" w:space="0" w:color="auto"/>
            </w:tcBorders>
            <w:shd w:val="clear" w:color="auto" w:fill="auto"/>
            <w:noWrap/>
            <w:vAlign w:val="center"/>
            <w:hideMark/>
          </w:tcPr>
          <w:p w14:paraId="545379F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3.06</w:t>
            </w:r>
          </w:p>
        </w:tc>
        <w:tc>
          <w:tcPr>
            <w:tcW w:w="326" w:type="pct"/>
            <w:tcBorders>
              <w:top w:val="nil"/>
              <w:left w:val="nil"/>
              <w:bottom w:val="single" w:sz="4" w:space="0" w:color="auto"/>
              <w:right w:val="single" w:sz="4" w:space="0" w:color="auto"/>
            </w:tcBorders>
            <w:shd w:val="clear" w:color="auto" w:fill="auto"/>
            <w:noWrap/>
            <w:vAlign w:val="center"/>
            <w:hideMark/>
          </w:tcPr>
          <w:p w14:paraId="217B72E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3.43</w:t>
            </w:r>
          </w:p>
        </w:tc>
        <w:tc>
          <w:tcPr>
            <w:tcW w:w="326" w:type="pct"/>
            <w:tcBorders>
              <w:top w:val="nil"/>
              <w:left w:val="nil"/>
              <w:bottom w:val="single" w:sz="4" w:space="0" w:color="auto"/>
              <w:right w:val="single" w:sz="4" w:space="0" w:color="auto"/>
            </w:tcBorders>
            <w:shd w:val="clear" w:color="auto" w:fill="auto"/>
            <w:noWrap/>
            <w:vAlign w:val="center"/>
            <w:hideMark/>
          </w:tcPr>
          <w:p w14:paraId="17F467F5"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3.67</w:t>
            </w:r>
          </w:p>
        </w:tc>
        <w:tc>
          <w:tcPr>
            <w:tcW w:w="326" w:type="pct"/>
            <w:tcBorders>
              <w:top w:val="nil"/>
              <w:left w:val="nil"/>
              <w:bottom w:val="single" w:sz="4" w:space="0" w:color="auto"/>
              <w:right w:val="single" w:sz="4" w:space="0" w:color="auto"/>
            </w:tcBorders>
            <w:shd w:val="clear" w:color="auto" w:fill="auto"/>
            <w:noWrap/>
            <w:vAlign w:val="center"/>
            <w:hideMark/>
          </w:tcPr>
          <w:p w14:paraId="1644D98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3.89</w:t>
            </w:r>
          </w:p>
        </w:tc>
        <w:tc>
          <w:tcPr>
            <w:tcW w:w="327" w:type="pct"/>
            <w:tcBorders>
              <w:top w:val="nil"/>
              <w:left w:val="nil"/>
              <w:bottom w:val="single" w:sz="4" w:space="0" w:color="auto"/>
              <w:right w:val="single" w:sz="4" w:space="0" w:color="auto"/>
            </w:tcBorders>
            <w:shd w:val="clear" w:color="auto" w:fill="auto"/>
            <w:noWrap/>
            <w:vAlign w:val="center"/>
            <w:hideMark/>
          </w:tcPr>
          <w:p w14:paraId="6A59DA5F"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3.46</w:t>
            </w:r>
          </w:p>
        </w:tc>
        <w:tc>
          <w:tcPr>
            <w:tcW w:w="327" w:type="pct"/>
            <w:tcBorders>
              <w:top w:val="nil"/>
              <w:left w:val="nil"/>
              <w:bottom w:val="single" w:sz="4" w:space="0" w:color="auto"/>
              <w:right w:val="single" w:sz="4" w:space="0" w:color="auto"/>
            </w:tcBorders>
            <w:shd w:val="clear" w:color="auto" w:fill="auto"/>
            <w:noWrap/>
            <w:vAlign w:val="center"/>
            <w:hideMark/>
          </w:tcPr>
          <w:p w14:paraId="141B4F8C"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3.83</w:t>
            </w:r>
          </w:p>
        </w:tc>
        <w:tc>
          <w:tcPr>
            <w:tcW w:w="327" w:type="pct"/>
            <w:tcBorders>
              <w:top w:val="nil"/>
              <w:left w:val="nil"/>
              <w:bottom w:val="single" w:sz="4" w:space="0" w:color="auto"/>
              <w:right w:val="single" w:sz="4" w:space="0" w:color="auto"/>
            </w:tcBorders>
            <w:shd w:val="clear" w:color="auto" w:fill="auto"/>
            <w:noWrap/>
            <w:vAlign w:val="center"/>
            <w:hideMark/>
          </w:tcPr>
          <w:p w14:paraId="76C769F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4.06</w:t>
            </w:r>
          </w:p>
        </w:tc>
        <w:tc>
          <w:tcPr>
            <w:tcW w:w="327" w:type="pct"/>
            <w:tcBorders>
              <w:top w:val="nil"/>
              <w:left w:val="nil"/>
              <w:bottom w:val="single" w:sz="4" w:space="0" w:color="auto"/>
              <w:right w:val="single" w:sz="4" w:space="0" w:color="auto"/>
            </w:tcBorders>
            <w:shd w:val="clear" w:color="auto" w:fill="auto"/>
            <w:noWrap/>
            <w:vAlign w:val="center"/>
            <w:hideMark/>
          </w:tcPr>
          <w:p w14:paraId="5B38830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4.67</w:t>
            </w:r>
          </w:p>
        </w:tc>
        <w:tc>
          <w:tcPr>
            <w:tcW w:w="699" w:type="pct"/>
            <w:tcBorders>
              <w:top w:val="nil"/>
              <w:left w:val="nil"/>
              <w:bottom w:val="single" w:sz="4" w:space="0" w:color="auto"/>
              <w:right w:val="single" w:sz="4" w:space="0" w:color="auto"/>
            </w:tcBorders>
            <w:shd w:val="clear" w:color="auto" w:fill="auto"/>
            <w:noWrap/>
            <w:vAlign w:val="center"/>
            <w:hideMark/>
          </w:tcPr>
          <w:p w14:paraId="220808E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55/2D</w:t>
            </w:r>
          </w:p>
        </w:tc>
      </w:tr>
      <w:tr w:rsidR="007C5325" w:rsidRPr="00912C27" w14:paraId="5FAA9056"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1F8B893C"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15</w:t>
            </w:r>
          </w:p>
        </w:tc>
        <w:tc>
          <w:tcPr>
            <w:tcW w:w="326" w:type="pct"/>
            <w:tcBorders>
              <w:top w:val="nil"/>
              <w:left w:val="nil"/>
              <w:bottom w:val="single" w:sz="4" w:space="0" w:color="auto"/>
              <w:right w:val="single" w:sz="4" w:space="0" w:color="auto"/>
            </w:tcBorders>
            <w:shd w:val="clear" w:color="auto" w:fill="auto"/>
            <w:noWrap/>
            <w:vAlign w:val="center"/>
            <w:hideMark/>
          </w:tcPr>
          <w:p w14:paraId="471C981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3.70</w:t>
            </w:r>
          </w:p>
        </w:tc>
        <w:tc>
          <w:tcPr>
            <w:tcW w:w="326" w:type="pct"/>
            <w:tcBorders>
              <w:top w:val="nil"/>
              <w:left w:val="nil"/>
              <w:bottom w:val="single" w:sz="4" w:space="0" w:color="auto"/>
              <w:right w:val="single" w:sz="4" w:space="0" w:color="auto"/>
            </w:tcBorders>
            <w:shd w:val="clear" w:color="auto" w:fill="auto"/>
            <w:noWrap/>
            <w:vAlign w:val="center"/>
            <w:hideMark/>
          </w:tcPr>
          <w:p w14:paraId="2F0292C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1.85</w:t>
            </w:r>
          </w:p>
        </w:tc>
        <w:tc>
          <w:tcPr>
            <w:tcW w:w="512" w:type="pct"/>
            <w:tcBorders>
              <w:top w:val="nil"/>
              <w:left w:val="nil"/>
              <w:bottom w:val="single" w:sz="4" w:space="0" w:color="auto"/>
              <w:right w:val="single" w:sz="4" w:space="0" w:color="auto"/>
            </w:tcBorders>
            <w:shd w:val="clear" w:color="auto" w:fill="auto"/>
            <w:noWrap/>
            <w:vAlign w:val="center"/>
            <w:hideMark/>
          </w:tcPr>
          <w:p w14:paraId="10C5A48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2.45</w:t>
            </w:r>
          </w:p>
        </w:tc>
        <w:tc>
          <w:tcPr>
            <w:tcW w:w="326" w:type="pct"/>
            <w:tcBorders>
              <w:top w:val="nil"/>
              <w:left w:val="nil"/>
              <w:bottom w:val="single" w:sz="4" w:space="0" w:color="auto"/>
              <w:right w:val="single" w:sz="4" w:space="0" w:color="auto"/>
            </w:tcBorders>
            <w:shd w:val="clear" w:color="auto" w:fill="auto"/>
            <w:noWrap/>
            <w:vAlign w:val="center"/>
            <w:hideMark/>
          </w:tcPr>
          <w:p w14:paraId="0945866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2.45</w:t>
            </w:r>
          </w:p>
        </w:tc>
        <w:tc>
          <w:tcPr>
            <w:tcW w:w="326" w:type="pct"/>
            <w:tcBorders>
              <w:top w:val="nil"/>
              <w:left w:val="nil"/>
              <w:bottom w:val="single" w:sz="4" w:space="0" w:color="auto"/>
              <w:right w:val="single" w:sz="4" w:space="0" w:color="auto"/>
            </w:tcBorders>
            <w:shd w:val="clear" w:color="auto" w:fill="auto"/>
            <w:noWrap/>
            <w:vAlign w:val="center"/>
            <w:hideMark/>
          </w:tcPr>
          <w:p w14:paraId="4B42734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2.76</w:t>
            </w:r>
          </w:p>
        </w:tc>
        <w:tc>
          <w:tcPr>
            <w:tcW w:w="326" w:type="pct"/>
            <w:tcBorders>
              <w:top w:val="nil"/>
              <w:left w:val="nil"/>
              <w:bottom w:val="single" w:sz="4" w:space="0" w:color="auto"/>
              <w:right w:val="single" w:sz="4" w:space="0" w:color="auto"/>
            </w:tcBorders>
            <w:shd w:val="clear" w:color="auto" w:fill="auto"/>
            <w:noWrap/>
            <w:vAlign w:val="center"/>
            <w:hideMark/>
          </w:tcPr>
          <w:p w14:paraId="4F4CBA9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2.95</w:t>
            </w:r>
          </w:p>
        </w:tc>
        <w:tc>
          <w:tcPr>
            <w:tcW w:w="326" w:type="pct"/>
            <w:tcBorders>
              <w:top w:val="nil"/>
              <w:left w:val="nil"/>
              <w:bottom w:val="single" w:sz="4" w:space="0" w:color="auto"/>
              <w:right w:val="single" w:sz="4" w:space="0" w:color="auto"/>
            </w:tcBorders>
            <w:shd w:val="clear" w:color="auto" w:fill="auto"/>
            <w:noWrap/>
            <w:vAlign w:val="center"/>
            <w:hideMark/>
          </w:tcPr>
          <w:p w14:paraId="4D9FFAB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3.13</w:t>
            </w:r>
          </w:p>
        </w:tc>
        <w:tc>
          <w:tcPr>
            <w:tcW w:w="327" w:type="pct"/>
            <w:tcBorders>
              <w:top w:val="nil"/>
              <w:left w:val="nil"/>
              <w:bottom w:val="single" w:sz="4" w:space="0" w:color="auto"/>
              <w:right w:val="single" w:sz="4" w:space="0" w:color="auto"/>
            </w:tcBorders>
            <w:shd w:val="clear" w:color="auto" w:fill="auto"/>
            <w:noWrap/>
            <w:vAlign w:val="center"/>
            <w:hideMark/>
          </w:tcPr>
          <w:p w14:paraId="0D631F7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3.01</w:t>
            </w:r>
          </w:p>
        </w:tc>
        <w:tc>
          <w:tcPr>
            <w:tcW w:w="327" w:type="pct"/>
            <w:tcBorders>
              <w:top w:val="nil"/>
              <w:left w:val="nil"/>
              <w:bottom w:val="single" w:sz="4" w:space="0" w:color="auto"/>
              <w:right w:val="single" w:sz="4" w:space="0" w:color="auto"/>
            </w:tcBorders>
            <w:shd w:val="clear" w:color="auto" w:fill="auto"/>
            <w:noWrap/>
            <w:vAlign w:val="center"/>
            <w:hideMark/>
          </w:tcPr>
          <w:p w14:paraId="2EBB0D45"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3.38</w:t>
            </w:r>
          </w:p>
        </w:tc>
        <w:tc>
          <w:tcPr>
            <w:tcW w:w="327" w:type="pct"/>
            <w:tcBorders>
              <w:top w:val="nil"/>
              <w:left w:val="nil"/>
              <w:bottom w:val="single" w:sz="4" w:space="0" w:color="auto"/>
              <w:right w:val="single" w:sz="4" w:space="0" w:color="auto"/>
            </w:tcBorders>
            <w:shd w:val="clear" w:color="auto" w:fill="auto"/>
            <w:noWrap/>
            <w:vAlign w:val="center"/>
            <w:hideMark/>
          </w:tcPr>
          <w:p w14:paraId="58F8DF4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3.61</w:t>
            </w:r>
          </w:p>
        </w:tc>
        <w:tc>
          <w:tcPr>
            <w:tcW w:w="327" w:type="pct"/>
            <w:tcBorders>
              <w:top w:val="nil"/>
              <w:left w:val="nil"/>
              <w:bottom w:val="single" w:sz="4" w:space="0" w:color="auto"/>
              <w:right w:val="single" w:sz="4" w:space="0" w:color="auto"/>
            </w:tcBorders>
            <w:shd w:val="clear" w:color="auto" w:fill="auto"/>
            <w:noWrap/>
            <w:vAlign w:val="center"/>
            <w:hideMark/>
          </w:tcPr>
          <w:p w14:paraId="5E9A0D5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3.83</w:t>
            </w:r>
          </w:p>
        </w:tc>
        <w:tc>
          <w:tcPr>
            <w:tcW w:w="699" w:type="pct"/>
            <w:tcBorders>
              <w:top w:val="nil"/>
              <w:left w:val="nil"/>
              <w:bottom w:val="single" w:sz="4" w:space="0" w:color="auto"/>
              <w:right w:val="single" w:sz="4" w:space="0" w:color="auto"/>
            </w:tcBorders>
            <w:shd w:val="clear" w:color="auto" w:fill="auto"/>
            <w:noWrap/>
            <w:vAlign w:val="center"/>
            <w:hideMark/>
          </w:tcPr>
          <w:p w14:paraId="56FDBF8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55/2D</w:t>
            </w:r>
          </w:p>
        </w:tc>
      </w:tr>
      <w:tr w:rsidR="007C5325" w:rsidRPr="00912C27" w14:paraId="74CE52C7"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2D7026B5"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17</w:t>
            </w:r>
          </w:p>
        </w:tc>
        <w:tc>
          <w:tcPr>
            <w:tcW w:w="326" w:type="pct"/>
            <w:tcBorders>
              <w:top w:val="nil"/>
              <w:left w:val="nil"/>
              <w:bottom w:val="single" w:sz="4" w:space="0" w:color="auto"/>
              <w:right w:val="single" w:sz="4" w:space="0" w:color="auto"/>
            </w:tcBorders>
            <w:shd w:val="clear" w:color="auto" w:fill="auto"/>
            <w:noWrap/>
            <w:vAlign w:val="center"/>
            <w:hideMark/>
          </w:tcPr>
          <w:p w14:paraId="4289C41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5.48</w:t>
            </w:r>
          </w:p>
        </w:tc>
        <w:tc>
          <w:tcPr>
            <w:tcW w:w="326" w:type="pct"/>
            <w:tcBorders>
              <w:top w:val="nil"/>
              <w:left w:val="nil"/>
              <w:bottom w:val="single" w:sz="4" w:space="0" w:color="auto"/>
              <w:right w:val="single" w:sz="4" w:space="0" w:color="auto"/>
            </w:tcBorders>
            <w:shd w:val="clear" w:color="auto" w:fill="auto"/>
            <w:noWrap/>
            <w:vAlign w:val="center"/>
            <w:hideMark/>
          </w:tcPr>
          <w:p w14:paraId="3A33C9F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2.65</w:t>
            </w:r>
          </w:p>
        </w:tc>
        <w:tc>
          <w:tcPr>
            <w:tcW w:w="512" w:type="pct"/>
            <w:tcBorders>
              <w:top w:val="nil"/>
              <w:left w:val="nil"/>
              <w:bottom w:val="single" w:sz="4" w:space="0" w:color="auto"/>
              <w:right w:val="single" w:sz="4" w:space="0" w:color="auto"/>
            </w:tcBorders>
            <w:shd w:val="clear" w:color="auto" w:fill="auto"/>
            <w:noWrap/>
            <w:vAlign w:val="center"/>
            <w:hideMark/>
          </w:tcPr>
          <w:p w14:paraId="6FD80A5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3.34</w:t>
            </w:r>
          </w:p>
        </w:tc>
        <w:tc>
          <w:tcPr>
            <w:tcW w:w="326" w:type="pct"/>
            <w:tcBorders>
              <w:top w:val="nil"/>
              <w:left w:val="nil"/>
              <w:bottom w:val="single" w:sz="4" w:space="0" w:color="auto"/>
              <w:right w:val="single" w:sz="4" w:space="0" w:color="auto"/>
            </w:tcBorders>
            <w:shd w:val="clear" w:color="auto" w:fill="auto"/>
            <w:noWrap/>
            <w:vAlign w:val="center"/>
            <w:hideMark/>
          </w:tcPr>
          <w:p w14:paraId="4E12280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3.55</w:t>
            </w:r>
          </w:p>
        </w:tc>
        <w:tc>
          <w:tcPr>
            <w:tcW w:w="326" w:type="pct"/>
            <w:tcBorders>
              <w:top w:val="nil"/>
              <w:left w:val="nil"/>
              <w:bottom w:val="single" w:sz="4" w:space="0" w:color="auto"/>
              <w:right w:val="single" w:sz="4" w:space="0" w:color="auto"/>
            </w:tcBorders>
            <w:shd w:val="clear" w:color="auto" w:fill="auto"/>
            <w:noWrap/>
            <w:vAlign w:val="center"/>
            <w:hideMark/>
          </w:tcPr>
          <w:p w14:paraId="2996DF8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4.47</w:t>
            </w:r>
          </w:p>
        </w:tc>
        <w:tc>
          <w:tcPr>
            <w:tcW w:w="326" w:type="pct"/>
            <w:tcBorders>
              <w:top w:val="nil"/>
              <w:left w:val="nil"/>
              <w:bottom w:val="single" w:sz="4" w:space="0" w:color="auto"/>
              <w:right w:val="single" w:sz="4" w:space="0" w:color="auto"/>
            </w:tcBorders>
            <w:shd w:val="clear" w:color="auto" w:fill="auto"/>
            <w:noWrap/>
            <w:vAlign w:val="center"/>
            <w:hideMark/>
          </w:tcPr>
          <w:p w14:paraId="1C09F3F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5.23</w:t>
            </w:r>
          </w:p>
        </w:tc>
        <w:tc>
          <w:tcPr>
            <w:tcW w:w="326" w:type="pct"/>
            <w:tcBorders>
              <w:top w:val="nil"/>
              <w:left w:val="nil"/>
              <w:bottom w:val="single" w:sz="4" w:space="0" w:color="auto"/>
              <w:right w:val="single" w:sz="4" w:space="0" w:color="auto"/>
            </w:tcBorders>
            <w:shd w:val="clear" w:color="auto" w:fill="auto"/>
            <w:noWrap/>
            <w:vAlign w:val="center"/>
            <w:hideMark/>
          </w:tcPr>
          <w:p w14:paraId="44E228B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6.08</w:t>
            </w:r>
          </w:p>
        </w:tc>
        <w:tc>
          <w:tcPr>
            <w:tcW w:w="327" w:type="pct"/>
            <w:tcBorders>
              <w:top w:val="nil"/>
              <w:left w:val="nil"/>
              <w:bottom w:val="single" w:sz="4" w:space="0" w:color="auto"/>
              <w:right w:val="single" w:sz="4" w:space="0" w:color="auto"/>
            </w:tcBorders>
            <w:shd w:val="clear" w:color="auto" w:fill="auto"/>
            <w:noWrap/>
            <w:vAlign w:val="center"/>
            <w:hideMark/>
          </w:tcPr>
          <w:p w14:paraId="334105B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4.21</w:t>
            </w:r>
          </w:p>
        </w:tc>
        <w:tc>
          <w:tcPr>
            <w:tcW w:w="327" w:type="pct"/>
            <w:tcBorders>
              <w:top w:val="nil"/>
              <w:left w:val="nil"/>
              <w:bottom w:val="single" w:sz="4" w:space="0" w:color="auto"/>
              <w:right w:val="single" w:sz="4" w:space="0" w:color="auto"/>
            </w:tcBorders>
            <w:shd w:val="clear" w:color="auto" w:fill="auto"/>
            <w:noWrap/>
            <w:vAlign w:val="center"/>
            <w:hideMark/>
          </w:tcPr>
          <w:p w14:paraId="608431E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5.62</w:t>
            </w:r>
          </w:p>
        </w:tc>
        <w:tc>
          <w:tcPr>
            <w:tcW w:w="327" w:type="pct"/>
            <w:tcBorders>
              <w:top w:val="nil"/>
              <w:left w:val="nil"/>
              <w:bottom w:val="single" w:sz="4" w:space="0" w:color="auto"/>
              <w:right w:val="single" w:sz="4" w:space="0" w:color="auto"/>
            </w:tcBorders>
            <w:shd w:val="clear" w:color="auto" w:fill="auto"/>
            <w:noWrap/>
            <w:vAlign w:val="center"/>
            <w:hideMark/>
          </w:tcPr>
          <w:p w14:paraId="4A7AC275"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6.67</w:t>
            </w:r>
          </w:p>
        </w:tc>
        <w:tc>
          <w:tcPr>
            <w:tcW w:w="327" w:type="pct"/>
            <w:tcBorders>
              <w:top w:val="nil"/>
              <w:left w:val="nil"/>
              <w:bottom w:val="single" w:sz="4" w:space="0" w:color="auto"/>
              <w:right w:val="single" w:sz="4" w:space="0" w:color="auto"/>
            </w:tcBorders>
            <w:shd w:val="clear" w:color="auto" w:fill="auto"/>
            <w:noWrap/>
            <w:vAlign w:val="center"/>
            <w:hideMark/>
          </w:tcPr>
          <w:p w14:paraId="6282D90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7.77</w:t>
            </w:r>
          </w:p>
        </w:tc>
        <w:tc>
          <w:tcPr>
            <w:tcW w:w="699" w:type="pct"/>
            <w:tcBorders>
              <w:top w:val="nil"/>
              <w:left w:val="nil"/>
              <w:bottom w:val="single" w:sz="4" w:space="0" w:color="auto"/>
              <w:right w:val="single" w:sz="4" w:space="0" w:color="auto"/>
            </w:tcBorders>
            <w:shd w:val="clear" w:color="auto" w:fill="auto"/>
            <w:noWrap/>
            <w:vAlign w:val="center"/>
            <w:hideMark/>
          </w:tcPr>
          <w:p w14:paraId="50CD7355"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50-51</w:t>
            </w:r>
          </w:p>
        </w:tc>
      </w:tr>
      <w:tr w:rsidR="007C5325" w:rsidRPr="00912C27" w14:paraId="4B6443BC"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2A4A806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18</w:t>
            </w:r>
          </w:p>
        </w:tc>
        <w:tc>
          <w:tcPr>
            <w:tcW w:w="326" w:type="pct"/>
            <w:tcBorders>
              <w:top w:val="nil"/>
              <w:left w:val="nil"/>
              <w:bottom w:val="single" w:sz="4" w:space="0" w:color="auto"/>
              <w:right w:val="single" w:sz="4" w:space="0" w:color="auto"/>
            </w:tcBorders>
            <w:shd w:val="clear" w:color="auto" w:fill="auto"/>
            <w:noWrap/>
            <w:vAlign w:val="center"/>
            <w:hideMark/>
          </w:tcPr>
          <w:p w14:paraId="072C964F"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4.05</w:t>
            </w:r>
          </w:p>
        </w:tc>
        <w:tc>
          <w:tcPr>
            <w:tcW w:w="326" w:type="pct"/>
            <w:tcBorders>
              <w:top w:val="nil"/>
              <w:left w:val="nil"/>
              <w:bottom w:val="single" w:sz="4" w:space="0" w:color="auto"/>
              <w:right w:val="single" w:sz="4" w:space="0" w:color="auto"/>
            </w:tcBorders>
            <w:shd w:val="clear" w:color="auto" w:fill="auto"/>
            <w:noWrap/>
            <w:vAlign w:val="center"/>
            <w:hideMark/>
          </w:tcPr>
          <w:p w14:paraId="548F129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2.16</w:t>
            </w:r>
          </w:p>
        </w:tc>
        <w:tc>
          <w:tcPr>
            <w:tcW w:w="512" w:type="pct"/>
            <w:tcBorders>
              <w:top w:val="nil"/>
              <w:left w:val="nil"/>
              <w:bottom w:val="single" w:sz="4" w:space="0" w:color="auto"/>
              <w:right w:val="single" w:sz="4" w:space="0" w:color="auto"/>
            </w:tcBorders>
            <w:shd w:val="clear" w:color="auto" w:fill="auto"/>
            <w:noWrap/>
            <w:vAlign w:val="center"/>
            <w:hideMark/>
          </w:tcPr>
          <w:p w14:paraId="0FC9060C"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3.03</w:t>
            </w:r>
          </w:p>
        </w:tc>
        <w:tc>
          <w:tcPr>
            <w:tcW w:w="326" w:type="pct"/>
            <w:tcBorders>
              <w:top w:val="nil"/>
              <w:left w:val="nil"/>
              <w:bottom w:val="single" w:sz="4" w:space="0" w:color="auto"/>
              <w:right w:val="single" w:sz="4" w:space="0" w:color="auto"/>
            </w:tcBorders>
            <w:shd w:val="clear" w:color="auto" w:fill="auto"/>
            <w:noWrap/>
            <w:vAlign w:val="center"/>
            <w:hideMark/>
          </w:tcPr>
          <w:p w14:paraId="2DF9B00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2.73</w:t>
            </w:r>
          </w:p>
        </w:tc>
        <w:tc>
          <w:tcPr>
            <w:tcW w:w="326" w:type="pct"/>
            <w:tcBorders>
              <w:top w:val="nil"/>
              <w:left w:val="nil"/>
              <w:bottom w:val="single" w:sz="4" w:space="0" w:color="auto"/>
              <w:right w:val="single" w:sz="4" w:space="0" w:color="auto"/>
            </w:tcBorders>
            <w:shd w:val="clear" w:color="auto" w:fill="auto"/>
            <w:noWrap/>
            <w:vAlign w:val="center"/>
            <w:hideMark/>
          </w:tcPr>
          <w:p w14:paraId="5EE218A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3.74</w:t>
            </w:r>
          </w:p>
        </w:tc>
        <w:tc>
          <w:tcPr>
            <w:tcW w:w="326" w:type="pct"/>
            <w:tcBorders>
              <w:top w:val="nil"/>
              <w:left w:val="nil"/>
              <w:bottom w:val="single" w:sz="4" w:space="0" w:color="auto"/>
              <w:right w:val="single" w:sz="4" w:space="0" w:color="auto"/>
            </w:tcBorders>
            <w:shd w:val="clear" w:color="auto" w:fill="auto"/>
            <w:noWrap/>
            <w:vAlign w:val="center"/>
            <w:hideMark/>
          </w:tcPr>
          <w:p w14:paraId="22D906B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4.21</w:t>
            </w:r>
          </w:p>
        </w:tc>
        <w:tc>
          <w:tcPr>
            <w:tcW w:w="326" w:type="pct"/>
            <w:tcBorders>
              <w:top w:val="nil"/>
              <w:left w:val="nil"/>
              <w:bottom w:val="single" w:sz="4" w:space="0" w:color="auto"/>
              <w:right w:val="single" w:sz="4" w:space="0" w:color="auto"/>
            </w:tcBorders>
            <w:shd w:val="clear" w:color="auto" w:fill="auto"/>
            <w:noWrap/>
            <w:vAlign w:val="center"/>
            <w:hideMark/>
          </w:tcPr>
          <w:p w14:paraId="7AE3E6A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4.70</w:t>
            </w:r>
          </w:p>
        </w:tc>
        <w:tc>
          <w:tcPr>
            <w:tcW w:w="327" w:type="pct"/>
            <w:tcBorders>
              <w:top w:val="nil"/>
              <w:left w:val="nil"/>
              <w:bottom w:val="single" w:sz="4" w:space="0" w:color="auto"/>
              <w:right w:val="single" w:sz="4" w:space="0" w:color="auto"/>
            </w:tcBorders>
            <w:shd w:val="clear" w:color="auto" w:fill="auto"/>
            <w:noWrap/>
            <w:vAlign w:val="center"/>
            <w:hideMark/>
          </w:tcPr>
          <w:p w14:paraId="1414BA1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3.85</w:t>
            </w:r>
          </w:p>
        </w:tc>
        <w:tc>
          <w:tcPr>
            <w:tcW w:w="327" w:type="pct"/>
            <w:tcBorders>
              <w:top w:val="nil"/>
              <w:left w:val="nil"/>
              <w:bottom w:val="single" w:sz="4" w:space="0" w:color="auto"/>
              <w:right w:val="single" w:sz="4" w:space="0" w:color="auto"/>
            </w:tcBorders>
            <w:shd w:val="clear" w:color="auto" w:fill="auto"/>
            <w:noWrap/>
            <w:vAlign w:val="center"/>
            <w:hideMark/>
          </w:tcPr>
          <w:p w14:paraId="7A34A06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4.56</w:t>
            </w:r>
          </w:p>
        </w:tc>
        <w:tc>
          <w:tcPr>
            <w:tcW w:w="327" w:type="pct"/>
            <w:tcBorders>
              <w:top w:val="nil"/>
              <w:left w:val="nil"/>
              <w:bottom w:val="single" w:sz="4" w:space="0" w:color="auto"/>
              <w:right w:val="single" w:sz="4" w:space="0" w:color="auto"/>
            </w:tcBorders>
            <w:shd w:val="clear" w:color="auto" w:fill="auto"/>
            <w:noWrap/>
            <w:vAlign w:val="center"/>
            <w:hideMark/>
          </w:tcPr>
          <w:p w14:paraId="4FFAA69F"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5.13</w:t>
            </w:r>
          </w:p>
        </w:tc>
        <w:tc>
          <w:tcPr>
            <w:tcW w:w="327" w:type="pct"/>
            <w:tcBorders>
              <w:top w:val="nil"/>
              <w:left w:val="nil"/>
              <w:bottom w:val="single" w:sz="4" w:space="0" w:color="auto"/>
              <w:right w:val="single" w:sz="4" w:space="0" w:color="auto"/>
            </w:tcBorders>
            <w:shd w:val="clear" w:color="auto" w:fill="auto"/>
            <w:noWrap/>
            <w:vAlign w:val="center"/>
            <w:hideMark/>
          </w:tcPr>
          <w:p w14:paraId="5DD710E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5.72</w:t>
            </w:r>
          </w:p>
        </w:tc>
        <w:tc>
          <w:tcPr>
            <w:tcW w:w="699" w:type="pct"/>
            <w:tcBorders>
              <w:top w:val="nil"/>
              <w:left w:val="nil"/>
              <w:bottom w:val="single" w:sz="4" w:space="0" w:color="auto"/>
              <w:right w:val="single" w:sz="4" w:space="0" w:color="auto"/>
            </w:tcBorders>
            <w:shd w:val="clear" w:color="auto" w:fill="auto"/>
            <w:noWrap/>
            <w:vAlign w:val="center"/>
            <w:hideMark/>
          </w:tcPr>
          <w:p w14:paraId="1EAF6FE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50-51</w:t>
            </w:r>
          </w:p>
        </w:tc>
      </w:tr>
      <w:tr w:rsidR="007C5325" w:rsidRPr="00912C27" w14:paraId="492BCAA2"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60876F3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19</w:t>
            </w:r>
          </w:p>
        </w:tc>
        <w:tc>
          <w:tcPr>
            <w:tcW w:w="326" w:type="pct"/>
            <w:tcBorders>
              <w:top w:val="nil"/>
              <w:left w:val="nil"/>
              <w:bottom w:val="single" w:sz="4" w:space="0" w:color="auto"/>
              <w:right w:val="single" w:sz="4" w:space="0" w:color="auto"/>
            </w:tcBorders>
            <w:shd w:val="clear" w:color="auto" w:fill="auto"/>
            <w:noWrap/>
            <w:vAlign w:val="center"/>
            <w:hideMark/>
          </w:tcPr>
          <w:p w14:paraId="46C19A3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4.02</w:t>
            </w:r>
          </w:p>
        </w:tc>
        <w:tc>
          <w:tcPr>
            <w:tcW w:w="326" w:type="pct"/>
            <w:tcBorders>
              <w:top w:val="nil"/>
              <w:left w:val="nil"/>
              <w:bottom w:val="single" w:sz="4" w:space="0" w:color="auto"/>
              <w:right w:val="single" w:sz="4" w:space="0" w:color="auto"/>
            </w:tcBorders>
            <w:shd w:val="clear" w:color="auto" w:fill="auto"/>
            <w:noWrap/>
            <w:vAlign w:val="center"/>
            <w:hideMark/>
          </w:tcPr>
          <w:p w14:paraId="0C46340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2.13</w:t>
            </w:r>
          </w:p>
        </w:tc>
        <w:tc>
          <w:tcPr>
            <w:tcW w:w="512" w:type="pct"/>
            <w:tcBorders>
              <w:top w:val="nil"/>
              <w:left w:val="nil"/>
              <w:bottom w:val="single" w:sz="4" w:space="0" w:color="auto"/>
              <w:right w:val="single" w:sz="4" w:space="0" w:color="auto"/>
            </w:tcBorders>
            <w:shd w:val="clear" w:color="auto" w:fill="auto"/>
            <w:noWrap/>
            <w:vAlign w:val="center"/>
            <w:hideMark/>
          </w:tcPr>
          <w:p w14:paraId="7C45E62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3.15</w:t>
            </w:r>
          </w:p>
        </w:tc>
        <w:tc>
          <w:tcPr>
            <w:tcW w:w="326" w:type="pct"/>
            <w:tcBorders>
              <w:top w:val="nil"/>
              <w:left w:val="nil"/>
              <w:bottom w:val="single" w:sz="4" w:space="0" w:color="auto"/>
              <w:right w:val="single" w:sz="4" w:space="0" w:color="auto"/>
            </w:tcBorders>
            <w:shd w:val="clear" w:color="auto" w:fill="auto"/>
            <w:noWrap/>
            <w:vAlign w:val="center"/>
            <w:hideMark/>
          </w:tcPr>
          <w:p w14:paraId="209B2D3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2.90</w:t>
            </w:r>
          </w:p>
        </w:tc>
        <w:tc>
          <w:tcPr>
            <w:tcW w:w="326" w:type="pct"/>
            <w:tcBorders>
              <w:top w:val="nil"/>
              <w:left w:val="nil"/>
              <w:bottom w:val="single" w:sz="4" w:space="0" w:color="auto"/>
              <w:right w:val="single" w:sz="4" w:space="0" w:color="auto"/>
            </w:tcBorders>
            <w:shd w:val="clear" w:color="auto" w:fill="auto"/>
            <w:noWrap/>
            <w:vAlign w:val="center"/>
            <w:hideMark/>
          </w:tcPr>
          <w:p w14:paraId="7C21DED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3.74</w:t>
            </w:r>
          </w:p>
        </w:tc>
        <w:tc>
          <w:tcPr>
            <w:tcW w:w="326" w:type="pct"/>
            <w:tcBorders>
              <w:top w:val="nil"/>
              <w:left w:val="nil"/>
              <w:bottom w:val="single" w:sz="4" w:space="0" w:color="auto"/>
              <w:right w:val="single" w:sz="4" w:space="0" w:color="auto"/>
            </w:tcBorders>
            <w:shd w:val="clear" w:color="auto" w:fill="auto"/>
            <w:noWrap/>
            <w:vAlign w:val="center"/>
            <w:hideMark/>
          </w:tcPr>
          <w:p w14:paraId="3A6F75E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4.21</w:t>
            </w:r>
          </w:p>
        </w:tc>
        <w:tc>
          <w:tcPr>
            <w:tcW w:w="326" w:type="pct"/>
            <w:tcBorders>
              <w:top w:val="nil"/>
              <w:left w:val="nil"/>
              <w:bottom w:val="single" w:sz="4" w:space="0" w:color="auto"/>
              <w:right w:val="single" w:sz="4" w:space="0" w:color="auto"/>
            </w:tcBorders>
            <w:shd w:val="clear" w:color="auto" w:fill="auto"/>
            <w:noWrap/>
            <w:vAlign w:val="center"/>
            <w:hideMark/>
          </w:tcPr>
          <w:p w14:paraId="610A68E5"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4.70</w:t>
            </w:r>
          </w:p>
        </w:tc>
        <w:tc>
          <w:tcPr>
            <w:tcW w:w="327" w:type="pct"/>
            <w:tcBorders>
              <w:top w:val="nil"/>
              <w:left w:val="nil"/>
              <w:bottom w:val="single" w:sz="4" w:space="0" w:color="auto"/>
              <w:right w:val="single" w:sz="4" w:space="0" w:color="auto"/>
            </w:tcBorders>
            <w:shd w:val="clear" w:color="auto" w:fill="auto"/>
            <w:noWrap/>
            <w:vAlign w:val="center"/>
            <w:hideMark/>
          </w:tcPr>
          <w:p w14:paraId="6766F47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3.85</w:t>
            </w:r>
          </w:p>
        </w:tc>
        <w:tc>
          <w:tcPr>
            <w:tcW w:w="327" w:type="pct"/>
            <w:tcBorders>
              <w:top w:val="nil"/>
              <w:left w:val="nil"/>
              <w:bottom w:val="single" w:sz="4" w:space="0" w:color="auto"/>
              <w:right w:val="single" w:sz="4" w:space="0" w:color="auto"/>
            </w:tcBorders>
            <w:shd w:val="clear" w:color="auto" w:fill="auto"/>
            <w:noWrap/>
            <w:vAlign w:val="center"/>
            <w:hideMark/>
          </w:tcPr>
          <w:p w14:paraId="73BCE91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4.56</w:t>
            </w:r>
          </w:p>
        </w:tc>
        <w:tc>
          <w:tcPr>
            <w:tcW w:w="327" w:type="pct"/>
            <w:tcBorders>
              <w:top w:val="nil"/>
              <w:left w:val="nil"/>
              <w:bottom w:val="single" w:sz="4" w:space="0" w:color="auto"/>
              <w:right w:val="single" w:sz="4" w:space="0" w:color="auto"/>
            </w:tcBorders>
            <w:shd w:val="clear" w:color="auto" w:fill="auto"/>
            <w:noWrap/>
            <w:vAlign w:val="center"/>
            <w:hideMark/>
          </w:tcPr>
          <w:p w14:paraId="3148221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5.13</w:t>
            </w:r>
          </w:p>
        </w:tc>
        <w:tc>
          <w:tcPr>
            <w:tcW w:w="327" w:type="pct"/>
            <w:tcBorders>
              <w:top w:val="nil"/>
              <w:left w:val="nil"/>
              <w:bottom w:val="single" w:sz="4" w:space="0" w:color="auto"/>
              <w:right w:val="single" w:sz="4" w:space="0" w:color="auto"/>
            </w:tcBorders>
            <w:shd w:val="clear" w:color="auto" w:fill="auto"/>
            <w:noWrap/>
            <w:vAlign w:val="center"/>
            <w:hideMark/>
          </w:tcPr>
          <w:p w14:paraId="37502E9C"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5.72</w:t>
            </w:r>
          </w:p>
        </w:tc>
        <w:tc>
          <w:tcPr>
            <w:tcW w:w="699" w:type="pct"/>
            <w:tcBorders>
              <w:top w:val="nil"/>
              <w:left w:val="nil"/>
              <w:bottom w:val="single" w:sz="4" w:space="0" w:color="auto"/>
              <w:right w:val="single" w:sz="4" w:space="0" w:color="auto"/>
            </w:tcBorders>
            <w:shd w:val="clear" w:color="auto" w:fill="auto"/>
            <w:noWrap/>
            <w:vAlign w:val="center"/>
            <w:hideMark/>
          </w:tcPr>
          <w:p w14:paraId="1A18EC3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54</w:t>
            </w:r>
          </w:p>
        </w:tc>
      </w:tr>
      <w:tr w:rsidR="007C5325" w:rsidRPr="00912C27" w14:paraId="1FB83C01"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300986F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20</w:t>
            </w:r>
          </w:p>
        </w:tc>
        <w:tc>
          <w:tcPr>
            <w:tcW w:w="326" w:type="pct"/>
            <w:tcBorders>
              <w:top w:val="nil"/>
              <w:left w:val="nil"/>
              <w:bottom w:val="single" w:sz="4" w:space="0" w:color="auto"/>
              <w:right w:val="single" w:sz="4" w:space="0" w:color="auto"/>
            </w:tcBorders>
            <w:shd w:val="clear" w:color="auto" w:fill="auto"/>
            <w:noWrap/>
            <w:vAlign w:val="center"/>
            <w:hideMark/>
          </w:tcPr>
          <w:p w14:paraId="788B6A9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3.93</w:t>
            </w:r>
          </w:p>
        </w:tc>
        <w:tc>
          <w:tcPr>
            <w:tcW w:w="326" w:type="pct"/>
            <w:tcBorders>
              <w:top w:val="nil"/>
              <w:left w:val="nil"/>
              <w:bottom w:val="single" w:sz="4" w:space="0" w:color="auto"/>
              <w:right w:val="single" w:sz="4" w:space="0" w:color="auto"/>
            </w:tcBorders>
            <w:shd w:val="clear" w:color="auto" w:fill="auto"/>
            <w:noWrap/>
            <w:vAlign w:val="center"/>
            <w:hideMark/>
          </w:tcPr>
          <w:p w14:paraId="17856A9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2.18</w:t>
            </w:r>
          </w:p>
        </w:tc>
        <w:tc>
          <w:tcPr>
            <w:tcW w:w="512" w:type="pct"/>
            <w:tcBorders>
              <w:top w:val="nil"/>
              <w:left w:val="nil"/>
              <w:bottom w:val="single" w:sz="4" w:space="0" w:color="auto"/>
              <w:right w:val="single" w:sz="4" w:space="0" w:color="auto"/>
            </w:tcBorders>
            <w:shd w:val="clear" w:color="auto" w:fill="auto"/>
            <w:noWrap/>
            <w:vAlign w:val="center"/>
            <w:hideMark/>
          </w:tcPr>
          <w:p w14:paraId="7457ECC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3.05</w:t>
            </w:r>
          </w:p>
        </w:tc>
        <w:tc>
          <w:tcPr>
            <w:tcW w:w="326" w:type="pct"/>
            <w:tcBorders>
              <w:top w:val="nil"/>
              <w:left w:val="nil"/>
              <w:bottom w:val="single" w:sz="4" w:space="0" w:color="auto"/>
              <w:right w:val="single" w:sz="4" w:space="0" w:color="auto"/>
            </w:tcBorders>
            <w:shd w:val="clear" w:color="auto" w:fill="auto"/>
            <w:noWrap/>
            <w:vAlign w:val="center"/>
            <w:hideMark/>
          </w:tcPr>
          <w:p w14:paraId="6C22EBF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2.83</w:t>
            </w:r>
          </w:p>
        </w:tc>
        <w:tc>
          <w:tcPr>
            <w:tcW w:w="326" w:type="pct"/>
            <w:tcBorders>
              <w:top w:val="nil"/>
              <w:left w:val="nil"/>
              <w:bottom w:val="single" w:sz="4" w:space="0" w:color="auto"/>
              <w:right w:val="single" w:sz="4" w:space="0" w:color="auto"/>
            </w:tcBorders>
            <w:shd w:val="clear" w:color="auto" w:fill="auto"/>
            <w:noWrap/>
            <w:vAlign w:val="center"/>
            <w:hideMark/>
          </w:tcPr>
          <w:p w14:paraId="12C3A87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3.29</w:t>
            </w:r>
          </w:p>
        </w:tc>
        <w:tc>
          <w:tcPr>
            <w:tcW w:w="326" w:type="pct"/>
            <w:tcBorders>
              <w:top w:val="nil"/>
              <w:left w:val="nil"/>
              <w:bottom w:val="single" w:sz="4" w:space="0" w:color="auto"/>
              <w:right w:val="single" w:sz="4" w:space="0" w:color="auto"/>
            </w:tcBorders>
            <w:shd w:val="clear" w:color="auto" w:fill="auto"/>
            <w:noWrap/>
            <w:vAlign w:val="center"/>
            <w:hideMark/>
          </w:tcPr>
          <w:p w14:paraId="7722C48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3.62</w:t>
            </w:r>
          </w:p>
        </w:tc>
        <w:tc>
          <w:tcPr>
            <w:tcW w:w="326" w:type="pct"/>
            <w:tcBorders>
              <w:top w:val="nil"/>
              <w:left w:val="nil"/>
              <w:bottom w:val="single" w:sz="4" w:space="0" w:color="auto"/>
              <w:right w:val="single" w:sz="4" w:space="0" w:color="auto"/>
            </w:tcBorders>
            <w:shd w:val="clear" w:color="auto" w:fill="auto"/>
            <w:noWrap/>
            <w:vAlign w:val="center"/>
            <w:hideMark/>
          </w:tcPr>
          <w:p w14:paraId="0BDB67F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4.01</w:t>
            </w:r>
          </w:p>
        </w:tc>
        <w:tc>
          <w:tcPr>
            <w:tcW w:w="327" w:type="pct"/>
            <w:tcBorders>
              <w:top w:val="nil"/>
              <w:left w:val="nil"/>
              <w:bottom w:val="single" w:sz="4" w:space="0" w:color="auto"/>
              <w:right w:val="single" w:sz="4" w:space="0" w:color="auto"/>
            </w:tcBorders>
            <w:shd w:val="clear" w:color="auto" w:fill="auto"/>
            <w:noWrap/>
            <w:vAlign w:val="center"/>
            <w:hideMark/>
          </w:tcPr>
          <w:p w14:paraId="7B2F087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3.10</w:t>
            </w:r>
          </w:p>
        </w:tc>
        <w:tc>
          <w:tcPr>
            <w:tcW w:w="327" w:type="pct"/>
            <w:tcBorders>
              <w:top w:val="nil"/>
              <w:left w:val="nil"/>
              <w:bottom w:val="single" w:sz="4" w:space="0" w:color="auto"/>
              <w:right w:val="single" w:sz="4" w:space="0" w:color="auto"/>
            </w:tcBorders>
            <w:shd w:val="clear" w:color="auto" w:fill="auto"/>
            <w:noWrap/>
            <w:vAlign w:val="center"/>
            <w:hideMark/>
          </w:tcPr>
          <w:p w14:paraId="5665033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3.86</w:t>
            </w:r>
          </w:p>
        </w:tc>
        <w:tc>
          <w:tcPr>
            <w:tcW w:w="327" w:type="pct"/>
            <w:tcBorders>
              <w:top w:val="nil"/>
              <w:left w:val="nil"/>
              <w:bottom w:val="single" w:sz="4" w:space="0" w:color="auto"/>
              <w:right w:val="single" w:sz="4" w:space="0" w:color="auto"/>
            </w:tcBorders>
            <w:shd w:val="clear" w:color="auto" w:fill="auto"/>
            <w:noWrap/>
            <w:vAlign w:val="center"/>
            <w:hideMark/>
          </w:tcPr>
          <w:p w14:paraId="7C3844B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4.19</w:t>
            </w:r>
          </w:p>
        </w:tc>
        <w:tc>
          <w:tcPr>
            <w:tcW w:w="327" w:type="pct"/>
            <w:tcBorders>
              <w:top w:val="nil"/>
              <w:left w:val="nil"/>
              <w:bottom w:val="single" w:sz="4" w:space="0" w:color="auto"/>
              <w:right w:val="single" w:sz="4" w:space="0" w:color="auto"/>
            </w:tcBorders>
            <w:shd w:val="clear" w:color="auto" w:fill="auto"/>
            <w:noWrap/>
            <w:vAlign w:val="center"/>
            <w:hideMark/>
          </w:tcPr>
          <w:p w14:paraId="15B213F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4.49</w:t>
            </w:r>
          </w:p>
        </w:tc>
        <w:tc>
          <w:tcPr>
            <w:tcW w:w="699" w:type="pct"/>
            <w:tcBorders>
              <w:top w:val="nil"/>
              <w:left w:val="nil"/>
              <w:bottom w:val="single" w:sz="4" w:space="0" w:color="auto"/>
              <w:right w:val="single" w:sz="4" w:space="0" w:color="auto"/>
            </w:tcBorders>
            <w:shd w:val="clear" w:color="auto" w:fill="auto"/>
            <w:noWrap/>
            <w:vAlign w:val="center"/>
            <w:hideMark/>
          </w:tcPr>
          <w:p w14:paraId="6BB5277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54</w:t>
            </w:r>
          </w:p>
        </w:tc>
      </w:tr>
      <w:tr w:rsidR="007C5325" w:rsidRPr="00912C27" w14:paraId="19ADA962"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79E2AD5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21</w:t>
            </w:r>
          </w:p>
        </w:tc>
        <w:tc>
          <w:tcPr>
            <w:tcW w:w="326" w:type="pct"/>
            <w:tcBorders>
              <w:top w:val="nil"/>
              <w:left w:val="nil"/>
              <w:bottom w:val="single" w:sz="4" w:space="0" w:color="auto"/>
              <w:right w:val="single" w:sz="4" w:space="0" w:color="auto"/>
            </w:tcBorders>
            <w:shd w:val="clear" w:color="auto" w:fill="auto"/>
            <w:noWrap/>
            <w:vAlign w:val="center"/>
            <w:hideMark/>
          </w:tcPr>
          <w:p w14:paraId="08206DD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3.82</w:t>
            </w:r>
          </w:p>
        </w:tc>
        <w:tc>
          <w:tcPr>
            <w:tcW w:w="326" w:type="pct"/>
            <w:tcBorders>
              <w:top w:val="nil"/>
              <w:left w:val="nil"/>
              <w:bottom w:val="single" w:sz="4" w:space="0" w:color="auto"/>
              <w:right w:val="single" w:sz="4" w:space="0" w:color="auto"/>
            </w:tcBorders>
            <w:shd w:val="clear" w:color="auto" w:fill="auto"/>
            <w:noWrap/>
            <w:vAlign w:val="center"/>
            <w:hideMark/>
          </w:tcPr>
          <w:p w14:paraId="5F22DAE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2.82</w:t>
            </w:r>
          </w:p>
        </w:tc>
        <w:tc>
          <w:tcPr>
            <w:tcW w:w="512" w:type="pct"/>
            <w:tcBorders>
              <w:top w:val="nil"/>
              <w:left w:val="nil"/>
              <w:bottom w:val="single" w:sz="4" w:space="0" w:color="auto"/>
              <w:right w:val="single" w:sz="4" w:space="0" w:color="auto"/>
            </w:tcBorders>
            <w:shd w:val="clear" w:color="auto" w:fill="auto"/>
            <w:noWrap/>
            <w:vAlign w:val="center"/>
            <w:hideMark/>
          </w:tcPr>
          <w:p w14:paraId="573484D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3.17</w:t>
            </w:r>
          </w:p>
        </w:tc>
        <w:tc>
          <w:tcPr>
            <w:tcW w:w="326" w:type="pct"/>
            <w:tcBorders>
              <w:top w:val="nil"/>
              <w:left w:val="nil"/>
              <w:bottom w:val="single" w:sz="4" w:space="0" w:color="auto"/>
              <w:right w:val="single" w:sz="4" w:space="0" w:color="auto"/>
            </w:tcBorders>
            <w:shd w:val="clear" w:color="auto" w:fill="auto"/>
            <w:noWrap/>
            <w:vAlign w:val="center"/>
            <w:hideMark/>
          </w:tcPr>
          <w:p w14:paraId="14D828E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3.00</w:t>
            </w:r>
          </w:p>
        </w:tc>
        <w:tc>
          <w:tcPr>
            <w:tcW w:w="326" w:type="pct"/>
            <w:tcBorders>
              <w:top w:val="nil"/>
              <w:left w:val="nil"/>
              <w:bottom w:val="single" w:sz="4" w:space="0" w:color="auto"/>
              <w:right w:val="single" w:sz="4" w:space="0" w:color="auto"/>
            </w:tcBorders>
            <w:shd w:val="clear" w:color="auto" w:fill="auto"/>
            <w:noWrap/>
            <w:vAlign w:val="center"/>
            <w:hideMark/>
          </w:tcPr>
          <w:p w14:paraId="43A6241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3.62</w:t>
            </w:r>
          </w:p>
        </w:tc>
        <w:tc>
          <w:tcPr>
            <w:tcW w:w="326" w:type="pct"/>
            <w:tcBorders>
              <w:top w:val="nil"/>
              <w:left w:val="nil"/>
              <w:bottom w:val="single" w:sz="4" w:space="0" w:color="auto"/>
              <w:right w:val="single" w:sz="4" w:space="0" w:color="auto"/>
            </w:tcBorders>
            <w:shd w:val="clear" w:color="auto" w:fill="auto"/>
            <w:noWrap/>
            <w:vAlign w:val="center"/>
            <w:hideMark/>
          </w:tcPr>
          <w:p w14:paraId="57C3A86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4.18</w:t>
            </w:r>
          </w:p>
        </w:tc>
        <w:tc>
          <w:tcPr>
            <w:tcW w:w="326" w:type="pct"/>
            <w:tcBorders>
              <w:top w:val="nil"/>
              <w:left w:val="nil"/>
              <w:bottom w:val="single" w:sz="4" w:space="0" w:color="auto"/>
              <w:right w:val="single" w:sz="4" w:space="0" w:color="auto"/>
            </w:tcBorders>
            <w:shd w:val="clear" w:color="auto" w:fill="auto"/>
            <w:noWrap/>
            <w:vAlign w:val="center"/>
            <w:hideMark/>
          </w:tcPr>
          <w:p w14:paraId="0821332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4.72</w:t>
            </w:r>
          </w:p>
        </w:tc>
        <w:tc>
          <w:tcPr>
            <w:tcW w:w="327" w:type="pct"/>
            <w:tcBorders>
              <w:top w:val="nil"/>
              <w:left w:val="nil"/>
              <w:bottom w:val="single" w:sz="4" w:space="0" w:color="auto"/>
              <w:right w:val="single" w:sz="4" w:space="0" w:color="auto"/>
            </w:tcBorders>
            <w:shd w:val="clear" w:color="auto" w:fill="auto"/>
            <w:noWrap/>
            <w:vAlign w:val="center"/>
            <w:hideMark/>
          </w:tcPr>
          <w:p w14:paraId="7CB4BCB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3.58</w:t>
            </w:r>
          </w:p>
        </w:tc>
        <w:tc>
          <w:tcPr>
            <w:tcW w:w="327" w:type="pct"/>
            <w:tcBorders>
              <w:top w:val="nil"/>
              <w:left w:val="nil"/>
              <w:bottom w:val="single" w:sz="4" w:space="0" w:color="auto"/>
              <w:right w:val="single" w:sz="4" w:space="0" w:color="auto"/>
            </w:tcBorders>
            <w:shd w:val="clear" w:color="auto" w:fill="auto"/>
            <w:noWrap/>
            <w:vAlign w:val="center"/>
            <w:hideMark/>
          </w:tcPr>
          <w:p w14:paraId="3CB9300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4.35</w:t>
            </w:r>
          </w:p>
        </w:tc>
        <w:tc>
          <w:tcPr>
            <w:tcW w:w="327" w:type="pct"/>
            <w:tcBorders>
              <w:top w:val="nil"/>
              <w:left w:val="nil"/>
              <w:bottom w:val="single" w:sz="4" w:space="0" w:color="auto"/>
              <w:right w:val="single" w:sz="4" w:space="0" w:color="auto"/>
            </w:tcBorders>
            <w:shd w:val="clear" w:color="auto" w:fill="auto"/>
            <w:noWrap/>
            <w:vAlign w:val="center"/>
            <w:hideMark/>
          </w:tcPr>
          <w:p w14:paraId="2774F53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4.88</w:t>
            </w:r>
          </w:p>
        </w:tc>
        <w:tc>
          <w:tcPr>
            <w:tcW w:w="327" w:type="pct"/>
            <w:tcBorders>
              <w:top w:val="nil"/>
              <w:left w:val="nil"/>
              <w:bottom w:val="single" w:sz="4" w:space="0" w:color="auto"/>
              <w:right w:val="single" w:sz="4" w:space="0" w:color="auto"/>
            </w:tcBorders>
            <w:shd w:val="clear" w:color="auto" w:fill="auto"/>
            <w:noWrap/>
            <w:vAlign w:val="center"/>
            <w:hideMark/>
          </w:tcPr>
          <w:p w14:paraId="4CF0AD1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5.12</w:t>
            </w:r>
          </w:p>
        </w:tc>
        <w:tc>
          <w:tcPr>
            <w:tcW w:w="699" w:type="pct"/>
            <w:tcBorders>
              <w:top w:val="nil"/>
              <w:left w:val="nil"/>
              <w:bottom w:val="single" w:sz="4" w:space="0" w:color="auto"/>
              <w:right w:val="single" w:sz="4" w:space="0" w:color="auto"/>
            </w:tcBorders>
            <w:shd w:val="clear" w:color="auto" w:fill="auto"/>
            <w:noWrap/>
            <w:vAlign w:val="center"/>
            <w:hideMark/>
          </w:tcPr>
          <w:p w14:paraId="482DA20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47/1</w:t>
            </w:r>
          </w:p>
        </w:tc>
      </w:tr>
      <w:tr w:rsidR="007C5325" w:rsidRPr="00912C27" w14:paraId="5BF6DE2D"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3647C8F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22</w:t>
            </w:r>
          </w:p>
        </w:tc>
        <w:tc>
          <w:tcPr>
            <w:tcW w:w="326" w:type="pct"/>
            <w:tcBorders>
              <w:top w:val="nil"/>
              <w:left w:val="nil"/>
              <w:bottom w:val="single" w:sz="4" w:space="0" w:color="auto"/>
              <w:right w:val="single" w:sz="4" w:space="0" w:color="auto"/>
            </w:tcBorders>
            <w:shd w:val="clear" w:color="auto" w:fill="auto"/>
            <w:noWrap/>
            <w:vAlign w:val="center"/>
            <w:hideMark/>
          </w:tcPr>
          <w:p w14:paraId="7AF5F76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4.42</w:t>
            </w:r>
          </w:p>
        </w:tc>
        <w:tc>
          <w:tcPr>
            <w:tcW w:w="326" w:type="pct"/>
            <w:tcBorders>
              <w:top w:val="nil"/>
              <w:left w:val="nil"/>
              <w:bottom w:val="single" w:sz="4" w:space="0" w:color="auto"/>
              <w:right w:val="single" w:sz="4" w:space="0" w:color="auto"/>
            </w:tcBorders>
            <w:shd w:val="clear" w:color="auto" w:fill="auto"/>
            <w:noWrap/>
            <w:vAlign w:val="center"/>
            <w:hideMark/>
          </w:tcPr>
          <w:p w14:paraId="49205F4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3.08</w:t>
            </w:r>
          </w:p>
        </w:tc>
        <w:tc>
          <w:tcPr>
            <w:tcW w:w="512" w:type="pct"/>
            <w:tcBorders>
              <w:top w:val="nil"/>
              <w:left w:val="nil"/>
              <w:bottom w:val="single" w:sz="4" w:space="0" w:color="auto"/>
              <w:right w:val="single" w:sz="4" w:space="0" w:color="auto"/>
            </w:tcBorders>
            <w:shd w:val="clear" w:color="auto" w:fill="auto"/>
            <w:noWrap/>
            <w:vAlign w:val="center"/>
            <w:hideMark/>
          </w:tcPr>
          <w:p w14:paraId="79F3867F"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3.47</w:t>
            </w:r>
          </w:p>
        </w:tc>
        <w:tc>
          <w:tcPr>
            <w:tcW w:w="326" w:type="pct"/>
            <w:tcBorders>
              <w:top w:val="nil"/>
              <w:left w:val="nil"/>
              <w:bottom w:val="single" w:sz="4" w:space="0" w:color="auto"/>
              <w:right w:val="single" w:sz="4" w:space="0" w:color="auto"/>
            </w:tcBorders>
            <w:shd w:val="clear" w:color="auto" w:fill="auto"/>
            <w:noWrap/>
            <w:vAlign w:val="center"/>
            <w:hideMark/>
          </w:tcPr>
          <w:p w14:paraId="0E7BAB5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3.35</w:t>
            </w:r>
          </w:p>
        </w:tc>
        <w:tc>
          <w:tcPr>
            <w:tcW w:w="326" w:type="pct"/>
            <w:tcBorders>
              <w:top w:val="nil"/>
              <w:left w:val="nil"/>
              <w:bottom w:val="single" w:sz="4" w:space="0" w:color="auto"/>
              <w:right w:val="single" w:sz="4" w:space="0" w:color="auto"/>
            </w:tcBorders>
            <w:shd w:val="clear" w:color="auto" w:fill="auto"/>
            <w:noWrap/>
            <w:vAlign w:val="center"/>
            <w:hideMark/>
          </w:tcPr>
          <w:p w14:paraId="39686C4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3.95</w:t>
            </w:r>
          </w:p>
        </w:tc>
        <w:tc>
          <w:tcPr>
            <w:tcW w:w="326" w:type="pct"/>
            <w:tcBorders>
              <w:top w:val="nil"/>
              <w:left w:val="nil"/>
              <w:bottom w:val="single" w:sz="4" w:space="0" w:color="auto"/>
              <w:right w:val="single" w:sz="4" w:space="0" w:color="auto"/>
            </w:tcBorders>
            <w:shd w:val="clear" w:color="auto" w:fill="auto"/>
            <w:noWrap/>
            <w:vAlign w:val="center"/>
            <w:hideMark/>
          </w:tcPr>
          <w:p w14:paraId="760F244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4.39</w:t>
            </w:r>
          </w:p>
        </w:tc>
        <w:tc>
          <w:tcPr>
            <w:tcW w:w="326" w:type="pct"/>
            <w:tcBorders>
              <w:top w:val="nil"/>
              <w:left w:val="nil"/>
              <w:bottom w:val="single" w:sz="4" w:space="0" w:color="auto"/>
              <w:right w:val="single" w:sz="4" w:space="0" w:color="auto"/>
            </w:tcBorders>
            <w:shd w:val="clear" w:color="auto" w:fill="auto"/>
            <w:noWrap/>
            <w:vAlign w:val="center"/>
            <w:hideMark/>
          </w:tcPr>
          <w:p w14:paraId="3DEEB57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4.83</w:t>
            </w:r>
          </w:p>
        </w:tc>
        <w:tc>
          <w:tcPr>
            <w:tcW w:w="327" w:type="pct"/>
            <w:tcBorders>
              <w:top w:val="nil"/>
              <w:left w:val="nil"/>
              <w:bottom w:val="single" w:sz="4" w:space="0" w:color="auto"/>
              <w:right w:val="single" w:sz="4" w:space="0" w:color="auto"/>
            </w:tcBorders>
            <w:shd w:val="clear" w:color="auto" w:fill="auto"/>
            <w:noWrap/>
            <w:vAlign w:val="center"/>
            <w:hideMark/>
          </w:tcPr>
          <w:p w14:paraId="09B5819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4.01</w:t>
            </w:r>
          </w:p>
        </w:tc>
        <w:tc>
          <w:tcPr>
            <w:tcW w:w="327" w:type="pct"/>
            <w:tcBorders>
              <w:top w:val="nil"/>
              <w:left w:val="nil"/>
              <w:bottom w:val="single" w:sz="4" w:space="0" w:color="auto"/>
              <w:right w:val="single" w:sz="4" w:space="0" w:color="auto"/>
            </w:tcBorders>
            <w:shd w:val="clear" w:color="auto" w:fill="auto"/>
            <w:noWrap/>
            <w:vAlign w:val="center"/>
            <w:hideMark/>
          </w:tcPr>
          <w:p w14:paraId="13381C2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4.70</w:t>
            </w:r>
          </w:p>
        </w:tc>
        <w:tc>
          <w:tcPr>
            <w:tcW w:w="327" w:type="pct"/>
            <w:tcBorders>
              <w:top w:val="nil"/>
              <w:left w:val="nil"/>
              <w:bottom w:val="single" w:sz="4" w:space="0" w:color="auto"/>
              <w:right w:val="single" w:sz="4" w:space="0" w:color="auto"/>
            </w:tcBorders>
            <w:shd w:val="clear" w:color="auto" w:fill="auto"/>
            <w:noWrap/>
            <w:vAlign w:val="center"/>
            <w:hideMark/>
          </w:tcPr>
          <w:p w14:paraId="6A9D99E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5.21</w:t>
            </w:r>
          </w:p>
        </w:tc>
        <w:tc>
          <w:tcPr>
            <w:tcW w:w="327" w:type="pct"/>
            <w:tcBorders>
              <w:top w:val="nil"/>
              <w:left w:val="nil"/>
              <w:bottom w:val="single" w:sz="4" w:space="0" w:color="auto"/>
              <w:right w:val="single" w:sz="4" w:space="0" w:color="auto"/>
            </w:tcBorders>
            <w:shd w:val="clear" w:color="auto" w:fill="auto"/>
            <w:noWrap/>
            <w:vAlign w:val="center"/>
            <w:hideMark/>
          </w:tcPr>
          <w:p w14:paraId="3B27000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5.72</w:t>
            </w:r>
          </w:p>
        </w:tc>
        <w:tc>
          <w:tcPr>
            <w:tcW w:w="699" w:type="pct"/>
            <w:tcBorders>
              <w:top w:val="nil"/>
              <w:left w:val="nil"/>
              <w:bottom w:val="single" w:sz="4" w:space="0" w:color="auto"/>
              <w:right w:val="single" w:sz="4" w:space="0" w:color="auto"/>
            </w:tcBorders>
            <w:shd w:val="clear" w:color="auto" w:fill="auto"/>
            <w:noWrap/>
            <w:vAlign w:val="center"/>
            <w:hideMark/>
          </w:tcPr>
          <w:p w14:paraId="6239BC3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47/1</w:t>
            </w:r>
          </w:p>
        </w:tc>
      </w:tr>
      <w:tr w:rsidR="007C5325" w:rsidRPr="00912C27" w14:paraId="6CF21C30"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28B64DC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23</w:t>
            </w:r>
          </w:p>
        </w:tc>
        <w:tc>
          <w:tcPr>
            <w:tcW w:w="326" w:type="pct"/>
            <w:tcBorders>
              <w:top w:val="nil"/>
              <w:left w:val="nil"/>
              <w:bottom w:val="single" w:sz="4" w:space="0" w:color="auto"/>
              <w:right w:val="single" w:sz="4" w:space="0" w:color="auto"/>
            </w:tcBorders>
            <w:shd w:val="clear" w:color="auto" w:fill="auto"/>
            <w:noWrap/>
            <w:vAlign w:val="center"/>
            <w:hideMark/>
          </w:tcPr>
          <w:p w14:paraId="74D26E35"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4.66</w:t>
            </w:r>
          </w:p>
        </w:tc>
        <w:tc>
          <w:tcPr>
            <w:tcW w:w="326" w:type="pct"/>
            <w:tcBorders>
              <w:top w:val="nil"/>
              <w:left w:val="nil"/>
              <w:bottom w:val="single" w:sz="4" w:space="0" w:color="auto"/>
              <w:right w:val="single" w:sz="4" w:space="0" w:color="auto"/>
            </w:tcBorders>
            <w:shd w:val="clear" w:color="auto" w:fill="auto"/>
            <w:noWrap/>
            <w:vAlign w:val="center"/>
            <w:hideMark/>
          </w:tcPr>
          <w:p w14:paraId="47DAD9D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3.00</w:t>
            </w:r>
          </w:p>
        </w:tc>
        <w:tc>
          <w:tcPr>
            <w:tcW w:w="512" w:type="pct"/>
            <w:tcBorders>
              <w:top w:val="nil"/>
              <w:left w:val="nil"/>
              <w:bottom w:val="single" w:sz="4" w:space="0" w:color="auto"/>
              <w:right w:val="single" w:sz="4" w:space="0" w:color="auto"/>
            </w:tcBorders>
            <w:shd w:val="clear" w:color="auto" w:fill="auto"/>
            <w:noWrap/>
            <w:vAlign w:val="center"/>
            <w:hideMark/>
          </w:tcPr>
          <w:p w14:paraId="31E31CC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3.55</w:t>
            </w:r>
          </w:p>
        </w:tc>
        <w:tc>
          <w:tcPr>
            <w:tcW w:w="326" w:type="pct"/>
            <w:tcBorders>
              <w:top w:val="nil"/>
              <w:left w:val="nil"/>
              <w:bottom w:val="single" w:sz="4" w:space="0" w:color="auto"/>
              <w:right w:val="single" w:sz="4" w:space="0" w:color="auto"/>
            </w:tcBorders>
            <w:shd w:val="clear" w:color="auto" w:fill="auto"/>
            <w:noWrap/>
            <w:vAlign w:val="center"/>
            <w:hideMark/>
          </w:tcPr>
          <w:p w14:paraId="70D4408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3.39</w:t>
            </w:r>
          </w:p>
        </w:tc>
        <w:tc>
          <w:tcPr>
            <w:tcW w:w="326" w:type="pct"/>
            <w:tcBorders>
              <w:top w:val="nil"/>
              <w:left w:val="nil"/>
              <w:bottom w:val="single" w:sz="4" w:space="0" w:color="auto"/>
              <w:right w:val="single" w:sz="4" w:space="0" w:color="auto"/>
            </w:tcBorders>
            <w:shd w:val="clear" w:color="auto" w:fill="auto"/>
            <w:noWrap/>
            <w:vAlign w:val="center"/>
            <w:hideMark/>
          </w:tcPr>
          <w:p w14:paraId="19BB8DE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4.00</w:t>
            </w:r>
          </w:p>
        </w:tc>
        <w:tc>
          <w:tcPr>
            <w:tcW w:w="326" w:type="pct"/>
            <w:tcBorders>
              <w:top w:val="nil"/>
              <w:left w:val="nil"/>
              <w:bottom w:val="single" w:sz="4" w:space="0" w:color="auto"/>
              <w:right w:val="single" w:sz="4" w:space="0" w:color="auto"/>
            </w:tcBorders>
            <w:shd w:val="clear" w:color="auto" w:fill="auto"/>
            <w:noWrap/>
            <w:vAlign w:val="center"/>
            <w:hideMark/>
          </w:tcPr>
          <w:p w14:paraId="4B3E8B5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4.45</w:t>
            </w:r>
          </w:p>
        </w:tc>
        <w:tc>
          <w:tcPr>
            <w:tcW w:w="326" w:type="pct"/>
            <w:tcBorders>
              <w:top w:val="nil"/>
              <w:left w:val="nil"/>
              <w:bottom w:val="single" w:sz="4" w:space="0" w:color="auto"/>
              <w:right w:val="single" w:sz="4" w:space="0" w:color="auto"/>
            </w:tcBorders>
            <w:shd w:val="clear" w:color="auto" w:fill="auto"/>
            <w:noWrap/>
            <w:vAlign w:val="center"/>
            <w:hideMark/>
          </w:tcPr>
          <w:p w14:paraId="39744E9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4.90</w:t>
            </w:r>
          </w:p>
        </w:tc>
        <w:tc>
          <w:tcPr>
            <w:tcW w:w="327" w:type="pct"/>
            <w:tcBorders>
              <w:top w:val="nil"/>
              <w:left w:val="nil"/>
              <w:bottom w:val="single" w:sz="4" w:space="0" w:color="auto"/>
              <w:right w:val="single" w:sz="4" w:space="0" w:color="auto"/>
            </w:tcBorders>
            <w:shd w:val="clear" w:color="auto" w:fill="auto"/>
            <w:noWrap/>
            <w:vAlign w:val="center"/>
            <w:hideMark/>
          </w:tcPr>
          <w:p w14:paraId="3DF7C35C"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4.06</w:t>
            </w:r>
          </w:p>
        </w:tc>
        <w:tc>
          <w:tcPr>
            <w:tcW w:w="327" w:type="pct"/>
            <w:tcBorders>
              <w:top w:val="nil"/>
              <w:left w:val="nil"/>
              <w:bottom w:val="single" w:sz="4" w:space="0" w:color="auto"/>
              <w:right w:val="single" w:sz="4" w:space="0" w:color="auto"/>
            </w:tcBorders>
            <w:shd w:val="clear" w:color="auto" w:fill="auto"/>
            <w:noWrap/>
            <w:vAlign w:val="center"/>
            <w:hideMark/>
          </w:tcPr>
          <w:p w14:paraId="650E655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4.96</w:t>
            </w:r>
          </w:p>
        </w:tc>
        <w:tc>
          <w:tcPr>
            <w:tcW w:w="327" w:type="pct"/>
            <w:tcBorders>
              <w:top w:val="nil"/>
              <w:left w:val="nil"/>
              <w:bottom w:val="single" w:sz="4" w:space="0" w:color="auto"/>
              <w:right w:val="single" w:sz="4" w:space="0" w:color="auto"/>
            </w:tcBorders>
            <w:shd w:val="clear" w:color="auto" w:fill="auto"/>
            <w:noWrap/>
            <w:vAlign w:val="center"/>
            <w:hideMark/>
          </w:tcPr>
          <w:p w14:paraId="7453321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5.27</w:t>
            </w:r>
          </w:p>
        </w:tc>
        <w:tc>
          <w:tcPr>
            <w:tcW w:w="327" w:type="pct"/>
            <w:tcBorders>
              <w:top w:val="nil"/>
              <w:left w:val="nil"/>
              <w:bottom w:val="single" w:sz="4" w:space="0" w:color="auto"/>
              <w:right w:val="single" w:sz="4" w:space="0" w:color="auto"/>
            </w:tcBorders>
            <w:shd w:val="clear" w:color="auto" w:fill="auto"/>
            <w:noWrap/>
            <w:vAlign w:val="center"/>
            <w:hideMark/>
          </w:tcPr>
          <w:p w14:paraId="36B59AFC"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5.78</w:t>
            </w:r>
          </w:p>
        </w:tc>
        <w:tc>
          <w:tcPr>
            <w:tcW w:w="699" w:type="pct"/>
            <w:tcBorders>
              <w:top w:val="nil"/>
              <w:left w:val="nil"/>
              <w:bottom w:val="single" w:sz="4" w:space="0" w:color="auto"/>
              <w:right w:val="single" w:sz="4" w:space="0" w:color="auto"/>
            </w:tcBorders>
            <w:shd w:val="clear" w:color="auto" w:fill="auto"/>
            <w:noWrap/>
            <w:vAlign w:val="center"/>
            <w:hideMark/>
          </w:tcPr>
          <w:p w14:paraId="70078E7C"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45</w:t>
            </w:r>
          </w:p>
        </w:tc>
      </w:tr>
      <w:tr w:rsidR="007C5325" w:rsidRPr="00912C27" w14:paraId="2B2409D4"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1F30421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24</w:t>
            </w:r>
          </w:p>
        </w:tc>
        <w:tc>
          <w:tcPr>
            <w:tcW w:w="326" w:type="pct"/>
            <w:tcBorders>
              <w:top w:val="nil"/>
              <w:left w:val="nil"/>
              <w:bottom w:val="single" w:sz="4" w:space="0" w:color="auto"/>
              <w:right w:val="single" w:sz="4" w:space="0" w:color="auto"/>
            </w:tcBorders>
            <w:shd w:val="clear" w:color="auto" w:fill="auto"/>
            <w:noWrap/>
            <w:vAlign w:val="center"/>
            <w:hideMark/>
          </w:tcPr>
          <w:p w14:paraId="19635DE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4.12</w:t>
            </w:r>
          </w:p>
        </w:tc>
        <w:tc>
          <w:tcPr>
            <w:tcW w:w="326" w:type="pct"/>
            <w:tcBorders>
              <w:top w:val="nil"/>
              <w:left w:val="nil"/>
              <w:bottom w:val="single" w:sz="4" w:space="0" w:color="auto"/>
              <w:right w:val="single" w:sz="4" w:space="0" w:color="auto"/>
            </w:tcBorders>
            <w:shd w:val="clear" w:color="auto" w:fill="auto"/>
            <w:noWrap/>
            <w:vAlign w:val="center"/>
            <w:hideMark/>
          </w:tcPr>
          <w:p w14:paraId="1416CEC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2.77</w:t>
            </w:r>
          </w:p>
        </w:tc>
        <w:tc>
          <w:tcPr>
            <w:tcW w:w="512" w:type="pct"/>
            <w:tcBorders>
              <w:top w:val="nil"/>
              <w:left w:val="nil"/>
              <w:bottom w:val="single" w:sz="4" w:space="0" w:color="auto"/>
              <w:right w:val="single" w:sz="4" w:space="0" w:color="auto"/>
            </w:tcBorders>
            <w:shd w:val="clear" w:color="auto" w:fill="auto"/>
            <w:noWrap/>
            <w:vAlign w:val="center"/>
            <w:hideMark/>
          </w:tcPr>
          <w:p w14:paraId="4A064F1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3.35</w:t>
            </w:r>
          </w:p>
        </w:tc>
        <w:tc>
          <w:tcPr>
            <w:tcW w:w="326" w:type="pct"/>
            <w:tcBorders>
              <w:top w:val="nil"/>
              <w:left w:val="nil"/>
              <w:bottom w:val="single" w:sz="4" w:space="0" w:color="auto"/>
              <w:right w:val="single" w:sz="4" w:space="0" w:color="auto"/>
            </w:tcBorders>
            <w:shd w:val="clear" w:color="auto" w:fill="auto"/>
            <w:noWrap/>
            <w:vAlign w:val="center"/>
            <w:hideMark/>
          </w:tcPr>
          <w:p w14:paraId="6F14760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3.15</w:t>
            </w:r>
          </w:p>
        </w:tc>
        <w:tc>
          <w:tcPr>
            <w:tcW w:w="326" w:type="pct"/>
            <w:tcBorders>
              <w:top w:val="nil"/>
              <w:left w:val="nil"/>
              <w:bottom w:val="single" w:sz="4" w:space="0" w:color="auto"/>
              <w:right w:val="single" w:sz="4" w:space="0" w:color="auto"/>
            </w:tcBorders>
            <w:shd w:val="clear" w:color="auto" w:fill="auto"/>
            <w:noWrap/>
            <w:vAlign w:val="center"/>
            <w:hideMark/>
          </w:tcPr>
          <w:p w14:paraId="7EFFBFA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3.70</w:t>
            </w:r>
          </w:p>
        </w:tc>
        <w:tc>
          <w:tcPr>
            <w:tcW w:w="326" w:type="pct"/>
            <w:tcBorders>
              <w:top w:val="nil"/>
              <w:left w:val="nil"/>
              <w:bottom w:val="single" w:sz="4" w:space="0" w:color="auto"/>
              <w:right w:val="single" w:sz="4" w:space="0" w:color="auto"/>
            </w:tcBorders>
            <w:shd w:val="clear" w:color="auto" w:fill="auto"/>
            <w:noWrap/>
            <w:vAlign w:val="center"/>
            <w:hideMark/>
          </w:tcPr>
          <w:p w14:paraId="3467776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4.11</w:t>
            </w:r>
          </w:p>
        </w:tc>
        <w:tc>
          <w:tcPr>
            <w:tcW w:w="326" w:type="pct"/>
            <w:tcBorders>
              <w:top w:val="nil"/>
              <w:left w:val="nil"/>
              <w:bottom w:val="single" w:sz="4" w:space="0" w:color="auto"/>
              <w:right w:val="single" w:sz="4" w:space="0" w:color="auto"/>
            </w:tcBorders>
            <w:shd w:val="clear" w:color="auto" w:fill="auto"/>
            <w:noWrap/>
            <w:vAlign w:val="center"/>
            <w:hideMark/>
          </w:tcPr>
          <w:p w14:paraId="005C844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4.51</w:t>
            </w:r>
          </w:p>
        </w:tc>
        <w:tc>
          <w:tcPr>
            <w:tcW w:w="327" w:type="pct"/>
            <w:tcBorders>
              <w:top w:val="nil"/>
              <w:left w:val="nil"/>
              <w:bottom w:val="single" w:sz="4" w:space="0" w:color="auto"/>
              <w:right w:val="single" w:sz="4" w:space="0" w:color="auto"/>
            </w:tcBorders>
            <w:shd w:val="clear" w:color="auto" w:fill="auto"/>
            <w:noWrap/>
            <w:vAlign w:val="center"/>
            <w:hideMark/>
          </w:tcPr>
          <w:p w14:paraId="784AA9A5"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3.77</w:t>
            </w:r>
          </w:p>
        </w:tc>
        <w:tc>
          <w:tcPr>
            <w:tcW w:w="327" w:type="pct"/>
            <w:tcBorders>
              <w:top w:val="nil"/>
              <w:left w:val="nil"/>
              <w:bottom w:val="single" w:sz="4" w:space="0" w:color="auto"/>
              <w:right w:val="single" w:sz="4" w:space="0" w:color="auto"/>
            </w:tcBorders>
            <w:shd w:val="clear" w:color="auto" w:fill="auto"/>
            <w:noWrap/>
            <w:vAlign w:val="center"/>
            <w:hideMark/>
          </w:tcPr>
          <w:p w14:paraId="635B1EB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4.55</w:t>
            </w:r>
          </w:p>
        </w:tc>
        <w:tc>
          <w:tcPr>
            <w:tcW w:w="327" w:type="pct"/>
            <w:tcBorders>
              <w:top w:val="nil"/>
              <w:left w:val="nil"/>
              <w:bottom w:val="single" w:sz="4" w:space="0" w:color="auto"/>
              <w:right w:val="single" w:sz="4" w:space="0" w:color="auto"/>
            </w:tcBorders>
            <w:shd w:val="clear" w:color="auto" w:fill="auto"/>
            <w:noWrap/>
            <w:vAlign w:val="center"/>
            <w:hideMark/>
          </w:tcPr>
          <w:p w14:paraId="39B56F5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4.95</w:t>
            </w:r>
          </w:p>
        </w:tc>
        <w:tc>
          <w:tcPr>
            <w:tcW w:w="327" w:type="pct"/>
            <w:tcBorders>
              <w:top w:val="nil"/>
              <w:left w:val="nil"/>
              <w:bottom w:val="single" w:sz="4" w:space="0" w:color="auto"/>
              <w:right w:val="single" w:sz="4" w:space="0" w:color="auto"/>
            </w:tcBorders>
            <w:shd w:val="clear" w:color="auto" w:fill="auto"/>
            <w:noWrap/>
            <w:vAlign w:val="center"/>
            <w:hideMark/>
          </w:tcPr>
          <w:p w14:paraId="007D9DA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5.22</w:t>
            </w:r>
          </w:p>
        </w:tc>
        <w:tc>
          <w:tcPr>
            <w:tcW w:w="699" w:type="pct"/>
            <w:tcBorders>
              <w:top w:val="nil"/>
              <w:left w:val="nil"/>
              <w:bottom w:val="single" w:sz="4" w:space="0" w:color="auto"/>
              <w:right w:val="single" w:sz="4" w:space="0" w:color="auto"/>
            </w:tcBorders>
            <w:shd w:val="clear" w:color="auto" w:fill="auto"/>
            <w:noWrap/>
            <w:vAlign w:val="center"/>
            <w:hideMark/>
          </w:tcPr>
          <w:p w14:paraId="6E14B30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45</w:t>
            </w:r>
          </w:p>
        </w:tc>
      </w:tr>
      <w:tr w:rsidR="007C5325" w:rsidRPr="00912C27" w14:paraId="2CBBF790"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2099CE9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25</w:t>
            </w:r>
          </w:p>
        </w:tc>
        <w:tc>
          <w:tcPr>
            <w:tcW w:w="326" w:type="pct"/>
            <w:tcBorders>
              <w:top w:val="nil"/>
              <w:left w:val="nil"/>
              <w:bottom w:val="single" w:sz="4" w:space="0" w:color="auto"/>
              <w:right w:val="single" w:sz="4" w:space="0" w:color="auto"/>
            </w:tcBorders>
            <w:shd w:val="clear" w:color="auto" w:fill="auto"/>
            <w:noWrap/>
            <w:vAlign w:val="center"/>
            <w:hideMark/>
          </w:tcPr>
          <w:p w14:paraId="4796BEF5"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4.11</w:t>
            </w:r>
          </w:p>
        </w:tc>
        <w:tc>
          <w:tcPr>
            <w:tcW w:w="326" w:type="pct"/>
            <w:tcBorders>
              <w:top w:val="nil"/>
              <w:left w:val="nil"/>
              <w:bottom w:val="single" w:sz="4" w:space="0" w:color="auto"/>
              <w:right w:val="single" w:sz="4" w:space="0" w:color="auto"/>
            </w:tcBorders>
            <w:shd w:val="clear" w:color="auto" w:fill="auto"/>
            <w:noWrap/>
            <w:vAlign w:val="center"/>
            <w:hideMark/>
          </w:tcPr>
          <w:p w14:paraId="7D28A9DF"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2.74</w:t>
            </w:r>
          </w:p>
        </w:tc>
        <w:tc>
          <w:tcPr>
            <w:tcW w:w="512" w:type="pct"/>
            <w:tcBorders>
              <w:top w:val="nil"/>
              <w:left w:val="nil"/>
              <w:bottom w:val="single" w:sz="4" w:space="0" w:color="auto"/>
              <w:right w:val="single" w:sz="4" w:space="0" w:color="auto"/>
            </w:tcBorders>
            <w:shd w:val="clear" w:color="auto" w:fill="auto"/>
            <w:noWrap/>
            <w:vAlign w:val="center"/>
            <w:hideMark/>
          </w:tcPr>
          <w:p w14:paraId="1C09CD4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3.33</w:t>
            </w:r>
          </w:p>
        </w:tc>
        <w:tc>
          <w:tcPr>
            <w:tcW w:w="326" w:type="pct"/>
            <w:tcBorders>
              <w:top w:val="nil"/>
              <w:left w:val="nil"/>
              <w:bottom w:val="single" w:sz="4" w:space="0" w:color="auto"/>
              <w:right w:val="single" w:sz="4" w:space="0" w:color="auto"/>
            </w:tcBorders>
            <w:shd w:val="clear" w:color="auto" w:fill="auto"/>
            <w:noWrap/>
            <w:vAlign w:val="center"/>
            <w:hideMark/>
          </w:tcPr>
          <w:p w14:paraId="3F1584B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3.15</w:t>
            </w:r>
          </w:p>
        </w:tc>
        <w:tc>
          <w:tcPr>
            <w:tcW w:w="326" w:type="pct"/>
            <w:tcBorders>
              <w:top w:val="nil"/>
              <w:left w:val="nil"/>
              <w:bottom w:val="single" w:sz="4" w:space="0" w:color="auto"/>
              <w:right w:val="single" w:sz="4" w:space="0" w:color="auto"/>
            </w:tcBorders>
            <w:shd w:val="clear" w:color="auto" w:fill="auto"/>
            <w:noWrap/>
            <w:vAlign w:val="center"/>
            <w:hideMark/>
          </w:tcPr>
          <w:p w14:paraId="3790815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3.70</w:t>
            </w:r>
          </w:p>
        </w:tc>
        <w:tc>
          <w:tcPr>
            <w:tcW w:w="326" w:type="pct"/>
            <w:tcBorders>
              <w:top w:val="nil"/>
              <w:left w:val="nil"/>
              <w:bottom w:val="single" w:sz="4" w:space="0" w:color="auto"/>
              <w:right w:val="single" w:sz="4" w:space="0" w:color="auto"/>
            </w:tcBorders>
            <w:shd w:val="clear" w:color="auto" w:fill="auto"/>
            <w:noWrap/>
            <w:vAlign w:val="center"/>
            <w:hideMark/>
          </w:tcPr>
          <w:p w14:paraId="3DBE0CC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4.11</w:t>
            </w:r>
          </w:p>
        </w:tc>
        <w:tc>
          <w:tcPr>
            <w:tcW w:w="326" w:type="pct"/>
            <w:tcBorders>
              <w:top w:val="nil"/>
              <w:left w:val="nil"/>
              <w:bottom w:val="single" w:sz="4" w:space="0" w:color="auto"/>
              <w:right w:val="single" w:sz="4" w:space="0" w:color="auto"/>
            </w:tcBorders>
            <w:shd w:val="clear" w:color="auto" w:fill="auto"/>
            <w:noWrap/>
            <w:vAlign w:val="center"/>
            <w:hideMark/>
          </w:tcPr>
          <w:p w14:paraId="3EFC9D3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4.51</w:t>
            </w:r>
          </w:p>
        </w:tc>
        <w:tc>
          <w:tcPr>
            <w:tcW w:w="327" w:type="pct"/>
            <w:tcBorders>
              <w:top w:val="nil"/>
              <w:left w:val="nil"/>
              <w:bottom w:val="single" w:sz="4" w:space="0" w:color="auto"/>
              <w:right w:val="single" w:sz="4" w:space="0" w:color="auto"/>
            </w:tcBorders>
            <w:shd w:val="clear" w:color="auto" w:fill="auto"/>
            <w:noWrap/>
            <w:vAlign w:val="center"/>
            <w:hideMark/>
          </w:tcPr>
          <w:p w14:paraId="7C27EA9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3.77</w:t>
            </w:r>
          </w:p>
        </w:tc>
        <w:tc>
          <w:tcPr>
            <w:tcW w:w="327" w:type="pct"/>
            <w:tcBorders>
              <w:top w:val="nil"/>
              <w:left w:val="nil"/>
              <w:bottom w:val="single" w:sz="4" w:space="0" w:color="auto"/>
              <w:right w:val="single" w:sz="4" w:space="0" w:color="auto"/>
            </w:tcBorders>
            <w:shd w:val="clear" w:color="auto" w:fill="auto"/>
            <w:noWrap/>
            <w:vAlign w:val="center"/>
            <w:hideMark/>
          </w:tcPr>
          <w:p w14:paraId="225EC79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4.55</w:t>
            </w:r>
          </w:p>
        </w:tc>
        <w:tc>
          <w:tcPr>
            <w:tcW w:w="327" w:type="pct"/>
            <w:tcBorders>
              <w:top w:val="nil"/>
              <w:left w:val="nil"/>
              <w:bottom w:val="single" w:sz="4" w:space="0" w:color="auto"/>
              <w:right w:val="single" w:sz="4" w:space="0" w:color="auto"/>
            </w:tcBorders>
            <w:shd w:val="clear" w:color="auto" w:fill="auto"/>
            <w:noWrap/>
            <w:vAlign w:val="center"/>
            <w:hideMark/>
          </w:tcPr>
          <w:p w14:paraId="291BE31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4.95</w:t>
            </w:r>
          </w:p>
        </w:tc>
        <w:tc>
          <w:tcPr>
            <w:tcW w:w="327" w:type="pct"/>
            <w:tcBorders>
              <w:top w:val="nil"/>
              <w:left w:val="nil"/>
              <w:bottom w:val="single" w:sz="4" w:space="0" w:color="auto"/>
              <w:right w:val="single" w:sz="4" w:space="0" w:color="auto"/>
            </w:tcBorders>
            <w:shd w:val="clear" w:color="auto" w:fill="auto"/>
            <w:noWrap/>
            <w:vAlign w:val="center"/>
            <w:hideMark/>
          </w:tcPr>
          <w:p w14:paraId="2DE2DCA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5.22</w:t>
            </w:r>
          </w:p>
        </w:tc>
        <w:tc>
          <w:tcPr>
            <w:tcW w:w="699" w:type="pct"/>
            <w:tcBorders>
              <w:top w:val="nil"/>
              <w:left w:val="nil"/>
              <w:bottom w:val="single" w:sz="4" w:space="0" w:color="auto"/>
              <w:right w:val="single" w:sz="4" w:space="0" w:color="auto"/>
            </w:tcBorders>
            <w:shd w:val="clear" w:color="auto" w:fill="auto"/>
            <w:noWrap/>
            <w:vAlign w:val="center"/>
            <w:hideMark/>
          </w:tcPr>
          <w:p w14:paraId="733754C5"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41/5</w:t>
            </w:r>
          </w:p>
        </w:tc>
      </w:tr>
      <w:tr w:rsidR="007C5325" w:rsidRPr="00912C27" w14:paraId="3B5CDE56"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42151BA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26</w:t>
            </w:r>
          </w:p>
        </w:tc>
        <w:tc>
          <w:tcPr>
            <w:tcW w:w="326" w:type="pct"/>
            <w:tcBorders>
              <w:top w:val="nil"/>
              <w:left w:val="nil"/>
              <w:bottom w:val="single" w:sz="4" w:space="0" w:color="auto"/>
              <w:right w:val="single" w:sz="4" w:space="0" w:color="auto"/>
            </w:tcBorders>
            <w:shd w:val="clear" w:color="auto" w:fill="auto"/>
            <w:noWrap/>
            <w:vAlign w:val="center"/>
            <w:hideMark/>
          </w:tcPr>
          <w:p w14:paraId="3ED3261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3.45</w:t>
            </w:r>
          </w:p>
        </w:tc>
        <w:tc>
          <w:tcPr>
            <w:tcW w:w="326" w:type="pct"/>
            <w:tcBorders>
              <w:top w:val="nil"/>
              <w:left w:val="nil"/>
              <w:bottom w:val="single" w:sz="4" w:space="0" w:color="auto"/>
              <w:right w:val="single" w:sz="4" w:space="0" w:color="auto"/>
            </w:tcBorders>
            <w:shd w:val="clear" w:color="auto" w:fill="auto"/>
            <w:noWrap/>
            <w:vAlign w:val="center"/>
            <w:hideMark/>
          </w:tcPr>
          <w:p w14:paraId="456A332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2.13</w:t>
            </w:r>
          </w:p>
        </w:tc>
        <w:tc>
          <w:tcPr>
            <w:tcW w:w="512" w:type="pct"/>
            <w:tcBorders>
              <w:top w:val="nil"/>
              <w:left w:val="nil"/>
              <w:bottom w:val="single" w:sz="4" w:space="0" w:color="auto"/>
              <w:right w:val="single" w:sz="4" w:space="0" w:color="auto"/>
            </w:tcBorders>
            <w:shd w:val="clear" w:color="auto" w:fill="auto"/>
            <w:noWrap/>
            <w:vAlign w:val="center"/>
            <w:hideMark/>
          </w:tcPr>
          <w:p w14:paraId="163A1CD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2.65</w:t>
            </w:r>
          </w:p>
        </w:tc>
        <w:tc>
          <w:tcPr>
            <w:tcW w:w="326" w:type="pct"/>
            <w:tcBorders>
              <w:top w:val="nil"/>
              <w:left w:val="nil"/>
              <w:bottom w:val="single" w:sz="4" w:space="0" w:color="auto"/>
              <w:right w:val="single" w:sz="4" w:space="0" w:color="auto"/>
            </w:tcBorders>
            <w:shd w:val="clear" w:color="auto" w:fill="auto"/>
            <w:noWrap/>
            <w:vAlign w:val="center"/>
            <w:hideMark/>
          </w:tcPr>
          <w:p w14:paraId="4E722A1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2.77</w:t>
            </w:r>
          </w:p>
        </w:tc>
        <w:tc>
          <w:tcPr>
            <w:tcW w:w="326" w:type="pct"/>
            <w:tcBorders>
              <w:top w:val="nil"/>
              <w:left w:val="nil"/>
              <w:bottom w:val="single" w:sz="4" w:space="0" w:color="auto"/>
              <w:right w:val="single" w:sz="4" w:space="0" w:color="auto"/>
            </w:tcBorders>
            <w:shd w:val="clear" w:color="auto" w:fill="auto"/>
            <w:noWrap/>
            <w:vAlign w:val="center"/>
            <w:hideMark/>
          </w:tcPr>
          <w:p w14:paraId="0CC6A6F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3.24</w:t>
            </w:r>
          </w:p>
        </w:tc>
        <w:tc>
          <w:tcPr>
            <w:tcW w:w="326" w:type="pct"/>
            <w:tcBorders>
              <w:top w:val="nil"/>
              <w:left w:val="nil"/>
              <w:bottom w:val="single" w:sz="4" w:space="0" w:color="auto"/>
              <w:right w:val="single" w:sz="4" w:space="0" w:color="auto"/>
            </w:tcBorders>
            <w:shd w:val="clear" w:color="auto" w:fill="auto"/>
            <w:noWrap/>
            <w:vAlign w:val="center"/>
            <w:hideMark/>
          </w:tcPr>
          <w:p w14:paraId="3BFFA14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3.58</w:t>
            </w:r>
          </w:p>
        </w:tc>
        <w:tc>
          <w:tcPr>
            <w:tcW w:w="326" w:type="pct"/>
            <w:tcBorders>
              <w:top w:val="nil"/>
              <w:left w:val="nil"/>
              <w:bottom w:val="single" w:sz="4" w:space="0" w:color="auto"/>
              <w:right w:val="single" w:sz="4" w:space="0" w:color="auto"/>
            </w:tcBorders>
            <w:shd w:val="clear" w:color="auto" w:fill="auto"/>
            <w:noWrap/>
            <w:vAlign w:val="center"/>
            <w:hideMark/>
          </w:tcPr>
          <w:p w14:paraId="58DA007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3.92</w:t>
            </w:r>
          </w:p>
        </w:tc>
        <w:tc>
          <w:tcPr>
            <w:tcW w:w="327" w:type="pct"/>
            <w:tcBorders>
              <w:top w:val="nil"/>
              <w:left w:val="nil"/>
              <w:bottom w:val="single" w:sz="4" w:space="0" w:color="auto"/>
              <w:right w:val="single" w:sz="4" w:space="0" w:color="auto"/>
            </w:tcBorders>
            <w:shd w:val="clear" w:color="auto" w:fill="auto"/>
            <w:noWrap/>
            <w:vAlign w:val="center"/>
            <w:hideMark/>
          </w:tcPr>
          <w:p w14:paraId="3E4FFA5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3.39</w:t>
            </w:r>
          </w:p>
        </w:tc>
        <w:tc>
          <w:tcPr>
            <w:tcW w:w="327" w:type="pct"/>
            <w:tcBorders>
              <w:top w:val="nil"/>
              <w:left w:val="nil"/>
              <w:bottom w:val="single" w:sz="4" w:space="0" w:color="auto"/>
              <w:right w:val="single" w:sz="4" w:space="0" w:color="auto"/>
            </w:tcBorders>
            <w:shd w:val="clear" w:color="auto" w:fill="auto"/>
            <w:noWrap/>
            <w:vAlign w:val="center"/>
            <w:hideMark/>
          </w:tcPr>
          <w:p w14:paraId="1D43CF2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3.90</w:t>
            </w:r>
          </w:p>
        </w:tc>
        <w:tc>
          <w:tcPr>
            <w:tcW w:w="327" w:type="pct"/>
            <w:tcBorders>
              <w:top w:val="nil"/>
              <w:left w:val="nil"/>
              <w:bottom w:val="single" w:sz="4" w:space="0" w:color="auto"/>
              <w:right w:val="single" w:sz="4" w:space="0" w:color="auto"/>
            </w:tcBorders>
            <w:shd w:val="clear" w:color="auto" w:fill="auto"/>
            <w:noWrap/>
            <w:vAlign w:val="center"/>
            <w:hideMark/>
          </w:tcPr>
          <w:p w14:paraId="4D6E9BB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4.28</w:t>
            </w:r>
          </w:p>
        </w:tc>
        <w:tc>
          <w:tcPr>
            <w:tcW w:w="327" w:type="pct"/>
            <w:tcBorders>
              <w:top w:val="nil"/>
              <w:left w:val="nil"/>
              <w:bottom w:val="single" w:sz="4" w:space="0" w:color="auto"/>
              <w:right w:val="single" w:sz="4" w:space="0" w:color="auto"/>
            </w:tcBorders>
            <w:shd w:val="clear" w:color="auto" w:fill="auto"/>
            <w:noWrap/>
            <w:vAlign w:val="center"/>
            <w:hideMark/>
          </w:tcPr>
          <w:p w14:paraId="27590DE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4.66</w:t>
            </w:r>
          </w:p>
        </w:tc>
        <w:tc>
          <w:tcPr>
            <w:tcW w:w="699" w:type="pct"/>
            <w:tcBorders>
              <w:top w:val="nil"/>
              <w:left w:val="nil"/>
              <w:bottom w:val="single" w:sz="4" w:space="0" w:color="auto"/>
              <w:right w:val="single" w:sz="4" w:space="0" w:color="auto"/>
            </w:tcBorders>
            <w:shd w:val="clear" w:color="auto" w:fill="auto"/>
            <w:noWrap/>
            <w:vAlign w:val="center"/>
            <w:hideMark/>
          </w:tcPr>
          <w:p w14:paraId="1E764C6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41/5</w:t>
            </w:r>
          </w:p>
        </w:tc>
      </w:tr>
      <w:tr w:rsidR="007C5325" w:rsidRPr="00912C27" w14:paraId="61E20C1C"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74CA4C7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27</w:t>
            </w:r>
          </w:p>
        </w:tc>
        <w:tc>
          <w:tcPr>
            <w:tcW w:w="326" w:type="pct"/>
            <w:tcBorders>
              <w:top w:val="nil"/>
              <w:left w:val="nil"/>
              <w:bottom w:val="single" w:sz="4" w:space="0" w:color="auto"/>
              <w:right w:val="single" w:sz="4" w:space="0" w:color="auto"/>
            </w:tcBorders>
            <w:shd w:val="clear" w:color="auto" w:fill="auto"/>
            <w:noWrap/>
            <w:vAlign w:val="center"/>
            <w:hideMark/>
          </w:tcPr>
          <w:p w14:paraId="0FE3D55C"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4.51</w:t>
            </w:r>
          </w:p>
        </w:tc>
        <w:tc>
          <w:tcPr>
            <w:tcW w:w="326" w:type="pct"/>
            <w:tcBorders>
              <w:top w:val="nil"/>
              <w:left w:val="nil"/>
              <w:bottom w:val="single" w:sz="4" w:space="0" w:color="auto"/>
              <w:right w:val="single" w:sz="4" w:space="0" w:color="auto"/>
            </w:tcBorders>
            <w:shd w:val="clear" w:color="auto" w:fill="auto"/>
            <w:noWrap/>
            <w:vAlign w:val="center"/>
            <w:hideMark/>
          </w:tcPr>
          <w:p w14:paraId="327CEE6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2.75</w:t>
            </w:r>
          </w:p>
        </w:tc>
        <w:tc>
          <w:tcPr>
            <w:tcW w:w="512" w:type="pct"/>
            <w:tcBorders>
              <w:top w:val="nil"/>
              <w:left w:val="nil"/>
              <w:bottom w:val="single" w:sz="4" w:space="0" w:color="auto"/>
              <w:right w:val="single" w:sz="4" w:space="0" w:color="auto"/>
            </w:tcBorders>
            <w:shd w:val="clear" w:color="auto" w:fill="auto"/>
            <w:noWrap/>
            <w:vAlign w:val="center"/>
            <w:hideMark/>
          </w:tcPr>
          <w:p w14:paraId="7DD1F5C5"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3.22</w:t>
            </w:r>
          </w:p>
        </w:tc>
        <w:tc>
          <w:tcPr>
            <w:tcW w:w="326" w:type="pct"/>
            <w:tcBorders>
              <w:top w:val="nil"/>
              <w:left w:val="nil"/>
              <w:bottom w:val="single" w:sz="4" w:space="0" w:color="auto"/>
              <w:right w:val="single" w:sz="4" w:space="0" w:color="auto"/>
            </w:tcBorders>
            <w:shd w:val="clear" w:color="auto" w:fill="auto"/>
            <w:noWrap/>
            <w:vAlign w:val="center"/>
            <w:hideMark/>
          </w:tcPr>
          <w:p w14:paraId="7ACE946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3.28</w:t>
            </w:r>
          </w:p>
        </w:tc>
        <w:tc>
          <w:tcPr>
            <w:tcW w:w="326" w:type="pct"/>
            <w:tcBorders>
              <w:top w:val="nil"/>
              <w:left w:val="nil"/>
              <w:bottom w:val="single" w:sz="4" w:space="0" w:color="auto"/>
              <w:right w:val="single" w:sz="4" w:space="0" w:color="auto"/>
            </w:tcBorders>
            <w:shd w:val="clear" w:color="auto" w:fill="auto"/>
            <w:noWrap/>
            <w:vAlign w:val="center"/>
            <w:hideMark/>
          </w:tcPr>
          <w:p w14:paraId="62202DC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3.90</w:t>
            </w:r>
          </w:p>
        </w:tc>
        <w:tc>
          <w:tcPr>
            <w:tcW w:w="326" w:type="pct"/>
            <w:tcBorders>
              <w:top w:val="nil"/>
              <w:left w:val="nil"/>
              <w:bottom w:val="single" w:sz="4" w:space="0" w:color="auto"/>
              <w:right w:val="single" w:sz="4" w:space="0" w:color="auto"/>
            </w:tcBorders>
            <w:shd w:val="clear" w:color="auto" w:fill="auto"/>
            <w:noWrap/>
            <w:vAlign w:val="center"/>
            <w:hideMark/>
          </w:tcPr>
          <w:p w14:paraId="0788F69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4.37</w:t>
            </w:r>
          </w:p>
        </w:tc>
        <w:tc>
          <w:tcPr>
            <w:tcW w:w="326" w:type="pct"/>
            <w:tcBorders>
              <w:top w:val="nil"/>
              <w:left w:val="nil"/>
              <w:bottom w:val="single" w:sz="4" w:space="0" w:color="auto"/>
              <w:right w:val="single" w:sz="4" w:space="0" w:color="auto"/>
            </w:tcBorders>
            <w:shd w:val="clear" w:color="auto" w:fill="auto"/>
            <w:noWrap/>
            <w:vAlign w:val="center"/>
            <w:hideMark/>
          </w:tcPr>
          <w:p w14:paraId="2C69141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4.82</w:t>
            </w:r>
          </w:p>
        </w:tc>
        <w:tc>
          <w:tcPr>
            <w:tcW w:w="327" w:type="pct"/>
            <w:tcBorders>
              <w:top w:val="nil"/>
              <w:left w:val="nil"/>
              <w:bottom w:val="single" w:sz="4" w:space="0" w:color="auto"/>
              <w:right w:val="single" w:sz="4" w:space="0" w:color="auto"/>
            </w:tcBorders>
            <w:shd w:val="clear" w:color="auto" w:fill="auto"/>
            <w:noWrap/>
            <w:vAlign w:val="center"/>
            <w:hideMark/>
          </w:tcPr>
          <w:p w14:paraId="56356FC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3.89</w:t>
            </w:r>
          </w:p>
        </w:tc>
        <w:tc>
          <w:tcPr>
            <w:tcW w:w="327" w:type="pct"/>
            <w:tcBorders>
              <w:top w:val="nil"/>
              <w:left w:val="nil"/>
              <w:bottom w:val="single" w:sz="4" w:space="0" w:color="auto"/>
              <w:right w:val="single" w:sz="4" w:space="0" w:color="auto"/>
            </w:tcBorders>
            <w:shd w:val="clear" w:color="auto" w:fill="auto"/>
            <w:noWrap/>
            <w:vAlign w:val="center"/>
            <w:hideMark/>
          </w:tcPr>
          <w:p w14:paraId="5B0E1DE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4.54</w:t>
            </w:r>
          </w:p>
        </w:tc>
        <w:tc>
          <w:tcPr>
            <w:tcW w:w="327" w:type="pct"/>
            <w:tcBorders>
              <w:top w:val="nil"/>
              <w:left w:val="nil"/>
              <w:bottom w:val="single" w:sz="4" w:space="0" w:color="auto"/>
              <w:right w:val="single" w:sz="4" w:space="0" w:color="auto"/>
            </w:tcBorders>
            <w:shd w:val="clear" w:color="auto" w:fill="auto"/>
            <w:noWrap/>
            <w:vAlign w:val="center"/>
            <w:hideMark/>
          </w:tcPr>
          <w:p w14:paraId="479EF7DF"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5.02</w:t>
            </w:r>
          </w:p>
        </w:tc>
        <w:tc>
          <w:tcPr>
            <w:tcW w:w="327" w:type="pct"/>
            <w:tcBorders>
              <w:top w:val="nil"/>
              <w:left w:val="nil"/>
              <w:bottom w:val="single" w:sz="4" w:space="0" w:color="auto"/>
              <w:right w:val="single" w:sz="4" w:space="0" w:color="auto"/>
            </w:tcBorders>
            <w:shd w:val="clear" w:color="auto" w:fill="auto"/>
            <w:noWrap/>
            <w:vAlign w:val="center"/>
            <w:hideMark/>
          </w:tcPr>
          <w:p w14:paraId="3897F9A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5.49</w:t>
            </w:r>
          </w:p>
        </w:tc>
        <w:tc>
          <w:tcPr>
            <w:tcW w:w="699" w:type="pct"/>
            <w:tcBorders>
              <w:top w:val="nil"/>
              <w:left w:val="nil"/>
              <w:bottom w:val="single" w:sz="4" w:space="0" w:color="auto"/>
              <w:right w:val="single" w:sz="4" w:space="0" w:color="auto"/>
            </w:tcBorders>
            <w:shd w:val="clear" w:color="auto" w:fill="auto"/>
            <w:noWrap/>
            <w:vAlign w:val="center"/>
            <w:hideMark/>
          </w:tcPr>
          <w:p w14:paraId="39508A9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39/1B</w:t>
            </w:r>
          </w:p>
        </w:tc>
      </w:tr>
      <w:tr w:rsidR="007C5325" w:rsidRPr="00912C27" w14:paraId="6F40DD0D"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37F78A0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28</w:t>
            </w:r>
          </w:p>
        </w:tc>
        <w:tc>
          <w:tcPr>
            <w:tcW w:w="326" w:type="pct"/>
            <w:tcBorders>
              <w:top w:val="nil"/>
              <w:left w:val="nil"/>
              <w:bottom w:val="single" w:sz="4" w:space="0" w:color="auto"/>
              <w:right w:val="single" w:sz="4" w:space="0" w:color="auto"/>
            </w:tcBorders>
            <w:shd w:val="clear" w:color="auto" w:fill="auto"/>
            <w:noWrap/>
            <w:vAlign w:val="center"/>
            <w:hideMark/>
          </w:tcPr>
          <w:p w14:paraId="2E77120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4.28</w:t>
            </w:r>
          </w:p>
        </w:tc>
        <w:tc>
          <w:tcPr>
            <w:tcW w:w="326" w:type="pct"/>
            <w:tcBorders>
              <w:top w:val="nil"/>
              <w:left w:val="nil"/>
              <w:bottom w:val="single" w:sz="4" w:space="0" w:color="auto"/>
              <w:right w:val="single" w:sz="4" w:space="0" w:color="auto"/>
            </w:tcBorders>
            <w:shd w:val="clear" w:color="auto" w:fill="auto"/>
            <w:noWrap/>
            <w:vAlign w:val="center"/>
            <w:hideMark/>
          </w:tcPr>
          <w:p w14:paraId="28FC389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2.65</w:t>
            </w:r>
          </w:p>
        </w:tc>
        <w:tc>
          <w:tcPr>
            <w:tcW w:w="512" w:type="pct"/>
            <w:tcBorders>
              <w:top w:val="nil"/>
              <w:left w:val="nil"/>
              <w:bottom w:val="single" w:sz="4" w:space="0" w:color="auto"/>
              <w:right w:val="single" w:sz="4" w:space="0" w:color="auto"/>
            </w:tcBorders>
            <w:shd w:val="clear" w:color="auto" w:fill="auto"/>
            <w:noWrap/>
            <w:vAlign w:val="center"/>
            <w:hideMark/>
          </w:tcPr>
          <w:p w14:paraId="6F13D7B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3.01</w:t>
            </w:r>
          </w:p>
        </w:tc>
        <w:tc>
          <w:tcPr>
            <w:tcW w:w="326" w:type="pct"/>
            <w:tcBorders>
              <w:top w:val="nil"/>
              <w:left w:val="nil"/>
              <w:bottom w:val="single" w:sz="4" w:space="0" w:color="auto"/>
              <w:right w:val="single" w:sz="4" w:space="0" w:color="auto"/>
            </w:tcBorders>
            <w:shd w:val="clear" w:color="auto" w:fill="auto"/>
            <w:noWrap/>
            <w:vAlign w:val="center"/>
            <w:hideMark/>
          </w:tcPr>
          <w:p w14:paraId="67475FA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3.08</w:t>
            </w:r>
          </w:p>
        </w:tc>
        <w:tc>
          <w:tcPr>
            <w:tcW w:w="326" w:type="pct"/>
            <w:tcBorders>
              <w:top w:val="nil"/>
              <w:left w:val="nil"/>
              <w:bottom w:val="single" w:sz="4" w:space="0" w:color="auto"/>
              <w:right w:val="single" w:sz="4" w:space="0" w:color="auto"/>
            </w:tcBorders>
            <w:shd w:val="clear" w:color="auto" w:fill="auto"/>
            <w:noWrap/>
            <w:vAlign w:val="center"/>
            <w:hideMark/>
          </w:tcPr>
          <w:p w14:paraId="382E1B6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3.64</w:t>
            </w:r>
          </w:p>
        </w:tc>
        <w:tc>
          <w:tcPr>
            <w:tcW w:w="326" w:type="pct"/>
            <w:tcBorders>
              <w:top w:val="nil"/>
              <w:left w:val="nil"/>
              <w:bottom w:val="single" w:sz="4" w:space="0" w:color="auto"/>
              <w:right w:val="single" w:sz="4" w:space="0" w:color="auto"/>
            </w:tcBorders>
            <w:shd w:val="clear" w:color="auto" w:fill="auto"/>
            <w:noWrap/>
            <w:vAlign w:val="center"/>
            <w:hideMark/>
          </w:tcPr>
          <w:p w14:paraId="5BDD468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4.06</w:t>
            </w:r>
          </w:p>
        </w:tc>
        <w:tc>
          <w:tcPr>
            <w:tcW w:w="326" w:type="pct"/>
            <w:tcBorders>
              <w:top w:val="nil"/>
              <w:left w:val="nil"/>
              <w:bottom w:val="single" w:sz="4" w:space="0" w:color="auto"/>
              <w:right w:val="single" w:sz="4" w:space="0" w:color="auto"/>
            </w:tcBorders>
            <w:shd w:val="clear" w:color="auto" w:fill="auto"/>
            <w:noWrap/>
            <w:vAlign w:val="center"/>
            <w:hideMark/>
          </w:tcPr>
          <w:p w14:paraId="52E7B7A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4.55</w:t>
            </w:r>
          </w:p>
        </w:tc>
        <w:tc>
          <w:tcPr>
            <w:tcW w:w="327" w:type="pct"/>
            <w:tcBorders>
              <w:top w:val="nil"/>
              <w:left w:val="nil"/>
              <w:bottom w:val="single" w:sz="4" w:space="0" w:color="auto"/>
              <w:right w:val="single" w:sz="4" w:space="0" w:color="auto"/>
            </w:tcBorders>
            <w:shd w:val="clear" w:color="auto" w:fill="auto"/>
            <w:noWrap/>
            <w:vAlign w:val="center"/>
            <w:hideMark/>
          </w:tcPr>
          <w:p w14:paraId="1E7C8EB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3.63</w:t>
            </w:r>
          </w:p>
        </w:tc>
        <w:tc>
          <w:tcPr>
            <w:tcW w:w="327" w:type="pct"/>
            <w:tcBorders>
              <w:top w:val="nil"/>
              <w:left w:val="nil"/>
              <w:bottom w:val="single" w:sz="4" w:space="0" w:color="auto"/>
              <w:right w:val="single" w:sz="4" w:space="0" w:color="auto"/>
            </w:tcBorders>
            <w:shd w:val="clear" w:color="auto" w:fill="auto"/>
            <w:noWrap/>
            <w:vAlign w:val="center"/>
            <w:hideMark/>
          </w:tcPr>
          <w:p w14:paraId="2B7C5D5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4.22</w:t>
            </w:r>
          </w:p>
        </w:tc>
        <w:tc>
          <w:tcPr>
            <w:tcW w:w="327" w:type="pct"/>
            <w:tcBorders>
              <w:top w:val="nil"/>
              <w:left w:val="nil"/>
              <w:bottom w:val="single" w:sz="4" w:space="0" w:color="auto"/>
              <w:right w:val="single" w:sz="4" w:space="0" w:color="auto"/>
            </w:tcBorders>
            <w:shd w:val="clear" w:color="auto" w:fill="auto"/>
            <w:noWrap/>
            <w:vAlign w:val="center"/>
            <w:hideMark/>
          </w:tcPr>
          <w:p w14:paraId="5D15E8C3"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4.66</w:t>
            </w:r>
          </w:p>
        </w:tc>
        <w:tc>
          <w:tcPr>
            <w:tcW w:w="327" w:type="pct"/>
            <w:tcBorders>
              <w:top w:val="nil"/>
              <w:left w:val="nil"/>
              <w:bottom w:val="single" w:sz="4" w:space="0" w:color="auto"/>
              <w:right w:val="single" w:sz="4" w:space="0" w:color="auto"/>
            </w:tcBorders>
            <w:shd w:val="clear" w:color="auto" w:fill="auto"/>
            <w:noWrap/>
            <w:vAlign w:val="center"/>
            <w:hideMark/>
          </w:tcPr>
          <w:p w14:paraId="2C8F5AF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5.10</w:t>
            </w:r>
          </w:p>
        </w:tc>
        <w:tc>
          <w:tcPr>
            <w:tcW w:w="699" w:type="pct"/>
            <w:tcBorders>
              <w:top w:val="nil"/>
              <w:left w:val="nil"/>
              <w:bottom w:val="single" w:sz="4" w:space="0" w:color="auto"/>
              <w:right w:val="single" w:sz="4" w:space="0" w:color="auto"/>
            </w:tcBorders>
            <w:shd w:val="clear" w:color="auto" w:fill="auto"/>
            <w:noWrap/>
            <w:vAlign w:val="center"/>
            <w:hideMark/>
          </w:tcPr>
          <w:p w14:paraId="12A2165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39/1B, 39/1C</w:t>
            </w:r>
          </w:p>
        </w:tc>
      </w:tr>
      <w:tr w:rsidR="007C5325" w:rsidRPr="00912C27" w14:paraId="709CC2F0"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266D31D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29</w:t>
            </w:r>
          </w:p>
        </w:tc>
        <w:tc>
          <w:tcPr>
            <w:tcW w:w="326" w:type="pct"/>
            <w:tcBorders>
              <w:top w:val="nil"/>
              <w:left w:val="nil"/>
              <w:bottom w:val="single" w:sz="4" w:space="0" w:color="auto"/>
              <w:right w:val="single" w:sz="4" w:space="0" w:color="auto"/>
            </w:tcBorders>
            <w:shd w:val="clear" w:color="auto" w:fill="auto"/>
            <w:noWrap/>
            <w:vAlign w:val="center"/>
            <w:hideMark/>
          </w:tcPr>
          <w:p w14:paraId="461CB63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3.74</w:t>
            </w:r>
          </w:p>
        </w:tc>
        <w:tc>
          <w:tcPr>
            <w:tcW w:w="326" w:type="pct"/>
            <w:tcBorders>
              <w:top w:val="nil"/>
              <w:left w:val="nil"/>
              <w:bottom w:val="single" w:sz="4" w:space="0" w:color="auto"/>
              <w:right w:val="single" w:sz="4" w:space="0" w:color="auto"/>
            </w:tcBorders>
            <w:shd w:val="clear" w:color="auto" w:fill="auto"/>
            <w:noWrap/>
            <w:vAlign w:val="center"/>
            <w:hideMark/>
          </w:tcPr>
          <w:p w14:paraId="5687BBB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2.55</w:t>
            </w:r>
          </w:p>
        </w:tc>
        <w:tc>
          <w:tcPr>
            <w:tcW w:w="512" w:type="pct"/>
            <w:tcBorders>
              <w:top w:val="nil"/>
              <w:left w:val="nil"/>
              <w:bottom w:val="single" w:sz="4" w:space="0" w:color="auto"/>
              <w:right w:val="single" w:sz="4" w:space="0" w:color="auto"/>
            </w:tcBorders>
            <w:shd w:val="clear" w:color="auto" w:fill="auto"/>
            <w:noWrap/>
            <w:vAlign w:val="center"/>
            <w:hideMark/>
          </w:tcPr>
          <w:p w14:paraId="303943D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2.63</w:t>
            </w:r>
          </w:p>
        </w:tc>
        <w:tc>
          <w:tcPr>
            <w:tcW w:w="326" w:type="pct"/>
            <w:tcBorders>
              <w:top w:val="nil"/>
              <w:left w:val="nil"/>
              <w:bottom w:val="single" w:sz="4" w:space="0" w:color="auto"/>
              <w:right w:val="single" w:sz="4" w:space="0" w:color="auto"/>
            </w:tcBorders>
            <w:shd w:val="clear" w:color="auto" w:fill="auto"/>
            <w:noWrap/>
            <w:vAlign w:val="center"/>
            <w:hideMark/>
          </w:tcPr>
          <w:p w14:paraId="1FED036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2.84</w:t>
            </w:r>
          </w:p>
        </w:tc>
        <w:tc>
          <w:tcPr>
            <w:tcW w:w="326" w:type="pct"/>
            <w:tcBorders>
              <w:top w:val="nil"/>
              <w:left w:val="nil"/>
              <w:bottom w:val="single" w:sz="4" w:space="0" w:color="auto"/>
              <w:right w:val="single" w:sz="4" w:space="0" w:color="auto"/>
            </w:tcBorders>
            <w:shd w:val="clear" w:color="auto" w:fill="auto"/>
            <w:noWrap/>
            <w:vAlign w:val="center"/>
            <w:hideMark/>
          </w:tcPr>
          <w:p w14:paraId="62A7330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3.35</w:t>
            </w:r>
          </w:p>
        </w:tc>
        <w:tc>
          <w:tcPr>
            <w:tcW w:w="326" w:type="pct"/>
            <w:tcBorders>
              <w:top w:val="nil"/>
              <w:left w:val="nil"/>
              <w:bottom w:val="single" w:sz="4" w:space="0" w:color="auto"/>
              <w:right w:val="single" w:sz="4" w:space="0" w:color="auto"/>
            </w:tcBorders>
            <w:shd w:val="clear" w:color="auto" w:fill="auto"/>
            <w:noWrap/>
            <w:vAlign w:val="center"/>
            <w:hideMark/>
          </w:tcPr>
          <w:p w14:paraId="435E1D8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3.72</w:t>
            </w:r>
          </w:p>
        </w:tc>
        <w:tc>
          <w:tcPr>
            <w:tcW w:w="326" w:type="pct"/>
            <w:tcBorders>
              <w:top w:val="nil"/>
              <w:left w:val="nil"/>
              <w:bottom w:val="single" w:sz="4" w:space="0" w:color="auto"/>
              <w:right w:val="single" w:sz="4" w:space="0" w:color="auto"/>
            </w:tcBorders>
            <w:shd w:val="clear" w:color="auto" w:fill="auto"/>
            <w:noWrap/>
            <w:vAlign w:val="center"/>
            <w:hideMark/>
          </w:tcPr>
          <w:p w14:paraId="0CA00A3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4.30</w:t>
            </w:r>
          </w:p>
        </w:tc>
        <w:tc>
          <w:tcPr>
            <w:tcW w:w="327" w:type="pct"/>
            <w:tcBorders>
              <w:top w:val="nil"/>
              <w:left w:val="nil"/>
              <w:bottom w:val="single" w:sz="4" w:space="0" w:color="auto"/>
              <w:right w:val="single" w:sz="4" w:space="0" w:color="auto"/>
            </w:tcBorders>
            <w:shd w:val="clear" w:color="auto" w:fill="auto"/>
            <w:noWrap/>
            <w:vAlign w:val="center"/>
            <w:hideMark/>
          </w:tcPr>
          <w:p w14:paraId="72B53DC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3.45</w:t>
            </w:r>
          </w:p>
        </w:tc>
        <w:tc>
          <w:tcPr>
            <w:tcW w:w="327" w:type="pct"/>
            <w:tcBorders>
              <w:top w:val="nil"/>
              <w:left w:val="nil"/>
              <w:bottom w:val="single" w:sz="4" w:space="0" w:color="auto"/>
              <w:right w:val="single" w:sz="4" w:space="0" w:color="auto"/>
            </w:tcBorders>
            <w:shd w:val="clear" w:color="auto" w:fill="auto"/>
            <w:noWrap/>
            <w:vAlign w:val="center"/>
            <w:hideMark/>
          </w:tcPr>
          <w:p w14:paraId="2E0F7B3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4.01</w:t>
            </w:r>
          </w:p>
        </w:tc>
        <w:tc>
          <w:tcPr>
            <w:tcW w:w="327" w:type="pct"/>
            <w:tcBorders>
              <w:top w:val="nil"/>
              <w:left w:val="nil"/>
              <w:bottom w:val="single" w:sz="4" w:space="0" w:color="auto"/>
              <w:right w:val="single" w:sz="4" w:space="0" w:color="auto"/>
            </w:tcBorders>
            <w:shd w:val="clear" w:color="auto" w:fill="auto"/>
            <w:noWrap/>
            <w:vAlign w:val="center"/>
            <w:hideMark/>
          </w:tcPr>
          <w:p w14:paraId="22F6E64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4.43</w:t>
            </w:r>
          </w:p>
        </w:tc>
        <w:tc>
          <w:tcPr>
            <w:tcW w:w="327" w:type="pct"/>
            <w:tcBorders>
              <w:top w:val="nil"/>
              <w:left w:val="nil"/>
              <w:bottom w:val="single" w:sz="4" w:space="0" w:color="auto"/>
              <w:right w:val="single" w:sz="4" w:space="0" w:color="auto"/>
            </w:tcBorders>
            <w:shd w:val="clear" w:color="auto" w:fill="auto"/>
            <w:noWrap/>
            <w:vAlign w:val="center"/>
            <w:hideMark/>
          </w:tcPr>
          <w:p w14:paraId="74ED81A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4.85</w:t>
            </w:r>
          </w:p>
        </w:tc>
        <w:tc>
          <w:tcPr>
            <w:tcW w:w="699" w:type="pct"/>
            <w:tcBorders>
              <w:top w:val="nil"/>
              <w:left w:val="nil"/>
              <w:bottom w:val="single" w:sz="4" w:space="0" w:color="auto"/>
              <w:right w:val="single" w:sz="4" w:space="0" w:color="auto"/>
            </w:tcBorders>
            <w:shd w:val="clear" w:color="auto" w:fill="auto"/>
            <w:noWrap/>
            <w:vAlign w:val="center"/>
            <w:hideMark/>
          </w:tcPr>
          <w:p w14:paraId="56936BD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39/1C</w:t>
            </w:r>
          </w:p>
        </w:tc>
      </w:tr>
      <w:tr w:rsidR="007C5325" w:rsidRPr="00912C27" w14:paraId="6611DA41"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48EF54F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30</w:t>
            </w:r>
          </w:p>
        </w:tc>
        <w:tc>
          <w:tcPr>
            <w:tcW w:w="326" w:type="pct"/>
            <w:tcBorders>
              <w:top w:val="nil"/>
              <w:left w:val="nil"/>
              <w:bottom w:val="single" w:sz="4" w:space="0" w:color="auto"/>
              <w:right w:val="single" w:sz="4" w:space="0" w:color="auto"/>
            </w:tcBorders>
            <w:shd w:val="clear" w:color="auto" w:fill="auto"/>
            <w:noWrap/>
            <w:vAlign w:val="center"/>
            <w:hideMark/>
          </w:tcPr>
          <w:p w14:paraId="209C6C0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2.40</w:t>
            </w:r>
          </w:p>
        </w:tc>
        <w:tc>
          <w:tcPr>
            <w:tcW w:w="326" w:type="pct"/>
            <w:tcBorders>
              <w:top w:val="nil"/>
              <w:left w:val="nil"/>
              <w:bottom w:val="single" w:sz="4" w:space="0" w:color="auto"/>
              <w:right w:val="single" w:sz="4" w:space="0" w:color="auto"/>
            </w:tcBorders>
            <w:shd w:val="clear" w:color="auto" w:fill="auto"/>
            <w:noWrap/>
            <w:vAlign w:val="center"/>
            <w:hideMark/>
          </w:tcPr>
          <w:p w14:paraId="2BE8A3D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1.89</w:t>
            </w:r>
          </w:p>
        </w:tc>
        <w:tc>
          <w:tcPr>
            <w:tcW w:w="512" w:type="pct"/>
            <w:tcBorders>
              <w:top w:val="nil"/>
              <w:left w:val="nil"/>
              <w:bottom w:val="single" w:sz="4" w:space="0" w:color="auto"/>
              <w:right w:val="single" w:sz="4" w:space="0" w:color="auto"/>
            </w:tcBorders>
            <w:shd w:val="clear" w:color="auto" w:fill="auto"/>
            <w:noWrap/>
            <w:vAlign w:val="center"/>
            <w:hideMark/>
          </w:tcPr>
          <w:p w14:paraId="16E1D5B5"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1.80</w:t>
            </w:r>
          </w:p>
        </w:tc>
        <w:tc>
          <w:tcPr>
            <w:tcW w:w="326" w:type="pct"/>
            <w:tcBorders>
              <w:top w:val="nil"/>
              <w:left w:val="nil"/>
              <w:bottom w:val="single" w:sz="4" w:space="0" w:color="auto"/>
              <w:right w:val="single" w:sz="4" w:space="0" w:color="auto"/>
            </w:tcBorders>
            <w:shd w:val="clear" w:color="auto" w:fill="auto"/>
            <w:noWrap/>
            <w:vAlign w:val="center"/>
            <w:hideMark/>
          </w:tcPr>
          <w:p w14:paraId="70D0447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2.20</w:t>
            </w:r>
          </w:p>
        </w:tc>
        <w:tc>
          <w:tcPr>
            <w:tcW w:w="326" w:type="pct"/>
            <w:tcBorders>
              <w:top w:val="nil"/>
              <w:left w:val="nil"/>
              <w:bottom w:val="single" w:sz="4" w:space="0" w:color="auto"/>
              <w:right w:val="single" w:sz="4" w:space="0" w:color="auto"/>
            </w:tcBorders>
            <w:shd w:val="clear" w:color="auto" w:fill="auto"/>
            <w:noWrap/>
            <w:vAlign w:val="center"/>
            <w:hideMark/>
          </w:tcPr>
          <w:p w14:paraId="00E0510C"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2.49</w:t>
            </w:r>
          </w:p>
        </w:tc>
        <w:tc>
          <w:tcPr>
            <w:tcW w:w="326" w:type="pct"/>
            <w:tcBorders>
              <w:top w:val="nil"/>
              <w:left w:val="nil"/>
              <w:bottom w:val="single" w:sz="4" w:space="0" w:color="auto"/>
              <w:right w:val="single" w:sz="4" w:space="0" w:color="auto"/>
            </w:tcBorders>
            <w:shd w:val="clear" w:color="auto" w:fill="auto"/>
            <w:noWrap/>
            <w:vAlign w:val="center"/>
            <w:hideMark/>
          </w:tcPr>
          <w:p w14:paraId="3891E08C"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2.69</w:t>
            </w:r>
          </w:p>
        </w:tc>
        <w:tc>
          <w:tcPr>
            <w:tcW w:w="326" w:type="pct"/>
            <w:tcBorders>
              <w:top w:val="nil"/>
              <w:left w:val="nil"/>
              <w:bottom w:val="single" w:sz="4" w:space="0" w:color="auto"/>
              <w:right w:val="single" w:sz="4" w:space="0" w:color="auto"/>
            </w:tcBorders>
            <w:shd w:val="clear" w:color="auto" w:fill="auto"/>
            <w:noWrap/>
            <w:vAlign w:val="center"/>
            <w:hideMark/>
          </w:tcPr>
          <w:p w14:paraId="4F6034A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2.89</w:t>
            </w:r>
          </w:p>
        </w:tc>
        <w:tc>
          <w:tcPr>
            <w:tcW w:w="327" w:type="pct"/>
            <w:tcBorders>
              <w:top w:val="nil"/>
              <w:left w:val="nil"/>
              <w:bottom w:val="single" w:sz="4" w:space="0" w:color="auto"/>
              <w:right w:val="single" w:sz="4" w:space="0" w:color="auto"/>
            </w:tcBorders>
            <w:shd w:val="clear" w:color="auto" w:fill="auto"/>
            <w:noWrap/>
            <w:vAlign w:val="center"/>
            <w:hideMark/>
          </w:tcPr>
          <w:p w14:paraId="38CFB44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2.68</w:t>
            </w:r>
          </w:p>
        </w:tc>
        <w:tc>
          <w:tcPr>
            <w:tcW w:w="327" w:type="pct"/>
            <w:tcBorders>
              <w:top w:val="nil"/>
              <w:left w:val="nil"/>
              <w:bottom w:val="single" w:sz="4" w:space="0" w:color="auto"/>
              <w:right w:val="single" w:sz="4" w:space="0" w:color="auto"/>
            </w:tcBorders>
            <w:shd w:val="clear" w:color="auto" w:fill="auto"/>
            <w:noWrap/>
            <w:vAlign w:val="center"/>
            <w:hideMark/>
          </w:tcPr>
          <w:p w14:paraId="134476B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2.95</w:t>
            </w:r>
          </w:p>
        </w:tc>
        <w:tc>
          <w:tcPr>
            <w:tcW w:w="327" w:type="pct"/>
            <w:tcBorders>
              <w:top w:val="nil"/>
              <w:left w:val="nil"/>
              <w:bottom w:val="single" w:sz="4" w:space="0" w:color="auto"/>
              <w:right w:val="single" w:sz="4" w:space="0" w:color="auto"/>
            </w:tcBorders>
            <w:shd w:val="clear" w:color="auto" w:fill="auto"/>
            <w:noWrap/>
            <w:vAlign w:val="center"/>
            <w:hideMark/>
          </w:tcPr>
          <w:p w14:paraId="448C142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3.14</w:t>
            </w:r>
          </w:p>
        </w:tc>
        <w:tc>
          <w:tcPr>
            <w:tcW w:w="327" w:type="pct"/>
            <w:tcBorders>
              <w:top w:val="nil"/>
              <w:left w:val="nil"/>
              <w:bottom w:val="single" w:sz="4" w:space="0" w:color="auto"/>
              <w:right w:val="single" w:sz="4" w:space="0" w:color="auto"/>
            </w:tcBorders>
            <w:shd w:val="clear" w:color="auto" w:fill="auto"/>
            <w:noWrap/>
            <w:vAlign w:val="center"/>
            <w:hideMark/>
          </w:tcPr>
          <w:p w14:paraId="4CEE717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3.32</w:t>
            </w:r>
          </w:p>
        </w:tc>
        <w:tc>
          <w:tcPr>
            <w:tcW w:w="699" w:type="pct"/>
            <w:tcBorders>
              <w:top w:val="nil"/>
              <w:left w:val="nil"/>
              <w:bottom w:val="single" w:sz="4" w:space="0" w:color="auto"/>
              <w:right w:val="single" w:sz="4" w:space="0" w:color="auto"/>
            </w:tcBorders>
            <w:shd w:val="clear" w:color="auto" w:fill="auto"/>
            <w:noWrap/>
            <w:vAlign w:val="center"/>
            <w:hideMark/>
          </w:tcPr>
          <w:p w14:paraId="7284A74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41/7</w:t>
            </w:r>
          </w:p>
        </w:tc>
      </w:tr>
      <w:tr w:rsidR="007C5325" w:rsidRPr="00912C27" w14:paraId="30BDA289"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55EEE7DF"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31</w:t>
            </w:r>
          </w:p>
        </w:tc>
        <w:tc>
          <w:tcPr>
            <w:tcW w:w="326" w:type="pct"/>
            <w:tcBorders>
              <w:top w:val="nil"/>
              <w:left w:val="nil"/>
              <w:bottom w:val="single" w:sz="4" w:space="0" w:color="auto"/>
              <w:right w:val="single" w:sz="4" w:space="0" w:color="auto"/>
            </w:tcBorders>
            <w:shd w:val="clear" w:color="auto" w:fill="auto"/>
            <w:noWrap/>
            <w:vAlign w:val="center"/>
            <w:hideMark/>
          </w:tcPr>
          <w:p w14:paraId="4942444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2.85</w:t>
            </w:r>
          </w:p>
        </w:tc>
        <w:tc>
          <w:tcPr>
            <w:tcW w:w="326" w:type="pct"/>
            <w:tcBorders>
              <w:top w:val="nil"/>
              <w:left w:val="nil"/>
              <w:bottom w:val="single" w:sz="4" w:space="0" w:color="auto"/>
              <w:right w:val="single" w:sz="4" w:space="0" w:color="auto"/>
            </w:tcBorders>
            <w:shd w:val="clear" w:color="auto" w:fill="auto"/>
            <w:noWrap/>
            <w:vAlign w:val="center"/>
            <w:hideMark/>
          </w:tcPr>
          <w:p w14:paraId="0E434C9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2.17</w:t>
            </w:r>
          </w:p>
        </w:tc>
        <w:tc>
          <w:tcPr>
            <w:tcW w:w="512" w:type="pct"/>
            <w:tcBorders>
              <w:top w:val="nil"/>
              <w:left w:val="nil"/>
              <w:bottom w:val="single" w:sz="4" w:space="0" w:color="auto"/>
              <w:right w:val="single" w:sz="4" w:space="0" w:color="auto"/>
            </w:tcBorders>
            <w:shd w:val="clear" w:color="auto" w:fill="auto"/>
            <w:noWrap/>
            <w:vAlign w:val="center"/>
            <w:hideMark/>
          </w:tcPr>
          <w:p w14:paraId="46DCFD3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2.00</w:t>
            </w:r>
          </w:p>
        </w:tc>
        <w:tc>
          <w:tcPr>
            <w:tcW w:w="326" w:type="pct"/>
            <w:tcBorders>
              <w:top w:val="nil"/>
              <w:left w:val="nil"/>
              <w:bottom w:val="single" w:sz="4" w:space="0" w:color="auto"/>
              <w:right w:val="single" w:sz="4" w:space="0" w:color="auto"/>
            </w:tcBorders>
            <w:shd w:val="clear" w:color="auto" w:fill="auto"/>
            <w:noWrap/>
            <w:vAlign w:val="center"/>
            <w:hideMark/>
          </w:tcPr>
          <w:p w14:paraId="26EA0237"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2.44</w:t>
            </w:r>
          </w:p>
        </w:tc>
        <w:tc>
          <w:tcPr>
            <w:tcW w:w="326" w:type="pct"/>
            <w:tcBorders>
              <w:top w:val="nil"/>
              <w:left w:val="nil"/>
              <w:bottom w:val="single" w:sz="4" w:space="0" w:color="auto"/>
              <w:right w:val="single" w:sz="4" w:space="0" w:color="auto"/>
            </w:tcBorders>
            <w:shd w:val="clear" w:color="auto" w:fill="auto"/>
            <w:noWrap/>
            <w:vAlign w:val="center"/>
            <w:hideMark/>
          </w:tcPr>
          <w:p w14:paraId="7A63C16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2.82</w:t>
            </w:r>
          </w:p>
        </w:tc>
        <w:tc>
          <w:tcPr>
            <w:tcW w:w="326" w:type="pct"/>
            <w:tcBorders>
              <w:top w:val="nil"/>
              <w:left w:val="nil"/>
              <w:bottom w:val="single" w:sz="4" w:space="0" w:color="auto"/>
              <w:right w:val="single" w:sz="4" w:space="0" w:color="auto"/>
            </w:tcBorders>
            <w:shd w:val="clear" w:color="auto" w:fill="auto"/>
            <w:noWrap/>
            <w:vAlign w:val="center"/>
            <w:hideMark/>
          </w:tcPr>
          <w:p w14:paraId="5FFFB348"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3.10</w:t>
            </w:r>
          </w:p>
        </w:tc>
        <w:tc>
          <w:tcPr>
            <w:tcW w:w="326" w:type="pct"/>
            <w:tcBorders>
              <w:top w:val="nil"/>
              <w:left w:val="nil"/>
              <w:bottom w:val="single" w:sz="4" w:space="0" w:color="auto"/>
              <w:right w:val="single" w:sz="4" w:space="0" w:color="auto"/>
            </w:tcBorders>
            <w:shd w:val="clear" w:color="auto" w:fill="auto"/>
            <w:noWrap/>
            <w:vAlign w:val="center"/>
            <w:hideMark/>
          </w:tcPr>
          <w:p w14:paraId="6F8DBEC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3.38</w:t>
            </w:r>
          </w:p>
        </w:tc>
        <w:tc>
          <w:tcPr>
            <w:tcW w:w="327" w:type="pct"/>
            <w:tcBorders>
              <w:top w:val="nil"/>
              <w:left w:val="nil"/>
              <w:bottom w:val="single" w:sz="4" w:space="0" w:color="auto"/>
              <w:right w:val="single" w:sz="4" w:space="0" w:color="auto"/>
            </w:tcBorders>
            <w:shd w:val="clear" w:color="auto" w:fill="auto"/>
            <w:noWrap/>
            <w:vAlign w:val="center"/>
            <w:hideMark/>
          </w:tcPr>
          <w:p w14:paraId="2BDCA82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2.96</w:t>
            </w:r>
          </w:p>
        </w:tc>
        <w:tc>
          <w:tcPr>
            <w:tcW w:w="327" w:type="pct"/>
            <w:tcBorders>
              <w:top w:val="nil"/>
              <w:left w:val="nil"/>
              <w:bottom w:val="single" w:sz="4" w:space="0" w:color="auto"/>
              <w:right w:val="single" w:sz="4" w:space="0" w:color="auto"/>
            </w:tcBorders>
            <w:shd w:val="clear" w:color="auto" w:fill="auto"/>
            <w:noWrap/>
            <w:vAlign w:val="center"/>
            <w:hideMark/>
          </w:tcPr>
          <w:p w14:paraId="4B2C456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3.25</w:t>
            </w:r>
          </w:p>
        </w:tc>
        <w:tc>
          <w:tcPr>
            <w:tcW w:w="327" w:type="pct"/>
            <w:tcBorders>
              <w:top w:val="nil"/>
              <w:left w:val="nil"/>
              <w:bottom w:val="single" w:sz="4" w:space="0" w:color="auto"/>
              <w:right w:val="single" w:sz="4" w:space="0" w:color="auto"/>
            </w:tcBorders>
            <w:shd w:val="clear" w:color="auto" w:fill="auto"/>
            <w:noWrap/>
            <w:vAlign w:val="center"/>
            <w:hideMark/>
          </w:tcPr>
          <w:p w14:paraId="7C6E3FD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3.44</w:t>
            </w:r>
          </w:p>
        </w:tc>
        <w:tc>
          <w:tcPr>
            <w:tcW w:w="327" w:type="pct"/>
            <w:tcBorders>
              <w:top w:val="nil"/>
              <w:left w:val="nil"/>
              <w:bottom w:val="single" w:sz="4" w:space="0" w:color="auto"/>
              <w:right w:val="single" w:sz="4" w:space="0" w:color="auto"/>
            </w:tcBorders>
            <w:shd w:val="clear" w:color="auto" w:fill="auto"/>
            <w:noWrap/>
            <w:vAlign w:val="center"/>
            <w:hideMark/>
          </w:tcPr>
          <w:p w14:paraId="2C946F1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3.62</w:t>
            </w:r>
          </w:p>
        </w:tc>
        <w:tc>
          <w:tcPr>
            <w:tcW w:w="699" w:type="pct"/>
            <w:tcBorders>
              <w:top w:val="nil"/>
              <w:left w:val="nil"/>
              <w:bottom w:val="single" w:sz="4" w:space="0" w:color="auto"/>
              <w:right w:val="single" w:sz="4" w:space="0" w:color="auto"/>
            </w:tcBorders>
            <w:shd w:val="clear" w:color="auto" w:fill="auto"/>
            <w:noWrap/>
            <w:vAlign w:val="center"/>
            <w:hideMark/>
          </w:tcPr>
          <w:p w14:paraId="557626DC"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41/7</w:t>
            </w:r>
          </w:p>
        </w:tc>
      </w:tr>
      <w:tr w:rsidR="007C5325" w:rsidRPr="00912C27" w14:paraId="74BC5712"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761128B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35</w:t>
            </w:r>
          </w:p>
        </w:tc>
        <w:tc>
          <w:tcPr>
            <w:tcW w:w="326" w:type="pct"/>
            <w:tcBorders>
              <w:top w:val="nil"/>
              <w:left w:val="nil"/>
              <w:bottom w:val="single" w:sz="4" w:space="0" w:color="auto"/>
              <w:right w:val="single" w:sz="4" w:space="0" w:color="auto"/>
            </w:tcBorders>
            <w:shd w:val="clear" w:color="auto" w:fill="auto"/>
            <w:noWrap/>
            <w:vAlign w:val="center"/>
            <w:hideMark/>
          </w:tcPr>
          <w:p w14:paraId="0B5441F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3.52</w:t>
            </w:r>
          </w:p>
        </w:tc>
        <w:tc>
          <w:tcPr>
            <w:tcW w:w="326" w:type="pct"/>
            <w:tcBorders>
              <w:top w:val="nil"/>
              <w:left w:val="nil"/>
              <w:bottom w:val="single" w:sz="4" w:space="0" w:color="auto"/>
              <w:right w:val="single" w:sz="4" w:space="0" w:color="auto"/>
            </w:tcBorders>
            <w:shd w:val="clear" w:color="auto" w:fill="auto"/>
            <w:noWrap/>
            <w:vAlign w:val="center"/>
            <w:hideMark/>
          </w:tcPr>
          <w:p w14:paraId="3A724A1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2.60</w:t>
            </w:r>
          </w:p>
        </w:tc>
        <w:tc>
          <w:tcPr>
            <w:tcW w:w="512" w:type="pct"/>
            <w:tcBorders>
              <w:top w:val="nil"/>
              <w:left w:val="nil"/>
              <w:bottom w:val="single" w:sz="4" w:space="0" w:color="auto"/>
              <w:right w:val="single" w:sz="4" w:space="0" w:color="auto"/>
            </w:tcBorders>
            <w:shd w:val="clear" w:color="auto" w:fill="auto"/>
            <w:noWrap/>
            <w:vAlign w:val="center"/>
            <w:hideMark/>
          </w:tcPr>
          <w:p w14:paraId="4D90124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3.05</w:t>
            </w:r>
          </w:p>
        </w:tc>
        <w:tc>
          <w:tcPr>
            <w:tcW w:w="326" w:type="pct"/>
            <w:tcBorders>
              <w:top w:val="nil"/>
              <w:left w:val="nil"/>
              <w:bottom w:val="single" w:sz="4" w:space="0" w:color="auto"/>
              <w:right w:val="single" w:sz="4" w:space="0" w:color="auto"/>
            </w:tcBorders>
            <w:shd w:val="clear" w:color="auto" w:fill="auto"/>
            <w:noWrap/>
            <w:vAlign w:val="center"/>
            <w:hideMark/>
          </w:tcPr>
          <w:p w14:paraId="2B1A8FD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2.92</w:t>
            </w:r>
          </w:p>
        </w:tc>
        <w:tc>
          <w:tcPr>
            <w:tcW w:w="326" w:type="pct"/>
            <w:tcBorders>
              <w:top w:val="nil"/>
              <w:left w:val="nil"/>
              <w:bottom w:val="single" w:sz="4" w:space="0" w:color="auto"/>
              <w:right w:val="single" w:sz="4" w:space="0" w:color="auto"/>
            </w:tcBorders>
            <w:shd w:val="clear" w:color="auto" w:fill="auto"/>
            <w:noWrap/>
            <w:vAlign w:val="center"/>
            <w:hideMark/>
          </w:tcPr>
          <w:p w14:paraId="350D786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3.42</w:t>
            </w:r>
          </w:p>
        </w:tc>
        <w:tc>
          <w:tcPr>
            <w:tcW w:w="326" w:type="pct"/>
            <w:tcBorders>
              <w:top w:val="nil"/>
              <w:left w:val="nil"/>
              <w:bottom w:val="single" w:sz="4" w:space="0" w:color="auto"/>
              <w:right w:val="single" w:sz="4" w:space="0" w:color="auto"/>
            </w:tcBorders>
            <w:shd w:val="clear" w:color="auto" w:fill="auto"/>
            <w:noWrap/>
            <w:vAlign w:val="center"/>
            <w:hideMark/>
          </w:tcPr>
          <w:p w14:paraId="60D1224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3.79</w:t>
            </w:r>
          </w:p>
        </w:tc>
        <w:tc>
          <w:tcPr>
            <w:tcW w:w="326" w:type="pct"/>
            <w:tcBorders>
              <w:top w:val="nil"/>
              <w:left w:val="nil"/>
              <w:bottom w:val="single" w:sz="4" w:space="0" w:color="auto"/>
              <w:right w:val="single" w:sz="4" w:space="0" w:color="auto"/>
            </w:tcBorders>
            <w:shd w:val="clear" w:color="auto" w:fill="auto"/>
            <w:noWrap/>
            <w:vAlign w:val="center"/>
            <w:hideMark/>
          </w:tcPr>
          <w:p w14:paraId="521D8265"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4.16</w:t>
            </w:r>
          </w:p>
        </w:tc>
        <w:tc>
          <w:tcPr>
            <w:tcW w:w="327" w:type="pct"/>
            <w:tcBorders>
              <w:top w:val="nil"/>
              <w:left w:val="nil"/>
              <w:bottom w:val="single" w:sz="4" w:space="0" w:color="auto"/>
              <w:right w:val="single" w:sz="4" w:space="0" w:color="auto"/>
            </w:tcBorders>
            <w:shd w:val="clear" w:color="auto" w:fill="auto"/>
            <w:noWrap/>
            <w:vAlign w:val="center"/>
            <w:hideMark/>
          </w:tcPr>
          <w:p w14:paraId="51202CC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3.45</w:t>
            </w:r>
          </w:p>
        </w:tc>
        <w:tc>
          <w:tcPr>
            <w:tcW w:w="327" w:type="pct"/>
            <w:tcBorders>
              <w:top w:val="nil"/>
              <w:left w:val="nil"/>
              <w:bottom w:val="single" w:sz="4" w:space="0" w:color="auto"/>
              <w:right w:val="single" w:sz="4" w:space="0" w:color="auto"/>
            </w:tcBorders>
            <w:shd w:val="clear" w:color="auto" w:fill="auto"/>
            <w:noWrap/>
            <w:vAlign w:val="center"/>
            <w:hideMark/>
          </w:tcPr>
          <w:p w14:paraId="5A6321E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3.96</w:t>
            </w:r>
          </w:p>
        </w:tc>
        <w:tc>
          <w:tcPr>
            <w:tcW w:w="327" w:type="pct"/>
            <w:tcBorders>
              <w:top w:val="nil"/>
              <w:left w:val="nil"/>
              <w:bottom w:val="single" w:sz="4" w:space="0" w:color="auto"/>
              <w:right w:val="single" w:sz="4" w:space="0" w:color="auto"/>
            </w:tcBorders>
            <w:shd w:val="clear" w:color="auto" w:fill="auto"/>
            <w:noWrap/>
            <w:vAlign w:val="center"/>
            <w:hideMark/>
          </w:tcPr>
          <w:p w14:paraId="2817FFDF"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4.35</w:t>
            </w:r>
          </w:p>
        </w:tc>
        <w:tc>
          <w:tcPr>
            <w:tcW w:w="327" w:type="pct"/>
            <w:tcBorders>
              <w:top w:val="nil"/>
              <w:left w:val="nil"/>
              <w:bottom w:val="single" w:sz="4" w:space="0" w:color="auto"/>
              <w:right w:val="single" w:sz="4" w:space="0" w:color="auto"/>
            </w:tcBorders>
            <w:shd w:val="clear" w:color="auto" w:fill="auto"/>
            <w:noWrap/>
            <w:vAlign w:val="center"/>
            <w:hideMark/>
          </w:tcPr>
          <w:p w14:paraId="3BBFD1E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4.73</w:t>
            </w:r>
          </w:p>
        </w:tc>
        <w:tc>
          <w:tcPr>
            <w:tcW w:w="699" w:type="pct"/>
            <w:tcBorders>
              <w:top w:val="nil"/>
              <w:left w:val="nil"/>
              <w:bottom w:val="single" w:sz="4" w:space="0" w:color="auto"/>
              <w:right w:val="single" w:sz="4" w:space="0" w:color="auto"/>
            </w:tcBorders>
            <w:shd w:val="clear" w:color="auto" w:fill="auto"/>
            <w:noWrap/>
            <w:vAlign w:val="center"/>
            <w:hideMark/>
          </w:tcPr>
          <w:p w14:paraId="48E42DC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39/1B, 39/1C</w:t>
            </w:r>
          </w:p>
        </w:tc>
      </w:tr>
      <w:tr w:rsidR="007C5325" w:rsidRPr="00912C27" w14:paraId="129BFF0C"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7865477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36</w:t>
            </w:r>
          </w:p>
        </w:tc>
        <w:tc>
          <w:tcPr>
            <w:tcW w:w="326" w:type="pct"/>
            <w:tcBorders>
              <w:top w:val="nil"/>
              <w:left w:val="nil"/>
              <w:bottom w:val="single" w:sz="4" w:space="0" w:color="auto"/>
              <w:right w:val="single" w:sz="4" w:space="0" w:color="auto"/>
            </w:tcBorders>
            <w:shd w:val="clear" w:color="auto" w:fill="auto"/>
            <w:noWrap/>
            <w:vAlign w:val="center"/>
            <w:hideMark/>
          </w:tcPr>
          <w:p w14:paraId="6072CEA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3.65</w:t>
            </w:r>
          </w:p>
        </w:tc>
        <w:tc>
          <w:tcPr>
            <w:tcW w:w="326" w:type="pct"/>
            <w:tcBorders>
              <w:top w:val="nil"/>
              <w:left w:val="nil"/>
              <w:bottom w:val="single" w:sz="4" w:space="0" w:color="auto"/>
              <w:right w:val="single" w:sz="4" w:space="0" w:color="auto"/>
            </w:tcBorders>
            <w:shd w:val="clear" w:color="auto" w:fill="auto"/>
            <w:noWrap/>
            <w:vAlign w:val="center"/>
            <w:hideMark/>
          </w:tcPr>
          <w:p w14:paraId="2F6DFE2F"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2.13</w:t>
            </w:r>
          </w:p>
        </w:tc>
        <w:tc>
          <w:tcPr>
            <w:tcW w:w="512" w:type="pct"/>
            <w:tcBorders>
              <w:top w:val="nil"/>
              <w:left w:val="nil"/>
              <w:bottom w:val="single" w:sz="4" w:space="0" w:color="auto"/>
              <w:right w:val="single" w:sz="4" w:space="0" w:color="auto"/>
            </w:tcBorders>
            <w:shd w:val="clear" w:color="auto" w:fill="auto"/>
            <w:noWrap/>
            <w:vAlign w:val="center"/>
            <w:hideMark/>
          </w:tcPr>
          <w:p w14:paraId="29BD290B"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2.56</w:t>
            </w:r>
          </w:p>
        </w:tc>
        <w:tc>
          <w:tcPr>
            <w:tcW w:w="326" w:type="pct"/>
            <w:tcBorders>
              <w:top w:val="nil"/>
              <w:left w:val="nil"/>
              <w:bottom w:val="single" w:sz="4" w:space="0" w:color="auto"/>
              <w:right w:val="single" w:sz="4" w:space="0" w:color="auto"/>
            </w:tcBorders>
            <w:shd w:val="clear" w:color="auto" w:fill="auto"/>
            <w:noWrap/>
            <w:vAlign w:val="center"/>
            <w:hideMark/>
          </w:tcPr>
          <w:p w14:paraId="58DC47E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2.86</w:t>
            </w:r>
          </w:p>
        </w:tc>
        <w:tc>
          <w:tcPr>
            <w:tcW w:w="326" w:type="pct"/>
            <w:tcBorders>
              <w:top w:val="nil"/>
              <w:left w:val="nil"/>
              <w:bottom w:val="single" w:sz="4" w:space="0" w:color="auto"/>
              <w:right w:val="single" w:sz="4" w:space="0" w:color="auto"/>
            </w:tcBorders>
            <w:shd w:val="clear" w:color="auto" w:fill="auto"/>
            <w:noWrap/>
            <w:vAlign w:val="center"/>
            <w:hideMark/>
          </w:tcPr>
          <w:p w14:paraId="15BFA956"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3.35</w:t>
            </w:r>
          </w:p>
        </w:tc>
        <w:tc>
          <w:tcPr>
            <w:tcW w:w="326" w:type="pct"/>
            <w:tcBorders>
              <w:top w:val="nil"/>
              <w:left w:val="nil"/>
              <w:bottom w:val="single" w:sz="4" w:space="0" w:color="auto"/>
              <w:right w:val="single" w:sz="4" w:space="0" w:color="auto"/>
            </w:tcBorders>
            <w:shd w:val="clear" w:color="auto" w:fill="auto"/>
            <w:noWrap/>
            <w:vAlign w:val="center"/>
            <w:hideMark/>
          </w:tcPr>
          <w:p w14:paraId="74D00D1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3.71</w:t>
            </w:r>
          </w:p>
        </w:tc>
        <w:tc>
          <w:tcPr>
            <w:tcW w:w="326" w:type="pct"/>
            <w:tcBorders>
              <w:top w:val="nil"/>
              <w:left w:val="nil"/>
              <w:bottom w:val="single" w:sz="4" w:space="0" w:color="auto"/>
              <w:right w:val="single" w:sz="4" w:space="0" w:color="auto"/>
            </w:tcBorders>
            <w:shd w:val="clear" w:color="auto" w:fill="auto"/>
            <w:noWrap/>
            <w:vAlign w:val="center"/>
            <w:hideMark/>
          </w:tcPr>
          <w:p w14:paraId="6C93758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4.07</w:t>
            </w:r>
          </w:p>
        </w:tc>
        <w:tc>
          <w:tcPr>
            <w:tcW w:w="327" w:type="pct"/>
            <w:tcBorders>
              <w:top w:val="nil"/>
              <w:left w:val="nil"/>
              <w:bottom w:val="single" w:sz="4" w:space="0" w:color="auto"/>
              <w:right w:val="single" w:sz="4" w:space="0" w:color="auto"/>
            </w:tcBorders>
            <w:shd w:val="clear" w:color="auto" w:fill="auto"/>
            <w:noWrap/>
            <w:vAlign w:val="center"/>
            <w:hideMark/>
          </w:tcPr>
          <w:p w14:paraId="700FFF2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3.41</w:t>
            </w:r>
          </w:p>
        </w:tc>
        <w:tc>
          <w:tcPr>
            <w:tcW w:w="327" w:type="pct"/>
            <w:tcBorders>
              <w:top w:val="nil"/>
              <w:left w:val="nil"/>
              <w:bottom w:val="single" w:sz="4" w:space="0" w:color="auto"/>
              <w:right w:val="single" w:sz="4" w:space="0" w:color="auto"/>
            </w:tcBorders>
            <w:shd w:val="clear" w:color="auto" w:fill="auto"/>
            <w:noWrap/>
            <w:vAlign w:val="center"/>
            <w:hideMark/>
          </w:tcPr>
          <w:p w14:paraId="30BB550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3.89</w:t>
            </w:r>
          </w:p>
        </w:tc>
        <w:tc>
          <w:tcPr>
            <w:tcW w:w="327" w:type="pct"/>
            <w:tcBorders>
              <w:top w:val="nil"/>
              <w:left w:val="nil"/>
              <w:bottom w:val="single" w:sz="4" w:space="0" w:color="auto"/>
              <w:right w:val="single" w:sz="4" w:space="0" w:color="auto"/>
            </w:tcBorders>
            <w:shd w:val="clear" w:color="auto" w:fill="auto"/>
            <w:noWrap/>
            <w:vAlign w:val="center"/>
            <w:hideMark/>
          </w:tcPr>
          <w:p w14:paraId="1DBAB94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4.25</w:t>
            </w:r>
          </w:p>
        </w:tc>
        <w:tc>
          <w:tcPr>
            <w:tcW w:w="327" w:type="pct"/>
            <w:tcBorders>
              <w:top w:val="nil"/>
              <w:left w:val="nil"/>
              <w:bottom w:val="single" w:sz="4" w:space="0" w:color="auto"/>
              <w:right w:val="single" w:sz="4" w:space="0" w:color="auto"/>
            </w:tcBorders>
            <w:shd w:val="clear" w:color="auto" w:fill="auto"/>
            <w:noWrap/>
            <w:vAlign w:val="center"/>
            <w:hideMark/>
          </w:tcPr>
          <w:p w14:paraId="1F61AAD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4.61</w:t>
            </w:r>
          </w:p>
        </w:tc>
        <w:tc>
          <w:tcPr>
            <w:tcW w:w="699" w:type="pct"/>
            <w:tcBorders>
              <w:top w:val="nil"/>
              <w:left w:val="nil"/>
              <w:bottom w:val="single" w:sz="4" w:space="0" w:color="auto"/>
              <w:right w:val="single" w:sz="4" w:space="0" w:color="auto"/>
            </w:tcBorders>
            <w:shd w:val="clear" w:color="auto" w:fill="auto"/>
            <w:noWrap/>
            <w:vAlign w:val="center"/>
            <w:hideMark/>
          </w:tcPr>
          <w:p w14:paraId="00E2A9E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41/5</w:t>
            </w:r>
          </w:p>
        </w:tc>
      </w:tr>
      <w:tr w:rsidR="007C5325" w:rsidRPr="00912C27" w14:paraId="43313495" w14:textId="77777777" w:rsidTr="007C5325">
        <w:trPr>
          <w:trHeight w:val="288"/>
        </w:trPr>
        <w:tc>
          <w:tcPr>
            <w:tcW w:w="525" w:type="pct"/>
            <w:tcBorders>
              <w:top w:val="nil"/>
              <w:left w:val="single" w:sz="4" w:space="0" w:color="auto"/>
              <w:bottom w:val="single" w:sz="4" w:space="0" w:color="auto"/>
              <w:right w:val="single" w:sz="4" w:space="0" w:color="auto"/>
            </w:tcBorders>
            <w:shd w:val="clear" w:color="auto" w:fill="auto"/>
            <w:noWrap/>
            <w:vAlign w:val="center"/>
            <w:hideMark/>
          </w:tcPr>
          <w:p w14:paraId="05942ED4"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41</w:t>
            </w:r>
          </w:p>
        </w:tc>
        <w:tc>
          <w:tcPr>
            <w:tcW w:w="326" w:type="pct"/>
            <w:tcBorders>
              <w:top w:val="nil"/>
              <w:left w:val="nil"/>
              <w:bottom w:val="single" w:sz="4" w:space="0" w:color="auto"/>
              <w:right w:val="single" w:sz="4" w:space="0" w:color="auto"/>
            </w:tcBorders>
            <w:shd w:val="clear" w:color="auto" w:fill="auto"/>
            <w:noWrap/>
            <w:vAlign w:val="center"/>
            <w:hideMark/>
          </w:tcPr>
          <w:p w14:paraId="20D5343A"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2.15</w:t>
            </w:r>
          </w:p>
        </w:tc>
        <w:tc>
          <w:tcPr>
            <w:tcW w:w="326" w:type="pct"/>
            <w:tcBorders>
              <w:top w:val="nil"/>
              <w:left w:val="nil"/>
              <w:bottom w:val="single" w:sz="4" w:space="0" w:color="auto"/>
              <w:right w:val="single" w:sz="4" w:space="0" w:color="auto"/>
            </w:tcBorders>
            <w:shd w:val="clear" w:color="auto" w:fill="auto"/>
            <w:noWrap/>
            <w:vAlign w:val="center"/>
            <w:hideMark/>
          </w:tcPr>
          <w:p w14:paraId="2E414F8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3.30</w:t>
            </w:r>
          </w:p>
        </w:tc>
        <w:tc>
          <w:tcPr>
            <w:tcW w:w="512" w:type="pct"/>
            <w:tcBorders>
              <w:top w:val="nil"/>
              <w:left w:val="nil"/>
              <w:bottom w:val="single" w:sz="4" w:space="0" w:color="auto"/>
              <w:right w:val="single" w:sz="4" w:space="0" w:color="auto"/>
            </w:tcBorders>
            <w:shd w:val="clear" w:color="auto" w:fill="auto"/>
            <w:noWrap/>
            <w:vAlign w:val="center"/>
            <w:hideMark/>
          </w:tcPr>
          <w:p w14:paraId="1A95B871"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3.73</w:t>
            </w:r>
          </w:p>
        </w:tc>
        <w:tc>
          <w:tcPr>
            <w:tcW w:w="326" w:type="pct"/>
            <w:tcBorders>
              <w:top w:val="nil"/>
              <w:left w:val="nil"/>
              <w:bottom w:val="single" w:sz="4" w:space="0" w:color="auto"/>
              <w:right w:val="single" w:sz="4" w:space="0" w:color="auto"/>
            </w:tcBorders>
            <w:shd w:val="clear" w:color="auto" w:fill="auto"/>
            <w:noWrap/>
            <w:vAlign w:val="center"/>
            <w:hideMark/>
          </w:tcPr>
          <w:p w14:paraId="7CD18B92"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2.54</w:t>
            </w:r>
          </w:p>
        </w:tc>
        <w:tc>
          <w:tcPr>
            <w:tcW w:w="326" w:type="pct"/>
            <w:tcBorders>
              <w:top w:val="nil"/>
              <w:left w:val="nil"/>
              <w:bottom w:val="single" w:sz="4" w:space="0" w:color="auto"/>
              <w:right w:val="single" w:sz="4" w:space="0" w:color="auto"/>
            </w:tcBorders>
            <w:shd w:val="clear" w:color="auto" w:fill="auto"/>
            <w:noWrap/>
            <w:vAlign w:val="center"/>
            <w:hideMark/>
          </w:tcPr>
          <w:p w14:paraId="0DE4514C"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2.85</w:t>
            </w:r>
          </w:p>
        </w:tc>
        <w:tc>
          <w:tcPr>
            <w:tcW w:w="326" w:type="pct"/>
            <w:tcBorders>
              <w:top w:val="nil"/>
              <w:left w:val="nil"/>
              <w:bottom w:val="single" w:sz="4" w:space="0" w:color="auto"/>
              <w:right w:val="single" w:sz="4" w:space="0" w:color="auto"/>
            </w:tcBorders>
            <w:shd w:val="clear" w:color="auto" w:fill="auto"/>
            <w:noWrap/>
            <w:vAlign w:val="center"/>
            <w:hideMark/>
          </w:tcPr>
          <w:p w14:paraId="0B0F8609"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3.05</w:t>
            </w:r>
          </w:p>
        </w:tc>
        <w:tc>
          <w:tcPr>
            <w:tcW w:w="326" w:type="pct"/>
            <w:tcBorders>
              <w:top w:val="nil"/>
              <w:left w:val="nil"/>
              <w:bottom w:val="single" w:sz="4" w:space="0" w:color="auto"/>
              <w:right w:val="single" w:sz="4" w:space="0" w:color="auto"/>
            </w:tcBorders>
            <w:shd w:val="clear" w:color="auto" w:fill="auto"/>
            <w:noWrap/>
            <w:vAlign w:val="center"/>
            <w:hideMark/>
          </w:tcPr>
          <w:p w14:paraId="6D95CE4D"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3.23</w:t>
            </w:r>
          </w:p>
        </w:tc>
        <w:tc>
          <w:tcPr>
            <w:tcW w:w="327" w:type="pct"/>
            <w:tcBorders>
              <w:top w:val="nil"/>
              <w:left w:val="nil"/>
              <w:bottom w:val="single" w:sz="4" w:space="0" w:color="auto"/>
              <w:right w:val="single" w:sz="4" w:space="0" w:color="auto"/>
            </w:tcBorders>
            <w:shd w:val="clear" w:color="auto" w:fill="auto"/>
            <w:noWrap/>
            <w:vAlign w:val="center"/>
            <w:hideMark/>
          </w:tcPr>
          <w:p w14:paraId="2718414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2.74</w:t>
            </w:r>
          </w:p>
        </w:tc>
        <w:tc>
          <w:tcPr>
            <w:tcW w:w="327" w:type="pct"/>
            <w:tcBorders>
              <w:top w:val="nil"/>
              <w:left w:val="nil"/>
              <w:bottom w:val="single" w:sz="4" w:space="0" w:color="auto"/>
              <w:right w:val="single" w:sz="4" w:space="0" w:color="auto"/>
            </w:tcBorders>
            <w:shd w:val="clear" w:color="auto" w:fill="auto"/>
            <w:noWrap/>
            <w:vAlign w:val="center"/>
            <w:hideMark/>
          </w:tcPr>
          <w:p w14:paraId="688E256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3.06</w:t>
            </w:r>
          </w:p>
        </w:tc>
        <w:tc>
          <w:tcPr>
            <w:tcW w:w="327" w:type="pct"/>
            <w:tcBorders>
              <w:top w:val="nil"/>
              <w:left w:val="nil"/>
              <w:bottom w:val="single" w:sz="4" w:space="0" w:color="auto"/>
              <w:right w:val="single" w:sz="4" w:space="0" w:color="auto"/>
            </w:tcBorders>
            <w:shd w:val="clear" w:color="auto" w:fill="auto"/>
            <w:noWrap/>
            <w:vAlign w:val="center"/>
            <w:hideMark/>
          </w:tcPr>
          <w:p w14:paraId="303CBE20"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3.26</w:t>
            </w:r>
          </w:p>
        </w:tc>
        <w:tc>
          <w:tcPr>
            <w:tcW w:w="327" w:type="pct"/>
            <w:tcBorders>
              <w:top w:val="nil"/>
              <w:left w:val="nil"/>
              <w:bottom w:val="single" w:sz="4" w:space="0" w:color="auto"/>
              <w:right w:val="single" w:sz="4" w:space="0" w:color="auto"/>
            </w:tcBorders>
            <w:shd w:val="clear" w:color="auto" w:fill="auto"/>
            <w:noWrap/>
            <w:vAlign w:val="center"/>
            <w:hideMark/>
          </w:tcPr>
          <w:p w14:paraId="25569AD5"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3.45</w:t>
            </w:r>
          </w:p>
        </w:tc>
        <w:tc>
          <w:tcPr>
            <w:tcW w:w="699" w:type="pct"/>
            <w:tcBorders>
              <w:top w:val="nil"/>
              <w:left w:val="nil"/>
              <w:bottom w:val="single" w:sz="4" w:space="0" w:color="auto"/>
              <w:right w:val="single" w:sz="4" w:space="0" w:color="auto"/>
            </w:tcBorders>
            <w:shd w:val="clear" w:color="auto" w:fill="auto"/>
            <w:noWrap/>
            <w:vAlign w:val="center"/>
            <w:hideMark/>
          </w:tcPr>
          <w:p w14:paraId="067EA29E" w14:textId="77777777" w:rsidR="007C5325" w:rsidRPr="00912C27" w:rsidRDefault="007C5325" w:rsidP="007C5325">
            <w:pPr>
              <w:autoSpaceDE/>
              <w:autoSpaceDN/>
              <w:adjustRightInd/>
              <w:spacing w:after="0" w:line="240" w:lineRule="auto"/>
              <w:jc w:val="center"/>
              <w:rPr>
                <w:rFonts w:eastAsia="Times New Roman" w:cs="Calibri"/>
                <w:color w:val="000000"/>
                <w:sz w:val="16"/>
                <w:szCs w:val="18"/>
                <w:lang w:val="en-US"/>
              </w:rPr>
            </w:pPr>
            <w:r w:rsidRPr="00912C27">
              <w:rPr>
                <w:rFonts w:eastAsia="Times New Roman" w:cs="Calibri"/>
                <w:color w:val="000000"/>
                <w:sz w:val="16"/>
                <w:szCs w:val="18"/>
                <w:lang w:val="en-US"/>
              </w:rPr>
              <w:t>5</w:t>
            </w:r>
          </w:p>
        </w:tc>
      </w:tr>
    </w:tbl>
    <w:p w14:paraId="359DE5C9" w14:textId="77777777" w:rsidR="007C5325" w:rsidRDefault="007C5325" w:rsidP="00015A0D">
      <w:pPr>
        <w:rPr>
          <w:bCs/>
          <w:iCs/>
        </w:rPr>
      </w:pPr>
    </w:p>
    <w:p w14:paraId="3298A8CC" w14:textId="77777777" w:rsidR="009F7AAD" w:rsidRDefault="009F7AAD" w:rsidP="00015A0D">
      <w:pPr>
        <w:rPr>
          <w:bCs/>
          <w:iCs/>
        </w:rPr>
      </w:pPr>
    </w:p>
    <w:p w14:paraId="19246BE8" w14:textId="2240473E" w:rsidR="00D4416D" w:rsidRPr="00912C27" w:rsidRDefault="00D4416D" w:rsidP="00D4416D">
      <w:pPr>
        <w:pStyle w:val="Heading3"/>
      </w:pPr>
      <w:bookmarkStart w:id="132" w:name="_Toc123970452"/>
      <w:r w:rsidRPr="00912C27">
        <w:lastRenderedPageBreak/>
        <w:t xml:space="preserve">Analysis of Significant </w:t>
      </w:r>
      <w:r w:rsidR="00740079">
        <w:t>Wave Height</w:t>
      </w:r>
      <w:bookmarkEnd w:id="132"/>
      <w:r w:rsidRPr="00912C27">
        <w:t xml:space="preserve"> </w:t>
      </w:r>
    </w:p>
    <w:p w14:paraId="21674697" w14:textId="67CB2858" w:rsidR="00562F1A" w:rsidRPr="00912C27" w:rsidRDefault="00A211A4" w:rsidP="00A712C1">
      <w:pPr>
        <w:rPr>
          <w:rStyle w:val="IntenseEmphasis"/>
        </w:rPr>
      </w:pPr>
      <w:r w:rsidRPr="00912C27">
        <w:rPr>
          <w:bCs/>
          <w:iCs/>
        </w:rPr>
        <w:t>Significant wave height extracted from wave model was analysed to obtain the 10</w:t>
      </w:r>
      <w:r w:rsidR="009F7AAD">
        <w:rPr>
          <w:bCs/>
          <w:iCs/>
        </w:rPr>
        <w:t>-</w:t>
      </w:r>
      <w:r w:rsidRPr="00912C27">
        <w:rPr>
          <w:bCs/>
          <w:iCs/>
        </w:rPr>
        <w:t>, 25</w:t>
      </w:r>
      <w:r w:rsidR="009F7AAD">
        <w:rPr>
          <w:bCs/>
          <w:iCs/>
        </w:rPr>
        <w:t>-</w:t>
      </w:r>
      <w:r w:rsidRPr="00912C27">
        <w:rPr>
          <w:bCs/>
          <w:iCs/>
        </w:rPr>
        <w:t>, 50</w:t>
      </w:r>
      <w:r w:rsidR="009F7AAD">
        <w:rPr>
          <w:bCs/>
          <w:iCs/>
        </w:rPr>
        <w:t>-</w:t>
      </w:r>
      <w:r w:rsidRPr="00912C27">
        <w:rPr>
          <w:bCs/>
          <w:iCs/>
        </w:rPr>
        <w:t xml:space="preserve"> and 100</w:t>
      </w:r>
      <w:r w:rsidR="009F7AAD">
        <w:rPr>
          <w:bCs/>
          <w:iCs/>
        </w:rPr>
        <w:t>-</w:t>
      </w:r>
      <w:r w:rsidRPr="00912C27">
        <w:rPr>
          <w:bCs/>
          <w:iCs/>
        </w:rPr>
        <w:t xml:space="preserve">years return period significant wave height. Statistical analysis of significant wave height is carried out using Extreme Value Analysis (EVA). Table </w:t>
      </w:r>
      <w:r w:rsidR="00FD57B1" w:rsidRPr="00912C27">
        <w:rPr>
          <w:bCs/>
          <w:iCs/>
        </w:rPr>
        <w:t>7-9</w:t>
      </w:r>
      <w:r w:rsidRPr="00912C27">
        <w:rPr>
          <w:bCs/>
          <w:iCs/>
        </w:rPr>
        <w:t xml:space="preserve"> contains the significant wave height for different return period under climate change scenario.</w:t>
      </w:r>
    </w:p>
    <w:p w14:paraId="21FF0D00" w14:textId="0DDCFAA6" w:rsidR="004379F5" w:rsidRPr="00AD20DC" w:rsidRDefault="004379F5" w:rsidP="002B098C">
      <w:pPr>
        <w:pStyle w:val="Caption"/>
        <w:rPr>
          <w:lang w:val="en-GB"/>
        </w:rPr>
      </w:pPr>
      <w:bookmarkStart w:id="133" w:name="_Toc123970482"/>
      <w:r w:rsidRPr="00AD20DC">
        <w:rPr>
          <w:lang w:val="en-GB"/>
        </w:rPr>
        <w:t xml:space="preserve">Table </w:t>
      </w:r>
      <w:r w:rsidRPr="00912C27">
        <w:fldChar w:fldCharType="begin"/>
      </w:r>
      <w:r w:rsidRPr="00AD20DC">
        <w:rPr>
          <w:lang w:val="en-GB"/>
        </w:rPr>
        <w:instrText xml:space="preserve"> STYLEREF 1 \s </w:instrText>
      </w:r>
      <w:r w:rsidRPr="00912C27">
        <w:fldChar w:fldCharType="separate"/>
      </w:r>
      <w:r w:rsidR="00FC1530">
        <w:rPr>
          <w:noProof/>
          <w:lang w:val="en-GB"/>
        </w:rPr>
        <w:t>7</w:t>
      </w:r>
      <w:r w:rsidRPr="00912C27">
        <w:fldChar w:fldCharType="end"/>
      </w:r>
      <w:r w:rsidRPr="00AD20DC">
        <w:rPr>
          <w:lang w:val="en-GB"/>
        </w:rPr>
        <w:noBreakHyphen/>
      </w:r>
      <w:r w:rsidRPr="00912C27">
        <w:fldChar w:fldCharType="begin"/>
      </w:r>
      <w:r w:rsidRPr="00AD20DC">
        <w:rPr>
          <w:lang w:val="en-GB"/>
        </w:rPr>
        <w:instrText xml:space="preserve"> SEQ Table \* ARABIC \s 1 </w:instrText>
      </w:r>
      <w:r w:rsidRPr="00912C27">
        <w:fldChar w:fldCharType="separate"/>
      </w:r>
      <w:r w:rsidR="00FC1530">
        <w:rPr>
          <w:noProof/>
          <w:lang w:val="en-GB"/>
        </w:rPr>
        <w:t>9</w:t>
      </w:r>
      <w:r w:rsidRPr="00912C27">
        <w:fldChar w:fldCharType="end"/>
      </w:r>
      <w:r w:rsidRPr="00AD20DC">
        <w:rPr>
          <w:lang w:val="en-GB"/>
        </w:rPr>
        <w:t>: Significant Wave Height</w:t>
      </w:r>
      <w:r w:rsidR="00345C73" w:rsidRPr="00AD20DC">
        <w:rPr>
          <w:lang w:val="en-GB"/>
        </w:rPr>
        <w:t xml:space="preserve"> (in meters)</w:t>
      </w:r>
      <w:r w:rsidRPr="00AD20DC">
        <w:rPr>
          <w:lang w:val="en-GB"/>
        </w:rPr>
        <w:t xml:space="preserve"> for Different Return Period for Climate Change Scnearios</w:t>
      </w:r>
      <w:bookmarkEnd w:id="133"/>
    </w:p>
    <w:tbl>
      <w:tblPr>
        <w:tblW w:w="5000" w:type="pct"/>
        <w:tblLook w:val="04A0" w:firstRow="1" w:lastRow="0" w:firstColumn="1" w:lastColumn="0" w:noHBand="0" w:noVBand="1"/>
      </w:tblPr>
      <w:tblGrid>
        <w:gridCol w:w="1188"/>
        <w:gridCol w:w="1164"/>
        <w:gridCol w:w="1179"/>
        <w:gridCol w:w="1163"/>
        <w:gridCol w:w="1163"/>
        <w:gridCol w:w="1163"/>
        <w:gridCol w:w="1163"/>
        <w:gridCol w:w="1167"/>
      </w:tblGrid>
      <w:tr w:rsidR="00FE0C7B" w:rsidRPr="00912C27" w14:paraId="3F33D545" w14:textId="77777777" w:rsidTr="00A211A4">
        <w:trPr>
          <w:trHeight w:val="288"/>
          <w:tblHeader/>
        </w:trPr>
        <w:tc>
          <w:tcPr>
            <w:tcW w:w="635" w:type="pct"/>
            <w:vMerge w:val="restart"/>
            <w:tcBorders>
              <w:top w:val="single" w:sz="4" w:space="0" w:color="auto"/>
              <w:left w:val="single" w:sz="4" w:space="0" w:color="auto"/>
              <w:bottom w:val="single" w:sz="4" w:space="0" w:color="auto"/>
              <w:right w:val="single" w:sz="4" w:space="0" w:color="auto"/>
            </w:tcBorders>
            <w:shd w:val="clear" w:color="000000" w:fill="C6E0B4"/>
            <w:noWrap/>
            <w:vAlign w:val="center"/>
            <w:hideMark/>
          </w:tcPr>
          <w:p w14:paraId="1DAB6B46" w14:textId="77777777" w:rsidR="00FE0C7B" w:rsidRPr="00912C27" w:rsidRDefault="00FE0C7B" w:rsidP="00A211A4">
            <w:pPr>
              <w:autoSpaceDE/>
              <w:autoSpaceDN/>
              <w:adjustRightInd/>
              <w:spacing w:after="0" w:line="240" w:lineRule="auto"/>
              <w:jc w:val="center"/>
              <w:rPr>
                <w:rFonts w:eastAsia="Times New Roman" w:cs="Calibri"/>
                <w:color w:val="000000"/>
                <w:sz w:val="18"/>
                <w:szCs w:val="18"/>
                <w:lang w:val="en-US"/>
              </w:rPr>
            </w:pPr>
            <w:r w:rsidRPr="00912C27">
              <w:rPr>
                <w:rFonts w:eastAsia="Times New Roman" w:cs="Calibri"/>
                <w:color w:val="000000"/>
                <w:sz w:val="18"/>
                <w:szCs w:val="18"/>
                <w:lang w:val="en-US"/>
              </w:rPr>
              <w:t>Location</w:t>
            </w:r>
          </w:p>
        </w:tc>
        <w:tc>
          <w:tcPr>
            <w:tcW w:w="622" w:type="pct"/>
            <w:vMerge w:val="restart"/>
            <w:tcBorders>
              <w:top w:val="single" w:sz="4" w:space="0" w:color="auto"/>
              <w:left w:val="single" w:sz="4" w:space="0" w:color="auto"/>
              <w:bottom w:val="single" w:sz="4" w:space="0" w:color="auto"/>
              <w:right w:val="single" w:sz="4" w:space="0" w:color="auto"/>
            </w:tcBorders>
            <w:shd w:val="clear" w:color="000000" w:fill="C6E0B4"/>
            <w:noWrap/>
            <w:vAlign w:val="center"/>
            <w:hideMark/>
          </w:tcPr>
          <w:p w14:paraId="543F294E" w14:textId="77777777" w:rsidR="00FE0C7B" w:rsidRPr="00912C27" w:rsidRDefault="00FE0C7B" w:rsidP="00A211A4">
            <w:pPr>
              <w:autoSpaceDE/>
              <w:autoSpaceDN/>
              <w:adjustRightInd/>
              <w:spacing w:after="0" w:line="240" w:lineRule="auto"/>
              <w:jc w:val="center"/>
              <w:rPr>
                <w:rFonts w:eastAsia="Times New Roman" w:cs="Calibri"/>
                <w:color w:val="000000"/>
                <w:sz w:val="18"/>
                <w:szCs w:val="18"/>
                <w:lang w:val="en-US"/>
              </w:rPr>
            </w:pPr>
            <w:r w:rsidRPr="00912C27">
              <w:rPr>
                <w:rFonts w:eastAsia="Times New Roman" w:cs="Calibri"/>
                <w:color w:val="000000"/>
                <w:sz w:val="18"/>
                <w:szCs w:val="18"/>
                <w:lang w:val="en-US"/>
              </w:rPr>
              <w:t>Aila</w:t>
            </w:r>
          </w:p>
        </w:tc>
        <w:tc>
          <w:tcPr>
            <w:tcW w:w="630" w:type="pct"/>
            <w:vMerge w:val="restart"/>
            <w:tcBorders>
              <w:top w:val="single" w:sz="4" w:space="0" w:color="auto"/>
              <w:left w:val="single" w:sz="4" w:space="0" w:color="auto"/>
              <w:bottom w:val="single" w:sz="4" w:space="0" w:color="auto"/>
              <w:right w:val="single" w:sz="4" w:space="0" w:color="auto"/>
            </w:tcBorders>
            <w:shd w:val="clear" w:color="000000" w:fill="C6E0B4"/>
            <w:noWrap/>
            <w:vAlign w:val="center"/>
            <w:hideMark/>
          </w:tcPr>
          <w:p w14:paraId="16207D1D" w14:textId="5B8B87C4" w:rsidR="00FE0C7B" w:rsidRPr="00912C27" w:rsidRDefault="00FE0C7B" w:rsidP="00A211A4">
            <w:pPr>
              <w:autoSpaceDE/>
              <w:autoSpaceDN/>
              <w:adjustRightInd/>
              <w:spacing w:after="0" w:line="240" w:lineRule="auto"/>
              <w:jc w:val="center"/>
              <w:rPr>
                <w:rFonts w:eastAsia="Times New Roman" w:cs="Calibri"/>
                <w:color w:val="000000"/>
                <w:sz w:val="18"/>
                <w:szCs w:val="18"/>
                <w:lang w:val="en-US"/>
              </w:rPr>
            </w:pPr>
            <w:r w:rsidRPr="00912C27">
              <w:rPr>
                <w:rFonts w:eastAsia="Times New Roman" w:cs="Calibri"/>
                <w:color w:val="000000"/>
                <w:sz w:val="18"/>
                <w:szCs w:val="18"/>
                <w:lang w:val="en-US"/>
              </w:rPr>
              <w:t>Amphan</w:t>
            </w:r>
          </w:p>
        </w:tc>
        <w:tc>
          <w:tcPr>
            <w:tcW w:w="622" w:type="pct"/>
            <w:vMerge w:val="restart"/>
            <w:tcBorders>
              <w:top w:val="single" w:sz="4" w:space="0" w:color="auto"/>
              <w:left w:val="single" w:sz="4" w:space="0" w:color="auto"/>
              <w:bottom w:val="single" w:sz="4" w:space="0" w:color="auto"/>
              <w:right w:val="single" w:sz="4" w:space="0" w:color="auto"/>
            </w:tcBorders>
            <w:shd w:val="clear" w:color="000000" w:fill="C6E0B4"/>
            <w:noWrap/>
            <w:vAlign w:val="center"/>
            <w:hideMark/>
          </w:tcPr>
          <w:p w14:paraId="776C8AF6" w14:textId="77777777" w:rsidR="00FE0C7B" w:rsidRPr="00912C27" w:rsidRDefault="00FE0C7B" w:rsidP="00A211A4">
            <w:pPr>
              <w:autoSpaceDE/>
              <w:autoSpaceDN/>
              <w:adjustRightInd/>
              <w:spacing w:after="0" w:line="240" w:lineRule="auto"/>
              <w:jc w:val="center"/>
              <w:rPr>
                <w:rFonts w:eastAsia="Times New Roman" w:cs="Calibri"/>
                <w:color w:val="000000"/>
                <w:sz w:val="18"/>
                <w:szCs w:val="18"/>
                <w:lang w:val="en-US"/>
              </w:rPr>
            </w:pPr>
            <w:r w:rsidRPr="00912C27">
              <w:rPr>
                <w:rFonts w:eastAsia="Times New Roman" w:cs="Calibri"/>
                <w:color w:val="000000"/>
                <w:sz w:val="18"/>
                <w:szCs w:val="18"/>
                <w:lang w:val="en-US"/>
              </w:rPr>
              <w:t>Sidr</w:t>
            </w:r>
          </w:p>
        </w:tc>
        <w:tc>
          <w:tcPr>
            <w:tcW w:w="2490" w:type="pct"/>
            <w:gridSpan w:val="4"/>
            <w:tcBorders>
              <w:top w:val="single" w:sz="4" w:space="0" w:color="auto"/>
              <w:left w:val="nil"/>
              <w:bottom w:val="single" w:sz="4" w:space="0" w:color="auto"/>
              <w:right w:val="single" w:sz="4" w:space="0" w:color="auto"/>
            </w:tcBorders>
            <w:shd w:val="clear" w:color="000000" w:fill="C6E0B4"/>
            <w:noWrap/>
            <w:vAlign w:val="bottom"/>
            <w:hideMark/>
          </w:tcPr>
          <w:p w14:paraId="1A1BFFDF" w14:textId="77777777" w:rsidR="00FE0C7B" w:rsidRPr="00912C27" w:rsidRDefault="00FE0C7B" w:rsidP="00FE0C7B">
            <w:pPr>
              <w:autoSpaceDE/>
              <w:autoSpaceDN/>
              <w:adjustRightInd/>
              <w:spacing w:after="0" w:line="240" w:lineRule="auto"/>
              <w:jc w:val="center"/>
              <w:rPr>
                <w:rFonts w:eastAsia="Times New Roman" w:cs="Calibri"/>
                <w:color w:val="000000"/>
                <w:sz w:val="18"/>
                <w:szCs w:val="18"/>
                <w:lang w:val="en-US"/>
              </w:rPr>
            </w:pPr>
            <w:r w:rsidRPr="00912C27">
              <w:rPr>
                <w:rFonts w:eastAsia="Times New Roman" w:cs="Calibri"/>
                <w:color w:val="000000"/>
                <w:sz w:val="18"/>
                <w:szCs w:val="18"/>
                <w:lang w:val="en-US"/>
              </w:rPr>
              <w:t>Return Period (CC)</w:t>
            </w:r>
          </w:p>
        </w:tc>
      </w:tr>
      <w:tr w:rsidR="00FE0C7B" w:rsidRPr="00912C27" w14:paraId="030FE439" w14:textId="77777777" w:rsidTr="004379F5">
        <w:trPr>
          <w:trHeight w:val="288"/>
          <w:tblHeader/>
        </w:trPr>
        <w:tc>
          <w:tcPr>
            <w:tcW w:w="635" w:type="pct"/>
            <w:vMerge/>
            <w:tcBorders>
              <w:top w:val="single" w:sz="4" w:space="0" w:color="auto"/>
              <w:left w:val="single" w:sz="4" w:space="0" w:color="auto"/>
              <w:bottom w:val="single" w:sz="4" w:space="0" w:color="auto"/>
              <w:right w:val="single" w:sz="4" w:space="0" w:color="auto"/>
            </w:tcBorders>
            <w:vAlign w:val="center"/>
            <w:hideMark/>
          </w:tcPr>
          <w:p w14:paraId="428987F1" w14:textId="77777777" w:rsidR="00FE0C7B" w:rsidRPr="00912C27" w:rsidRDefault="00FE0C7B" w:rsidP="00FE0C7B">
            <w:pPr>
              <w:autoSpaceDE/>
              <w:autoSpaceDN/>
              <w:adjustRightInd/>
              <w:spacing w:after="0" w:line="240" w:lineRule="auto"/>
              <w:jc w:val="left"/>
              <w:rPr>
                <w:rFonts w:eastAsia="Times New Roman" w:cs="Calibri"/>
                <w:color w:val="000000"/>
                <w:sz w:val="18"/>
                <w:szCs w:val="18"/>
                <w:lang w:val="en-US"/>
              </w:rPr>
            </w:pPr>
          </w:p>
        </w:tc>
        <w:tc>
          <w:tcPr>
            <w:tcW w:w="622" w:type="pct"/>
            <w:vMerge/>
            <w:tcBorders>
              <w:top w:val="single" w:sz="4" w:space="0" w:color="auto"/>
              <w:left w:val="single" w:sz="4" w:space="0" w:color="auto"/>
              <w:bottom w:val="single" w:sz="4" w:space="0" w:color="auto"/>
              <w:right w:val="single" w:sz="4" w:space="0" w:color="auto"/>
            </w:tcBorders>
            <w:vAlign w:val="center"/>
            <w:hideMark/>
          </w:tcPr>
          <w:p w14:paraId="3130F428" w14:textId="77777777" w:rsidR="00FE0C7B" w:rsidRPr="00912C27" w:rsidRDefault="00FE0C7B" w:rsidP="00FE0C7B">
            <w:pPr>
              <w:autoSpaceDE/>
              <w:autoSpaceDN/>
              <w:adjustRightInd/>
              <w:spacing w:after="0" w:line="240" w:lineRule="auto"/>
              <w:jc w:val="left"/>
              <w:rPr>
                <w:rFonts w:eastAsia="Times New Roman" w:cs="Calibri"/>
                <w:color w:val="000000"/>
                <w:sz w:val="18"/>
                <w:szCs w:val="18"/>
                <w:lang w:val="en-US"/>
              </w:rPr>
            </w:pPr>
          </w:p>
        </w:tc>
        <w:tc>
          <w:tcPr>
            <w:tcW w:w="630" w:type="pct"/>
            <w:vMerge/>
            <w:tcBorders>
              <w:top w:val="single" w:sz="4" w:space="0" w:color="auto"/>
              <w:left w:val="single" w:sz="4" w:space="0" w:color="auto"/>
              <w:bottom w:val="single" w:sz="4" w:space="0" w:color="auto"/>
              <w:right w:val="single" w:sz="4" w:space="0" w:color="auto"/>
            </w:tcBorders>
            <w:vAlign w:val="center"/>
            <w:hideMark/>
          </w:tcPr>
          <w:p w14:paraId="3E136093" w14:textId="77777777" w:rsidR="00FE0C7B" w:rsidRPr="00912C27" w:rsidRDefault="00FE0C7B" w:rsidP="00FE0C7B">
            <w:pPr>
              <w:autoSpaceDE/>
              <w:autoSpaceDN/>
              <w:adjustRightInd/>
              <w:spacing w:after="0" w:line="240" w:lineRule="auto"/>
              <w:jc w:val="left"/>
              <w:rPr>
                <w:rFonts w:eastAsia="Times New Roman" w:cs="Calibri"/>
                <w:color w:val="000000"/>
                <w:sz w:val="18"/>
                <w:szCs w:val="18"/>
                <w:lang w:val="en-US"/>
              </w:rPr>
            </w:pPr>
          </w:p>
        </w:tc>
        <w:tc>
          <w:tcPr>
            <w:tcW w:w="622" w:type="pct"/>
            <w:vMerge/>
            <w:tcBorders>
              <w:top w:val="single" w:sz="4" w:space="0" w:color="auto"/>
              <w:left w:val="single" w:sz="4" w:space="0" w:color="auto"/>
              <w:bottom w:val="single" w:sz="4" w:space="0" w:color="auto"/>
              <w:right w:val="single" w:sz="4" w:space="0" w:color="auto"/>
            </w:tcBorders>
            <w:vAlign w:val="center"/>
            <w:hideMark/>
          </w:tcPr>
          <w:p w14:paraId="086CAA2B" w14:textId="77777777" w:rsidR="00FE0C7B" w:rsidRPr="00912C27" w:rsidRDefault="00FE0C7B" w:rsidP="00FE0C7B">
            <w:pPr>
              <w:autoSpaceDE/>
              <w:autoSpaceDN/>
              <w:adjustRightInd/>
              <w:spacing w:after="0" w:line="240" w:lineRule="auto"/>
              <w:jc w:val="left"/>
              <w:rPr>
                <w:rFonts w:eastAsia="Times New Roman" w:cs="Calibri"/>
                <w:color w:val="000000"/>
                <w:sz w:val="18"/>
                <w:szCs w:val="18"/>
                <w:lang w:val="en-US"/>
              </w:rPr>
            </w:pPr>
          </w:p>
        </w:tc>
        <w:tc>
          <w:tcPr>
            <w:tcW w:w="622" w:type="pct"/>
            <w:tcBorders>
              <w:top w:val="nil"/>
              <w:left w:val="nil"/>
              <w:bottom w:val="single" w:sz="4" w:space="0" w:color="auto"/>
              <w:right w:val="single" w:sz="4" w:space="0" w:color="auto"/>
            </w:tcBorders>
            <w:shd w:val="clear" w:color="000000" w:fill="BDD7EE"/>
            <w:noWrap/>
            <w:vAlign w:val="bottom"/>
            <w:hideMark/>
          </w:tcPr>
          <w:p w14:paraId="4BC8E107" w14:textId="77777777" w:rsidR="00FE0C7B" w:rsidRPr="00912C27" w:rsidRDefault="00FE0C7B" w:rsidP="008A79F3">
            <w:pPr>
              <w:autoSpaceDE/>
              <w:autoSpaceDN/>
              <w:adjustRightInd/>
              <w:spacing w:after="0" w:line="240" w:lineRule="auto"/>
              <w:jc w:val="center"/>
              <w:rPr>
                <w:rFonts w:eastAsia="Times New Roman" w:cs="Calibri"/>
                <w:color w:val="000000"/>
                <w:sz w:val="18"/>
                <w:szCs w:val="18"/>
                <w:lang w:val="en-US"/>
              </w:rPr>
            </w:pPr>
            <w:r w:rsidRPr="00912C27">
              <w:rPr>
                <w:rFonts w:eastAsia="Times New Roman" w:cs="Calibri"/>
                <w:color w:val="000000"/>
                <w:sz w:val="18"/>
                <w:szCs w:val="18"/>
                <w:lang w:val="en-US"/>
              </w:rPr>
              <w:t>10</w:t>
            </w:r>
          </w:p>
        </w:tc>
        <w:tc>
          <w:tcPr>
            <w:tcW w:w="622" w:type="pct"/>
            <w:tcBorders>
              <w:top w:val="nil"/>
              <w:left w:val="nil"/>
              <w:bottom w:val="single" w:sz="4" w:space="0" w:color="auto"/>
              <w:right w:val="single" w:sz="4" w:space="0" w:color="auto"/>
            </w:tcBorders>
            <w:shd w:val="clear" w:color="000000" w:fill="BDD7EE"/>
            <w:noWrap/>
            <w:vAlign w:val="bottom"/>
            <w:hideMark/>
          </w:tcPr>
          <w:p w14:paraId="746DA63A" w14:textId="77777777" w:rsidR="00FE0C7B" w:rsidRPr="00912C27" w:rsidRDefault="00FE0C7B" w:rsidP="008A79F3">
            <w:pPr>
              <w:autoSpaceDE/>
              <w:autoSpaceDN/>
              <w:adjustRightInd/>
              <w:spacing w:after="0" w:line="240" w:lineRule="auto"/>
              <w:jc w:val="center"/>
              <w:rPr>
                <w:rFonts w:eastAsia="Times New Roman" w:cs="Calibri"/>
                <w:color w:val="000000"/>
                <w:sz w:val="18"/>
                <w:szCs w:val="18"/>
                <w:lang w:val="en-US"/>
              </w:rPr>
            </w:pPr>
            <w:r w:rsidRPr="00912C27">
              <w:rPr>
                <w:rFonts w:eastAsia="Times New Roman" w:cs="Calibri"/>
                <w:color w:val="000000"/>
                <w:sz w:val="18"/>
                <w:szCs w:val="18"/>
                <w:lang w:val="en-US"/>
              </w:rPr>
              <w:t>25</w:t>
            </w:r>
          </w:p>
        </w:tc>
        <w:tc>
          <w:tcPr>
            <w:tcW w:w="622" w:type="pct"/>
            <w:tcBorders>
              <w:top w:val="nil"/>
              <w:left w:val="nil"/>
              <w:bottom w:val="single" w:sz="4" w:space="0" w:color="auto"/>
              <w:right w:val="single" w:sz="4" w:space="0" w:color="auto"/>
            </w:tcBorders>
            <w:shd w:val="clear" w:color="000000" w:fill="BDD7EE"/>
            <w:noWrap/>
            <w:vAlign w:val="bottom"/>
            <w:hideMark/>
          </w:tcPr>
          <w:p w14:paraId="2D8EF35C" w14:textId="77777777" w:rsidR="00FE0C7B" w:rsidRPr="00912C27" w:rsidRDefault="00FE0C7B" w:rsidP="008A79F3">
            <w:pPr>
              <w:autoSpaceDE/>
              <w:autoSpaceDN/>
              <w:adjustRightInd/>
              <w:spacing w:after="0" w:line="240" w:lineRule="auto"/>
              <w:jc w:val="center"/>
              <w:rPr>
                <w:rFonts w:eastAsia="Times New Roman" w:cs="Calibri"/>
                <w:color w:val="000000"/>
                <w:sz w:val="18"/>
                <w:szCs w:val="18"/>
                <w:lang w:val="en-US"/>
              </w:rPr>
            </w:pPr>
            <w:r w:rsidRPr="00912C27">
              <w:rPr>
                <w:rFonts w:eastAsia="Times New Roman" w:cs="Calibri"/>
                <w:color w:val="000000"/>
                <w:sz w:val="18"/>
                <w:szCs w:val="18"/>
                <w:lang w:val="en-US"/>
              </w:rPr>
              <w:t>50</w:t>
            </w:r>
          </w:p>
        </w:tc>
        <w:tc>
          <w:tcPr>
            <w:tcW w:w="624" w:type="pct"/>
            <w:tcBorders>
              <w:top w:val="nil"/>
              <w:left w:val="nil"/>
              <w:bottom w:val="single" w:sz="4" w:space="0" w:color="auto"/>
              <w:right w:val="single" w:sz="4" w:space="0" w:color="auto"/>
            </w:tcBorders>
            <w:shd w:val="clear" w:color="000000" w:fill="BDD7EE"/>
            <w:noWrap/>
            <w:vAlign w:val="bottom"/>
            <w:hideMark/>
          </w:tcPr>
          <w:p w14:paraId="601AE6AA" w14:textId="77777777" w:rsidR="00FE0C7B" w:rsidRPr="00912C27" w:rsidRDefault="00FE0C7B" w:rsidP="008A79F3">
            <w:pPr>
              <w:autoSpaceDE/>
              <w:autoSpaceDN/>
              <w:adjustRightInd/>
              <w:spacing w:after="0" w:line="240" w:lineRule="auto"/>
              <w:jc w:val="center"/>
              <w:rPr>
                <w:rFonts w:eastAsia="Times New Roman" w:cs="Calibri"/>
                <w:color w:val="000000"/>
                <w:sz w:val="18"/>
                <w:szCs w:val="18"/>
                <w:lang w:val="en-US"/>
              </w:rPr>
            </w:pPr>
            <w:r w:rsidRPr="00912C27">
              <w:rPr>
                <w:rFonts w:eastAsia="Times New Roman" w:cs="Calibri"/>
                <w:color w:val="000000"/>
                <w:sz w:val="18"/>
                <w:szCs w:val="18"/>
                <w:lang w:val="en-US"/>
              </w:rPr>
              <w:t>100</w:t>
            </w:r>
          </w:p>
        </w:tc>
      </w:tr>
      <w:tr w:rsidR="00FE0C7B" w:rsidRPr="00912C27" w14:paraId="1114B872" w14:textId="77777777" w:rsidTr="00BA6A4E">
        <w:trPr>
          <w:trHeight w:val="207"/>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13B317BB"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w:t>
            </w:r>
          </w:p>
        </w:tc>
        <w:tc>
          <w:tcPr>
            <w:tcW w:w="622" w:type="pct"/>
            <w:tcBorders>
              <w:top w:val="nil"/>
              <w:left w:val="nil"/>
              <w:bottom w:val="single" w:sz="4" w:space="0" w:color="auto"/>
              <w:right w:val="single" w:sz="4" w:space="0" w:color="auto"/>
            </w:tcBorders>
            <w:shd w:val="clear" w:color="auto" w:fill="auto"/>
            <w:noWrap/>
            <w:vAlign w:val="center"/>
            <w:hideMark/>
          </w:tcPr>
          <w:p w14:paraId="58A21D2D"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1.83</w:t>
            </w:r>
          </w:p>
        </w:tc>
        <w:tc>
          <w:tcPr>
            <w:tcW w:w="630" w:type="pct"/>
            <w:tcBorders>
              <w:top w:val="nil"/>
              <w:left w:val="nil"/>
              <w:bottom w:val="single" w:sz="4" w:space="0" w:color="auto"/>
              <w:right w:val="single" w:sz="4" w:space="0" w:color="auto"/>
            </w:tcBorders>
            <w:shd w:val="clear" w:color="auto" w:fill="auto"/>
            <w:noWrap/>
            <w:vAlign w:val="center"/>
            <w:hideMark/>
          </w:tcPr>
          <w:p w14:paraId="5E4639B0"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2.07</w:t>
            </w:r>
          </w:p>
        </w:tc>
        <w:tc>
          <w:tcPr>
            <w:tcW w:w="622" w:type="pct"/>
            <w:tcBorders>
              <w:top w:val="nil"/>
              <w:left w:val="nil"/>
              <w:bottom w:val="single" w:sz="4" w:space="0" w:color="auto"/>
              <w:right w:val="single" w:sz="4" w:space="0" w:color="auto"/>
            </w:tcBorders>
            <w:shd w:val="clear" w:color="auto" w:fill="auto"/>
            <w:noWrap/>
            <w:vAlign w:val="center"/>
            <w:hideMark/>
          </w:tcPr>
          <w:p w14:paraId="471FF5D2"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0.68</w:t>
            </w:r>
          </w:p>
        </w:tc>
        <w:tc>
          <w:tcPr>
            <w:tcW w:w="622" w:type="pct"/>
            <w:tcBorders>
              <w:top w:val="nil"/>
              <w:left w:val="nil"/>
              <w:bottom w:val="single" w:sz="4" w:space="0" w:color="auto"/>
              <w:right w:val="single" w:sz="4" w:space="0" w:color="auto"/>
            </w:tcBorders>
            <w:shd w:val="clear" w:color="auto" w:fill="auto"/>
            <w:noWrap/>
            <w:vAlign w:val="center"/>
            <w:hideMark/>
          </w:tcPr>
          <w:p w14:paraId="30264DCF"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1.1</w:t>
            </w:r>
          </w:p>
        </w:tc>
        <w:tc>
          <w:tcPr>
            <w:tcW w:w="622" w:type="pct"/>
            <w:tcBorders>
              <w:top w:val="nil"/>
              <w:left w:val="nil"/>
              <w:bottom w:val="single" w:sz="4" w:space="0" w:color="auto"/>
              <w:right w:val="single" w:sz="4" w:space="0" w:color="auto"/>
            </w:tcBorders>
            <w:shd w:val="clear" w:color="auto" w:fill="auto"/>
            <w:noWrap/>
            <w:vAlign w:val="center"/>
            <w:hideMark/>
          </w:tcPr>
          <w:p w14:paraId="4883D3D8"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1.2</w:t>
            </w:r>
          </w:p>
        </w:tc>
        <w:tc>
          <w:tcPr>
            <w:tcW w:w="622" w:type="pct"/>
            <w:tcBorders>
              <w:top w:val="nil"/>
              <w:left w:val="nil"/>
              <w:bottom w:val="single" w:sz="4" w:space="0" w:color="auto"/>
              <w:right w:val="single" w:sz="4" w:space="0" w:color="auto"/>
            </w:tcBorders>
            <w:shd w:val="clear" w:color="auto" w:fill="auto"/>
            <w:noWrap/>
            <w:vAlign w:val="center"/>
            <w:hideMark/>
          </w:tcPr>
          <w:p w14:paraId="0462D08D"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1.8</w:t>
            </w:r>
          </w:p>
        </w:tc>
        <w:tc>
          <w:tcPr>
            <w:tcW w:w="624" w:type="pct"/>
            <w:tcBorders>
              <w:top w:val="nil"/>
              <w:left w:val="nil"/>
              <w:bottom w:val="single" w:sz="4" w:space="0" w:color="auto"/>
              <w:right w:val="single" w:sz="4" w:space="0" w:color="auto"/>
            </w:tcBorders>
            <w:shd w:val="clear" w:color="auto" w:fill="auto"/>
            <w:noWrap/>
            <w:vAlign w:val="center"/>
            <w:hideMark/>
          </w:tcPr>
          <w:p w14:paraId="5DE764D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2.2</w:t>
            </w:r>
          </w:p>
        </w:tc>
      </w:tr>
      <w:tr w:rsidR="00FE0C7B" w:rsidRPr="00912C27" w14:paraId="12D03345" w14:textId="77777777" w:rsidTr="00E83CC3">
        <w:trPr>
          <w:trHeight w:val="267"/>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62F49832"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w:t>
            </w:r>
          </w:p>
        </w:tc>
        <w:tc>
          <w:tcPr>
            <w:tcW w:w="622" w:type="pct"/>
            <w:tcBorders>
              <w:top w:val="nil"/>
              <w:left w:val="nil"/>
              <w:bottom w:val="single" w:sz="4" w:space="0" w:color="auto"/>
              <w:right w:val="single" w:sz="4" w:space="0" w:color="auto"/>
            </w:tcBorders>
            <w:shd w:val="clear" w:color="auto" w:fill="auto"/>
            <w:noWrap/>
            <w:vAlign w:val="center"/>
            <w:hideMark/>
          </w:tcPr>
          <w:p w14:paraId="5C7FAB80"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1.4</w:t>
            </w:r>
          </w:p>
        </w:tc>
        <w:tc>
          <w:tcPr>
            <w:tcW w:w="630" w:type="pct"/>
            <w:tcBorders>
              <w:top w:val="nil"/>
              <w:left w:val="nil"/>
              <w:bottom w:val="single" w:sz="4" w:space="0" w:color="auto"/>
              <w:right w:val="single" w:sz="4" w:space="0" w:color="auto"/>
            </w:tcBorders>
            <w:shd w:val="clear" w:color="auto" w:fill="auto"/>
            <w:noWrap/>
            <w:vAlign w:val="center"/>
            <w:hideMark/>
          </w:tcPr>
          <w:p w14:paraId="28E3389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1.67</w:t>
            </w:r>
          </w:p>
        </w:tc>
        <w:tc>
          <w:tcPr>
            <w:tcW w:w="622" w:type="pct"/>
            <w:tcBorders>
              <w:top w:val="nil"/>
              <w:left w:val="nil"/>
              <w:bottom w:val="single" w:sz="4" w:space="0" w:color="auto"/>
              <w:right w:val="single" w:sz="4" w:space="0" w:color="auto"/>
            </w:tcBorders>
            <w:shd w:val="clear" w:color="auto" w:fill="auto"/>
            <w:noWrap/>
            <w:vAlign w:val="center"/>
            <w:hideMark/>
          </w:tcPr>
          <w:p w14:paraId="2FFE288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0.64</w:t>
            </w:r>
          </w:p>
        </w:tc>
        <w:tc>
          <w:tcPr>
            <w:tcW w:w="622" w:type="pct"/>
            <w:tcBorders>
              <w:top w:val="nil"/>
              <w:left w:val="nil"/>
              <w:bottom w:val="single" w:sz="4" w:space="0" w:color="auto"/>
              <w:right w:val="single" w:sz="4" w:space="0" w:color="auto"/>
            </w:tcBorders>
            <w:shd w:val="clear" w:color="auto" w:fill="auto"/>
            <w:noWrap/>
            <w:vAlign w:val="center"/>
            <w:hideMark/>
          </w:tcPr>
          <w:p w14:paraId="4465CE0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0.88</w:t>
            </w:r>
          </w:p>
        </w:tc>
        <w:tc>
          <w:tcPr>
            <w:tcW w:w="622" w:type="pct"/>
            <w:tcBorders>
              <w:top w:val="nil"/>
              <w:left w:val="nil"/>
              <w:bottom w:val="single" w:sz="4" w:space="0" w:color="auto"/>
              <w:right w:val="single" w:sz="4" w:space="0" w:color="auto"/>
            </w:tcBorders>
            <w:shd w:val="clear" w:color="auto" w:fill="auto"/>
            <w:noWrap/>
            <w:vAlign w:val="center"/>
            <w:hideMark/>
          </w:tcPr>
          <w:p w14:paraId="109E06F0"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0.94</w:t>
            </w:r>
          </w:p>
        </w:tc>
        <w:tc>
          <w:tcPr>
            <w:tcW w:w="622" w:type="pct"/>
            <w:tcBorders>
              <w:top w:val="nil"/>
              <w:left w:val="nil"/>
              <w:bottom w:val="single" w:sz="4" w:space="0" w:color="auto"/>
              <w:right w:val="single" w:sz="4" w:space="0" w:color="auto"/>
            </w:tcBorders>
            <w:shd w:val="clear" w:color="auto" w:fill="auto"/>
            <w:noWrap/>
            <w:vAlign w:val="center"/>
            <w:hideMark/>
          </w:tcPr>
          <w:p w14:paraId="197CEC9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1.48</w:t>
            </w:r>
          </w:p>
        </w:tc>
        <w:tc>
          <w:tcPr>
            <w:tcW w:w="624" w:type="pct"/>
            <w:tcBorders>
              <w:top w:val="nil"/>
              <w:left w:val="nil"/>
              <w:bottom w:val="single" w:sz="4" w:space="0" w:color="auto"/>
              <w:right w:val="single" w:sz="4" w:space="0" w:color="auto"/>
            </w:tcBorders>
            <w:shd w:val="clear" w:color="auto" w:fill="auto"/>
            <w:noWrap/>
            <w:vAlign w:val="center"/>
            <w:hideMark/>
          </w:tcPr>
          <w:p w14:paraId="688D6107"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1.81</w:t>
            </w:r>
          </w:p>
        </w:tc>
      </w:tr>
      <w:tr w:rsidR="00FE0C7B" w:rsidRPr="00912C27" w14:paraId="057D2051"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584B9CDB"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w:t>
            </w:r>
          </w:p>
        </w:tc>
        <w:tc>
          <w:tcPr>
            <w:tcW w:w="622" w:type="pct"/>
            <w:tcBorders>
              <w:top w:val="nil"/>
              <w:left w:val="nil"/>
              <w:bottom w:val="single" w:sz="4" w:space="0" w:color="auto"/>
              <w:right w:val="single" w:sz="4" w:space="0" w:color="auto"/>
            </w:tcBorders>
            <w:shd w:val="clear" w:color="auto" w:fill="auto"/>
            <w:noWrap/>
            <w:vAlign w:val="center"/>
            <w:hideMark/>
          </w:tcPr>
          <w:p w14:paraId="67CD5FA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1.48</w:t>
            </w:r>
          </w:p>
        </w:tc>
        <w:tc>
          <w:tcPr>
            <w:tcW w:w="630" w:type="pct"/>
            <w:tcBorders>
              <w:top w:val="nil"/>
              <w:left w:val="nil"/>
              <w:bottom w:val="single" w:sz="4" w:space="0" w:color="auto"/>
              <w:right w:val="single" w:sz="4" w:space="0" w:color="auto"/>
            </w:tcBorders>
            <w:shd w:val="clear" w:color="auto" w:fill="auto"/>
            <w:noWrap/>
            <w:vAlign w:val="center"/>
            <w:hideMark/>
          </w:tcPr>
          <w:p w14:paraId="4CDAE780"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1.61</w:t>
            </w:r>
          </w:p>
        </w:tc>
        <w:tc>
          <w:tcPr>
            <w:tcW w:w="622" w:type="pct"/>
            <w:tcBorders>
              <w:top w:val="nil"/>
              <w:left w:val="nil"/>
              <w:bottom w:val="single" w:sz="4" w:space="0" w:color="auto"/>
              <w:right w:val="single" w:sz="4" w:space="0" w:color="auto"/>
            </w:tcBorders>
            <w:shd w:val="clear" w:color="auto" w:fill="auto"/>
            <w:noWrap/>
            <w:vAlign w:val="center"/>
            <w:hideMark/>
          </w:tcPr>
          <w:p w14:paraId="04EFF9F0"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0.63</w:t>
            </w:r>
          </w:p>
        </w:tc>
        <w:tc>
          <w:tcPr>
            <w:tcW w:w="622" w:type="pct"/>
            <w:tcBorders>
              <w:top w:val="nil"/>
              <w:left w:val="nil"/>
              <w:bottom w:val="single" w:sz="4" w:space="0" w:color="auto"/>
              <w:right w:val="single" w:sz="4" w:space="0" w:color="auto"/>
            </w:tcBorders>
            <w:shd w:val="clear" w:color="auto" w:fill="auto"/>
            <w:noWrap/>
            <w:vAlign w:val="center"/>
            <w:hideMark/>
          </w:tcPr>
          <w:p w14:paraId="055416E7"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0.86</w:t>
            </w:r>
          </w:p>
        </w:tc>
        <w:tc>
          <w:tcPr>
            <w:tcW w:w="622" w:type="pct"/>
            <w:tcBorders>
              <w:top w:val="nil"/>
              <w:left w:val="nil"/>
              <w:bottom w:val="single" w:sz="4" w:space="0" w:color="auto"/>
              <w:right w:val="single" w:sz="4" w:space="0" w:color="auto"/>
            </w:tcBorders>
            <w:shd w:val="clear" w:color="auto" w:fill="auto"/>
            <w:noWrap/>
            <w:vAlign w:val="center"/>
            <w:hideMark/>
          </w:tcPr>
          <w:p w14:paraId="05FF3D91"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0.95</w:t>
            </w:r>
          </w:p>
        </w:tc>
        <w:tc>
          <w:tcPr>
            <w:tcW w:w="622" w:type="pct"/>
            <w:tcBorders>
              <w:top w:val="nil"/>
              <w:left w:val="nil"/>
              <w:bottom w:val="single" w:sz="4" w:space="0" w:color="auto"/>
              <w:right w:val="single" w:sz="4" w:space="0" w:color="auto"/>
            </w:tcBorders>
            <w:shd w:val="clear" w:color="auto" w:fill="auto"/>
            <w:noWrap/>
            <w:vAlign w:val="center"/>
            <w:hideMark/>
          </w:tcPr>
          <w:p w14:paraId="2BE98625"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1.52</w:t>
            </w:r>
          </w:p>
        </w:tc>
        <w:tc>
          <w:tcPr>
            <w:tcW w:w="624" w:type="pct"/>
            <w:tcBorders>
              <w:top w:val="nil"/>
              <w:left w:val="nil"/>
              <w:bottom w:val="single" w:sz="4" w:space="0" w:color="auto"/>
              <w:right w:val="single" w:sz="4" w:space="0" w:color="auto"/>
            </w:tcBorders>
            <w:shd w:val="clear" w:color="auto" w:fill="auto"/>
            <w:noWrap/>
            <w:vAlign w:val="center"/>
            <w:hideMark/>
          </w:tcPr>
          <w:p w14:paraId="38CC023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1.89</w:t>
            </w:r>
          </w:p>
        </w:tc>
      </w:tr>
      <w:tr w:rsidR="00FE0C7B" w:rsidRPr="00912C27" w14:paraId="584534FD"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2C4D8956"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4</w:t>
            </w:r>
          </w:p>
        </w:tc>
        <w:tc>
          <w:tcPr>
            <w:tcW w:w="622" w:type="pct"/>
            <w:tcBorders>
              <w:top w:val="nil"/>
              <w:left w:val="nil"/>
              <w:bottom w:val="single" w:sz="4" w:space="0" w:color="auto"/>
              <w:right w:val="single" w:sz="4" w:space="0" w:color="auto"/>
            </w:tcBorders>
            <w:shd w:val="clear" w:color="auto" w:fill="auto"/>
            <w:noWrap/>
            <w:vAlign w:val="center"/>
            <w:hideMark/>
          </w:tcPr>
          <w:p w14:paraId="359A6DC7"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1.55</w:t>
            </w:r>
          </w:p>
        </w:tc>
        <w:tc>
          <w:tcPr>
            <w:tcW w:w="630" w:type="pct"/>
            <w:tcBorders>
              <w:top w:val="nil"/>
              <w:left w:val="nil"/>
              <w:bottom w:val="single" w:sz="4" w:space="0" w:color="auto"/>
              <w:right w:val="single" w:sz="4" w:space="0" w:color="auto"/>
            </w:tcBorders>
            <w:shd w:val="clear" w:color="auto" w:fill="auto"/>
            <w:noWrap/>
            <w:vAlign w:val="center"/>
            <w:hideMark/>
          </w:tcPr>
          <w:p w14:paraId="0072345A"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1.66</w:t>
            </w:r>
          </w:p>
        </w:tc>
        <w:tc>
          <w:tcPr>
            <w:tcW w:w="622" w:type="pct"/>
            <w:tcBorders>
              <w:top w:val="nil"/>
              <w:left w:val="nil"/>
              <w:bottom w:val="single" w:sz="4" w:space="0" w:color="auto"/>
              <w:right w:val="single" w:sz="4" w:space="0" w:color="auto"/>
            </w:tcBorders>
            <w:shd w:val="clear" w:color="auto" w:fill="auto"/>
            <w:noWrap/>
            <w:vAlign w:val="center"/>
            <w:hideMark/>
          </w:tcPr>
          <w:p w14:paraId="384F17FE"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0.6</w:t>
            </w:r>
          </w:p>
        </w:tc>
        <w:tc>
          <w:tcPr>
            <w:tcW w:w="622" w:type="pct"/>
            <w:tcBorders>
              <w:top w:val="nil"/>
              <w:left w:val="nil"/>
              <w:bottom w:val="single" w:sz="4" w:space="0" w:color="auto"/>
              <w:right w:val="single" w:sz="4" w:space="0" w:color="auto"/>
            </w:tcBorders>
            <w:shd w:val="clear" w:color="auto" w:fill="auto"/>
            <w:noWrap/>
            <w:vAlign w:val="center"/>
            <w:hideMark/>
          </w:tcPr>
          <w:p w14:paraId="4D584710"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0.88</w:t>
            </w:r>
          </w:p>
        </w:tc>
        <w:tc>
          <w:tcPr>
            <w:tcW w:w="622" w:type="pct"/>
            <w:tcBorders>
              <w:top w:val="nil"/>
              <w:left w:val="nil"/>
              <w:bottom w:val="single" w:sz="4" w:space="0" w:color="auto"/>
              <w:right w:val="single" w:sz="4" w:space="0" w:color="auto"/>
            </w:tcBorders>
            <w:shd w:val="clear" w:color="auto" w:fill="auto"/>
            <w:noWrap/>
            <w:vAlign w:val="center"/>
            <w:hideMark/>
          </w:tcPr>
          <w:p w14:paraId="4EAB034F"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0.95</w:t>
            </w:r>
          </w:p>
        </w:tc>
        <w:tc>
          <w:tcPr>
            <w:tcW w:w="622" w:type="pct"/>
            <w:tcBorders>
              <w:top w:val="nil"/>
              <w:left w:val="nil"/>
              <w:bottom w:val="single" w:sz="4" w:space="0" w:color="auto"/>
              <w:right w:val="single" w:sz="4" w:space="0" w:color="auto"/>
            </w:tcBorders>
            <w:shd w:val="clear" w:color="auto" w:fill="auto"/>
            <w:noWrap/>
            <w:vAlign w:val="center"/>
            <w:hideMark/>
          </w:tcPr>
          <w:p w14:paraId="11AAC704"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1.50</w:t>
            </w:r>
          </w:p>
        </w:tc>
        <w:tc>
          <w:tcPr>
            <w:tcW w:w="624" w:type="pct"/>
            <w:tcBorders>
              <w:top w:val="nil"/>
              <w:left w:val="nil"/>
              <w:bottom w:val="single" w:sz="4" w:space="0" w:color="auto"/>
              <w:right w:val="single" w:sz="4" w:space="0" w:color="auto"/>
            </w:tcBorders>
            <w:shd w:val="clear" w:color="auto" w:fill="auto"/>
            <w:noWrap/>
            <w:vAlign w:val="center"/>
            <w:hideMark/>
          </w:tcPr>
          <w:p w14:paraId="5FA1ABB5"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1.85</w:t>
            </w:r>
          </w:p>
        </w:tc>
      </w:tr>
      <w:tr w:rsidR="00FE0C7B" w:rsidRPr="00912C27" w14:paraId="40B19F47"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720EBFE0"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5</w:t>
            </w:r>
          </w:p>
        </w:tc>
        <w:tc>
          <w:tcPr>
            <w:tcW w:w="622" w:type="pct"/>
            <w:tcBorders>
              <w:top w:val="nil"/>
              <w:left w:val="nil"/>
              <w:bottom w:val="single" w:sz="4" w:space="0" w:color="auto"/>
              <w:right w:val="single" w:sz="4" w:space="0" w:color="auto"/>
            </w:tcBorders>
            <w:shd w:val="clear" w:color="auto" w:fill="auto"/>
            <w:noWrap/>
            <w:vAlign w:val="center"/>
            <w:hideMark/>
          </w:tcPr>
          <w:p w14:paraId="3AE3D8C8"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1.57</w:t>
            </w:r>
          </w:p>
        </w:tc>
        <w:tc>
          <w:tcPr>
            <w:tcW w:w="630" w:type="pct"/>
            <w:tcBorders>
              <w:top w:val="nil"/>
              <w:left w:val="nil"/>
              <w:bottom w:val="single" w:sz="4" w:space="0" w:color="auto"/>
              <w:right w:val="single" w:sz="4" w:space="0" w:color="auto"/>
            </w:tcBorders>
            <w:shd w:val="clear" w:color="auto" w:fill="auto"/>
            <w:noWrap/>
            <w:vAlign w:val="center"/>
            <w:hideMark/>
          </w:tcPr>
          <w:p w14:paraId="5200336B"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1.7</w:t>
            </w:r>
          </w:p>
        </w:tc>
        <w:tc>
          <w:tcPr>
            <w:tcW w:w="622" w:type="pct"/>
            <w:tcBorders>
              <w:top w:val="nil"/>
              <w:left w:val="nil"/>
              <w:bottom w:val="single" w:sz="4" w:space="0" w:color="auto"/>
              <w:right w:val="single" w:sz="4" w:space="0" w:color="auto"/>
            </w:tcBorders>
            <w:shd w:val="clear" w:color="auto" w:fill="auto"/>
            <w:noWrap/>
            <w:vAlign w:val="center"/>
            <w:hideMark/>
          </w:tcPr>
          <w:p w14:paraId="6CC163A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0.6</w:t>
            </w:r>
          </w:p>
        </w:tc>
        <w:tc>
          <w:tcPr>
            <w:tcW w:w="622" w:type="pct"/>
            <w:tcBorders>
              <w:top w:val="nil"/>
              <w:left w:val="nil"/>
              <w:bottom w:val="single" w:sz="4" w:space="0" w:color="auto"/>
              <w:right w:val="single" w:sz="4" w:space="0" w:color="auto"/>
            </w:tcBorders>
            <w:shd w:val="clear" w:color="auto" w:fill="auto"/>
            <w:noWrap/>
            <w:vAlign w:val="center"/>
            <w:hideMark/>
          </w:tcPr>
          <w:p w14:paraId="5218674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0.95</w:t>
            </w:r>
          </w:p>
        </w:tc>
        <w:tc>
          <w:tcPr>
            <w:tcW w:w="622" w:type="pct"/>
            <w:tcBorders>
              <w:top w:val="nil"/>
              <w:left w:val="nil"/>
              <w:bottom w:val="single" w:sz="4" w:space="0" w:color="auto"/>
              <w:right w:val="single" w:sz="4" w:space="0" w:color="auto"/>
            </w:tcBorders>
            <w:shd w:val="clear" w:color="auto" w:fill="auto"/>
            <w:noWrap/>
            <w:vAlign w:val="center"/>
            <w:hideMark/>
          </w:tcPr>
          <w:p w14:paraId="0D3E69B5"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1.07</w:t>
            </w:r>
          </w:p>
        </w:tc>
        <w:tc>
          <w:tcPr>
            <w:tcW w:w="622" w:type="pct"/>
            <w:tcBorders>
              <w:top w:val="nil"/>
              <w:left w:val="nil"/>
              <w:bottom w:val="single" w:sz="4" w:space="0" w:color="auto"/>
              <w:right w:val="single" w:sz="4" w:space="0" w:color="auto"/>
            </w:tcBorders>
            <w:shd w:val="clear" w:color="auto" w:fill="auto"/>
            <w:noWrap/>
            <w:vAlign w:val="center"/>
            <w:hideMark/>
          </w:tcPr>
          <w:p w14:paraId="2E69FB9A"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1.67</w:t>
            </w:r>
          </w:p>
        </w:tc>
        <w:tc>
          <w:tcPr>
            <w:tcW w:w="624" w:type="pct"/>
            <w:tcBorders>
              <w:top w:val="nil"/>
              <w:left w:val="nil"/>
              <w:bottom w:val="single" w:sz="4" w:space="0" w:color="auto"/>
              <w:right w:val="single" w:sz="4" w:space="0" w:color="auto"/>
            </w:tcBorders>
            <w:shd w:val="clear" w:color="auto" w:fill="auto"/>
            <w:noWrap/>
            <w:vAlign w:val="center"/>
            <w:hideMark/>
          </w:tcPr>
          <w:p w14:paraId="32E61B4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2.06</w:t>
            </w:r>
          </w:p>
        </w:tc>
      </w:tr>
      <w:tr w:rsidR="00FE0C7B" w:rsidRPr="00912C27" w14:paraId="2FABD378"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793845E0"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6</w:t>
            </w:r>
          </w:p>
        </w:tc>
        <w:tc>
          <w:tcPr>
            <w:tcW w:w="622" w:type="pct"/>
            <w:tcBorders>
              <w:top w:val="nil"/>
              <w:left w:val="nil"/>
              <w:bottom w:val="single" w:sz="4" w:space="0" w:color="auto"/>
              <w:right w:val="single" w:sz="4" w:space="0" w:color="auto"/>
            </w:tcBorders>
            <w:shd w:val="clear" w:color="auto" w:fill="auto"/>
            <w:noWrap/>
            <w:vAlign w:val="center"/>
            <w:hideMark/>
          </w:tcPr>
          <w:p w14:paraId="7EDD8F78"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1.61</w:t>
            </w:r>
          </w:p>
        </w:tc>
        <w:tc>
          <w:tcPr>
            <w:tcW w:w="630" w:type="pct"/>
            <w:tcBorders>
              <w:top w:val="nil"/>
              <w:left w:val="nil"/>
              <w:bottom w:val="single" w:sz="4" w:space="0" w:color="auto"/>
              <w:right w:val="single" w:sz="4" w:space="0" w:color="auto"/>
            </w:tcBorders>
            <w:shd w:val="clear" w:color="auto" w:fill="auto"/>
            <w:noWrap/>
            <w:vAlign w:val="center"/>
            <w:hideMark/>
          </w:tcPr>
          <w:p w14:paraId="14D5DA6B"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1.82</w:t>
            </w:r>
          </w:p>
        </w:tc>
        <w:tc>
          <w:tcPr>
            <w:tcW w:w="622" w:type="pct"/>
            <w:tcBorders>
              <w:top w:val="nil"/>
              <w:left w:val="nil"/>
              <w:bottom w:val="single" w:sz="4" w:space="0" w:color="auto"/>
              <w:right w:val="single" w:sz="4" w:space="0" w:color="auto"/>
            </w:tcBorders>
            <w:shd w:val="clear" w:color="auto" w:fill="auto"/>
            <w:noWrap/>
            <w:vAlign w:val="center"/>
            <w:hideMark/>
          </w:tcPr>
          <w:p w14:paraId="6B28FD08"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0.68</w:t>
            </w:r>
          </w:p>
        </w:tc>
        <w:tc>
          <w:tcPr>
            <w:tcW w:w="622" w:type="pct"/>
            <w:tcBorders>
              <w:top w:val="nil"/>
              <w:left w:val="nil"/>
              <w:bottom w:val="single" w:sz="4" w:space="0" w:color="auto"/>
              <w:right w:val="single" w:sz="4" w:space="0" w:color="auto"/>
            </w:tcBorders>
            <w:shd w:val="clear" w:color="auto" w:fill="auto"/>
            <w:noWrap/>
            <w:vAlign w:val="center"/>
            <w:hideMark/>
          </w:tcPr>
          <w:p w14:paraId="1E8004A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1.03</w:t>
            </w:r>
          </w:p>
        </w:tc>
        <w:tc>
          <w:tcPr>
            <w:tcW w:w="622" w:type="pct"/>
            <w:tcBorders>
              <w:top w:val="nil"/>
              <w:left w:val="nil"/>
              <w:bottom w:val="single" w:sz="4" w:space="0" w:color="auto"/>
              <w:right w:val="single" w:sz="4" w:space="0" w:color="auto"/>
            </w:tcBorders>
            <w:shd w:val="clear" w:color="auto" w:fill="auto"/>
            <w:noWrap/>
            <w:vAlign w:val="center"/>
            <w:hideMark/>
          </w:tcPr>
          <w:p w14:paraId="303F787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1.17</w:t>
            </w:r>
          </w:p>
        </w:tc>
        <w:tc>
          <w:tcPr>
            <w:tcW w:w="622" w:type="pct"/>
            <w:tcBorders>
              <w:top w:val="nil"/>
              <w:left w:val="nil"/>
              <w:bottom w:val="single" w:sz="4" w:space="0" w:color="auto"/>
              <w:right w:val="single" w:sz="4" w:space="0" w:color="auto"/>
            </w:tcBorders>
            <w:shd w:val="clear" w:color="auto" w:fill="auto"/>
            <w:noWrap/>
            <w:vAlign w:val="center"/>
            <w:hideMark/>
          </w:tcPr>
          <w:p w14:paraId="0DFD92D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1.77</w:t>
            </w:r>
          </w:p>
        </w:tc>
        <w:tc>
          <w:tcPr>
            <w:tcW w:w="624" w:type="pct"/>
            <w:tcBorders>
              <w:top w:val="nil"/>
              <w:left w:val="nil"/>
              <w:bottom w:val="single" w:sz="4" w:space="0" w:color="auto"/>
              <w:right w:val="single" w:sz="4" w:space="0" w:color="auto"/>
            </w:tcBorders>
            <w:shd w:val="clear" w:color="auto" w:fill="auto"/>
            <w:noWrap/>
            <w:vAlign w:val="center"/>
            <w:hideMark/>
          </w:tcPr>
          <w:p w14:paraId="53F66C76"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2.17</w:t>
            </w:r>
          </w:p>
        </w:tc>
      </w:tr>
      <w:tr w:rsidR="00FE0C7B" w:rsidRPr="00912C27" w14:paraId="489DB32B"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6DDC6BF2"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7</w:t>
            </w:r>
          </w:p>
        </w:tc>
        <w:tc>
          <w:tcPr>
            <w:tcW w:w="622" w:type="pct"/>
            <w:tcBorders>
              <w:top w:val="nil"/>
              <w:left w:val="nil"/>
              <w:bottom w:val="single" w:sz="4" w:space="0" w:color="auto"/>
              <w:right w:val="single" w:sz="4" w:space="0" w:color="auto"/>
            </w:tcBorders>
            <w:shd w:val="clear" w:color="auto" w:fill="auto"/>
            <w:noWrap/>
            <w:vAlign w:val="center"/>
            <w:hideMark/>
          </w:tcPr>
          <w:p w14:paraId="3C261C7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1.63</w:t>
            </w:r>
          </w:p>
        </w:tc>
        <w:tc>
          <w:tcPr>
            <w:tcW w:w="630" w:type="pct"/>
            <w:tcBorders>
              <w:top w:val="nil"/>
              <w:left w:val="nil"/>
              <w:bottom w:val="single" w:sz="4" w:space="0" w:color="auto"/>
              <w:right w:val="single" w:sz="4" w:space="0" w:color="auto"/>
            </w:tcBorders>
            <w:shd w:val="clear" w:color="auto" w:fill="auto"/>
            <w:noWrap/>
            <w:vAlign w:val="center"/>
            <w:hideMark/>
          </w:tcPr>
          <w:p w14:paraId="1D1E333C"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1.91</w:t>
            </w:r>
          </w:p>
        </w:tc>
        <w:tc>
          <w:tcPr>
            <w:tcW w:w="622" w:type="pct"/>
            <w:tcBorders>
              <w:top w:val="nil"/>
              <w:left w:val="nil"/>
              <w:bottom w:val="single" w:sz="4" w:space="0" w:color="auto"/>
              <w:right w:val="single" w:sz="4" w:space="0" w:color="auto"/>
            </w:tcBorders>
            <w:shd w:val="clear" w:color="auto" w:fill="auto"/>
            <w:noWrap/>
            <w:vAlign w:val="center"/>
            <w:hideMark/>
          </w:tcPr>
          <w:p w14:paraId="2AA034E7"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0.7</w:t>
            </w:r>
          </w:p>
        </w:tc>
        <w:tc>
          <w:tcPr>
            <w:tcW w:w="622" w:type="pct"/>
            <w:tcBorders>
              <w:top w:val="nil"/>
              <w:left w:val="nil"/>
              <w:bottom w:val="single" w:sz="4" w:space="0" w:color="auto"/>
              <w:right w:val="single" w:sz="4" w:space="0" w:color="auto"/>
            </w:tcBorders>
            <w:shd w:val="clear" w:color="auto" w:fill="auto"/>
            <w:noWrap/>
            <w:vAlign w:val="center"/>
            <w:hideMark/>
          </w:tcPr>
          <w:p w14:paraId="5F1A4CEB"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1.06</w:t>
            </w:r>
          </w:p>
        </w:tc>
        <w:tc>
          <w:tcPr>
            <w:tcW w:w="622" w:type="pct"/>
            <w:tcBorders>
              <w:top w:val="nil"/>
              <w:left w:val="nil"/>
              <w:bottom w:val="single" w:sz="4" w:space="0" w:color="auto"/>
              <w:right w:val="single" w:sz="4" w:space="0" w:color="auto"/>
            </w:tcBorders>
            <w:shd w:val="clear" w:color="auto" w:fill="auto"/>
            <w:noWrap/>
            <w:vAlign w:val="center"/>
            <w:hideMark/>
          </w:tcPr>
          <w:p w14:paraId="0F05CCC2"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1.18</w:t>
            </w:r>
          </w:p>
        </w:tc>
        <w:tc>
          <w:tcPr>
            <w:tcW w:w="622" w:type="pct"/>
            <w:tcBorders>
              <w:top w:val="nil"/>
              <w:left w:val="nil"/>
              <w:bottom w:val="single" w:sz="4" w:space="0" w:color="auto"/>
              <w:right w:val="single" w:sz="4" w:space="0" w:color="auto"/>
            </w:tcBorders>
            <w:shd w:val="clear" w:color="auto" w:fill="auto"/>
            <w:noWrap/>
            <w:vAlign w:val="center"/>
            <w:hideMark/>
          </w:tcPr>
          <w:p w14:paraId="6C8CEBD7"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1.76</w:t>
            </w:r>
          </w:p>
        </w:tc>
        <w:tc>
          <w:tcPr>
            <w:tcW w:w="624" w:type="pct"/>
            <w:tcBorders>
              <w:top w:val="nil"/>
              <w:left w:val="nil"/>
              <w:bottom w:val="single" w:sz="4" w:space="0" w:color="auto"/>
              <w:right w:val="single" w:sz="4" w:space="0" w:color="auto"/>
            </w:tcBorders>
            <w:shd w:val="clear" w:color="auto" w:fill="auto"/>
            <w:noWrap/>
            <w:vAlign w:val="center"/>
            <w:hideMark/>
          </w:tcPr>
          <w:p w14:paraId="75408E3D"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2.14</w:t>
            </w:r>
          </w:p>
        </w:tc>
      </w:tr>
      <w:tr w:rsidR="00FE0C7B" w:rsidRPr="00912C27" w14:paraId="6C7BA41D"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64EF5FF2"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8</w:t>
            </w:r>
          </w:p>
        </w:tc>
        <w:tc>
          <w:tcPr>
            <w:tcW w:w="622" w:type="pct"/>
            <w:tcBorders>
              <w:top w:val="nil"/>
              <w:left w:val="nil"/>
              <w:bottom w:val="single" w:sz="4" w:space="0" w:color="auto"/>
              <w:right w:val="single" w:sz="4" w:space="0" w:color="auto"/>
            </w:tcBorders>
            <w:shd w:val="clear" w:color="auto" w:fill="auto"/>
            <w:noWrap/>
            <w:vAlign w:val="center"/>
            <w:hideMark/>
          </w:tcPr>
          <w:p w14:paraId="4E40B34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1.63</w:t>
            </w:r>
          </w:p>
        </w:tc>
        <w:tc>
          <w:tcPr>
            <w:tcW w:w="630" w:type="pct"/>
            <w:tcBorders>
              <w:top w:val="nil"/>
              <w:left w:val="nil"/>
              <w:bottom w:val="single" w:sz="4" w:space="0" w:color="auto"/>
              <w:right w:val="single" w:sz="4" w:space="0" w:color="auto"/>
            </w:tcBorders>
            <w:shd w:val="clear" w:color="auto" w:fill="auto"/>
            <w:noWrap/>
            <w:vAlign w:val="center"/>
            <w:hideMark/>
          </w:tcPr>
          <w:p w14:paraId="2329DDD8"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1.85</w:t>
            </w:r>
          </w:p>
        </w:tc>
        <w:tc>
          <w:tcPr>
            <w:tcW w:w="622" w:type="pct"/>
            <w:tcBorders>
              <w:top w:val="nil"/>
              <w:left w:val="nil"/>
              <w:bottom w:val="single" w:sz="4" w:space="0" w:color="auto"/>
              <w:right w:val="single" w:sz="4" w:space="0" w:color="auto"/>
            </w:tcBorders>
            <w:shd w:val="clear" w:color="auto" w:fill="auto"/>
            <w:noWrap/>
            <w:vAlign w:val="center"/>
            <w:hideMark/>
          </w:tcPr>
          <w:p w14:paraId="18306C68"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0.7</w:t>
            </w:r>
          </w:p>
        </w:tc>
        <w:tc>
          <w:tcPr>
            <w:tcW w:w="622" w:type="pct"/>
            <w:tcBorders>
              <w:top w:val="nil"/>
              <w:left w:val="nil"/>
              <w:bottom w:val="single" w:sz="4" w:space="0" w:color="auto"/>
              <w:right w:val="single" w:sz="4" w:space="0" w:color="auto"/>
            </w:tcBorders>
            <w:shd w:val="clear" w:color="auto" w:fill="auto"/>
            <w:noWrap/>
            <w:vAlign w:val="center"/>
            <w:hideMark/>
          </w:tcPr>
          <w:p w14:paraId="14BB8975"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1.07</w:t>
            </w:r>
          </w:p>
        </w:tc>
        <w:tc>
          <w:tcPr>
            <w:tcW w:w="622" w:type="pct"/>
            <w:tcBorders>
              <w:top w:val="nil"/>
              <w:left w:val="nil"/>
              <w:bottom w:val="single" w:sz="4" w:space="0" w:color="auto"/>
              <w:right w:val="single" w:sz="4" w:space="0" w:color="auto"/>
            </w:tcBorders>
            <w:shd w:val="clear" w:color="auto" w:fill="auto"/>
            <w:noWrap/>
            <w:vAlign w:val="center"/>
            <w:hideMark/>
          </w:tcPr>
          <w:p w14:paraId="7994FF67"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1.21</w:t>
            </w:r>
          </w:p>
        </w:tc>
        <w:tc>
          <w:tcPr>
            <w:tcW w:w="622" w:type="pct"/>
            <w:tcBorders>
              <w:top w:val="nil"/>
              <w:left w:val="nil"/>
              <w:bottom w:val="single" w:sz="4" w:space="0" w:color="auto"/>
              <w:right w:val="single" w:sz="4" w:space="0" w:color="auto"/>
            </w:tcBorders>
            <w:shd w:val="clear" w:color="auto" w:fill="auto"/>
            <w:noWrap/>
            <w:vAlign w:val="center"/>
            <w:hideMark/>
          </w:tcPr>
          <w:p w14:paraId="64171192"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1.81</w:t>
            </w:r>
          </w:p>
        </w:tc>
        <w:tc>
          <w:tcPr>
            <w:tcW w:w="624" w:type="pct"/>
            <w:tcBorders>
              <w:top w:val="nil"/>
              <w:left w:val="nil"/>
              <w:bottom w:val="single" w:sz="4" w:space="0" w:color="auto"/>
              <w:right w:val="single" w:sz="4" w:space="0" w:color="auto"/>
            </w:tcBorders>
            <w:shd w:val="clear" w:color="auto" w:fill="auto"/>
            <w:noWrap/>
            <w:vAlign w:val="center"/>
            <w:hideMark/>
          </w:tcPr>
          <w:p w14:paraId="6409F151"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2.22</w:t>
            </w:r>
          </w:p>
        </w:tc>
      </w:tr>
      <w:tr w:rsidR="00FE0C7B" w:rsidRPr="00912C27" w14:paraId="66BB74D1"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5E53D7C2"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9</w:t>
            </w:r>
          </w:p>
        </w:tc>
        <w:tc>
          <w:tcPr>
            <w:tcW w:w="622" w:type="pct"/>
            <w:tcBorders>
              <w:top w:val="nil"/>
              <w:left w:val="nil"/>
              <w:bottom w:val="single" w:sz="4" w:space="0" w:color="auto"/>
              <w:right w:val="single" w:sz="4" w:space="0" w:color="auto"/>
            </w:tcBorders>
            <w:shd w:val="clear" w:color="auto" w:fill="auto"/>
            <w:noWrap/>
            <w:vAlign w:val="center"/>
            <w:hideMark/>
          </w:tcPr>
          <w:p w14:paraId="5189049E"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1.29</w:t>
            </w:r>
          </w:p>
        </w:tc>
        <w:tc>
          <w:tcPr>
            <w:tcW w:w="630" w:type="pct"/>
            <w:tcBorders>
              <w:top w:val="nil"/>
              <w:left w:val="nil"/>
              <w:bottom w:val="single" w:sz="4" w:space="0" w:color="auto"/>
              <w:right w:val="single" w:sz="4" w:space="0" w:color="auto"/>
            </w:tcBorders>
            <w:shd w:val="clear" w:color="auto" w:fill="auto"/>
            <w:noWrap/>
            <w:vAlign w:val="center"/>
            <w:hideMark/>
          </w:tcPr>
          <w:p w14:paraId="108304C2"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1.7</w:t>
            </w:r>
          </w:p>
        </w:tc>
        <w:tc>
          <w:tcPr>
            <w:tcW w:w="622" w:type="pct"/>
            <w:tcBorders>
              <w:top w:val="nil"/>
              <w:left w:val="nil"/>
              <w:bottom w:val="single" w:sz="4" w:space="0" w:color="auto"/>
              <w:right w:val="single" w:sz="4" w:space="0" w:color="auto"/>
            </w:tcBorders>
            <w:shd w:val="clear" w:color="auto" w:fill="auto"/>
            <w:noWrap/>
            <w:vAlign w:val="center"/>
            <w:hideMark/>
          </w:tcPr>
          <w:p w14:paraId="0D5A346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0.69</w:t>
            </w:r>
          </w:p>
        </w:tc>
        <w:tc>
          <w:tcPr>
            <w:tcW w:w="622" w:type="pct"/>
            <w:tcBorders>
              <w:top w:val="nil"/>
              <w:left w:val="nil"/>
              <w:bottom w:val="single" w:sz="4" w:space="0" w:color="auto"/>
              <w:right w:val="single" w:sz="4" w:space="0" w:color="auto"/>
            </w:tcBorders>
            <w:shd w:val="clear" w:color="auto" w:fill="auto"/>
            <w:noWrap/>
            <w:vAlign w:val="center"/>
            <w:hideMark/>
          </w:tcPr>
          <w:p w14:paraId="589960E2"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0.97</w:t>
            </w:r>
          </w:p>
        </w:tc>
        <w:tc>
          <w:tcPr>
            <w:tcW w:w="622" w:type="pct"/>
            <w:tcBorders>
              <w:top w:val="nil"/>
              <w:left w:val="nil"/>
              <w:bottom w:val="single" w:sz="4" w:space="0" w:color="auto"/>
              <w:right w:val="single" w:sz="4" w:space="0" w:color="auto"/>
            </w:tcBorders>
            <w:shd w:val="clear" w:color="auto" w:fill="auto"/>
            <w:noWrap/>
            <w:vAlign w:val="center"/>
            <w:hideMark/>
          </w:tcPr>
          <w:p w14:paraId="0F26958C"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1.09</w:t>
            </w:r>
          </w:p>
        </w:tc>
        <w:tc>
          <w:tcPr>
            <w:tcW w:w="622" w:type="pct"/>
            <w:tcBorders>
              <w:top w:val="nil"/>
              <w:left w:val="nil"/>
              <w:bottom w:val="single" w:sz="4" w:space="0" w:color="auto"/>
              <w:right w:val="single" w:sz="4" w:space="0" w:color="auto"/>
            </w:tcBorders>
            <w:shd w:val="clear" w:color="auto" w:fill="auto"/>
            <w:noWrap/>
            <w:vAlign w:val="center"/>
            <w:hideMark/>
          </w:tcPr>
          <w:p w14:paraId="5643CE5C"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1.68</w:t>
            </w:r>
          </w:p>
        </w:tc>
        <w:tc>
          <w:tcPr>
            <w:tcW w:w="624" w:type="pct"/>
            <w:tcBorders>
              <w:top w:val="nil"/>
              <w:left w:val="nil"/>
              <w:bottom w:val="single" w:sz="4" w:space="0" w:color="auto"/>
              <w:right w:val="single" w:sz="4" w:space="0" w:color="auto"/>
            </w:tcBorders>
            <w:shd w:val="clear" w:color="auto" w:fill="auto"/>
            <w:noWrap/>
            <w:vAlign w:val="center"/>
            <w:hideMark/>
          </w:tcPr>
          <w:p w14:paraId="0250899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2.06</w:t>
            </w:r>
          </w:p>
        </w:tc>
      </w:tr>
      <w:tr w:rsidR="00FE0C7B" w:rsidRPr="00912C27" w14:paraId="71ECD558"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407D65A6"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11</w:t>
            </w:r>
          </w:p>
        </w:tc>
        <w:tc>
          <w:tcPr>
            <w:tcW w:w="622" w:type="pct"/>
            <w:tcBorders>
              <w:top w:val="nil"/>
              <w:left w:val="nil"/>
              <w:bottom w:val="nil"/>
              <w:right w:val="single" w:sz="4" w:space="0" w:color="auto"/>
            </w:tcBorders>
            <w:shd w:val="clear" w:color="auto" w:fill="auto"/>
            <w:noWrap/>
            <w:vAlign w:val="center"/>
            <w:hideMark/>
          </w:tcPr>
          <w:p w14:paraId="25B1551E"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1.15</w:t>
            </w:r>
          </w:p>
        </w:tc>
        <w:tc>
          <w:tcPr>
            <w:tcW w:w="630" w:type="pct"/>
            <w:tcBorders>
              <w:top w:val="nil"/>
              <w:left w:val="nil"/>
              <w:bottom w:val="single" w:sz="4" w:space="0" w:color="auto"/>
              <w:right w:val="single" w:sz="4" w:space="0" w:color="auto"/>
            </w:tcBorders>
            <w:shd w:val="clear" w:color="auto" w:fill="auto"/>
            <w:noWrap/>
            <w:vAlign w:val="center"/>
            <w:hideMark/>
          </w:tcPr>
          <w:p w14:paraId="1F1B222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1.6</w:t>
            </w:r>
          </w:p>
        </w:tc>
        <w:tc>
          <w:tcPr>
            <w:tcW w:w="622" w:type="pct"/>
            <w:tcBorders>
              <w:top w:val="nil"/>
              <w:left w:val="nil"/>
              <w:bottom w:val="single" w:sz="4" w:space="0" w:color="auto"/>
              <w:right w:val="single" w:sz="4" w:space="0" w:color="auto"/>
            </w:tcBorders>
            <w:shd w:val="clear" w:color="auto" w:fill="auto"/>
            <w:noWrap/>
            <w:vAlign w:val="center"/>
            <w:hideMark/>
          </w:tcPr>
          <w:p w14:paraId="6EF96211"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0.69</w:t>
            </w:r>
          </w:p>
        </w:tc>
        <w:tc>
          <w:tcPr>
            <w:tcW w:w="622" w:type="pct"/>
            <w:tcBorders>
              <w:top w:val="nil"/>
              <w:left w:val="nil"/>
              <w:bottom w:val="single" w:sz="4" w:space="0" w:color="auto"/>
              <w:right w:val="single" w:sz="4" w:space="0" w:color="auto"/>
            </w:tcBorders>
            <w:shd w:val="clear" w:color="auto" w:fill="auto"/>
            <w:noWrap/>
            <w:vAlign w:val="center"/>
            <w:hideMark/>
          </w:tcPr>
          <w:p w14:paraId="70341FB5"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0.90</w:t>
            </w:r>
          </w:p>
        </w:tc>
        <w:tc>
          <w:tcPr>
            <w:tcW w:w="622" w:type="pct"/>
            <w:tcBorders>
              <w:top w:val="nil"/>
              <w:left w:val="nil"/>
              <w:bottom w:val="single" w:sz="4" w:space="0" w:color="auto"/>
              <w:right w:val="single" w:sz="4" w:space="0" w:color="auto"/>
            </w:tcBorders>
            <w:shd w:val="clear" w:color="auto" w:fill="auto"/>
            <w:noWrap/>
            <w:vAlign w:val="center"/>
            <w:hideMark/>
          </w:tcPr>
          <w:p w14:paraId="1AB1549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0.97</w:t>
            </w:r>
          </w:p>
        </w:tc>
        <w:tc>
          <w:tcPr>
            <w:tcW w:w="622" w:type="pct"/>
            <w:tcBorders>
              <w:top w:val="nil"/>
              <w:left w:val="nil"/>
              <w:bottom w:val="single" w:sz="4" w:space="0" w:color="auto"/>
              <w:right w:val="single" w:sz="4" w:space="0" w:color="auto"/>
            </w:tcBorders>
            <w:shd w:val="clear" w:color="auto" w:fill="auto"/>
            <w:noWrap/>
            <w:vAlign w:val="center"/>
            <w:hideMark/>
          </w:tcPr>
          <w:p w14:paraId="20063B95"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1.51</w:t>
            </w:r>
          </w:p>
        </w:tc>
        <w:tc>
          <w:tcPr>
            <w:tcW w:w="624" w:type="pct"/>
            <w:tcBorders>
              <w:top w:val="nil"/>
              <w:left w:val="nil"/>
              <w:bottom w:val="single" w:sz="4" w:space="0" w:color="auto"/>
              <w:right w:val="single" w:sz="4" w:space="0" w:color="auto"/>
            </w:tcBorders>
            <w:shd w:val="clear" w:color="auto" w:fill="auto"/>
            <w:noWrap/>
            <w:vAlign w:val="center"/>
            <w:hideMark/>
          </w:tcPr>
          <w:p w14:paraId="2A28951A"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1.85</w:t>
            </w:r>
          </w:p>
        </w:tc>
      </w:tr>
      <w:tr w:rsidR="00FE0C7B" w:rsidRPr="00912C27" w14:paraId="09C1FCCE"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25C1751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12</w:t>
            </w:r>
          </w:p>
        </w:tc>
        <w:tc>
          <w:tcPr>
            <w:tcW w:w="622" w:type="pct"/>
            <w:tcBorders>
              <w:top w:val="single" w:sz="4" w:space="0" w:color="auto"/>
              <w:left w:val="nil"/>
              <w:bottom w:val="single" w:sz="4" w:space="0" w:color="auto"/>
              <w:right w:val="single" w:sz="4" w:space="0" w:color="auto"/>
            </w:tcBorders>
            <w:shd w:val="clear" w:color="auto" w:fill="auto"/>
            <w:noWrap/>
            <w:vAlign w:val="center"/>
            <w:hideMark/>
          </w:tcPr>
          <w:p w14:paraId="09B52728"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1.1</w:t>
            </w:r>
          </w:p>
        </w:tc>
        <w:tc>
          <w:tcPr>
            <w:tcW w:w="630" w:type="pct"/>
            <w:tcBorders>
              <w:top w:val="nil"/>
              <w:left w:val="nil"/>
              <w:bottom w:val="single" w:sz="4" w:space="0" w:color="auto"/>
              <w:right w:val="single" w:sz="4" w:space="0" w:color="auto"/>
            </w:tcBorders>
            <w:shd w:val="clear" w:color="auto" w:fill="auto"/>
            <w:noWrap/>
            <w:vAlign w:val="center"/>
            <w:hideMark/>
          </w:tcPr>
          <w:p w14:paraId="05ABE76D"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0.95</w:t>
            </w:r>
          </w:p>
        </w:tc>
        <w:tc>
          <w:tcPr>
            <w:tcW w:w="622" w:type="pct"/>
            <w:tcBorders>
              <w:top w:val="nil"/>
              <w:left w:val="nil"/>
              <w:bottom w:val="single" w:sz="4" w:space="0" w:color="auto"/>
              <w:right w:val="single" w:sz="4" w:space="0" w:color="auto"/>
            </w:tcBorders>
            <w:shd w:val="clear" w:color="auto" w:fill="auto"/>
            <w:noWrap/>
            <w:vAlign w:val="center"/>
            <w:hideMark/>
          </w:tcPr>
          <w:p w14:paraId="2ED9F56C"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0.43</w:t>
            </w:r>
          </w:p>
        </w:tc>
        <w:tc>
          <w:tcPr>
            <w:tcW w:w="622" w:type="pct"/>
            <w:tcBorders>
              <w:top w:val="nil"/>
              <w:left w:val="nil"/>
              <w:bottom w:val="single" w:sz="4" w:space="0" w:color="auto"/>
              <w:right w:val="single" w:sz="4" w:space="0" w:color="auto"/>
            </w:tcBorders>
            <w:shd w:val="clear" w:color="auto" w:fill="auto"/>
            <w:noWrap/>
            <w:vAlign w:val="center"/>
            <w:hideMark/>
          </w:tcPr>
          <w:p w14:paraId="7AA90C3E"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0.93</w:t>
            </w:r>
          </w:p>
        </w:tc>
        <w:tc>
          <w:tcPr>
            <w:tcW w:w="622" w:type="pct"/>
            <w:tcBorders>
              <w:top w:val="nil"/>
              <w:left w:val="nil"/>
              <w:bottom w:val="single" w:sz="4" w:space="0" w:color="auto"/>
              <w:right w:val="single" w:sz="4" w:space="0" w:color="auto"/>
            </w:tcBorders>
            <w:shd w:val="clear" w:color="auto" w:fill="auto"/>
            <w:noWrap/>
            <w:vAlign w:val="center"/>
            <w:hideMark/>
          </w:tcPr>
          <w:p w14:paraId="4247A8D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1.07</w:t>
            </w:r>
          </w:p>
        </w:tc>
        <w:tc>
          <w:tcPr>
            <w:tcW w:w="622" w:type="pct"/>
            <w:tcBorders>
              <w:top w:val="nil"/>
              <w:left w:val="nil"/>
              <w:bottom w:val="single" w:sz="4" w:space="0" w:color="auto"/>
              <w:right w:val="single" w:sz="4" w:space="0" w:color="auto"/>
            </w:tcBorders>
            <w:shd w:val="clear" w:color="auto" w:fill="auto"/>
            <w:noWrap/>
            <w:vAlign w:val="center"/>
            <w:hideMark/>
          </w:tcPr>
          <w:p w14:paraId="52247BB2"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1.68</w:t>
            </w:r>
          </w:p>
        </w:tc>
        <w:tc>
          <w:tcPr>
            <w:tcW w:w="624" w:type="pct"/>
            <w:tcBorders>
              <w:top w:val="nil"/>
              <w:left w:val="nil"/>
              <w:bottom w:val="single" w:sz="4" w:space="0" w:color="auto"/>
              <w:right w:val="single" w:sz="4" w:space="0" w:color="auto"/>
            </w:tcBorders>
            <w:shd w:val="clear" w:color="auto" w:fill="auto"/>
            <w:noWrap/>
            <w:vAlign w:val="center"/>
            <w:hideMark/>
          </w:tcPr>
          <w:p w14:paraId="5CAA3BB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2.09</w:t>
            </w:r>
          </w:p>
        </w:tc>
      </w:tr>
      <w:tr w:rsidR="00FE0C7B" w:rsidRPr="00912C27" w14:paraId="055DCDEF"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720C2115"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13</w:t>
            </w:r>
          </w:p>
        </w:tc>
        <w:tc>
          <w:tcPr>
            <w:tcW w:w="622" w:type="pct"/>
            <w:tcBorders>
              <w:top w:val="nil"/>
              <w:left w:val="nil"/>
              <w:bottom w:val="single" w:sz="4" w:space="0" w:color="auto"/>
              <w:right w:val="single" w:sz="4" w:space="0" w:color="auto"/>
            </w:tcBorders>
            <w:shd w:val="clear" w:color="auto" w:fill="auto"/>
            <w:noWrap/>
            <w:vAlign w:val="center"/>
            <w:hideMark/>
          </w:tcPr>
          <w:p w14:paraId="565E0FF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1.35</w:t>
            </w:r>
          </w:p>
        </w:tc>
        <w:tc>
          <w:tcPr>
            <w:tcW w:w="630" w:type="pct"/>
            <w:tcBorders>
              <w:top w:val="nil"/>
              <w:left w:val="nil"/>
              <w:bottom w:val="single" w:sz="4" w:space="0" w:color="auto"/>
              <w:right w:val="single" w:sz="4" w:space="0" w:color="auto"/>
            </w:tcBorders>
            <w:shd w:val="clear" w:color="auto" w:fill="auto"/>
            <w:noWrap/>
            <w:vAlign w:val="center"/>
            <w:hideMark/>
          </w:tcPr>
          <w:p w14:paraId="7196B7B7"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0.95</w:t>
            </w:r>
          </w:p>
        </w:tc>
        <w:tc>
          <w:tcPr>
            <w:tcW w:w="622" w:type="pct"/>
            <w:tcBorders>
              <w:top w:val="nil"/>
              <w:left w:val="nil"/>
              <w:bottom w:val="single" w:sz="4" w:space="0" w:color="auto"/>
              <w:right w:val="single" w:sz="4" w:space="0" w:color="auto"/>
            </w:tcBorders>
            <w:shd w:val="clear" w:color="auto" w:fill="auto"/>
            <w:noWrap/>
            <w:vAlign w:val="center"/>
            <w:hideMark/>
          </w:tcPr>
          <w:p w14:paraId="3E12CA8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0.68</w:t>
            </w:r>
          </w:p>
        </w:tc>
        <w:tc>
          <w:tcPr>
            <w:tcW w:w="622" w:type="pct"/>
            <w:tcBorders>
              <w:top w:val="nil"/>
              <w:left w:val="nil"/>
              <w:bottom w:val="single" w:sz="4" w:space="0" w:color="auto"/>
              <w:right w:val="single" w:sz="4" w:space="0" w:color="auto"/>
            </w:tcBorders>
            <w:shd w:val="clear" w:color="auto" w:fill="auto"/>
            <w:noWrap/>
            <w:vAlign w:val="center"/>
            <w:hideMark/>
          </w:tcPr>
          <w:p w14:paraId="71F0C8B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1.03</w:t>
            </w:r>
          </w:p>
        </w:tc>
        <w:tc>
          <w:tcPr>
            <w:tcW w:w="622" w:type="pct"/>
            <w:tcBorders>
              <w:top w:val="nil"/>
              <w:left w:val="nil"/>
              <w:bottom w:val="single" w:sz="4" w:space="0" w:color="auto"/>
              <w:right w:val="single" w:sz="4" w:space="0" w:color="auto"/>
            </w:tcBorders>
            <w:shd w:val="clear" w:color="auto" w:fill="auto"/>
            <w:noWrap/>
            <w:vAlign w:val="center"/>
            <w:hideMark/>
          </w:tcPr>
          <w:p w14:paraId="3D50808D"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1.18</w:t>
            </w:r>
          </w:p>
        </w:tc>
        <w:tc>
          <w:tcPr>
            <w:tcW w:w="622" w:type="pct"/>
            <w:tcBorders>
              <w:top w:val="nil"/>
              <w:left w:val="nil"/>
              <w:bottom w:val="single" w:sz="4" w:space="0" w:color="auto"/>
              <w:right w:val="single" w:sz="4" w:space="0" w:color="auto"/>
            </w:tcBorders>
            <w:shd w:val="clear" w:color="auto" w:fill="auto"/>
            <w:noWrap/>
            <w:vAlign w:val="center"/>
            <w:hideMark/>
          </w:tcPr>
          <w:p w14:paraId="54606F12"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1.80</w:t>
            </w:r>
          </w:p>
        </w:tc>
        <w:tc>
          <w:tcPr>
            <w:tcW w:w="624" w:type="pct"/>
            <w:tcBorders>
              <w:top w:val="nil"/>
              <w:left w:val="nil"/>
              <w:bottom w:val="single" w:sz="4" w:space="0" w:color="auto"/>
              <w:right w:val="single" w:sz="4" w:space="0" w:color="auto"/>
            </w:tcBorders>
            <w:shd w:val="clear" w:color="auto" w:fill="auto"/>
            <w:noWrap/>
            <w:vAlign w:val="center"/>
            <w:hideMark/>
          </w:tcPr>
          <w:p w14:paraId="1291FB2E"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2.23</w:t>
            </w:r>
          </w:p>
        </w:tc>
      </w:tr>
      <w:tr w:rsidR="00FE0C7B" w:rsidRPr="00912C27" w14:paraId="3497BA35"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7AB20277"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14</w:t>
            </w:r>
          </w:p>
        </w:tc>
        <w:tc>
          <w:tcPr>
            <w:tcW w:w="622" w:type="pct"/>
            <w:tcBorders>
              <w:top w:val="nil"/>
              <w:left w:val="nil"/>
              <w:bottom w:val="single" w:sz="4" w:space="0" w:color="auto"/>
              <w:right w:val="single" w:sz="4" w:space="0" w:color="auto"/>
            </w:tcBorders>
            <w:shd w:val="clear" w:color="auto" w:fill="auto"/>
            <w:noWrap/>
            <w:vAlign w:val="center"/>
            <w:hideMark/>
          </w:tcPr>
          <w:p w14:paraId="1A159BB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1.03</w:t>
            </w:r>
          </w:p>
        </w:tc>
        <w:tc>
          <w:tcPr>
            <w:tcW w:w="630" w:type="pct"/>
            <w:tcBorders>
              <w:top w:val="nil"/>
              <w:left w:val="nil"/>
              <w:bottom w:val="single" w:sz="4" w:space="0" w:color="auto"/>
              <w:right w:val="single" w:sz="4" w:space="0" w:color="auto"/>
            </w:tcBorders>
            <w:shd w:val="clear" w:color="auto" w:fill="auto"/>
            <w:noWrap/>
            <w:vAlign w:val="center"/>
            <w:hideMark/>
          </w:tcPr>
          <w:p w14:paraId="4A03D1DC"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0.94</w:t>
            </w:r>
          </w:p>
        </w:tc>
        <w:tc>
          <w:tcPr>
            <w:tcW w:w="622" w:type="pct"/>
            <w:tcBorders>
              <w:top w:val="nil"/>
              <w:left w:val="nil"/>
              <w:bottom w:val="single" w:sz="4" w:space="0" w:color="auto"/>
              <w:right w:val="single" w:sz="4" w:space="0" w:color="auto"/>
            </w:tcBorders>
            <w:shd w:val="clear" w:color="auto" w:fill="auto"/>
            <w:noWrap/>
            <w:vAlign w:val="center"/>
            <w:hideMark/>
          </w:tcPr>
          <w:p w14:paraId="0F96D3F8"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2.4</w:t>
            </w:r>
          </w:p>
        </w:tc>
        <w:tc>
          <w:tcPr>
            <w:tcW w:w="622" w:type="pct"/>
            <w:tcBorders>
              <w:top w:val="nil"/>
              <w:left w:val="nil"/>
              <w:bottom w:val="single" w:sz="4" w:space="0" w:color="auto"/>
              <w:right w:val="single" w:sz="4" w:space="0" w:color="auto"/>
            </w:tcBorders>
            <w:shd w:val="clear" w:color="auto" w:fill="auto"/>
            <w:noWrap/>
            <w:vAlign w:val="center"/>
            <w:hideMark/>
          </w:tcPr>
          <w:p w14:paraId="284E8BEA"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1.98</w:t>
            </w:r>
          </w:p>
        </w:tc>
        <w:tc>
          <w:tcPr>
            <w:tcW w:w="622" w:type="pct"/>
            <w:tcBorders>
              <w:top w:val="nil"/>
              <w:left w:val="nil"/>
              <w:bottom w:val="single" w:sz="4" w:space="0" w:color="auto"/>
              <w:right w:val="single" w:sz="4" w:space="0" w:color="auto"/>
            </w:tcBorders>
            <w:shd w:val="clear" w:color="auto" w:fill="auto"/>
            <w:noWrap/>
            <w:vAlign w:val="center"/>
            <w:hideMark/>
          </w:tcPr>
          <w:p w14:paraId="685A5A0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2.61</w:t>
            </w:r>
          </w:p>
        </w:tc>
        <w:tc>
          <w:tcPr>
            <w:tcW w:w="622" w:type="pct"/>
            <w:tcBorders>
              <w:top w:val="nil"/>
              <w:left w:val="nil"/>
              <w:bottom w:val="single" w:sz="4" w:space="0" w:color="auto"/>
              <w:right w:val="single" w:sz="4" w:space="0" w:color="auto"/>
            </w:tcBorders>
            <w:shd w:val="clear" w:color="auto" w:fill="auto"/>
            <w:noWrap/>
            <w:vAlign w:val="center"/>
            <w:hideMark/>
          </w:tcPr>
          <w:p w14:paraId="6D3CF6CA"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3.15</w:t>
            </w:r>
          </w:p>
        </w:tc>
        <w:tc>
          <w:tcPr>
            <w:tcW w:w="624" w:type="pct"/>
            <w:tcBorders>
              <w:top w:val="nil"/>
              <w:left w:val="nil"/>
              <w:bottom w:val="single" w:sz="4" w:space="0" w:color="auto"/>
              <w:right w:val="single" w:sz="4" w:space="0" w:color="auto"/>
            </w:tcBorders>
            <w:shd w:val="clear" w:color="auto" w:fill="auto"/>
            <w:noWrap/>
            <w:vAlign w:val="center"/>
            <w:hideMark/>
          </w:tcPr>
          <w:p w14:paraId="56D49652"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3.75</w:t>
            </w:r>
          </w:p>
        </w:tc>
      </w:tr>
      <w:tr w:rsidR="00FE0C7B" w:rsidRPr="00912C27" w14:paraId="5968D439"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3BCF44BE"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15</w:t>
            </w:r>
          </w:p>
        </w:tc>
        <w:tc>
          <w:tcPr>
            <w:tcW w:w="622" w:type="pct"/>
            <w:tcBorders>
              <w:top w:val="nil"/>
              <w:left w:val="nil"/>
              <w:bottom w:val="single" w:sz="4" w:space="0" w:color="auto"/>
              <w:right w:val="single" w:sz="4" w:space="0" w:color="auto"/>
            </w:tcBorders>
            <w:shd w:val="clear" w:color="auto" w:fill="auto"/>
            <w:noWrap/>
            <w:vAlign w:val="center"/>
            <w:hideMark/>
          </w:tcPr>
          <w:p w14:paraId="198CFD6D"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0.83</w:t>
            </w:r>
          </w:p>
        </w:tc>
        <w:tc>
          <w:tcPr>
            <w:tcW w:w="630" w:type="pct"/>
            <w:tcBorders>
              <w:top w:val="nil"/>
              <w:left w:val="nil"/>
              <w:bottom w:val="single" w:sz="4" w:space="0" w:color="auto"/>
              <w:right w:val="single" w:sz="4" w:space="0" w:color="auto"/>
            </w:tcBorders>
            <w:shd w:val="clear" w:color="auto" w:fill="auto"/>
            <w:noWrap/>
            <w:vAlign w:val="center"/>
            <w:hideMark/>
          </w:tcPr>
          <w:p w14:paraId="50E2EE40"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0.89</w:t>
            </w:r>
          </w:p>
        </w:tc>
        <w:tc>
          <w:tcPr>
            <w:tcW w:w="622" w:type="pct"/>
            <w:tcBorders>
              <w:top w:val="nil"/>
              <w:left w:val="nil"/>
              <w:bottom w:val="single" w:sz="4" w:space="0" w:color="auto"/>
              <w:right w:val="single" w:sz="4" w:space="0" w:color="auto"/>
            </w:tcBorders>
            <w:shd w:val="clear" w:color="auto" w:fill="auto"/>
            <w:noWrap/>
            <w:vAlign w:val="center"/>
            <w:hideMark/>
          </w:tcPr>
          <w:p w14:paraId="2CDAFB2C"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2.2</w:t>
            </w:r>
          </w:p>
        </w:tc>
        <w:tc>
          <w:tcPr>
            <w:tcW w:w="622" w:type="pct"/>
            <w:tcBorders>
              <w:top w:val="nil"/>
              <w:left w:val="nil"/>
              <w:bottom w:val="single" w:sz="4" w:space="0" w:color="auto"/>
              <w:right w:val="single" w:sz="4" w:space="0" w:color="auto"/>
            </w:tcBorders>
            <w:shd w:val="clear" w:color="auto" w:fill="auto"/>
            <w:noWrap/>
            <w:vAlign w:val="center"/>
            <w:hideMark/>
          </w:tcPr>
          <w:p w14:paraId="67E28C5E"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1.80</w:t>
            </w:r>
          </w:p>
        </w:tc>
        <w:tc>
          <w:tcPr>
            <w:tcW w:w="622" w:type="pct"/>
            <w:tcBorders>
              <w:top w:val="nil"/>
              <w:left w:val="nil"/>
              <w:bottom w:val="single" w:sz="4" w:space="0" w:color="auto"/>
              <w:right w:val="single" w:sz="4" w:space="0" w:color="auto"/>
            </w:tcBorders>
            <w:shd w:val="clear" w:color="auto" w:fill="auto"/>
            <w:noWrap/>
            <w:vAlign w:val="center"/>
            <w:hideMark/>
          </w:tcPr>
          <w:p w14:paraId="792FD3A1"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2.37</w:t>
            </w:r>
          </w:p>
        </w:tc>
        <w:tc>
          <w:tcPr>
            <w:tcW w:w="622" w:type="pct"/>
            <w:tcBorders>
              <w:top w:val="nil"/>
              <w:left w:val="nil"/>
              <w:bottom w:val="single" w:sz="4" w:space="0" w:color="auto"/>
              <w:right w:val="single" w:sz="4" w:space="0" w:color="auto"/>
            </w:tcBorders>
            <w:shd w:val="clear" w:color="auto" w:fill="auto"/>
            <w:noWrap/>
            <w:vAlign w:val="center"/>
            <w:hideMark/>
          </w:tcPr>
          <w:p w14:paraId="3AD6AD64"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2.86</w:t>
            </w:r>
          </w:p>
        </w:tc>
        <w:tc>
          <w:tcPr>
            <w:tcW w:w="624" w:type="pct"/>
            <w:tcBorders>
              <w:top w:val="nil"/>
              <w:left w:val="nil"/>
              <w:bottom w:val="single" w:sz="4" w:space="0" w:color="auto"/>
              <w:right w:val="single" w:sz="4" w:space="0" w:color="auto"/>
            </w:tcBorders>
            <w:shd w:val="clear" w:color="auto" w:fill="auto"/>
            <w:noWrap/>
            <w:vAlign w:val="center"/>
            <w:hideMark/>
          </w:tcPr>
          <w:p w14:paraId="58C6B05D"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3.42</w:t>
            </w:r>
          </w:p>
        </w:tc>
      </w:tr>
      <w:tr w:rsidR="00FE0C7B" w:rsidRPr="00912C27" w14:paraId="20B28384"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25A272E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17</w:t>
            </w:r>
          </w:p>
        </w:tc>
        <w:tc>
          <w:tcPr>
            <w:tcW w:w="622" w:type="pct"/>
            <w:tcBorders>
              <w:top w:val="nil"/>
              <w:left w:val="nil"/>
              <w:bottom w:val="single" w:sz="4" w:space="0" w:color="auto"/>
              <w:right w:val="single" w:sz="4" w:space="0" w:color="auto"/>
            </w:tcBorders>
            <w:shd w:val="clear" w:color="auto" w:fill="auto"/>
            <w:noWrap/>
            <w:vAlign w:val="center"/>
            <w:hideMark/>
          </w:tcPr>
          <w:p w14:paraId="641E42AF"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2.3</w:t>
            </w:r>
          </w:p>
        </w:tc>
        <w:tc>
          <w:tcPr>
            <w:tcW w:w="630" w:type="pct"/>
            <w:tcBorders>
              <w:top w:val="nil"/>
              <w:left w:val="nil"/>
              <w:bottom w:val="single" w:sz="4" w:space="0" w:color="auto"/>
              <w:right w:val="single" w:sz="4" w:space="0" w:color="auto"/>
            </w:tcBorders>
            <w:shd w:val="clear" w:color="auto" w:fill="auto"/>
            <w:noWrap/>
            <w:vAlign w:val="center"/>
            <w:hideMark/>
          </w:tcPr>
          <w:p w14:paraId="77F113B4"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1.01</w:t>
            </w:r>
          </w:p>
        </w:tc>
        <w:tc>
          <w:tcPr>
            <w:tcW w:w="622" w:type="pct"/>
            <w:tcBorders>
              <w:top w:val="nil"/>
              <w:left w:val="nil"/>
              <w:bottom w:val="single" w:sz="4" w:space="0" w:color="auto"/>
              <w:right w:val="single" w:sz="4" w:space="0" w:color="auto"/>
            </w:tcBorders>
            <w:shd w:val="clear" w:color="auto" w:fill="auto"/>
            <w:noWrap/>
            <w:vAlign w:val="center"/>
            <w:hideMark/>
          </w:tcPr>
          <w:p w14:paraId="768DE250"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4.45</w:t>
            </w:r>
          </w:p>
        </w:tc>
        <w:tc>
          <w:tcPr>
            <w:tcW w:w="622" w:type="pct"/>
            <w:tcBorders>
              <w:top w:val="nil"/>
              <w:left w:val="nil"/>
              <w:bottom w:val="single" w:sz="4" w:space="0" w:color="auto"/>
              <w:right w:val="single" w:sz="4" w:space="0" w:color="auto"/>
            </w:tcBorders>
            <w:shd w:val="clear" w:color="auto" w:fill="auto"/>
            <w:noWrap/>
            <w:vAlign w:val="center"/>
            <w:hideMark/>
          </w:tcPr>
          <w:p w14:paraId="3C301611"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3.38</w:t>
            </w:r>
          </w:p>
        </w:tc>
        <w:tc>
          <w:tcPr>
            <w:tcW w:w="622" w:type="pct"/>
            <w:tcBorders>
              <w:top w:val="nil"/>
              <w:left w:val="nil"/>
              <w:bottom w:val="single" w:sz="4" w:space="0" w:color="auto"/>
              <w:right w:val="single" w:sz="4" w:space="0" w:color="auto"/>
            </w:tcBorders>
            <w:shd w:val="clear" w:color="auto" w:fill="auto"/>
            <w:noWrap/>
            <w:vAlign w:val="center"/>
            <w:hideMark/>
          </w:tcPr>
          <w:p w14:paraId="1BCB5F86"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4.34</w:t>
            </w:r>
          </w:p>
        </w:tc>
        <w:tc>
          <w:tcPr>
            <w:tcW w:w="622" w:type="pct"/>
            <w:tcBorders>
              <w:top w:val="nil"/>
              <w:left w:val="nil"/>
              <w:bottom w:val="single" w:sz="4" w:space="0" w:color="auto"/>
              <w:right w:val="single" w:sz="4" w:space="0" w:color="auto"/>
            </w:tcBorders>
            <w:shd w:val="clear" w:color="auto" w:fill="auto"/>
            <w:noWrap/>
            <w:vAlign w:val="center"/>
            <w:hideMark/>
          </w:tcPr>
          <w:p w14:paraId="641C46E2"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5.04</w:t>
            </w:r>
          </w:p>
        </w:tc>
        <w:tc>
          <w:tcPr>
            <w:tcW w:w="624" w:type="pct"/>
            <w:tcBorders>
              <w:top w:val="nil"/>
              <w:left w:val="nil"/>
              <w:bottom w:val="single" w:sz="4" w:space="0" w:color="auto"/>
              <w:right w:val="single" w:sz="4" w:space="0" w:color="auto"/>
            </w:tcBorders>
            <w:shd w:val="clear" w:color="auto" w:fill="auto"/>
            <w:noWrap/>
            <w:vAlign w:val="center"/>
            <w:hideMark/>
          </w:tcPr>
          <w:p w14:paraId="2BD83694"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5.75</w:t>
            </w:r>
          </w:p>
        </w:tc>
      </w:tr>
      <w:tr w:rsidR="00FE0C7B" w:rsidRPr="00912C27" w14:paraId="07B121BB"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7B6C17D2"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18</w:t>
            </w:r>
          </w:p>
        </w:tc>
        <w:tc>
          <w:tcPr>
            <w:tcW w:w="622" w:type="pct"/>
            <w:tcBorders>
              <w:top w:val="nil"/>
              <w:left w:val="nil"/>
              <w:bottom w:val="single" w:sz="4" w:space="0" w:color="auto"/>
              <w:right w:val="single" w:sz="4" w:space="0" w:color="auto"/>
            </w:tcBorders>
            <w:shd w:val="clear" w:color="auto" w:fill="auto"/>
            <w:noWrap/>
            <w:vAlign w:val="center"/>
            <w:hideMark/>
          </w:tcPr>
          <w:p w14:paraId="7CDACE51"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2.05</w:t>
            </w:r>
          </w:p>
        </w:tc>
        <w:tc>
          <w:tcPr>
            <w:tcW w:w="630" w:type="pct"/>
            <w:tcBorders>
              <w:top w:val="nil"/>
              <w:left w:val="nil"/>
              <w:bottom w:val="single" w:sz="4" w:space="0" w:color="auto"/>
              <w:right w:val="single" w:sz="4" w:space="0" w:color="auto"/>
            </w:tcBorders>
            <w:shd w:val="clear" w:color="auto" w:fill="auto"/>
            <w:noWrap/>
            <w:vAlign w:val="center"/>
            <w:hideMark/>
          </w:tcPr>
          <w:p w14:paraId="712A0384"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0.94</w:t>
            </w:r>
          </w:p>
        </w:tc>
        <w:tc>
          <w:tcPr>
            <w:tcW w:w="622" w:type="pct"/>
            <w:tcBorders>
              <w:top w:val="nil"/>
              <w:left w:val="nil"/>
              <w:bottom w:val="single" w:sz="4" w:space="0" w:color="auto"/>
              <w:right w:val="single" w:sz="4" w:space="0" w:color="auto"/>
            </w:tcBorders>
            <w:shd w:val="clear" w:color="auto" w:fill="auto"/>
            <w:noWrap/>
            <w:vAlign w:val="center"/>
            <w:hideMark/>
          </w:tcPr>
          <w:p w14:paraId="73D5D62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4.2</w:t>
            </w:r>
          </w:p>
        </w:tc>
        <w:tc>
          <w:tcPr>
            <w:tcW w:w="622" w:type="pct"/>
            <w:tcBorders>
              <w:top w:val="nil"/>
              <w:left w:val="nil"/>
              <w:bottom w:val="single" w:sz="4" w:space="0" w:color="auto"/>
              <w:right w:val="single" w:sz="4" w:space="0" w:color="auto"/>
            </w:tcBorders>
            <w:shd w:val="clear" w:color="auto" w:fill="auto"/>
            <w:noWrap/>
            <w:vAlign w:val="center"/>
            <w:hideMark/>
          </w:tcPr>
          <w:p w14:paraId="6D85E2CB"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3.13</w:t>
            </w:r>
          </w:p>
        </w:tc>
        <w:tc>
          <w:tcPr>
            <w:tcW w:w="622" w:type="pct"/>
            <w:tcBorders>
              <w:top w:val="nil"/>
              <w:left w:val="nil"/>
              <w:bottom w:val="single" w:sz="4" w:space="0" w:color="auto"/>
              <w:right w:val="single" w:sz="4" w:space="0" w:color="auto"/>
            </w:tcBorders>
            <w:shd w:val="clear" w:color="auto" w:fill="auto"/>
            <w:noWrap/>
            <w:vAlign w:val="center"/>
            <w:hideMark/>
          </w:tcPr>
          <w:p w14:paraId="445A885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4.03</w:t>
            </w:r>
          </w:p>
        </w:tc>
        <w:tc>
          <w:tcPr>
            <w:tcW w:w="622" w:type="pct"/>
            <w:tcBorders>
              <w:top w:val="nil"/>
              <w:left w:val="nil"/>
              <w:bottom w:val="single" w:sz="4" w:space="0" w:color="auto"/>
              <w:right w:val="single" w:sz="4" w:space="0" w:color="auto"/>
            </w:tcBorders>
            <w:shd w:val="clear" w:color="auto" w:fill="auto"/>
            <w:noWrap/>
            <w:vAlign w:val="center"/>
            <w:hideMark/>
          </w:tcPr>
          <w:p w14:paraId="602D88E2"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4.70</w:t>
            </w:r>
          </w:p>
        </w:tc>
        <w:tc>
          <w:tcPr>
            <w:tcW w:w="624" w:type="pct"/>
            <w:tcBorders>
              <w:top w:val="nil"/>
              <w:left w:val="nil"/>
              <w:bottom w:val="single" w:sz="4" w:space="0" w:color="auto"/>
              <w:right w:val="single" w:sz="4" w:space="0" w:color="auto"/>
            </w:tcBorders>
            <w:shd w:val="clear" w:color="auto" w:fill="auto"/>
            <w:noWrap/>
            <w:vAlign w:val="center"/>
            <w:hideMark/>
          </w:tcPr>
          <w:p w14:paraId="4DE93C0A"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5.37</w:t>
            </w:r>
          </w:p>
        </w:tc>
      </w:tr>
      <w:tr w:rsidR="00FE0C7B" w:rsidRPr="00912C27" w14:paraId="55AF0ECD"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3167AB1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19</w:t>
            </w:r>
          </w:p>
        </w:tc>
        <w:tc>
          <w:tcPr>
            <w:tcW w:w="622" w:type="pct"/>
            <w:tcBorders>
              <w:top w:val="nil"/>
              <w:left w:val="nil"/>
              <w:bottom w:val="single" w:sz="4" w:space="0" w:color="auto"/>
              <w:right w:val="single" w:sz="4" w:space="0" w:color="auto"/>
            </w:tcBorders>
            <w:shd w:val="clear" w:color="auto" w:fill="auto"/>
            <w:noWrap/>
            <w:vAlign w:val="center"/>
            <w:hideMark/>
          </w:tcPr>
          <w:p w14:paraId="711B9F58"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2.05</w:t>
            </w:r>
          </w:p>
        </w:tc>
        <w:tc>
          <w:tcPr>
            <w:tcW w:w="630" w:type="pct"/>
            <w:tcBorders>
              <w:top w:val="nil"/>
              <w:left w:val="nil"/>
              <w:bottom w:val="single" w:sz="4" w:space="0" w:color="auto"/>
              <w:right w:val="single" w:sz="4" w:space="0" w:color="auto"/>
            </w:tcBorders>
            <w:shd w:val="clear" w:color="auto" w:fill="auto"/>
            <w:noWrap/>
            <w:vAlign w:val="center"/>
            <w:hideMark/>
          </w:tcPr>
          <w:p w14:paraId="4BBCD4D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0.94</w:t>
            </w:r>
          </w:p>
        </w:tc>
        <w:tc>
          <w:tcPr>
            <w:tcW w:w="622" w:type="pct"/>
            <w:tcBorders>
              <w:top w:val="nil"/>
              <w:left w:val="nil"/>
              <w:bottom w:val="single" w:sz="4" w:space="0" w:color="auto"/>
              <w:right w:val="single" w:sz="4" w:space="0" w:color="auto"/>
            </w:tcBorders>
            <w:shd w:val="clear" w:color="auto" w:fill="auto"/>
            <w:noWrap/>
            <w:vAlign w:val="center"/>
            <w:hideMark/>
          </w:tcPr>
          <w:p w14:paraId="263D852F"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4.2</w:t>
            </w:r>
          </w:p>
        </w:tc>
        <w:tc>
          <w:tcPr>
            <w:tcW w:w="622" w:type="pct"/>
            <w:tcBorders>
              <w:top w:val="nil"/>
              <w:left w:val="nil"/>
              <w:bottom w:val="single" w:sz="4" w:space="0" w:color="auto"/>
              <w:right w:val="single" w:sz="4" w:space="0" w:color="auto"/>
            </w:tcBorders>
            <w:shd w:val="clear" w:color="auto" w:fill="auto"/>
            <w:noWrap/>
            <w:vAlign w:val="center"/>
            <w:hideMark/>
          </w:tcPr>
          <w:p w14:paraId="212B3072"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3.13</w:t>
            </w:r>
          </w:p>
        </w:tc>
        <w:tc>
          <w:tcPr>
            <w:tcW w:w="622" w:type="pct"/>
            <w:tcBorders>
              <w:top w:val="nil"/>
              <w:left w:val="nil"/>
              <w:bottom w:val="single" w:sz="4" w:space="0" w:color="auto"/>
              <w:right w:val="single" w:sz="4" w:space="0" w:color="auto"/>
            </w:tcBorders>
            <w:shd w:val="clear" w:color="auto" w:fill="auto"/>
            <w:noWrap/>
            <w:vAlign w:val="center"/>
            <w:hideMark/>
          </w:tcPr>
          <w:p w14:paraId="10EE4D20"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4.03</w:t>
            </w:r>
          </w:p>
        </w:tc>
        <w:tc>
          <w:tcPr>
            <w:tcW w:w="622" w:type="pct"/>
            <w:tcBorders>
              <w:top w:val="nil"/>
              <w:left w:val="nil"/>
              <w:bottom w:val="single" w:sz="4" w:space="0" w:color="auto"/>
              <w:right w:val="single" w:sz="4" w:space="0" w:color="auto"/>
            </w:tcBorders>
            <w:shd w:val="clear" w:color="auto" w:fill="auto"/>
            <w:noWrap/>
            <w:vAlign w:val="center"/>
            <w:hideMark/>
          </w:tcPr>
          <w:p w14:paraId="21117196"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4.70</w:t>
            </w:r>
          </w:p>
        </w:tc>
        <w:tc>
          <w:tcPr>
            <w:tcW w:w="624" w:type="pct"/>
            <w:tcBorders>
              <w:top w:val="nil"/>
              <w:left w:val="nil"/>
              <w:bottom w:val="single" w:sz="4" w:space="0" w:color="auto"/>
              <w:right w:val="single" w:sz="4" w:space="0" w:color="auto"/>
            </w:tcBorders>
            <w:shd w:val="clear" w:color="auto" w:fill="auto"/>
            <w:noWrap/>
            <w:vAlign w:val="center"/>
            <w:hideMark/>
          </w:tcPr>
          <w:p w14:paraId="353F3A5F"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5.37</w:t>
            </w:r>
          </w:p>
        </w:tc>
      </w:tr>
      <w:tr w:rsidR="00FE0C7B" w:rsidRPr="00912C27" w14:paraId="5772C93E"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37D7A278"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20</w:t>
            </w:r>
          </w:p>
        </w:tc>
        <w:tc>
          <w:tcPr>
            <w:tcW w:w="622" w:type="pct"/>
            <w:tcBorders>
              <w:top w:val="nil"/>
              <w:left w:val="nil"/>
              <w:bottom w:val="single" w:sz="4" w:space="0" w:color="auto"/>
              <w:right w:val="single" w:sz="4" w:space="0" w:color="auto"/>
            </w:tcBorders>
            <w:shd w:val="clear" w:color="auto" w:fill="auto"/>
            <w:noWrap/>
            <w:vAlign w:val="center"/>
            <w:hideMark/>
          </w:tcPr>
          <w:p w14:paraId="6680A0D2"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0.79</w:t>
            </w:r>
          </w:p>
        </w:tc>
        <w:tc>
          <w:tcPr>
            <w:tcW w:w="630" w:type="pct"/>
            <w:tcBorders>
              <w:top w:val="nil"/>
              <w:left w:val="nil"/>
              <w:bottom w:val="single" w:sz="4" w:space="0" w:color="auto"/>
              <w:right w:val="single" w:sz="4" w:space="0" w:color="auto"/>
            </w:tcBorders>
            <w:shd w:val="clear" w:color="auto" w:fill="auto"/>
            <w:noWrap/>
            <w:vAlign w:val="center"/>
            <w:hideMark/>
          </w:tcPr>
          <w:p w14:paraId="6FA68036"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0.88</w:t>
            </w:r>
          </w:p>
        </w:tc>
        <w:tc>
          <w:tcPr>
            <w:tcW w:w="622" w:type="pct"/>
            <w:tcBorders>
              <w:top w:val="nil"/>
              <w:left w:val="nil"/>
              <w:bottom w:val="single" w:sz="4" w:space="0" w:color="auto"/>
              <w:right w:val="single" w:sz="4" w:space="0" w:color="auto"/>
            </w:tcBorders>
            <w:shd w:val="clear" w:color="auto" w:fill="auto"/>
            <w:noWrap/>
            <w:vAlign w:val="center"/>
            <w:hideMark/>
          </w:tcPr>
          <w:p w14:paraId="61919558"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2.38</w:t>
            </w:r>
          </w:p>
        </w:tc>
        <w:tc>
          <w:tcPr>
            <w:tcW w:w="622" w:type="pct"/>
            <w:tcBorders>
              <w:top w:val="nil"/>
              <w:left w:val="nil"/>
              <w:bottom w:val="single" w:sz="4" w:space="0" w:color="auto"/>
              <w:right w:val="single" w:sz="4" w:space="0" w:color="auto"/>
            </w:tcBorders>
            <w:shd w:val="clear" w:color="auto" w:fill="auto"/>
            <w:noWrap/>
            <w:vAlign w:val="center"/>
            <w:hideMark/>
          </w:tcPr>
          <w:p w14:paraId="291B4961"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1.82</w:t>
            </w:r>
          </w:p>
        </w:tc>
        <w:tc>
          <w:tcPr>
            <w:tcW w:w="622" w:type="pct"/>
            <w:tcBorders>
              <w:top w:val="nil"/>
              <w:left w:val="nil"/>
              <w:bottom w:val="single" w:sz="4" w:space="0" w:color="auto"/>
              <w:right w:val="single" w:sz="4" w:space="0" w:color="auto"/>
            </w:tcBorders>
            <w:shd w:val="clear" w:color="auto" w:fill="auto"/>
            <w:noWrap/>
            <w:vAlign w:val="center"/>
            <w:hideMark/>
          </w:tcPr>
          <w:p w14:paraId="16DAE41C"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2.45</w:t>
            </w:r>
          </w:p>
        </w:tc>
        <w:tc>
          <w:tcPr>
            <w:tcW w:w="622" w:type="pct"/>
            <w:tcBorders>
              <w:top w:val="nil"/>
              <w:left w:val="nil"/>
              <w:bottom w:val="single" w:sz="4" w:space="0" w:color="auto"/>
              <w:right w:val="single" w:sz="4" w:space="0" w:color="auto"/>
            </w:tcBorders>
            <w:shd w:val="clear" w:color="auto" w:fill="auto"/>
            <w:noWrap/>
            <w:vAlign w:val="center"/>
            <w:hideMark/>
          </w:tcPr>
          <w:p w14:paraId="666DBFCA"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3.02</w:t>
            </w:r>
          </w:p>
        </w:tc>
        <w:tc>
          <w:tcPr>
            <w:tcW w:w="624" w:type="pct"/>
            <w:tcBorders>
              <w:top w:val="nil"/>
              <w:left w:val="nil"/>
              <w:bottom w:val="single" w:sz="4" w:space="0" w:color="auto"/>
              <w:right w:val="single" w:sz="4" w:space="0" w:color="auto"/>
            </w:tcBorders>
            <w:shd w:val="clear" w:color="auto" w:fill="auto"/>
            <w:noWrap/>
            <w:vAlign w:val="center"/>
            <w:hideMark/>
          </w:tcPr>
          <w:p w14:paraId="1B639C60"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3.68</w:t>
            </w:r>
          </w:p>
        </w:tc>
      </w:tr>
      <w:tr w:rsidR="00FE0C7B" w:rsidRPr="00912C27" w14:paraId="1580C6C5"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699F3C78"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21</w:t>
            </w:r>
          </w:p>
        </w:tc>
        <w:tc>
          <w:tcPr>
            <w:tcW w:w="622" w:type="pct"/>
            <w:tcBorders>
              <w:top w:val="nil"/>
              <w:left w:val="nil"/>
              <w:bottom w:val="single" w:sz="4" w:space="0" w:color="auto"/>
              <w:right w:val="single" w:sz="4" w:space="0" w:color="auto"/>
            </w:tcBorders>
            <w:shd w:val="clear" w:color="auto" w:fill="auto"/>
            <w:noWrap/>
            <w:vAlign w:val="center"/>
            <w:hideMark/>
          </w:tcPr>
          <w:p w14:paraId="1CDFA57B"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1.21</w:t>
            </w:r>
          </w:p>
        </w:tc>
        <w:tc>
          <w:tcPr>
            <w:tcW w:w="630" w:type="pct"/>
            <w:tcBorders>
              <w:top w:val="nil"/>
              <w:left w:val="nil"/>
              <w:bottom w:val="single" w:sz="4" w:space="0" w:color="auto"/>
              <w:right w:val="single" w:sz="4" w:space="0" w:color="auto"/>
            </w:tcBorders>
            <w:shd w:val="clear" w:color="auto" w:fill="auto"/>
            <w:noWrap/>
            <w:vAlign w:val="center"/>
            <w:hideMark/>
          </w:tcPr>
          <w:p w14:paraId="4ADC2A0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1.34</w:t>
            </w:r>
          </w:p>
        </w:tc>
        <w:tc>
          <w:tcPr>
            <w:tcW w:w="622" w:type="pct"/>
            <w:tcBorders>
              <w:top w:val="nil"/>
              <w:left w:val="nil"/>
              <w:bottom w:val="single" w:sz="4" w:space="0" w:color="auto"/>
              <w:right w:val="single" w:sz="4" w:space="0" w:color="auto"/>
            </w:tcBorders>
            <w:shd w:val="clear" w:color="auto" w:fill="auto"/>
            <w:noWrap/>
            <w:vAlign w:val="center"/>
            <w:hideMark/>
          </w:tcPr>
          <w:p w14:paraId="7B44961E"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1.6</w:t>
            </w:r>
          </w:p>
        </w:tc>
        <w:tc>
          <w:tcPr>
            <w:tcW w:w="622" w:type="pct"/>
            <w:tcBorders>
              <w:top w:val="nil"/>
              <w:left w:val="nil"/>
              <w:bottom w:val="single" w:sz="4" w:space="0" w:color="auto"/>
              <w:right w:val="single" w:sz="4" w:space="0" w:color="auto"/>
            </w:tcBorders>
            <w:shd w:val="clear" w:color="auto" w:fill="auto"/>
            <w:noWrap/>
            <w:vAlign w:val="center"/>
            <w:hideMark/>
          </w:tcPr>
          <w:p w14:paraId="114005B8"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1.77</w:t>
            </w:r>
          </w:p>
        </w:tc>
        <w:tc>
          <w:tcPr>
            <w:tcW w:w="622" w:type="pct"/>
            <w:tcBorders>
              <w:top w:val="nil"/>
              <w:left w:val="nil"/>
              <w:bottom w:val="single" w:sz="4" w:space="0" w:color="auto"/>
              <w:right w:val="single" w:sz="4" w:space="0" w:color="auto"/>
            </w:tcBorders>
            <w:shd w:val="clear" w:color="auto" w:fill="auto"/>
            <w:noWrap/>
            <w:vAlign w:val="center"/>
            <w:hideMark/>
          </w:tcPr>
          <w:p w14:paraId="60283165"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1.93</w:t>
            </w:r>
          </w:p>
        </w:tc>
        <w:tc>
          <w:tcPr>
            <w:tcW w:w="622" w:type="pct"/>
            <w:tcBorders>
              <w:top w:val="nil"/>
              <w:left w:val="nil"/>
              <w:bottom w:val="single" w:sz="4" w:space="0" w:color="auto"/>
              <w:right w:val="single" w:sz="4" w:space="0" w:color="auto"/>
            </w:tcBorders>
            <w:shd w:val="clear" w:color="auto" w:fill="auto"/>
            <w:noWrap/>
            <w:vAlign w:val="center"/>
            <w:hideMark/>
          </w:tcPr>
          <w:p w14:paraId="00FBC976"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2.05</w:t>
            </w:r>
          </w:p>
        </w:tc>
        <w:tc>
          <w:tcPr>
            <w:tcW w:w="624" w:type="pct"/>
            <w:tcBorders>
              <w:top w:val="nil"/>
              <w:left w:val="nil"/>
              <w:bottom w:val="single" w:sz="4" w:space="0" w:color="auto"/>
              <w:right w:val="single" w:sz="4" w:space="0" w:color="auto"/>
            </w:tcBorders>
            <w:shd w:val="clear" w:color="auto" w:fill="auto"/>
            <w:noWrap/>
            <w:vAlign w:val="center"/>
            <w:hideMark/>
          </w:tcPr>
          <w:p w14:paraId="566C5835"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2.16</w:t>
            </w:r>
          </w:p>
        </w:tc>
      </w:tr>
      <w:tr w:rsidR="00FE0C7B" w:rsidRPr="00912C27" w14:paraId="2B3FD792"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08562685"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22</w:t>
            </w:r>
          </w:p>
        </w:tc>
        <w:tc>
          <w:tcPr>
            <w:tcW w:w="622" w:type="pct"/>
            <w:tcBorders>
              <w:top w:val="nil"/>
              <w:left w:val="nil"/>
              <w:bottom w:val="single" w:sz="4" w:space="0" w:color="auto"/>
              <w:right w:val="single" w:sz="4" w:space="0" w:color="auto"/>
            </w:tcBorders>
            <w:shd w:val="clear" w:color="auto" w:fill="auto"/>
            <w:noWrap/>
            <w:vAlign w:val="center"/>
            <w:hideMark/>
          </w:tcPr>
          <w:p w14:paraId="6C108392"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1.6</w:t>
            </w:r>
          </w:p>
        </w:tc>
        <w:tc>
          <w:tcPr>
            <w:tcW w:w="630" w:type="pct"/>
            <w:tcBorders>
              <w:top w:val="nil"/>
              <w:left w:val="nil"/>
              <w:bottom w:val="single" w:sz="4" w:space="0" w:color="auto"/>
              <w:right w:val="single" w:sz="4" w:space="0" w:color="auto"/>
            </w:tcBorders>
            <w:shd w:val="clear" w:color="auto" w:fill="auto"/>
            <w:noWrap/>
            <w:vAlign w:val="center"/>
            <w:hideMark/>
          </w:tcPr>
          <w:p w14:paraId="50946E46"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1.47</w:t>
            </w:r>
          </w:p>
        </w:tc>
        <w:tc>
          <w:tcPr>
            <w:tcW w:w="622" w:type="pct"/>
            <w:tcBorders>
              <w:top w:val="nil"/>
              <w:left w:val="nil"/>
              <w:bottom w:val="single" w:sz="4" w:space="0" w:color="auto"/>
              <w:right w:val="single" w:sz="4" w:space="0" w:color="auto"/>
            </w:tcBorders>
            <w:shd w:val="clear" w:color="auto" w:fill="auto"/>
            <w:noWrap/>
            <w:vAlign w:val="center"/>
            <w:hideMark/>
          </w:tcPr>
          <w:p w14:paraId="6957658B"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2.05</w:t>
            </w:r>
          </w:p>
        </w:tc>
        <w:tc>
          <w:tcPr>
            <w:tcW w:w="622" w:type="pct"/>
            <w:tcBorders>
              <w:top w:val="nil"/>
              <w:left w:val="nil"/>
              <w:bottom w:val="single" w:sz="4" w:space="0" w:color="auto"/>
              <w:right w:val="single" w:sz="4" w:space="0" w:color="auto"/>
            </w:tcBorders>
            <w:shd w:val="clear" w:color="auto" w:fill="auto"/>
            <w:noWrap/>
            <w:vAlign w:val="center"/>
            <w:hideMark/>
          </w:tcPr>
          <w:p w14:paraId="58DF77D6"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3.16</w:t>
            </w:r>
          </w:p>
        </w:tc>
        <w:tc>
          <w:tcPr>
            <w:tcW w:w="622" w:type="pct"/>
            <w:tcBorders>
              <w:top w:val="nil"/>
              <w:left w:val="nil"/>
              <w:bottom w:val="single" w:sz="4" w:space="0" w:color="auto"/>
              <w:right w:val="single" w:sz="4" w:space="0" w:color="auto"/>
            </w:tcBorders>
            <w:shd w:val="clear" w:color="auto" w:fill="auto"/>
            <w:noWrap/>
            <w:vAlign w:val="center"/>
            <w:hideMark/>
          </w:tcPr>
          <w:p w14:paraId="10052DA1"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3.97</w:t>
            </w:r>
          </w:p>
        </w:tc>
        <w:tc>
          <w:tcPr>
            <w:tcW w:w="622" w:type="pct"/>
            <w:tcBorders>
              <w:top w:val="nil"/>
              <w:left w:val="nil"/>
              <w:bottom w:val="single" w:sz="4" w:space="0" w:color="auto"/>
              <w:right w:val="single" w:sz="4" w:space="0" w:color="auto"/>
            </w:tcBorders>
            <w:shd w:val="clear" w:color="auto" w:fill="auto"/>
            <w:noWrap/>
            <w:vAlign w:val="center"/>
            <w:hideMark/>
          </w:tcPr>
          <w:p w14:paraId="31B427A5"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4.58</w:t>
            </w:r>
          </w:p>
        </w:tc>
        <w:tc>
          <w:tcPr>
            <w:tcW w:w="624" w:type="pct"/>
            <w:tcBorders>
              <w:top w:val="nil"/>
              <w:left w:val="nil"/>
              <w:bottom w:val="single" w:sz="4" w:space="0" w:color="auto"/>
              <w:right w:val="single" w:sz="4" w:space="0" w:color="auto"/>
            </w:tcBorders>
            <w:shd w:val="clear" w:color="auto" w:fill="auto"/>
            <w:noWrap/>
            <w:vAlign w:val="center"/>
            <w:hideMark/>
          </w:tcPr>
          <w:p w14:paraId="6761BA95"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5.18</w:t>
            </w:r>
          </w:p>
        </w:tc>
      </w:tr>
      <w:tr w:rsidR="00FE0C7B" w:rsidRPr="00912C27" w14:paraId="3AA33ABA"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4B3DD607"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23</w:t>
            </w:r>
          </w:p>
        </w:tc>
        <w:tc>
          <w:tcPr>
            <w:tcW w:w="622" w:type="pct"/>
            <w:tcBorders>
              <w:top w:val="nil"/>
              <w:left w:val="nil"/>
              <w:bottom w:val="single" w:sz="4" w:space="0" w:color="auto"/>
              <w:right w:val="single" w:sz="4" w:space="0" w:color="auto"/>
            </w:tcBorders>
            <w:shd w:val="clear" w:color="auto" w:fill="auto"/>
            <w:noWrap/>
            <w:vAlign w:val="center"/>
            <w:hideMark/>
          </w:tcPr>
          <w:p w14:paraId="1E48AA27"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2.46</w:t>
            </w:r>
          </w:p>
        </w:tc>
        <w:tc>
          <w:tcPr>
            <w:tcW w:w="630" w:type="pct"/>
            <w:tcBorders>
              <w:top w:val="nil"/>
              <w:left w:val="nil"/>
              <w:bottom w:val="single" w:sz="4" w:space="0" w:color="auto"/>
              <w:right w:val="single" w:sz="4" w:space="0" w:color="auto"/>
            </w:tcBorders>
            <w:shd w:val="clear" w:color="auto" w:fill="auto"/>
            <w:noWrap/>
            <w:vAlign w:val="center"/>
            <w:hideMark/>
          </w:tcPr>
          <w:p w14:paraId="64B46B50"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1.88</w:t>
            </w:r>
          </w:p>
        </w:tc>
        <w:tc>
          <w:tcPr>
            <w:tcW w:w="622" w:type="pct"/>
            <w:tcBorders>
              <w:top w:val="nil"/>
              <w:left w:val="nil"/>
              <w:bottom w:val="single" w:sz="4" w:space="0" w:color="auto"/>
              <w:right w:val="single" w:sz="4" w:space="0" w:color="auto"/>
            </w:tcBorders>
            <w:shd w:val="clear" w:color="auto" w:fill="auto"/>
            <w:noWrap/>
            <w:vAlign w:val="center"/>
            <w:hideMark/>
          </w:tcPr>
          <w:p w14:paraId="7885D166"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3.95</w:t>
            </w:r>
          </w:p>
        </w:tc>
        <w:tc>
          <w:tcPr>
            <w:tcW w:w="622" w:type="pct"/>
            <w:tcBorders>
              <w:top w:val="nil"/>
              <w:left w:val="nil"/>
              <w:bottom w:val="single" w:sz="4" w:space="0" w:color="auto"/>
              <w:right w:val="single" w:sz="4" w:space="0" w:color="auto"/>
            </w:tcBorders>
            <w:shd w:val="clear" w:color="auto" w:fill="auto"/>
            <w:noWrap/>
            <w:vAlign w:val="center"/>
            <w:hideMark/>
          </w:tcPr>
          <w:p w14:paraId="40BF2121"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3.1</w:t>
            </w:r>
          </w:p>
        </w:tc>
        <w:tc>
          <w:tcPr>
            <w:tcW w:w="622" w:type="pct"/>
            <w:tcBorders>
              <w:top w:val="nil"/>
              <w:left w:val="nil"/>
              <w:bottom w:val="single" w:sz="4" w:space="0" w:color="auto"/>
              <w:right w:val="single" w:sz="4" w:space="0" w:color="auto"/>
            </w:tcBorders>
            <w:shd w:val="clear" w:color="auto" w:fill="auto"/>
            <w:noWrap/>
            <w:vAlign w:val="center"/>
            <w:hideMark/>
          </w:tcPr>
          <w:p w14:paraId="7F66B831"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3.9</w:t>
            </w:r>
          </w:p>
        </w:tc>
        <w:tc>
          <w:tcPr>
            <w:tcW w:w="622" w:type="pct"/>
            <w:tcBorders>
              <w:top w:val="nil"/>
              <w:left w:val="nil"/>
              <w:bottom w:val="single" w:sz="4" w:space="0" w:color="auto"/>
              <w:right w:val="single" w:sz="4" w:space="0" w:color="auto"/>
            </w:tcBorders>
            <w:shd w:val="clear" w:color="auto" w:fill="auto"/>
            <w:noWrap/>
            <w:vAlign w:val="center"/>
            <w:hideMark/>
          </w:tcPr>
          <w:p w14:paraId="22B51B66"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4.5</w:t>
            </w:r>
          </w:p>
        </w:tc>
        <w:tc>
          <w:tcPr>
            <w:tcW w:w="624" w:type="pct"/>
            <w:tcBorders>
              <w:top w:val="nil"/>
              <w:left w:val="nil"/>
              <w:bottom w:val="single" w:sz="4" w:space="0" w:color="auto"/>
              <w:right w:val="single" w:sz="4" w:space="0" w:color="auto"/>
            </w:tcBorders>
            <w:shd w:val="clear" w:color="auto" w:fill="auto"/>
            <w:noWrap/>
            <w:vAlign w:val="center"/>
            <w:hideMark/>
          </w:tcPr>
          <w:p w14:paraId="18E8EB9A"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5.1</w:t>
            </w:r>
          </w:p>
        </w:tc>
      </w:tr>
      <w:tr w:rsidR="00FE0C7B" w:rsidRPr="00912C27" w14:paraId="27E9AC66"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2310CBDC"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24</w:t>
            </w:r>
          </w:p>
        </w:tc>
        <w:tc>
          <w:tcPr>
            <w:tcW w:w="622" w:type="pct"/>
            <w:tcBorders>
              <w:top w:val="nil"/>
              <w:left w:val="nil"/>
              <w:bottom w:val="single" w:sz="4" w:space="0" w:color="auto"/>
              <w:right w:val="single" w:sz="4" w:space="0" w:color="auto"/>
            </w:tcBorders>
            <w:shd w:val="clear" w:color="auto" w:fill="auto"/>
            <w:noWrap/>
            <w:vAlign w:val="center"/>
            <w:hideMark/>
          </w:tcPr>
          <w:p w14:paraId="56698C0A"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2.21</w:t>
            </w:r>
          </w:p>
        </w:tc>
        <w:tc>
          <w:tcPr>
            <w:tcW w:w="630" w:type="pct"/>
            <w:tcBorders>
              <w:top w:val="nil"/>
              <w:left w:val="nil"/>
              <w:bottom w:val="single" w:sz="4" w:space="0" w:color="auto"/>
              <w:right w:val="single" w:sz="4" w:space="0" w:color="auto"/>
            </w:tcBorders>
            <w:shd w:val="clear" w:color="auto" w:fill="auto"/>
            <w:noWrap/>
            <w:vAlign w:val="center"/>
            <w:hideMark/>
          </w:tcPr>
          <w:p w14:paraId="2A2E42A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1.51</w:t>
            </w:r>
          </w:p>
        </w:tc>
        <w:tc>
          <w:tcPr>
            <w:tcW w:w="622" w:type="pct"/>
            <w:tcBorders>
              <w:top w:val="nil"/>
              <w:left w:val="nil"/>
              <w:bottom w:val="single" w:sz="4" w:space="0" w:color="auto"/>
              <w:right w:val="single" w:sz="4" w:space="0" w:color="auto"/>
            </w:tcBorders>
            <w:shd w:val="clear" w:color="auto" w:fill="auto"/>
            <w:noWrap/>
            <w:vAlign w:val="center"/>
            <w:hideMark/>
          </w:tcPr>
          <w:p w14:paraId="4BC01DDE"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3.7</w:t>
            </w:r>
          </w:p>
        </w:tc>
        <w:tc>
          <w:tcPr>
            <w:tcW w:w="622" w:type="pct"/>
            <w:tcBorders>
              <w:top w:val="nil"/>
              <w:left w:val="nil"/>
              <w:bottom w:val="single" w:sz="4" w:space="0" w:color="auto"/>
              <w:right w:val="single" w:sz="4" w:space="0" w:color="auto"/>
            </w:tcBorders>
            <w:shd w:val="clear" w:color="auto" w:fill="auto"/>
            <w:noWrap/>
            <w:vAlign w:val="center"/>
            <w:hideMark/>
          </w:tcPr>
          <w:p w14:paraId="2446AAA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2.85</w:t>
            </w:r>
          </w:p>
        </w:tc>
        <w:tc>
          <w:tcPr>
            <w:tcW w:w="622" w:type="pct"/>
            <w:tcBorders>
              <w:top w:val="nil"/>
              <w:left w:val="nil"/>
              <w:bottom w:val="single" w:sz="4" w:space="0" w:color="auto"/>
              <w:right w:val="single" w:sz="4" w:space="0" w:color="auto"/>
            </w:tcBorders>
            <w:shd w:val="clear" w:color="auto" w:fill="auto"/>
            <w:noWrap/>
            <w:vAlign w:val="center"/>
            <w:hideMark/>
          </w:tcPr>
          <w:p w14:paraId="460CF2A6"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3.60</w:t>
            </w:r>
          </w:p>
        </w:tc>
        <w:tc>
          <w:tcPr>
            <w:tcW w:w="622" w:type="pct"/>
            <w:tcBorders>
              <w:top w:val="nil"/>
              <w:left w:val="nil"/>
              <w:bottom w:val="single" w:sz="4" w:space="0" w:color="auto"/>
              <w:right w:val="single" w:sz="4" w:space="0" w:color="auto"/>
            </w:tcBorders>
            <w:shd w:val="clear" w:color="auto" w:fill="auto"/>
            <w:noWrap/>
            <w:vAlign w:val="center"/>
            <w:hideMark/>
          </w:tcPr>
          <w:p w14:paraId="79C5B66C"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4.16</w:t>
            </w:r>
          </w:p>
        </w:tc>
        <w:tc>
          <w:tcPr>
            <w:tcW w:w="624" w:type="pct"/>
            <w:tcBorders>
              <w:top w:val="nil"/>
              <w:left w:val="nil"/>
              <w:bottom w:val="single" w:sz="4" w:space="0" w:color="auto"/>
              <w:right w:val="single" w:sz="4" w:space="0" w:color="auto"/>
            </w:tcBorders>
            <w:shd w:val="clear" w:color="auto" w:fill="auto"/>
            <w:noWrap/>
            <w:vAlign w:val="center"/>
            <w:hideMark/>
          </w:tcPr>
          <w:p w14:paraId="30F4518F"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4.72</w:t>
            </w:r>
          </w:p>
        </w:tc>
      </w:tr>
      <w:tr w:rsidR="00FE0C7B" w:rsidRPr="00912C27" w14:paraId="02DE8E58"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4A87898A"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25</w:t>
            </w:r>
          </w:p>
        </w:tc>
        <w:tc>
          <w:tcPr>
            <w:tcW w:w="622" w:type="pct"/>
            <w:tcBorders>
              <w:top w:val="nil"/>
              <w:left w:val="nil"/>
              <w:bottom w:val="single" w:sz="4" w:space="0" w:color="auto"/>
              <w:right w:val="single" w:sz="4" w:space="0" w:color="auto"/>
            </w:tcBorders>
            <w:shd w:val="clear" w:color="auto" w:fill="auto"/>
            <w:noWrap/>
            <w:vAlign w:val="center"/>
            <w:hideMark/>
          </w:tcPr>
          <w:p w14:paraId="4CB44DB8"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2.21</w:t>
            </w:r>
          </w:p>
        </w:tc>
        <w:tc>
          <w:tcPr>
            <w:tcW w:w="630" w:type="pct"/>
            <w:tcBorders>
              <w:top w:val="nil"/>
              <w:left w:val="nil"/>
              <w:bottom w:val="single" w:sz="4" w:space="0" w:color="auto"/>
              <w:right w:val="single" w:sz="4" w:space="0" w:color="auto"/>
            </w:tcBorders>
            <w:shd w:val="clear" w:color="auto" w:fill="auto"/>
            <w:noWrap/>
            <w:vAlign w:val="center"/>
            <w:hideMark/>
          </w:tcPr>
          <w:p w14:paraId="3C167CD6"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1.51</w:t>
            </w:r>
          </w:p>
        </w:tc>
        <w:tc>
          <w:tcPr>
            <w:tcW w:w="622" w:type="pct"/>
            <w:tcBorders>
              <w:top w:val="nil"/>
              <w:left w:val="nil"/>
              <w:bottom w:val="single" w:sz="4" w:space="0" w:color="auto"/>
              <w:right w:val="single" w:sz="4" w:space="0" w:color="auto"/>
            </w:tcBorders>
            <w:shd w:val="clear" w:color="auto" w:fill="auto"/>
            <w:noWrap/>
            <w:vAlign w:val="center"/>
            <w:hideMark/>
          </w:tcPr>
          <w:p w14:paraId="45BFF44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3.7</w:t>
            </w:r>
          </w:p>
        </w:tc>
        <w:tc>
          <w:tcPr>
            <w:tcW w:w="622" w:type="pct"/>
            <w:tcBorders>
              <w:top w:val="nil"/>
              <w:left w:val="nil"/>
              <w:bottom w:val="single" w:sz="4" w:space="0" w:color="auto"/>
              <w:right w:val="single" w:sz="4" w:space="0" w:color="auto"/>
            </w:tcBorders>
            <w:shd w:val="clear" w:color="auto" w:fill="auto"/>
            <w:noWrap/>
            <w:vAlign w:val="center"/>
            <w:hideMark/>
          </w:tcPr>
          <w:p w14:paraId="700B667D"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2.85</w:t>
            </w:r>
          </w:p>
        </w:tc>
        <w:tc>
          <w:tcPr>
            <w:tcW w:w="622" w:type="pct"/>
            <w:tcBorders>
              <w:top w:val="nil"/>
              <w:left w:val="nil"/>
              <w:bottom w:val="single" w:sz="4" w:space="0" w:color="auto"/>
              <w:right w:val="single" w:sz="4" w:space="0" w:color="auto"/>
            </w:tcBorders>
            <w:shd w:val="clear" w:color="auto" w:fill="auto"/>
            <w:noWrap/>
            <w:vAlign w:val="center"/>
            <w:hideMark/>
          </w:tcPr>
          <w:p w14:paraId="0067BEAD"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3.60</w:t>
            </w:r>
          </w:p>
        </w:tc>
        <w:tc>
          <w:tcPr>
            <w:tcW w:w="622" w:type="pct"/>
            <w:tcBorders>
              <w:top w:val="nil"/>
              <w:left w:val="nil"/>
              <w:bottom w:val="single" w:sz="4" w:space="0" w:color="auto"/>
              <w:right w:val="single" w:sz="4" w:space="0" w:color="auto"/>
            </w:tcBorders>
            <w:shd w:val="clear" w:color="auto" w:fill="auto"/>
            <w:noWrap/>
            <w:vAlign w:val="center"/>
            <w:hideMark/>
          </w:tcPr>
          <w:p w14:paraId="270AB0AA"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4.16</w:t>
            </w:r>
          </w:p>
        </w:tc>
        <w:tc>
          <w:tcPr>
            <w:tcW w:w="624" w:type="pct"/>
            <w:tcBorders>
              <w:top w:val="nil"/>
              <w:left w:val="nil"/>
              <w:bottom w:val="single" w:sz="4" w:space="0" w:color="auto"/>
              <w:right w:val="single" w:sz="4" w:space="0" w:color="auto"/>
            </w:tcBorders>
            <w:shd w:val="clear" w:color="auto" w:fill="auto"/>
            <w:noWrap/>
            <w:vAlign w:val="center"/>
            <w:hideMark/>
          </w:tcPr>
          <w:p w14:paraId="60283DFA"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4.72</w:t>
            </w:r>
          </w:p>
        </w:tc>
      </w:tr>
      <w:tr w:rsidR="00FE0C7B" w:rsidRPr="00912C27" w14:paraId="171BA591"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2F077660"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26</w:t>
            </w:r>
          </w:p>
        </w:tc>
        <w:tc>
          <w:tcPr>
            <w:tcW w:w="622" w:type="pct"/>
            <w:tcBorders>
              <w:top w:val="nil"/>
              <w:left w:val="nil"/>
              <w:bottom w:val="single" w:sz="4" w:space="0" w:color="auto"/>
              <w:right w:val="single" w:sz="4" w:space="0" w:color="auto"/>
            </w:tcBorders>
            <w:shd w:val="clear" w:color="auto" w:fill="auto"/>
            <w:noWrap/>
            <w:vAlign w:val="center"/>
            <w:hideMark/>
          </w:tcPr>
          <w:p w14:paraId="4C550164"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2.01</w:t>
            </w:r>
          </w:p>
        </w:tc>
        <w:tc>
          <w:tcPr>
            <w:tcW w:w="630" w:type="pct"/>
            <w:tcBorders>
              <w:top w:val="nil"/>
              <w:left w:val="nil"/>
              <w:bottom w:val="single" w:sz="4" w:space="0" w:color="auto"/>
              <w:right w:val="single" w:sz="4" w:space="0" w:color="auto"/>
            </w:tcBorders>
            <w:shd w:val="clear" w:color="auto" w:fill="auto"/>
            <w:noWrap/>
            <w:vAlign w:val="center"/>
            <w:hideMark/>
          </w:tcPr>
          <w:p w14:paraId="742332DD"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0.98</w:t>
            </w:r>
          </w:p>
        </w:tc>
        <w:tc>
          <w:tcPr>
            <w:tcW w:w="622" w:type="pct"/>
            <w:tcBorders>
              <w:top w:val="nil"/>
              <w:left w:val="nil"/>
              <w:bottom w:val="single" w:sz="4" w:space="0" w:color="auto"/>
              <w:right w:val="single" w:sz="4" w:space="0" w:color="auto"/>
            </w:tcBorders>
            <w:shd w:val="clear" w:color="auto" w:fill="auto"/>
            <w:noWrap/>
            <w:vAlign w:val="center"/>
            <w:hideMark/>
          </w:tcPr>
          <w:p w14:paraId="05634AD0"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3.5</w:t>
            </w:r>
          </w:p>
        </w:tc>
        <w:tc>
          <w:tcPr>
            <w:tcW w:w="622" w:type="pct"/>
            <w:tcBorders>
              <w:top w:val="nil"/>
              <w:left w:val="nil"/>
              <w:bottom w:val="single" w:sz="4" w:space="0" w:color="auto"/>
              <w:right w:val="single" w:sz="4" w:space="0" w:color="auto"/>
            </w:tcBorders>
            <w:shd w:val="clear" w:color="auto" w:fill="auto"/>
            <w:noWrap/>
            <w:vAlign w:val="center"/>
            <w:hideMark/>
          </w:tcPr>
          <w:p w14:paraId="4D39D13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2.63</w:t>
            </w:r>
          </w:p>
        </w:tc>
        <w:tc>
          <w:tcPr>
            <w:tcW w:w="622" w:type="pct"/>
            <w:tcBorders>
              <w:top w:val="nil"/>
              <w:left w:val="nil"/>
              <w:bottom w:val="single" w:sz="4" w:space="0" w:color="auto"/>
              <w:right w:val="single" w:sz="4" w:space="0" w:color="auto"/>
            </w:tcBorders>
            <w:shd w:val="clear" w:color="auto" w:fill="auto"/>
            <w:noWrap/>
            <w:vAlign w:val="center"/>
            <w:hideMark/>
          </w:tcPr>
          <w:p w14:paraId="3E1C525F"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3.35</w:t>
            </w:r>
          </w:p>
        </w:tc>
        <w:tc>
          <w:tcPr>
            <w:tcW w:w="622" w:type="pct"/>
            <w:tcBorders>
              <w:top w:val="nil"/>
              <w:left w:val="nil"/>
              <w:bottom w:val="single" w:sz="4" w:space="0" w:color="auto"/>
              <w:right w:val="single" w:sz="4" w:space="0" w:color="auto"/>
            </w:tcBorders>
            <w:shd w:val="clear" w:color="auto" w:fill="auto"/>
            <w:noWrap/>
            <w:vAlign w:val="center"/>
            <w:hideMark/>
          </w:tcPr>
          <w:p w14:paraId="5F90D81B"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3.88</w:t>
            </w:r>
          </w:p>
        </w:tc>
        <w:tc>
          <w:tcPr>
            <w:tcW w:w="624" w:type="pct"/>
            <w:tcBorders>
              <w:top w:val="nil"/>
              <w:left w:val="nil"/>
              <w:bottom w:val="single" w:sz="4" w:space="0" w:color="auto"/>
              <w:right w:val="single" w:sz="4" w:space="0" w:color="auto"/>
            </w:tcBorders>
            <w:shd w:val="clear" w:color="auto" w:fill="auto"/>
            <w:noWrap/>
            <w:vAlign w:val="center"/>
            <w:hideMark/>
          </w:tcPr>
          <w:p w14:paraId="52BF7C98"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4.40</w:t>
            </w:r>
          </w:p>
        </w:tc>
      </w:tr>
      <w:tr w:rsidR="00FE0C7B" w:rsidRPr="00912C27" w14:paraId="7C0CB4D3"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1AAB770E"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27</w:t>
            </w:r>
          </w:p>
        </w:tc>
        <w:tc>
          <w:tcPr>
            <w:tcW w:w="622" w:type="pct"/>
            <w:tcBorders>
              <w:top w:val="nil"/>
              <w:left w:val="nil"/>
              <w:bottom w:val="single" w:sz="4" w:space="0" w:color="auto"/>
              <w:right w:val="single" w:sz="4" w:space="0" w:color="auto"/>
            </w:tcBorders>
            <w:shd w:val="clear" w:color="auto" w:fill="auto"/>
            <w:noWrap/>
            <w:vAlign w:val="center"/>
            <w:hideMark/>
          </w:tcPr>
          <w:p w14:paraId="3F032396"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1.5</w:t>
            </w:r>
          </w:p>
        </w:tc>
        <w:tc>
          <w:tcPr>
            <w:tcW w:w="630" w:type="pct"/>
            <w:tcBorders>
              <w:top w:val="nil"/>
              <w:left w:val="nil"/>
              <w:bottom w:val="single" w:sz="4" w:space="0" w:color="auto"/>
              <w:right w:val="single" w:sz="4" w:space="0" w:color="auto"/>
            </w:tcBorders>
            <w:shd w:val="clear" w:color="auto" w:fill="auto"/>
            <w:noWrap/>
            <w:vAlign w:val="center"/>
            <w:hideMark/>
          </w:tcPr>
          <w:p w14:paraId="7679009D"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1.43</w:t>
            </w:r>
          </w:p>
        </w:tc>
        <w:tc>
          <w:tcPr>
            <w:tcW w:w="622" w:type="pct"/>
            <w:tcBorders>
              <w:top w:val="nil"/>
              <w:left w:val="nil"/>
              <w:bottom w:val="single" w:sz="4" w:space="0" w:color="auto"/>
              <w:right w:val="single" w:sz="4" w:space="0" w:color="auto"/>
            </w:tcBorders>
            <w:shd w:val="clear" w:color="auto" w:fill="auto"/>
            <w:noWrap/>
            <w:vAlign w:val="center"/>
            <w:hideMark/>
          </w:tcPr>
          <w:p w14:paraId="1B19800C"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2.6</w:t>
            </w:r>
          </w:p>
        </w:tc>
        <w:tc>
          <w:tcPr>
            <w:tcW w:w="622" w:type="pct"/>
            <w:tcBorders>
              <w:top w:val="nil"/>
              <w:left w:val="nil"/>
              <w:bottom w:val="single" w:sz="4" w:space="0" w:color="auto"/>
              <w:right w:val="single" w:sz="4" w:space="0" w:color="auto"/>
            </w:tcBorders>
            <w:shd w:val="clear" w:color="auto" w:fill="auto"/>
            <w:noWrap/>
            <w:vAlign w:val="center"/>
            <w:hideMark/>
          </w:tcPr>
          <w:p w14:paraId="3C520D5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2.48</w:t>
            </w:r>
          </w:p>
        </w:tc>
        <w:tc>
          <w:tcPr>
            <w:tcW w:w="622" w:type="pct"/>
            <w:tcBorders>
              <w:top w:val="nil"/>
              <w:left w:val="nil"/>
              <w:bottom w:val="single" w:sz="4" w:space="0" w:color="auto"/>
              <w:right w:val="single" w:sz="4" w:space="0" w:color="auto"/>
            </w:tcBorders>
            <w:shd w:val="clear" w:color="auto" w:fill="auto"/>
            <w:noWrap/>
            <w:vAlign w:val="center"/>
            <w:hideMark/>
          </w:tcPr>
          <w:p w14:paraId="32D5EF2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3.12</w:t>
            </w:r>
          </w:p>
        </w:tc>
        <w:tc>
          <w:tcPr>
            <w:tcW w:w="622" w:type="pct"/>
            <w:tcBorders>
              <w:top w:val="nil"/>
              <w:left w:val="nil"/>
              <w:bottom w:val="single" w:sz="4" w:space="0" w:color="auto"/>
              <w:right w:val="single" w:sz="4" w:space="0" w:color="auto"/>
            </w:tcBorders>
            <w:shd w:val="clear" w:color="auto" w:fill="auto"/>
            <w:noWrap/>
            <w:vAlign w:val="center"/>
            <w:hideMark/>
          </w:tcPr>
          <w:p w14:paraId="5443DE37"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3.60</w:t>
            </w:r>
          </w:p>
        </w:tc>
        <w:tc>
          <w:tcPr>
            <w:tcW w:w="624" w:type="pct"/>
            <w:tcBorders>
              <w:top w:val="nil"/>
              <w:left w:val="nil"/>
              <w:bottom w:val="single" w:sz="4" w:space="0" w:color="auto"/>
              <w:right w:val="single" w:sz="4" w:space="0" w:color="auto"/>
            </w:tcBorders>
            <w:shd w:val="clear" w:color="auto" w:fill="auto"/>
            <w:noWrap/>
            <w:vAlign w:val="center"/>
            <w:hideMark/>
          </w:tcPr>
          <w:p w14:paraId="4AB0CF47"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4.07</w:t>
            </w:r>
          </w:p>
        </w:tc>
      </w:tr>
      <w:tr w:rsidR="00FE0C7B" w:rsidRPr="00912C27" w14:paraId="59E097FD"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0E82014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28</w:t>
            </w:r>
          </w:p>
        </w:tc>
        <w:tc>
          <w:tcPr>
            <w:tcW w:w="622" w:type="pct"/>
            <w:tcBorders>
              <w:top w:val="nil"/>
              <w:left w:val="nil"/>
              <w:bottom w:val="single" w:sz="4" w:space="0" w:color="auto"/>
              <w:right w:val="single" w:sz="4" w:space="0" w:color="auto"/>
            </w:tcBorders>
            <w:shd w:val="clear" w:color="auto" w:fill="auto"/>
            <w:noWrap/>
            <w:vAlign w:val="center"/>
            <w:hideMark/>
          </w:tcPr>
          <w:p w14:paraId="2C78001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1.05</w:t>
            </w:r>
          </w:p>
        </w:tc>
        <w:tc>
          <w:tcPr>
            <w:tcW w:w="630" w:type="pct"/>
            <w:tcBorders>
              <w:top w:val="nil"/>
              <w:left w:val="nil"/>
              <w:bottom w:val="single" w:sz="4" w:space="0" w:color="auto"/>
              <w:right w:val="single" w:sz="4" w:space="0" w:color="auto"/>
            </w:tcBorders>
            <w:shd w:val="clear" w:color="auto" w:fill="auto"/>
            <w:noWrap/>
            <w:vAlign w:val="center"/>
            <w:hideMark/>
          </w:tcPr>
          <w:p w14:paraId="12A889DD"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1.09</w:t>
            </w:r>
          </w:p>
        </w:tc>
        <w:tc>
          <w:tcPr>
            <w:tcW w:w="622" w:type="pct"/>
            <w:tcBorders>
              <w:top w:val="nil"/>
              <w:left w:val="nil"/>
              <w:bottom w:val="single" w:sz="4" w:space="0" w:color="auto"/>
              <w:right w:val="single" w:sz="4" w:space="0" w:color="auto"/>
            </w:tcBorders>
            <w:shd w:val="clear" w:color="auto" w:fill="auto"/>
            <w:noWrap/>
            <w:vAlign w:val="center"/>
            <w:hideMark/>
          </w:tcPr>
          <w:p w14:paraId="66BDA166"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2.15</w:t>
            </w:r>
          </w:p>
        </w:tc>
        <w:tc>
          <w:tcPr>
            <w:tcW w:w="622" w:type="pct"/>
            <w:tcBorders>
              <w:top w:val="nil"/>
              <w:left w:val="nil"/>
              <w:bottom w:val="single" w:sz="4" w:space="0" w:color="auto"/>
              <w:right w:val="single" w:sz="4" w:space="0" w:color="auto"/>
            </w:tcBorders>
            <w:shd w:val="clear" w:color="auto" w:fill="auto"/>
            <w:noWrap/>
            <w:vAlign w:val="center"/>
            <w:hideMark/>
          </w:tcPr>
          <w:p w14:paraId="13E5B627"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1.80</w:t>
            </w:r>
          </w:p>
        </w:tc>
        <w:tc>
          <w:tcPr>
            <w:tcW w:w="622" w:type="pct"/>
            <w:tcBorders>
              <w:top w:val="nil"/>
              <w:left w:val="nil"/>
              <w:bottom w:val="single" w:sz="4" w:space="0" w:color="auto"/>
              <w:right w:val="single" w:sz="4" w:space="0" w:color="auto"/>
            </w:tcBorders>
            <w:shd w:val="clear" w:color="auto" w:fill="auto"/>
            <w:noWrap/>
            <w:vAlign w:val="center"/>
            <w:hideMark/>
          </w:tcPr>
          <w:p w14:paraId="6E899F7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2.47</w:t>
            </w:r>
          </w:p>
        </w:tc>
        <w:tc>
          <w:tcPr>
            <w:tcW w:w="622" w:type="pct"/>
            <w:tcBorders>
              <w:top w:val="nil"/>
              <w:left w:val="nil"/>
              <w:bottom w:val="single" w:sz="4" w:space="0" w:color="auto"/>
              <w:right w:val="single" w:sz="4" w:space="0" w:color="auto"/>
            </w:tcBorders>
            <w:shd w:val="clear" w:color="auto" w:fill="auto"/>
            <w:noWrap/>
            <w:vAlign w:val="center"/>
            <w:hideMark/>
          </w:tcPr>
          <w:p w14:paraId="30B70234"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3.09</w:t>
            </w:r>
          </w:p>
        </w:tc>
        <w:tc>
          <w:tcPr>
            <w:tcW w:w="624" w:type="pct"/>
            <w:tcBorders>
              <w:top w:val="nil"/>
              <w:left w:val="nil"/>
              <w:bottom w:val="single" w:sz="4" w:space="0" w:color="auto"/>
              <w:right w:val="single" w:sz="4" w:space="0" w:color="auto"/>
            </w:tcBorders>
            <w:shd w:val="clear" w:color="auto" w:fill="auto"/>
            <w:noWrap/>
            <w:vAlign w:val="center"/>
            <w:hideMark/>
          </w:tcPr>
          <w:p w14:paraId="77DC4F71"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3.81</w:t>
            </w:r>
          </w:p>
        </w:tc>
      </w:tr>
      <w:tr w:rsidR="00FE0C7B" w:rsidRPr="00912C27" w14:paraId="13C884E2"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18339B28"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29</w:t>
            </w:r>
          </w:p>
        </w:tc>
        <w:tc>
          <w:tcPr>
            <w:tcW w:w="622" w:type="pct"/>
            <w:tcBorders>
              <w:top w:val="nil"/>
              <w:left w:val="nil"/>
              <w:bottom w:val="single" w:sz="4" w:space="0" w:color="auto"/>
              <w:right w:val="single" w:sz="4" w:space="0" w:color="auto"/>
            </w:tcBorders>
            <w:shd w:val="clear" w:color="auto" w:fill="auto"/>
            <w:noWrap/>
            <w:vAlign w:val="center"/>
            <w:hideMark/>
          </w:tcPr>
          <w:p w14:paraId="0ED403A2"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1.65</w:t>
            </w:r>
          </w:p>
        </w:tc>
        <w:tc>
          <w:tcPr>
            <w:tcW w:w="630" w:type="pct"/>
            <w:tcBorders>
              <w:top w:val="nil"/>
              <w:left w:val="nil"/>
              <w:bottom w:val="single" w:sz="4" w:space="0" w:color="auto"/>
              <w:right w:val="single" w:sz="4" w:space="0" w:color="auto"/>
            </w:tcBorders>
            <w:shd w:val="clear" w:color="auto" w:fill="auto"/>
            <w:noWrap/>
            <w:vAlign w:val="center"/>
            <w:hideMark/>
          </w:tcPr>
          <w:p w14:paraId="769C16DE"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1.08</w:t>
            </w:r>
          </w:p>
        </w:tc>
        <w:tc>
          <w:tcPr>
            <w:tcW w:w="622" w:type="pct"/>
            <w:tcBorders>
              <w:top w:val="nil"/>
              <w:left w:val="nil"/>
              <w:bottom w:val="single" w:sz="4" w:space="0" w:color="auto"/>
              <w:right w:val="single" w:sz="4" w:space="0" w:color="auto"/>
            </w:tcBorders>
            <w:shd w:val="clear" w:color="auto" w:fill="auto"/>
            <w:noWrap/>
            <w:vAlign w:val="center"/>
            <w:hideMark/>
          </w:tcPr>
          <w:p w14:paraId="5D264B9E"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1.95</w:t>
            </w:r>
          </w:p>
        </w:tc>
        <w:tc>
          <w:tcPr>
            <w:tcW w:w="622" w:type="pct"/>
            <w:tcBorders>
              <w:top w:val="nil"/>
              <w:left w:val="nil"/>
              <w:bottom w:val="single" w:sz="4" w:space="0" w:color="auto"/>
              <w:right w:val="single" w:sz="4" w:space="0" w:color="auto"/>
            </w:tcBorders>
            <w:shd w:val="clear" w:color="auto" w:fill="auto"/>
            <w:noWrap/>
            <w:vAlign w:val="center"/>
            <w:hideMark/>
          </w:tcPr>
          <w:p w14:paraId="212FC7BD"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1.81</w:t>
            </w:r>
          </w:p>
        </w:tc>
        <w:tc>
          <w:tcPr>
            <w:tcW w:w="622" w:type="pct"/>
            <w:tcBorders>
              <w:top w:val="nil"/>
              <w:left w:val="nil"/>
              <w:bottom w:val="single" w:sz="4" w:space="0" w:color="auto"/>
              <w:right w:val="single" w:sz="4" w:space="0" w:color="auto"/>
            </w:tcBorders>
            <w:shd w:val="clear" w:color="auto" w:fill="auto"/>
            <w:noWrap/>
            <w:vAlign w:val="center"/>
            <w:hideMark/>
          </w:tcPr>
          <w:p w14:paraId="410E613F"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2.12</w:t>
            </w:r>
          </w:p>
        </w:tc>
        <w:tc>
          <w:tcPr>
            <w:tcW w:w="622" w:type="pct"/>
            <w:tcBorders>
              <w:top w:val="nil"/>
              <w:left w:val="nil"/>
              <w:bottom w:val="single" w:sz="4" w:space="0" w:color="auto"/>
              <w:right w:val="single" w:sz="4" w:space="0" w:color="auto"/>
            </w:tcBorders>
            <w:shd w:val="clear" w:color="auto" w:fill="auto"/>
            <w:noWrap/>
            <w:vAlign w:val="center"/>
            <w:hideMark/>
          </w:tcPr>
          <w:p w14:paraId="5FB58194"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2.32</w:t>
            </w:r>
          </w:p>
        </w:tc>
        <w:tc>
          <w:tcPr>
            <w:tcW w:w="624" w:type="pct"/>
            <w:tcBorders>
              <w:top w:val="nil"/>
              <w:left w:val="nil"/>
              <w:bottom w:val="single" w:sz="4" w:space="0" w:color="auto"/>
              <w:right w:val="single" w:sz="4" w:space="0" w:color="auto"/>
            </w:tcBorders>
            <w:shd w:val="clear" w:color="auto" w:fill="auto"/>
            <w:noWrap/>
            <w:vAlign w:val="center"/>
            <w:hideMark/>
          </w:tcPr>
          <w:p w14:paraId="513906D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2.50</w:t>
            </w:r>
          </w:p>
        </w:tc>
      </w:tr>
      <w:tr w:rsidR="00FE0C7B" w:rsidRPr="00912C27" w14:paraId="31AA1338"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0E9E819C"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30</w:t>
            </w:r>
          </w:p>
        </w:tc>
        <w:tc>
          <w:tcPr>
            <w:tcW w:w="622" w:type="pct"/>
            <w:tcBorders>
              <w:top w:val="nil"/>
              <w:left w:val="nil"/>
              <w:bottom w:val="single" w:sz="4" w:space="0" w:color="auto"/>
              <w:right w:val="single" w:sz="4" w:space="0" w:color="auto"/>
            </w:tcBorders>
            <w:shd w:val="clear" w:color="auto" w:fill="auto"/>
            <w:noWrap/>
            <w:vAlign w:val="center"/>
            <w:hideMark/>
          </w:tcPr>
          <w:p w14:paraId="71DEF74A"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1.61</w:t>
            </w:r>
          </w:p>
        </w:tc>
        <w:tc>
          <w:tcPr>
            <w:tcW w:w="630" w:type="pct"/>
            <w:tcBorders>
              <w:top w:val="nil"/>
              <w:left w:val="nil"/>
              <w:bottom w:val="single" w:sz="4" w:space="0" w:color="auto"/>
              <w:right w:val="single" w:sz="4" w:space="0" w:color="auto"/>
            </w:tcBorders>
            <w:shd w:val="clear" w:color="auto" w:fill="auto"/>
            <w:noWrap/>
            <w:vAlign w:val="center"/>
            <w:hideMark/>
          </w:tcPr>
          <w:p w14:paraId="11C1C5E0"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0.72</w:t>
            </w:r>
          </w:p>
        </w:tc>
        <w:tc>
          <w:tcPr>
            <w:tcW w:w="622" w:type="pct"/>
            <w:tcBorders>
              <w:top w:val="nil"/>
              <w:left w:val="nil"/>
              <w:bottom w:val="single" w:sz="4" w:space="0" w:color="auto"/>
              <w:right w:val="single" w:sz="4" w:space="0" w:color="auto"/>
            </w:tcBorders>
            <w:shd w:val="clear" w:color="auto" w:fill="auto"/>
            <w:noWrap/>
            <w:vAlign w:val="center"/>
            <w:hideMark/>
          </w:tcPr>
          <w:p w14:paraId="51D0DCBE"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3.1</w:t>
            </w:r>
          </w:p>
        </w:tc>
        <w:tc>
          <w:tcPr>
            <w:tcW w:w="622" w:type="pct"/>
            <w:tcBorders>
              <w:top w:val="nil"/>
              <w:left w:val="nil"/>
              <w:bottom w:val="single" w:sz="4" w:space="0" w:color="auto"/>
              <w:right w:val="single" w:sz="4" w:space="0" w:color="auto"/>
            </w:tcBorders>
            <w:shd w:val="clear" w:color="auto" w:fill="auto"/>
            <w:noWrap/>
            <w:vAlign w:val="center"/>
            <w:hideMark/>
          </w:tcPr>
          <w:p w14:paraId="54B151F8"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1.93</w:t>
            </w:r>
          </w:p>
        </w:tc>
        <w:tc>
          <w:tcPr>
            <w:tcW w:w="622" w:type="pct"/>
            <w:tcBorders>
              <w:top w:val="nil"/>
              <w:left w:val="nil"/>
              <w:bottom w:val="single" w:sz="4" w:space="0" w:color="auto"/>
              <w:right w:val="single" w:sz="4" w:space="0" w:color="auto"/>
            </w:tcBorders>
            <w:shd w:val="clear" w:color="auto" w:fill="auto"/>
            <w:noWrap/>
            <w:vAlign w:val="center"/>
            <w:hideMark/>
          </w:tcPr>
          <w:p w14:paraId="31A274FB"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2.55</w:t>
            </w:r>
          </w:p>
        </w:tc>
        <w:tc>
          <w:tcPr>
            <w:tcW w:w="622" w:type="pct"/>
            <w:tcBorders>
              <w:top w:val="nil"/>
              <w:left w:val="nil"/>
              <w:bottom w:val="single" w:sz="4" w:space="0" w:color="auto"/>
              <w:right w:val="single" w:sz="4" w:space="0" w:color="auto"/>
            </w:tcBorders>
            <w:shd w:val="clear" w:color="auto" w:fill="auto"/>
            <w:noWrap/>
            <w:vAlign w:val="center"/>
            <w:hideMark/>
          </w:tcPr>
          <w:p w14:paraId="406E8B8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3.05</w:t>
            </w:r>
          </w:p>
        </w:tc>
        <w:tc>
          <w:tcPr>
            <w:tcW w:w="624" w:type="pct"/>
            <w:tcBorders>
              <w:top w:val="nil"/>
              <w:left w:val="nil"/>
              <w:bottom w:val="single" w:sz="4" w:space="0" w:color="auto"/>
              <w:right w:val="single" w:sz="4" w:space="0" w:color="auto"/>
            </w:tcBorders>
            <w:shd w:val="clear" w:color="auto" w:fill="auto"/>
            <w:noWrap/>
            <w:vAlign w:val="center"/>
            <w:hideMark/>
          </w:tcPr>
          <w:p w14:paraId="6BEB019F"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3.59</w:t>
            </w:r>
          </w:p>
        </w:tc>
      </w:tr>
      <w:tr w:rsidR="00FE0C7B" w:rsidRPr="00912C27" w14:paraId="63059823"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64B018E5"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31</w:t>
            </w:r>
          </w:p>
        </w:tc>
        <w:tc>
          <w:tcPr>
            <w:tcW w:w="622" w:type="pct"/>
            <w:tcBorders>
              <w:top w:val="nil"/>
              <w:left w:val="nil"/>
              <w:bottom w:val="single" w:sz="4" w:space="0" w:color="auto"/>
              <w:right w:val="single" w:sz="4" w:space="0" w:color="auto"/>
            </w:tcBorders>
            <w:shd w:val="clear" w:color="auto" w:fill="auto"/>
            <w:noWrap/>
            <w:vAlign w:val="center"/>
            <w:hideMark/>
          </w:tcPr>
          <w:p w14:paraId="52B7E2F4"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1.81</w:t>
            </w:r>
          </w:p>
        </w:tc>
        <w:tc>
          <w:tcPr>
            <w:tcW w:w="630" w:type="pct"/>
            <w:tcBorders>
              <w:top w:val="nil"/>
              <w:left w:val="nil"/>
              <w:bottom w:val="single" w:sz="4" w:space="0" w:color="auto"/>
              <w:right w:val="single" w:sz="4" w:space="0" w:color="auto"/>
            </w:tcBorders>
            <w:shd w:val="clear" w:color="auto" w:fill="auto"/>
            <w:noWrap/>
            <w:vAlign w:val="center"/>
            <w:hideMark/>
          </w:tcPr>
          <w:p w14:paraId="738A9BB4"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0.87</w:t>
            </w:r>
          </w:p>
        </w:tc>
        <w:tc>
          <w:tcPr>
            <w:tcW w:w="622" w:type="pct"/>
            <w:tcBorders>
              <w:top w:val="nil"/>
              <w:left w:val="nil"/>
              <w:bottom w:val="single" w:sz="4" w:space="0" w:color="auto"/>
              <w:right w:val="single" w:sz="4" w:space="0" w:color="auto"/>
            </w:tcBorders>
            <w:shd w:val="clear" w:color="auto" w:fill="auto"/>
            <w:noWrap/>
            <w:vAlign w:val="center"/>
            <w:hideMark/>
          </w:tcPr>
          <w:p w14:paraId="27844C44"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3.3</w:t>
            </w:r>
          </w:p>
        </w:tc>
        <w:tc>
          <w:tcPr>
            <w:tcW w:w="622" w:type="pct"/>
            <w:tcBorders>
              <w:top w:val="nil"/>
              <w:left w:val="nil"/>
              <w:bottom w:val="single" w:sz="4" w:space="0" w:color="auto"/>
              <w:right w:val="single" w:sz="4" w:space="0" w:color="auto"/>
            </w:tcBorders>
            <w:shd w:val="clear" w:color="auto" w:fill="auto"/>
            <w:noWrap/>
            <w:vAlign w:val="center"/>
            <w:hideMark/>
          </w:tcPr>
          <w:p w14:paraId="196E9A8E"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2.43</w:t>
            </w:r>
          </w:p>
        </w:tc>
        <w:tc>
          <w:tcPr>
            <w:tcW w:w="622" w:type="pct"/>
            <w:tcBorders>
              <w:top w:val="nil"/>
              <w:left w:val="nil"/>
              <w:bottom w:val="single" w:sz="4" w:space="0" w:color="auto"/>
              <w:right w:val="single" w:sz="4" w:space="0" w:color="auto"/>
            </w:tcBorders>
            <w:shd w:val="clear" w:color="auto" w:fill="auto"/>
            <w:noWrap/>
            <w:vAlign w:val="center"/>
            <w:hideMark/>
          </w:tcPr>
          <w:p w14:paraId="432C08DC"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3.10</w:t>
            </w:r>
          </w:p>
        </w:tc>
        <w:tc>
          <w:tcPr>
            <w:tcW w:w="622" w:type="pct"/>
            <w:tcBorders>
              <w:top w:val="nil"/>
              <w:left w:val="nil"/>
              <w:bottom w:val="single" w:sz="4" w:space="0" w:color="auto"/>
              <w:right w:val="single" w:sz="4" w:space="0" w:color="auto"/>
            </w:tcBorders>
            <w:shd w:val="clear" w:color="auto" w:fill="auto"/>
            <w:noWrap/>
            <w:vAlign w:val="center"/>
            <w:hideMark/>
          </w:tcPr>
          <w:p w14:paraId="0B5CC082"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3.60</w:t>
            </w:r>
          </w:p>
        </w:tc>
        <w:tc>
          <w:tcPr>
            <w:tcW w:w="624" w:type="pct"/>
            <w:tcBorders>
              <w:top w:val="nil"/>
              <w:left w:val="nil"/>
              <w:bottom w:val="single" w:sz="4" w:space="0" w:color="auto"/>
              <w:right w:val="single" w:sz="4" w:space="0" w:color="auto"/>
            </w:tcBorders>
            <w:shd w:val="clear" w:color="auto" w:fill="auto"/>
            <w:noWrap/>
            <w:vAlign w:val="center"/>
            <w:hideMark/>
          </w:tcPr>
          <w:p w14:paraId="0051F3E0"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4.10</w:t>
            </w:r>
          </w:p>
        </w:tc>
      </w:tr>
      <w:tr w:rsidR="00FE0C7B" w:rsidRPr="00912C27" w14:paraId="0DE45DBC" w14:textId="77777777" w:rsidTr="00E83CC3">
        <w:trPr>
          <w:trHeight w:val="159"/>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68AA66A8"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35</w:t>
            </w:r>
          </w:p>
        </w:tc>
        <w:tc>
          <w:tcPr>
            <w:tcW w:w="622" w:type="pct"/>
            <w:tcBorders>
              <w:top w:val="nil"/>
              <w:left w:val="nil"/>
              <w:bottom w:val="single" w:sz="4" w:space="0" w:color="auto"/>
              <w:right w:val="single" w:sz="4" w:space="0" w:color="auto"/>
            </w:tcBorders>
            <w:shd w:val="clear" w:color="auto" w:fill="auto"/>
            <w:noWrap/>
            <w:vAlign w:val="center"/>
            <w:hideMark/>
          </w:tcPr>
          <w:p w14:paraId="6C31317E"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1.05</w:t>
            </w:r>
          </w:p>
        </w:tc>
        <w:tc>
          <w:tcPr>
            <w:tcW w:w="630" w:type="pct"/>
            <w:tcBorders>
              <w:top w:val="nil"/>
              <w:left w:val="nil"/>
              <w:bottom w:val="single" w:sz="4" w:space="0" w:color="auto"/>
              <w:right w:val="single" w:sz="4" w:space="0" w:color="auto"/>
            </w:tcBorders>
            <w:shd w:val="clear" w:color="auto" w:fill="auto"/>
            <w:noWrap/>
            <w:vAlign w:val="center"/>
            <w:hideMark/>
          </w:tcPr>
          <w:p w14:paraId="36448F48"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0.89</w:t>
            </w:r>
          </w:p>
        </w:tc>
        <w:tc>
          <w:tcPr>
            <w:tcW w:w="622" w:type="pct"/>
            <w:tcBorders>
              <w:top w:val="nil"/>
              <w:left w:val="nil"/>
              <w:bottom w:val="single" w:sz="4" w:space="0" w:color="auto"/>
              <w:right w:val="single" w:sz="4" w:space="0" w:color="auto"/>
            </w:tcBorders>
            <w:shd w:val="clear" w:color="auto" w:fill="auto"/>
            <w:noWrap/>
            <w:vAlign w:val="center"/>
            <w:hideMark/>
          </w:tcPr>
          <w:p w14:paraId="7F399532"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2.15</w:t>
            </w:r>
          </w:p>
        </w:tc>
        <w:tc>
          <w:tcPr>
            <w:tcW w:w="622" w:type="pct"/>
            <w:tcBorders>
              <w:top w:val="nil"/>
              <w:left w:val="nil"/>
              <w:bottom w:val="single" w:sz="4" w:space="0" w:color="auto"/>
              <w:right w:val="single" w:sz="4" w:space="0" w:color="auto"/>
            </w:tcBorders>
            <w:shd w:val="clear" w:color="auto" w:fill="auto"/>
            <w:noWrap/>
            <w:vAlign w:val="center"/>
            <w:hideMark/>
          </w:tcPr>
          <w:p w14:paraId="5F1D896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1.79</w:t>
            </w:r>
          </w:p>
        </w:tc>
        <w:tc>
          <w:tcPr>
            <w:tcW w:w="622" w:type="pct"/>
            <w:tcBorders>
              <w:top w:val="nil"/>
              <w:left w:val="nil"/>
              <w:bottom w:val="single" w:sz="4" w:space="0" w:color="auto"/>
              <w:right w:val="single" w:sz="4" w:space="0" w:color="auto"/>
            </w:tcBorders>
            <w:shd w:val="clear" w:color="auto" w:fill="auto"/>
            <w:noWrap/>
            <w:vAlign w:val="center"/>
            <w:hideMark/>
          </w:tcPr>
          <w:p w14:paraId="0B2D70DE"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2.48</w:t>
            </w:r>
          </w:p>
        </w:tc>
        <w:tc>
          <w:tcPr>
            <w:tcW w:w="622" w:type="pct"/>
            <w:tcBorders>
              <w:top w:val="nil"/>
              <w:left w:val="nil"/>
              <w:bottom w:val="single" w:sz="4" w:space="0" w:color="auto"/>
              <w:right w:val="single" w:sz="4" w:space="0" w:color="auto"/>
            </w:tcBorders>
            <w:shd w:val="clear" w:color="auto" w:fill="auto"/>
            <w:noWrap/>
            <w:vAlign w:val="center"/>
            <w:hideMark/>
          </w:tcPr>
          <w:p w14:paraId="694FA174"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3.12</w:t>
            </w:r>
          </w:p>
        </w:tc>
        <w:tc>
          <w:tcPr>
            <w:tcW w:w="624" w:type="pct"/>
            <w:tcBorders>
              <w:top w:val="nil"/>
              <w:left w:val="nil"/>
              <w:bottom w:val="single" w:sz="4" w:space="0" w:color="auto"/>
              <w:right w:val="single" w:sz="4" w:space="0" w:color="auto"/>
            </w:tcBorders>
            <w:shd w:val="clear" w:color="auto" w:fill="auto"/>
            <w:noWrap/>
            <w:vAlign w:val="center"/>
            <w:hideMark/>
          </w:tcPr>
          <w:p w14:paraId="2EF1D0CF"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3.89</w:t>
            </w:r>
          </w:p>
        </w:tc>
      </w:tr>
      <w:tr w:rsidR="00FE0C7B" w:rsidRPr="00912C27" w14:paraId="4C953DA5"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0CECA22F"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36</w:t>
            </w:r>
          </w:p>
        </w:tc>
        <w:tc>
          <w:tcPr>
            <w:tcW w:w="622" w:type="pct"/>
            <w:tcBorders>
              <w:top w:val="nil"/>
              <w:left w:val="nil"/>
              <w:bottom w:val="single" w:sz="4" w:space="0" w:color="auto"/>
              <w:right w:val="single" w:sz="4" w:space="0" w:color="auto"/>
            </w:tcBorders>
            <w:shd w:val="clear" w:color="auto" w:fill="auto"/>
            <w:noWrap/>
            <w:vAlign w:val="center"/>
            <w:hideMark/>
          </w:tcPr>
          <w:p w14:paraId="6D1690FB"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0.87</w:t>
            </w:r>
          </w:p>
        </w:tc>
        <w:tc>
          <w:tcPr>
            <w:tcW w:w="630" w:type="pct"/>
            <w:tcBorders>
              <w:top w:val="nil"/>
              <w:left w:val="nil"/>
              <w:bottom w:val="single" w:sz="4" w:space="0" w:color="auto"/>
              <w:right w:val="single" w:sz="4" w:space="0" w:color="auto"/>
            </w:tcBorders>
            <w:shd w:val="clear" w:color="auto" w:fill="auto"/>
            <w:noWrap/>
            <w:vAlign w:val="center"/>
            <w:hideMark/>
          </w:tcPr>
          <w:p w14:paraId="15C4D7F6"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0.97</w:t>
            </w:r>
          </w:p>
        </w:tc>
        <w:tc>
          <w:tcPr>
            <w:tcW w:w="622" w:type="pct"/>
            <w:tcBorders>
              <w:top w:val="nil"/>
              <w:left w:val="nil"/>
              <w:bottom w:val="single" w:sz="4" w:space="0" w:color="auto"/>
              <w:right w:val="single" w:sz="4" w:space="0" w:color="auto"/>
            </w:tcBorders>
            <w:shd w:val="clear" w:color="auto" w:fill="auto"/>
            <w:noWrap/>
            <w:vAlign w:val="center"/>
            <w:hideMark/>
          </w:tcPr>
          <w:p w14:paraId="3B9DA5B3"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w:t>
            </w:r>
          </w:p>
        </w:tc>
        <w:tc>
          <w:tcPr>
            <w:tcW w:w="622" w:type="pct"/>
            <w:tcBorders>
              <w:top w:val="nil"/>
              <w:left w:val="nil"/>
              <w:bottom w:val="single" w:sz="4" w:space="0" w:color="auto"/>
              <w:right w:val="single" w:sz="4" w:space="0" w:color="auto"/>
            </w:tcBorders>
            <w:shd w:val="clear" w:color="auto" w:fill="auto"/>
            <w:noWrap/>
            <w:vAlign w:val="center"/>
            <w:hideMark/>
          </w:tcPr>
          <w:p w14:paraId="29EA99BF"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1.87</w:t>
            </w:r>
          </w:p>
        </w:tc>
        <w:tc>
          <w:tcPr>
            <w:tcW w:w="622" w:type="pct"/>
            <w:tcBorders>
              <w:top w:val="nil"/>
              <w:left w:val="nil"/>
              <w:bottom w:val="single" w:sz="4" w:space="0" w:color="auto"/>
              <w:right w:val="single" w:sz="4" w:space="0" w:color="auto"/>
            </w:tcBorders>
            <w:shd w:val="clear" w:color="auto" w:fill="auto"/>
            <w:noWrap/>
            <w:vAlign w:val="center"/>
            <w:hideMark/>
          </w:tcPr>
          <w:p w14:paraId="2819066F"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2.10</w:t>
            </w:r>
          </w:p>
        </w:tc>
        <w:tc>
          <w:tcPr>
            <w:tcW w:w="622" w:type="pct"/>
            <w:tcBorders>
              <w:top w:val="nil"/>
              <w:left w:val="nil"/>
              <w:bottom w:val="single" w:sz="4" w:space="0" w:color="auto"/>
              <w:right w:val="single" w:sz="4" w:space="0" w:color="auto"/>
            </w:tcBorders>
            <w:shd w:val="clear" w:color="auto" w:fill="auto"/>
            <w:noWrap/>
            <w:vAlign w:val="center"/>
            <w:hideMark/>
          </w:tcPr>
          <w:p w14:paraId="6318A631"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2.27</w:t>
            </w:r>
          </w:p>
        </w:tc>
        <w:tc>
          <w:tcPr>
            <w:tcW w:w="624" w:type="pct"/>
            <w:tcBorders>
              <w:top w:val="nil"/>
              <w:left w:val="nil"/>
              <w:bottom w:val="single" w:sz="4" w:space="0" w:color="auto"/>
              <w:right w:val="single" w:sz="4" w:space="0" w:color="auto"/>
            </w:tcBorders>
            <w:shd w:val="clear" w:color="auto" w:fill="auto"/>
            <w:noWrap/>
            <w:vAlign w:val="center"/>
            <w:hideMark/>
          </w:tcPr>
          <w:p w14:paraId="43AC85C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2.44</w:t>
            </w:r>
          </w:p>
        </w:tc>
      </w:tr>
      <w:tr w:rsidR="00FE0C7B" w:rsidRPr="00912C27" w14:paraId="6F5ED39A" w14:textId="77777777" w:rsidTr="004379F5">
        <w:trPr>
          <w:trHeight w:val="288"/>
        </w:trPr>
        <w:tc>
          <w:tcPr>
            <w:tcW w:w="635" w:type="pct"/>
            <w:tcBorders>
              <w:top w:val="nil"/>
              <w:left w:val="single" w:sz="4" w:space="0" w:color="auto"/>
              <w:bottom w:val="single" w:sz="4" w:space="0" w:color="auto"/>
              <w:right w:val="single" w:sz="4" w:space="0" w:color="auto"/>
            </w:tcBorders>
            <w:shd w:val="clear" w:color="auto" w:fill="auto"/>
            <w:noWrap/>
            <w:vAlign w:val="center"/>
            <w:hideMark/>
          </w:tcPr>
          <w:p w14:paraId="146AC3AD"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41</w:t>
            </w:r>
          </w:p>
        </w:tc>
        <w:tc>
          <w:tcPr>
            <w:tcW w:w="622" w:type="pct"/>
            <w:tcBorders>
              <w:top w:val="nil"/>
              <w:left w:val="nil"/>
              <w:bottom w:val="single" w:sz="4" w:space="0" w:color="auto"/>
              <w:right w:val="single" w:sz="4" w:space="0" w:color="auto"/>
            </w:tcBorders>
            <w:shd w:val="clear" w:color="auto" w:fill="auto"/>
            <w:noWrap/>
            <w:vAlign w:val="center"/>
            <w:hideMark/>
          </w:tcPr>
          <w:p w14:paraId="5EE18A6E"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1.2</w:t>
            </w:r>
          </w:p>
        </w:tc>
        <w:tc>
          <w:tcPr>
            <w:tcW w:w="630" w:type="pct"/>
            <w:tcBorders>
              <w:top w:val="nil"/>
              <w:left w:val="nil"/>
              <w:bottom w:val="single" w:sz="4" w:space="0" w:color="auto"/>
              <w:right w:val="single" w:sz="4" w:space="0" w:color="auto"/>
            </w:tcBorders>
            <w:shd w:val="clear" w:color="auto" w:fill="auto"/>
            <w:noWrap/>
            <w:vAlign w:val="center"/>
            <w:hideMark/>
          </w:tcPr>
          <w:p w14:paraId="0D887BD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1.75</w:t>
            </w:r>
          </w:p>
        </w:tc>
        <w:tc>
          <w:tcPr>
            <w:tcW w:w="622" w:type="pct"/>
            <w:tcBorders>
              <w:top w:val="nil"/>
              <w:left w:val="nil"/>
              <w:bottom w:val="single" w:sz="4" w:space="0" w:color="auto"/>
              <w:right w:val="single" w:sz="4" w:space="0" w:color="auto"/>
            </w:tcBorders>
            <w:shd w:val="clear" w:color="auto" w:fill="auto"/>
            <w:noWrap/>
            <w:vAlign w:val="center"/>
            <w:hideMark/>
          </w:tcPr>
          <w:p w14:paraId="4803FE29"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0.6</w:t>
            </w:r>
          </w:p>
        </w:tc>
        <w:tc>
          <w:tcPr>
            <w:tcW w:w="622" w:type="pct"/>
            <w:tcBorders>
              <w:top w:val="nil"/>
              <w:left w:val="nil"/>
              <w:bottom w:val="single" w:sz="4" w:space="0" w:color="auto"/>
              <w:right w:val="single" w:sz="4" w:space="0" w:color="auto"/>
            </w:tcBorders>
            <w:shd w:val="clear" w:color="auto" w:fill="auto"/>
            <w:noWrap/>
            <w:vAlign w:val="center"/>
            <w:hideMark/>
          </w:tcPr>
          <w:p w14:paraId="5C3A4BED"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0.93</w:t>
            </w:r>
          </w:p>
        </w:tc>
        <w:tc>
          <w:tcPr>
            <w:tcW w:w="622" w:type="pct"/>
            <w:tcBorders>
              <w:top w:val="nil"/>
              <w:left w:val="nil"/>
              <w:bottom w:val="single" w:sz="4" w:space="0" w:color="auto"/>
              <w:right w:val="single" w:sz="4" w:space="0" w:color="auto"/>
            </w:tcBorders>
            <w:shd w:val="clear" w:color="auto" w:fill="auto"/>
            <w:noWrap/>
            <w:vAlign w:val="center"/>
            <w:hideMark/>
          </w:tcPr>
          <w:p w14:paraId="437FA58E"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1.01</w:t>
            </w:r>
          </w:p>
        </w:tc>
        <w:tc>
          <w:tcPr>
            <w:tcW w:w="622" w:type="pct"/>
            <w:tcBorders>
              <w:top w:val="nil"/>
              <w:left w:val="nil"/>
              <w:bottom w:val="single" w:sz="4" w:space="0" w:color="auto"/>
              <w:right w:val="single" w:sz="4" w:space="0" w:color="auto"/>
            </w:tcBorders>
            <w:shd w:val="clear" w:color="auto" w:fill="auto"/>
            <w:noWrap/>
            <w:vAlign w:val="center"/>
            <w:hideMark/>
          </w:tcPr>
          <w:p w14:paraId="12FF05FD"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1.56</w:t>
            </w:r>
          </w:p>
        </w:tc>
        <w:tc>
          <w:tcPr>
            <w:tcW w:w="624" w:type="pct"/>
            <w:tcBorders>
              <w:top w:val="nil"/>
              <w:left w:val="nil"/>
              <w:bottom w:val="single" w:sz="4" w:space="0" w:color="auto"/>
              <w:right w:val="single" w:sz="4" w:space="0" w:color="auto"/>
            </w:tcBorders>
            <w:shd w:val="clear" w:color="auto" w:fill="auto"/>
            <w:noWrap/>
            <w:vAlign w:val="center"/>
            <w:hideMark/>
          </w:tcPr>
          <w:p w14:paraId="5C9586BC" w14:textId="77777777" w:rsidR="00FE0C7B" w:rsidRPr="00BA6A4E" w:rsidRDefault="00FE0C7B" w:rsidP="00FE0C7B">
            <w:pPr>
              <w:autoSpaceDE/>
              <w:autoSpaceDN/>
              <w:adjustRightInd/>
              <w:spacing w:after="0" w:line="240" w:lineRule="auto"/>
              <w:jc w:val="center"/>
              <w:rPr>
                <w:rFonts w:eastAsia="Times New Roman" w:cs="Calibri"/>
                <w:color w:val="000000"/>
                <w:sz w:val="18"/>
                <w:szCs w:val="18"/>
                <w:lang w:val="en-US"/>
              </w:rPr>
            </w:pPr>
            <w:r w:rsidRPr="00BA6A4E">
              <w:rPr>
                <w:rFonts w:eastAsia="Times New Roman" w:cs="Calibri"/>
                <w:color w:val="000000"/>
                <w:sz w:val="18"/>
                <w:szCs w:val="18"/>
                <w:lang w:val="en-US"/>
              </w:rPr>
              <w:t>1.91</w:t>
            </w:r>
          </w:p>
        </w:tc>
      </w:tr>
    </w:tbl>
    <w:p w14:paraId="6558B6AA" w14:textId="5E66CC7E" w:rsidR="009632D8" w:rsidRPr="00912C27" w:rsidRDefault="009632D8" w:rsidP="00486E6E">
      <w:pPr>
        <w:pStyle w:val="Heading2"/>
      </w:pPr>
      <w:bookmarkStart w:id="134" w:name="_Toc87298532"/>
      <w:bookmarkStart w:id="135" w:name="_Toc123970453"/>
      <w:r w:rsidRPr="00912C27">
        <w:lastRenderedPageBreak/>
        <w:t xml:space="preserve">Summary of </w:t>
      </w:r>
      <w:bookmarkEnd w:id="134"/>
      <w:r w:rsidR="002D12D2" w:rsidRPr="00912C27">
        <w:t xml:space="preserve">Storm Surge Assessment </w:t>
      </w:r>
      <w:r w:rsidR="005F34EB" w:rsidRPr="00912C27">
        <w:t>Results</w:t>
      </w:r>
      <w:bookmarkEnd w:id="135"/>
    </w:p>
    <w:p w14:paraId="176478CB" w14:textId="4EC042FC" w:rsidR="009632D8" w:rsidRPr="00912C27" w:rsidRDefault="00E94CCD" w:rsidP="009632D8">
      <w:r w:rsidRPr="00912C27">
        <w:t>Table 7-10</w:t>
      </w:r>
      <w:r w:rsidR="009632D8" w:rsidRPr="00912C27">
        <w:t xml:space="preserve"> shows the results of the storm surge </w:t>
      </w:r>
      <w:r w:rsidR="00E87E2A" w:rsidRPr="00912C27">
        <w:t>assessment.</w:t>
      </w:r>
    </w:p>
    <w:p w14:paraId="7779E991" w14:textId="1CCDC749" w:rsidR="00E94CCD" w:rsidRPr="00912C27" w:rsidRDefault="00E94CCD" w:rsidP="00E94CCD">
      <w:pPr>
        <w:pStyle w:val="ListParagraph"/>
        <w:spacing w:before="240" w:after="60" w:line="240" w:lineRule="auto"/>
        <w:contextualSpacing w:val="0"/>
        <w:jc w:val="center"/>
      </w:pPr>
      <w:bookmarkStart w:id="136" w:name="_Ref111126154"/>
      <w:bookmarkStart w:id="137" w:name="_Toc111372512"/>
      <w:bookmarkStart w:id="138" w:name="_Toc123970483"/>
      <w:r w:rsidRPr="00912C27">
        <w:rPr>
          <w:i/>
          <w:iCs/>
          <w:sz w:val="16"/>
          <w:szCs w:val="16"/>
        </w:rPr>
        <w:t xml:space="preserve">Table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7</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Table \* ARABIC \s 1 </w:instrText>
      </w:r>
      <w:r w:rsidRPr="00912C27">
        <w:rPr>
          <w:i/>
          <w:iCs/>
          <w:sz w:val="16"/>
          <w:szCs w:val="16"/>
        </w:rPr>
        <w:fldChar w:fldCharType="separate"/>
      </w:r>
      <w:r w:rsidR="00FC1530">
        <w:rPr>
          <w:i/>
          <w:iCs/>
          <w:noProof/>
          <w:sz w:val="16"/>
          <w:szCs w:val="16"/>
        </w:rPr>
        <w:t>10</w:t>
      </w:r>
      <w:r w:rsidRPr="00912C27">
        <w:rPr>
          <w:i/>
          <w:iCs/>
          <w:sz w:val="16"/>
          <w:szCs w:val="16"/>
        </w:rPr>
        <w:fldChar w:fldCharType="end"/>
      </w:r>
      <w:bookmarkEnd w:id="136"/>
      <w:r w:rsidRPr="00912C27">
        <w:rPr>
          <w:i/>
          <w:iCs/>
          <w:noProof/>
          <w:sz w:val="16"/>
          <w:szCs w:val="16"/>
        </w:rPr>
        <w:t>:</w:t>
      </w:r>
      <w:r w:rsidRPr="00912C27">
        <w:rPr>
          <w:rFonts w:cstheme="minorHAnsi"/>
          <w:i/>
          <w:iCs/>
          <w:sz w:val="16"/>
          <w:szCs w:val="16"/>
        </w:rPr>
        <w:t xml:space="preserve"> Overview of recommended crest elevations based on the storm surge analysis; results include climate change</w:t>
      </w:r>
      <w:bookmarkEnd w:id="137"/>
      <w:bookmarkEnd w:id="138"/>
    </w:p>
    <w:tbl>
      <w:tblPr>
        <w:tblStyle w:val="TableGrid"/>
        <w:tblW w:w="9326" w:type="dxa"/>
        <w:jc w:val="center"/>
        <w:tblLayout w:type="fixed"/>
        <w:tblLook w:val="04A0" w:firstRow="1" w:lastRow="0" w:firstColumn="1" w:lastColumn="0" w:noHBand="0" w:noVBand="1"/>
      </w:tblPr>
      <w:tblGrid>
        <w:gridCol w:w="1277"/>
        <w:gridCol w:w="814"/>
        <w:gridCol w:w="2273"/>
        <w:gridCol w:w="2417"/>
        <w:gridCol w:w="2545"/>
      </w:tblGrid>
      <w:tr w:rsidR="00E94CCD" w:rsidRPr="00912C27" w14:paraId="17B6F040" w14:textId="77777777" w:rsidTr="00912C27">
        <w:trPr>
          <w:trHeight w:val="1148"/>
          <w:tblHeader/>
          <w:jc w:val="center"/>
        </w:trPr>
        <w:tc>
          <w:tcPr>
            <w:tcW w:w="1277" w:type="dxa"/>
            <w:shd w:val="clear" w:color="auto" w:fill="DBE5F1" w:themeFill="accent1" w:themeFillTint="33"/>
            <w:vAlign w:val="center"/>
          </w:tcPr>
          <w:p w14:paraId="1B02692C" w14:textId="77777777" w:rsidR="00E94CCD" w:rsidRPr="00912C27" w:rsidRDefault="00E94CCD" w:rsidP="00912C27">
            <w:pPr>
              <w:jc w:val="center"/>
            </w:pPr>
            <w:r w:rsidRPr="00912C27">
              <w:t>Polder</w:t>
            </w:r>
          </w:p>
        </w:tc>
        <w:tc>
          <w:tcPr>
            <w:tcW w:w="814" w:type="dxa"/>
            <w:shd w:val="clear" w:color="auto" w:fill="DBE5F1" w:themeFill="accent1" w:themeFillTint="33"/>
            <w:vAlign w:val="center"/>
          </w:tcPr>
          <w:p w14:paraId="46897C73" w14:textId="77777777" w:rsidR="00E94CCD" w:rsidRPr="00912C27" w:rsidRDefault="00E94CCD" w:rsidP="00912C27">
            <w:pPr>
              <w:jc w:val="center"/>
            </w:pPr>
            <w:r w:rsidRPr="00912C27">
              <w:t>Point</w:t>
            </w:r>
          </w:p>
        </w:tc>
        <w:tc>
          <w:tcPr>
            <w:tcW w:w="2273" w:type="dxa"/>
            <w:shd w:val="clear" w:color="auto" w:fill="DBE5F1" w:themeFill="accent1" w:themeFillTint="33"/>
            <w:vAlign w:val="center"/>
          </w:tcPr>
          <w:p w14:paraId="23781BD9" w14:textId="77777777" w:rsidR="00E94CCD" w:rsidRPr="00912C27" w:rsidRDefault="00E94CCD" w:rsidP="00912C27">
            <w:pPr>
              <w:jc w:val="center"/>
              <w:rPr>
                <w:vertAlign w:val="superscript"/>
              </w:rPr>
            </w:pPr>
            <w:r w:rsidRPr="00912C27">
              <w:t>Recommended slope</w:t>
            </w:r>
            <w:r w:rsidRPr="00912C27">
              <w:rPr>
                <w:vertAlign w:val="superscript"/>
              </w:rPr>
              <w:t>1</w:t>
            </w:r>
          </w:p>
          <w:p w14:paraId="51D12607" w14:textId="77777777" w:rsidR="00E94CCD" w:rsidRPr="00912C27" w:rsidRDefault="00E94CCD" w:rsidP="00912C27">
            <w:pPr>
              <w:jc w:val="center"/>
            </w:pPr>
            <w:r w:rsidRPr="00912C27">
              <w:t>(1V:XH)</w:t>
            </w:r>
          </w:p>
        </w:tc>
        <w:tc>
          <w:tcPr>
            <w:tcW w:w="2417" w:type="dxa"/>
            <w:shd w:val="clear" w:color="auto" w:fill="DBE5F1" w:themeFill="accent1" w:themeFillTint="33"/>
            <w:vAlign w:val="center"/>
          </w:tcPr>
          <w:p w14:paraId="5FACBE59" w14:textId="77777777" w:rsidR="00E94CCD" w:rsidRPr="002B098C" w:rsidRDefault="00E94CCD" w:rsidP="00912C27">
            <w:pPr>
              <w:jc w:val="center"/>
              <w:rPr>
                <w:vertAlign w:val="superscript"/>
                <w:lang w:val="en-GB"/>
              </w:rPr>
            </w:pPr>
            <w:r w:rsidRPr="00AD20DC">
              <w:rPr>
                <w:lang w:val="en-GB"/>
              </w:rPr>
              <w:t>25-year crest level – rough</w:t>
            </w:r>
            <w:r w:rsidRPr="00AD20DC">
              <w:rPr>
                <w:vertAlign w:val="superscript"/>
                <w:lang w:val="en-GB"/>
              </w:rPr>
              <w:t>2</w:t>
            </w:r>
          </w:p>
          <w:p w14:paraId="010F3414" w14:textId="77777777" w:rsidR="00E94CCD" w:rsidRPr="002B098C" w:rsidRDefault="00E94CCD" w:rsidP="00912C27">
            <w:pPr>
              <w:jc w:val="center"/>
              <w:rPr>
                <w:lang w:val="en-GB"/>
              </w:rPr>
            </w:pPr>
            <w:r w:rsidRPr="00AD20DC">
              <w:rPr>
                <w:lang w:val="en-GB"/>
              </w:rPr>
              <w:t>(mPWD)</w:t>
            </w:r>
          </w:p>
        </w:tc>
        <w:tc>
          <w:tcPr>
            <w:tcW w:w="2545" w:type="dxa"/>
            <w:shd w:val="clear" w:color="auto" w:fill="DBE5F1" w:themeFill="accent1" w:themeFillTint="33"/>
            <w:vAlign w:val="center"/>
          </w:tcPr>
          <w:p w14:paraId="3F4D8B47" w14:textId="77777777" w:rsidR="00E94CCD" w:rsidRPr="002B098C" w:rsidRDefault="00E94CCD" w:rsidP="00912C27">
            <w:pPr>
              <w:jc w:val="center"/>
              <w:rPr>
                <w:vertAlign w:val="superscript"/>
                <w:lang w:val="en-GB"/>
              </w:rPr>
            </w:pPr>
            <w:r w:rsidRPr="00AD20DC">
              <w:rPr>
                <w:lang w:val="en-GB"/>
              </w:rPr>
              <w:t>25-year crest level – smooth</w:t>
            </w:r>
            <w:r w:rsidRPr="00AD20DC">
              <w:rPr>
                <w:vertAlign w:val="superscript"/>
                <w:lang w:val="en-GB"/>
              </w:rPr>
              <w:t>2</w:t>
            </w:r>
          </w:p>
          <w:p w14:paraId="1CE4FC7C" w14:textId="77777777" w:rsidR="00E94CCD" w:rsidRPr="002B098C" w:rsidRDefault="00E94CCD" w:rsidP="00912C27">
            <w:pPr>
              <w:jc w:val="center"/>
              <w:rPr>
                <w:lang w:val="en-GB"/>
              </w:rPr>
            </w:pPr>
            <w:r w:rsidRPr="00AD20DC">
              <w:rPr>
                <w:lang w:val="en-GB"/>
              </w:rPr>
              <w:t>(mPWD)</w:t>
            </w:r>
          </w:p>
        </w:tc>
      </w:tr>
      <w:tr w:rsidR="00E94CCD" w:rsidRPr="00912C27" w14:paraId="7B833642" w14:textId="77777777" w:rsidTr="00912C27">
        <w:trPr>
          <w:jc w:val="center"/>
        </w:trPr>
        <w:tc>
          <w:tcPr>
            <w:tcW w:w="1277" w:type="dxa"/>
            <w:vMerge w:val="restart"/>
            <w:shd w:val="clear" w:color="auto" w:fill="F2F2F2" w:themeFill="background1" w:themeFillShade="F2"/>
            <w:vAlign w:val="center"/>
          </w:tcPr>
          <w:p w14:paraId="602B7A80" w14:textId="77777777" w:rsidR="00E94CCD" w:rsidRPr="00912C27" w:rsidRDefault="00E94CCD" w:rsidP="00912C27">
            <w:pPr>
              <w:jc w:val="center"/>
              <w:rPr>
                <w:sz w:val="18"/>
                <w:szCs w:val="18"/>
              </w:rPr>
            </w:pPr>
            <w:r w:rsidRPr="00912C27">
              <w:rPr>
                <w:rFonts w:cs="Calibri"/>
                <w:color w:val="000000"/>
                <w:sz w:val="18"/>
                <w:szCs w:val="18"/>
              </w:rPr>
              <w:t>4</w:t>
            </w:r>
          </w:p>
        </w:tc>
        <w:tc>
          <w:tcPr>
            <w:tcW w:w="814" w:type="dxa"/>
            <w:shd w:val="clear" w:color="auto" w:fill="F2F2F2" w:themeFill="background1" w:themeFillShade="F2"/>
          </w:tcPr>
          <w:p w14:paraId="7F0763A0" w14:textId="77777777" w:rsidR="00E94CCD" w:rsidRPr="00912C27" w:rsidRDefault="00E94CCD" w:rsidP="00912C27">
            <w:pPr>
              <w:jc w:val="center"/>
              <w:rPr>
                <w:sz w:val="18"/>
                <w:szCs w:val="18"/>
              </w:rPr>
            </w:pPr>
            <w:r w:rsidRPr="00912C27">
              <w:rPr>
                <w:sz w:val="18"/>
                <w:szCs w:val="18"/>
              </w:rPr>
              <w:t>3</w:t>
            </w:r>
          </w:p>
        </w:tc>
        <w:tc>
          <w:tcPr>
            <w:tcW w:w="2273" w:type="dxa"/>
            <w:shd w:val="clear" w:color="auto" w:fill="F2F2F2" w:themeFill="background1" w:themeFillShade="F2"/>
            <w:vAlign w:val="bottom"/>
          </w:tcPr>
          <w:p w14:paraId="5985FD3D" w14:textId="77777777" w:rsidR="00E94CCD" w:rsidRPr="00912C27" w:rsidRDefault="00E94CCD" w:rsidP="00912C27">
            <w:pPr>
              <w:jc w:val="center"/>
              <w:rPr>
                <w:sz w:val="18"/>
                <w:szCs w:val="18"/>
              </w:rPr>
            </w:pPr>
            <w:r w:rsidRPr="00912C27">
              <w:rPr>
                <w:rFonts w:cs="Calibri"/>
                <w:color w:val="000000"/>
                <w:sz w:val="18"/>
                <w:szCs w:val="18"/>
              </w:rPr>
              <w:t>2</w:t>
            </w:r>
          </w:p>
        </w:tc>
        <w:tc>
          <w:tcPr>
            <w:tcW w:w="2417" w:type="dxa"/>
            <w:shd w:val="clear" w:color="auto" w:fill="F2F2F2" w:themeFill="background1" w:themeFillShade="F2"/>
            <w:vAlign w:val="center"/>
          </w:tcPr>
          <w:p w14:paraId="045100C7" w14:textId="77777777" w:rsidR="00E94CCD" w:rsidRPr="00912C27" w:rsidRDefault="00E94CCD" w:rsidP="00912C27">
            <w:pPr>
              <w:jc w:val="center"/>
              <w:rPr>
                <w:sz w:val="18"/>
                <w:szCs w:val="18"/>
              </w:rPr>
            </w:pPr>
            <w:r w:rsidRPr="00912C27">
              <w:rPr>
                <w:rFonts w:cs="Calibri"/>
                <w:sz w:val="18"/>
                <w:szCs w:val="18"/>
              </w:rPr>
              <w:t>4.0</w:t>
            </w:r>
          </w:p>
        </w:tc>
        <w:tc>
          <w:tcPr>
            <w:tcW w:w="2545" w:type="dxa"/>
            <w:shd w:val="clear" w:color="auto" w:fill="F2F2F2" w:themeFill="background1" w:themeFillShade="F2"/>
            <w:vAlign w:val="center"/>
          </w:tcPr>
          <w:p w14:paraId="3297902F" w14:textId="77777777" w:rsidR="00E94CCD" w:rsidRPr="00912C27" w:rsidRDefault="00E94CCD" w:rsidP="00912C27">
            <w:pPr>
              <w:jc w:val="center"/>
              <w:rPr>
                <w:sz w:val="18"/>
                <w:szCs w:val="18"/>
              </w:rPr>
            </w:pPr>
            <w:r w:rsidRPr="00912C27">
              <w:rPr>
                <w:rFonts w:cs="Calibri"/>
                <w:sz w:val="18"/>
                <w:szCs w:val="18"/>
              </w:rPr>
              <w:t>4.4</w:t>
            </w:r>
          </w:p>
        </w:tc>
      </w:tr>
      <w:tr w:rsidR="00E94CCD" w:rsidRPr="00912C27" w14:paraId="653B8FF8" w14:textId="77777777" w:rsidTr="00912C27">
        <w:trPr>
          <w:jc w:val="center"/>
        </w:trPr>
        <w:tc>
          <w:tcPr>
            <w:tcW w:w="1277" w:type="dxa"/>
            <w:vMerge/>
            <w:shd w:val="clear" w:color="auto" w:fill="F2F2F2" w:themeFill="background1" w:themeFillShade="F2"/>
            <w:vAlign w:val="center"/>
          </w:tcPr>
          <w:p w14:paraId="73C58459" w14:textId="77777777" w:rsidR="00E94CCD" w:rsidRPr="00912C27" w:rsidRDefault="00E94CCD" w:rsidP="00912C27">
            <w:pPr>
              <w:jc w:val="center"/>
              <w:rPr>
                <w:rFonts w:eastAsia="Times New Roman" w:cs="Calibri"/>
                <w:sz w:val="18"/>
                <w:szCs w:val="18"/>
                <w:lang w:val="en-CA" w:eastAsia="en-CA"/>
              </w:rPr>
            </w:pPr>
          </w:p>
        </w:tc>
        <w:tc>
          <w:tcPr>
            <w:tcW w:w="814" w:type="dxa"/>
            <w:shd w:val="clear" w:color="auto" w:fill="F2F2F2" w:themeFill="background1" w:themeFillShade="F2"/>
          </w:tcPr>
          <w:p w14:paraId="7B734CA1" w14:textId="77777777" w:rsidR="00E94CCD" w:rsidRPr="00912C27" w:rsidRDefault="00E94CCD" w:rsidP="00912C27">
            <w:pPr>
              <w:jc w:val="center"/>
              <w:rPr>
                <w:sz w:val="18"/>
                <w:szCs w:val="18"/>
              </w:rPr>
            </w:pPr>
            <w:r w:rsidRPr="00912C27">
              <w:rPr>
                <w:sz w:val="18"/>
                <w:szCs w:val="18"/>
              </w:rPr>
              <w:t>4</w:t>
            </w:r>
          </w:p>
        </w:tc>
        <w:tc>
          <w:tcPr>
            <w:tcW w:w="2273" w:type="dxa"/>
            <w:shd w:val="clear" w:color="auto" w:fill="F2F2F2" w:themeFill="background1" w:themeFillShade="F2"/>
            <w:vAlign w:val="bottom"/>
          </w:tcPr>
          <w:p w14:paraId="114FB7E6" w14:textId="77777777" w:rsidR="00E94CCD" w:rsidRPr="00912C27" w:rsidRDefault="00E94CCD" w:rsidP="00912C27">
            <w:pPr>
              <w:jc w:val="center"/>
              <w:rPr>
                <w:sz w:val="18"/>
                <w:szCs w:val="18"/>
              </w:rPr>
            </w:pPr>
            <w:r w:rsidRPr="00912C27">
              <w:rPr>
                <w:rFonts w:cs="Calibri"/>
                <w:color w:val="000000"/>
                <w:sz w:val="18"/>
                <w:szCs w:val="18"/>
              </w:rPr>
              <w:t>3</w:t>
            </w:r>
          </w:p>
        </w:tc>
        <w:tc>
          <w:tcPr>
            <w:tcW w:w="2417" w:type="dxa"/>
            <w:shd w:val="clear" w:color="auto" w:fill="F2F2F2" w:themeFill="background1" w:themeFillShade="F2"/>
            <w:vAlign w:val="center"/>
          </w:tcPr>
          <w:p w14:paraId="3A4EAC53" w14:textId="77777777" w:rsidR="00E94CCD" w:rsidRPr="00912C27" w:rsidRDefault="00E94CCD" w:rsidP="00912C27">
            <w:pPr>
              <w:jc w:val="center"/>
              <w:rPr>
                <w:sz w:val="18"/>
                <w:szCs w:val="18"/>
              </w:rPr>
            </w:pPr>
            <w:r w:rsidRPr="00912C27">
              <w:rPr>
                <w:rFonts w:cs="Calibri"/>
                <w:sz w:val="18"/>
                <w:szCs w:val="18"/>
              </w:rPr>
              <w:t>4.0</w:t>
            </w:r>
          </w:p>
        </w:tc>
        <w:tc>
          <w:tcPr>
            <w:tcW w:w="2545" w:type="dxa"/>
            <w:shd w:val="clear" w:color="auto" w:fill="F2F2F2" w:themeFill="background1" w:themeFillShade="F2"/>
            <w:vAlign w:val="center"/>
          </w:tcPr>
          <w:p w14:paraId="7735C7B6" w14:textId="77777777" w:rsidR="00E94CCD" w:rsidRPr="00912C27" w:rsidRDefault="00E94CCD" w:rsidP="00912C27">
            <w:pPr>
              <w:jc w:val="center"/>
              <w:rPr>
                <w:sz w:val="18"/>
                <w:szCs w:val="18"/>
              </w:rPr>
            </w:pPr>
            <w:r w:rsidRPr="00912C27">
              <w:rPr>
                <w:rFonts w:cs="Calibri"/>
                <w:sz w:val="18"/>
                <w:szCs w:val="18"/>
              </w:rPr>
              <w:t>4.5</w:t>
            </w:r>
          </w:p>
        </w:tc>
      </w:tr>
      <w:tr w:rsidR="00E94CCD" w:rsidRPr="00912C27" w14:paraId="4CAB1C34" w14:textId="77777777" w:rsidTr="00912C27">
        <w:trPr>
          <w:jc w:val="center"/>
        </w:trPr>
        <w:tc>
          <w:tcPr>
            <w:tcW w:w="1277" w:type="dxa"/>
            <w:vMerge/>
            <w:shd w:val="clear" w:color="auto" w:fill="F2F2F2" w:themeFill="background1" w:themeFillShade="F2"/>
            <w:vAlign w:val="center"/>
          </w:tcPr>
          <w:p w14:paraId="390F0ADD" w14:textId="77777777" w:rsidR="00E94CCD" w:rsidRPr="00912C27" w:rsidRDefault="00E94CCD" w:rsidP="00912C27">
            <w:pPr>
              <w:jc w:val="center"/>
              <w:rPr>
                <w:sz w:val="18"/>
                <w:szCs w:val="18"/>
              </w:rPr>
            </w:pPr>
          </w:p>
        </w:tc>
        <w:tc>
          <w:tcPr>
            <w:tcW w:w="814" w:type="dxa"/>
            <w:shd w:val="clear" w:color="auto" w:fill="F2F2F2" w:themeFill="background1" w:themeFillShade="F2"/>
          </w:tcPr>
          <w:p w14:paraId="11209E19" w14:textId="77777777" w:rsidR="00E94CCD" w:rsidRPr="00912C27" w:rsidRDefault="00E94CCD" w:rsidP="00912C27">
            <w:pPr>
              <w:jc w:val="center"/>
              <w:rPr>
                <w:sz w:val="18"/>
                <w:szCs w:val="18"/>
              </w:rPr>
            </w:pPr>
            <w:r w:rsidRPr="00912C27">
              <w:rPr>
                <w:sz w:val="18"/>
                <w:szCs w:val="18"/>
              </w:rPr>
              <w:t>10</w:t>
            </w:r>
          </w:p>
        </w:tc>
        <w:tc>
          <w:tcPr>
            <w:tcW w:w="7235" w:type="dxa"/>
            <w:gridSpan w:val="3"/>
            <w:shd w:val="clear" w:color="auto" w:fill="F2F2F2" w:themeFill="background1" w:themeFillShade="F2"/>
            <w:vAlign w:val="bottom"/>
          </w:tcPr>
          <w:p w14:paraId="2B5DE872" w14:textId="77777777" w:rsidR="00E94CCD" w:rsidRPr="002B098C" w:rsidRDefault="00E94CCD" w:rsidP="00912C27">
            <w:pPr>
              <w:jc w:val="center"/>
              <w:rPr>
                <w:sz w:val="18"/>
                <w:szCs w:val="18"/>
                <w:vertAlign w:val="superscript"/>
                <w:lang w:val="en-GB"/>
              </w:rPr>
            </w:pPr>
            <w:r w:rsidRPr="00AD20DC">
              <w:rPr>
                <w:sz w:val="18"/>
                <w:szCs w:val="18"/>
                <w:lang w:val="en-GB"/>
              </w:rPr>
              <w:t>Not extracted from cyclone model</w:t>
            </w:r>
            <w:r w:rsidRPr="00AD20DC">
              <w:rPr>
                <w:sz w:val="18"/>
                <w:szCs w:val="18"/>
                <w:vertAlign w:val="superscript"/>
                <w:lang w:val="en-GB"/>
              </w:rPr>
              <w:t>3</w:t>
            </w:r>
          </w:p>
        </w:tc>
      </w:tr>
      <w:tr w:rsidR="00E94CCD" w:rsidRPr="00912C27" w14:paraId="6327DDA1" w14:textId="77777777" w:rsidTr="00912C27">
        <w:trPr>
          <w:jc w:val="center"/>
        </w:trPr>
        <w:tc>
          <w:tcPr>
            <w:tcW w:w="1277" w:type="dxa"/>
            <w:vMerge/>
            <w:shd w:val="clear" w:color="auto" w:fill="F2F2F2" w:themeFill="background1" w:themeFillShade="F2"/>
            <w:vAlign w:val="center"/>
          </w:tcPr>
          <w:p w14:paraId="5B65D8F8" w14:textId="77777777" w:rsidR="00E94CCD" w:rsidRPr="00912C27" w:rsidRDefault="00E94CCD" w:rsidP="00912C27">
            <w:pPr>
              <w:jc w:val="center"/>
              <w:rPr>
                <w:rFonts w:eastAsia="Times New Roman" w:cs="Calibri"/>
                <w:sz w:val="18"/>
                <w:szCs w:val="18"/>
                <w:lang w:val="en-CA" w:eastAsia="en-CA"/>
              </w:rPr>
            </w:pPr>
          </w:p>
        </w:tc>
        <w:tc>
          <w:tcPr>
            <w:tcW w:w="814" w:type="dxa"/>
            <w:shd w:val="clear" w:color="auto" w:fill="F2F2F2" w:themeFill="background1" w:themeFillShade="F2"/>
          </w:tcPr>
          <w:p w14:paraId="6D419961" w14:textId="77777777" w:rsidR="00E94CCD" w:rsidRPr="00912C27" w:rsidRDefault="00E94CCD" w:rsidP="00912C27">
            <w:pPr>
              <w:jc w:val="center"/>
              <w:rPr>
                <w:sz w:val="18"/>
                <w:szCs w:val="18"/>
              </w:rPr>
            </w:pPr>
            <w:r w:rsidRPr="00912C27">
              <w:rPr>
                <w:sz w:val="18"/>
                <w:szCs w:val="18"/>
              </w:rPr>
              <w:t>37</w:t>
            </w:r>
          </w:p>
        </w:tc>
        <w:tc>
          <w:tcPr>
            <w:tcW w:w="7235" w:type="dxa"/>
            <w:gridSpan w:val="3"/>
            <w:shd w:val="clear" w:color="auto" w:fill="F2F2F2" w:themeFill="background1" w:themeFillShade="F2"/>
            <w:vAlign w:val="bottom"/>
          </w:tcPr>
          <w:p w14:paraId="08A5FEAD" w14:textId="77777777" w:rsidR="00E94CCD" w:rsidRPr="002B098C" w:rsidRDefault="00E94CCD" w:rsidP="00912C27">
            <w:pPr>
              <w:jc w:val="center"/>
              <w:rPr>
                <w:sz w:val="18"/>
                <w:szCs w:val="18"/>
                <w:vertAlign w:val="superscript"/>
                <w:lang w:val="en-GB"/>
              </w:rPr>
            </w:pPr>
            <w:r w:rsidRPr="00AD20DC">
              <w:rPr>
                <w:sz w:val="18"/>
                <w:szCs w:val="18"/>
                <w:lang w:val="en-GB"/>
              </w:rPr>
              <w:t>Not extracted from cyclone model</w:t>
            </w:r>
            <w:r w:rsidRPr="00AD20DC">
              <w:rPr>
                <w:sz w:val="18"/>
                <w:szCs w:val="18"/>
                <w:vertAlign w:val="superscript"/>
                <w:lang w:val="en-GB"/>
              </w:rPr>
              <w:t>3</w:t>
            </w:r>
          </w:p>
        </w:tc>
      </w:tr>
      <w:tr w:rsidR="00E94CCD" w:rsidRPr="00912C27" w14:paraId="4D93E46F" w14:textId="77777777" w:rsidTr="00912C27">
        <w:trPr>
          <w:jc w:val="center"/>
        </w:trPr>
        <w:tc>
          <w:tcPr>
            <w:tcW w:w="1277" w:type="dxa"/>
            <w:vMerge w:val="restart"/>
            <w:shd w:val="clear" w:color="auto" w:fill="FFFFFF" w:themeFill="background1"/>
            <w:vAlign w:val="center"/>
          </w:tcPr>
          <w:p w14:paraId="0B6E5ED4" w14:textId="77777777" w:rsidR="00E94CCD" w:rsidRPr="00912C27" w:rsidRDefault="00E94CCD" w:rsidP="00912C27">
            <w:pPr>
              <w:jc w:val="center"/>
              <w:rPr>
                <w:sz w:val="18"/>
                <w:szCs w:val="18"/>
              </w:rPr>
            </w:pPr>
            <w:r w:rsidRPr="00912C27">
              <w:rPr>
                <w:rFonts w:cs="Calibri"/>
                <w:color w:val="000000"/>
                <w:sz w:val="18"/>
                <w:szCs w:val="18"/>
              </w:rPr>
              <w:t>5</w:t>
            </w:r>
          </w:p>
        </w:tc>
        <w:tc>
          <w:tcPr>
            <w:tcW w:w="814" w:type="dxa"/>
            <w:shd w:val="clear" w:color="auto" w:fill="FFFFFF" w:themeFill="background1"/>
          </w:tcPr>
          <w:p w14:paraId="2438AFBA" w14:textId="77777777" w:rsidR="00E94CCD" w:rsidRPr="00912C27" w:rsidRDefault="00E94CCD" w:rsidP="00912C27">
            <w:pPr>
              <w:jc w:val="center"/>
              <w:rPr>
                <w:sz w:val="18"/>
                <w:szCs w:val="18"/>
              </w:rPr>
            </w:pPr>
            <w:r w:rsidRPr="00912C27">
              <w:rPr>
                <w:sz w:val="18"/>
                <w:szCs w:val="18"/>
              </w:rPr>
              <w:t>1</w:t>
            </w:r>
          </w:p>
        </w:tc>
        <w:tc>
          <w:tcPr>
            <w:tcW w:w="2273" w:type="dxa"/>
            <w:shd w:val="clear" w:color="auto" w:fill="FFFFFF" w:themeFill="background1"/>
            <w:vAlign w:val="bottom"/>
          </w:tcPr>
          <w:p w14:paraId="2DBA3BB4" w14:textId="77777777" w:rsidR="00E94CCD" w:rsidRPr="00912C27" w:rsidRDefault="00E94CCD" w:rsidP="00912C27">
            <w:pPr>
              <w:jc w:val="center"/>
              <w:rPr>
                <w:sz w:val="18"/>
                <w:szCs w:val="18"/>
              </w:rPr>
            </w:pPr>
            <w:r w:rsidRPr="00912C27">
              <w:rPr>
                <w:rFonts w:cs="Calibri"/>
                <w:color w:val="000000"/>
                <w:sz w:val="18"/>
                <w:szCs w:val="18"/>
              </w:rPr>
              <w:t>3</w:t>
            </w:r>
          </w:p>
        </w:tc>
        <w:tc>
          <w:tcPr>
            <w:tcW w:w="2417" w:type="dxa"/>
            <w:shd w:val="clear" w:color="auto" w:fill="FFFFFF" w:themeFill="background1"/>
            <w:vAlign w:val="center"/>
          </w:tcPr>
          <w:p w14:paraId="5C9126A8" w14:textId="77777777" w:rsidR="00E94CCD" w:rsidRPr="00912C27" w:rsidRDefault="00E94CCD" w:rsidP="00912C27">
            <w:pPr>
              <w:jc w:val="center"/>
              <w:rPr>
                <w:sz w:val="18"/>
                <w:szCs w:val="18"/>
              </w:rPr>
            </w:pPr>
            <w:r w:rsidRPr="00912C27">
              <w:rPr>
                <w:rFonts w:cs="Calibri"/>
                <w:sz w:val="18"/>
                <w:szCs w:val="18"/>
              </w:rPr>
              <w:t>4.9</w:t>
            </w:r>
          </w:p>
        </w:tc>
        <w:tc>
          <w:tcPr>
            <w:tcW w:w="2545" w:type="dxa"/>
            <w:shd w:val="clear" w:color="auto" w:fill="FFFFFF" w:themeFill="background1"/>
            <w:vAlign w:val="center"/>
          </w:tcPr>
          <w:p w14:paraId="4784D2B2" w14:textId="77777777" w:rsidR="00E94CCD" w:rsidRPr="00912C27" w:rsidRDefault="00E94CCD" w:rsidP="00912C27">
            <w:pPr>
              <w:jc w:val="center"/>
              <w:rPr>
                <w:sz w:val="18"/>
                <w:szCs w:val="18"/>
              </w:rPr>
            </w:pPr>
            <w:r w:rsidRPr="00912C27">
              <w:rPr>
                <w:rFonts w:cs="Calibri"/>
                <w:sz w:val="18"/>
                <w:szCs w:val="18"/>
              </w:rPr>
              <w:t>5.4</w:t>
            </w:r>
          </w:p>
        </w:tc>
      </w:tr>
      <w:tr w:rsidR="00E94CCD" w:rsidRPr="00912C27" w14:paraId="5B3FDDED" w14:textId="77777777" w:rsidTr="00912C27">
        <w:trPr>
          <w:jc w:val="center"/>
        </w:trPr>
        <w:tc>
          <w:tcPr>
            <w:tcW w:w="1277" w:type="dxa"/>
            <w:vMerge/>
            <w:shd w:val="clear" w:color="auto" w:fill="FFFFFF" w:themeFill="background1"/>
            <w:vAlign w:val="center"/>
          </w:tcPr>
          <w:p w14:paraId="3DAF5423" w14:textId="77777777" w:rsidR="00E94CCD" w:rsidRPr="00912C27" w:rsidRDefault="00E94CCD" w:rsidP="00912C27">
            <w:pPr>
              <w:jc w:val="center"/>
              <w:rPr>
                <w:rFonts w:eastAsia="Times New Roman" w:cs="Calibri"/>
                <w:sz w:val="18"/>
                <w:szCs w:val="18"/>
                <w:lang w:val="en-CA" w:eastAsia="en-CA"/>
              </w:rPr>
            </w:pPr>
          </w:p>
        </w:tc>
        <w:tc>
          <w:tcPr>
            <w:tcW w:w="814" w:type="dxa"/>
            <w:shd w:val="clear" w:color="auto" w:fill="FFFFFF" w:themeFill="background1"/>
          </w:tcPr>
          <w:p w14:paraId="0A3B8614" w14:textId="77777777" w:rsidR="00E94CCD" w:rsidRPr="00912C27" w:rsidRDefault="00E94CCD" w:rsidP="00912C27">
            <w:pPr>
              <w:jc w:val="center"/>
              <w:rPr>
                <w:sz w:val="18"/>
                <w:szCs w:val="18"/>
              </w:rPr>
            </w:pPr>
            <w:r w:rsidRPr="00912C27">
              <w:rPr>
                <w:sz w:val="18"/>
                <w:szCs w:val="18"/>
              </w:rPr>
              <w:t>2</w:t>
            </w:r>
          </w:p>
        </w:tc>
        <w:tc>
          <w:tcPr>
            <w:tcW w:w="2273" w:type="dxa"/>
            <w:shd w:val="clear" w:color="auto" w:fill="FFFFFF" w:themeFill="background1"/>
            <w:vAlign w:val="bottom"/>
          </w:tcPr>
          <w:p w14:paraId="28936C0F" w14:textId="77777777" w:rsidR="00E94CCD" w:rsidRPr="00912C27" w:rsidRDefault="00E94CCD" w:rsidP="00912C27">
            <w:pPr>
              <w:jc w:val="center"/>
              <w:rPr>
                <w:sz w:val="18"/>
                <w:szCs w:val="18"/>
              </w:rPr>
            </w:pPr>
            <w:r w:rsidRPr="00912C27">
              <w:rPr>
                <w:rFonts w:cs="Calibri"/>
                <w:color w:val="000000"/>
                <w:sz w:val="18"/>
                <w:szCs w:val="18"/>
              </w:rPr>
              <w:t>3</w:t>
            </w:r>
          </w:p>
        </w:tc>
        <w:tc>
          <w:tcPr>
            <w:tcW w:w="2417" w:type="dxa"/>
            <w:shd w:val="clear" w:color="auto" w:fill="FFFFFF" w:themeFill="background1"/>
            <w:vAlign w:val="center"/>
          </w:tcPr>
          <w:p w14:paraId="3AA5372B" w14:textId="77777777" w:rsidR="00E94CCD" w:rsidRPr="00912C27" w:rsidRDefault="00E94CCD" w:rsidP="00912C27">
            <w:pPr>
              <w:jc w:val="center"/>
              <w:rPr>
                <w:sz w:val="18"/>
                <w:szCs w:val="18"/>
              </w:rPr>
            </w:pPr>
            <w:r w:rsidRPr="00912C27">
              <w:rPr>
                <w:rFonts w:cs="Calibri"/>
                <w:sz w:val="18"/>
                <w:szCs w:val="18"/>
              </w:rPr>
              <w:t>4.2</w:t>
            </w:r>
          </w:p>
        </w:tc>
        <w:tc>
          <w:tcPr>
            <w:tcW w:w="2545" w:type="dxa"/>
            <w:shd w:val="clear" w:color="auto" w:fill="FFFFFF" w:themeFill="background1"/>
            <w:vAlign w:val="center"/>
          </w:tcPr>
          <w:p w14:paraId="6F423D8B" w14:textId="77777777" w:rsidR="00E94CCD" w:rsidRPr="00912C27" w:rsidRDefault="00E94CCD" w:rsidP="00912C27">
            <w:pPr>
              <w:jc w:val="center"/>
              <w:rPr>
                <w:sz w:val="18"/>
                <w:szCs w:val="18"/>
              </w:rPr>
            </w:pPr>
            <w:r w:rsidRPr="00912C27">
              <w:rPr>
                <w:rFonts w:cs="Calibri"/>
                <w:sz w:val="18"/>
                <w:szCs w:val="18"/>
              </w:rPr>
              <w:t>4.6</w:t>
            </w:r>
          </w:p>
        </w:tc>
      </w:tr>
      <w:tr w:rsidR="00E94CCD" w:rsidRPr="00912C27" w14:paraId="733B4024" w14:textId="77777777" w:rsidTr="00912C27">
        <w:trPr>
          <w:jc w:val="center"/>
        </w:trPr>
        <w:tc>
          <w:tcPr>
            <w:tcW w:w="1277" w:type="dxa"/>
            <w:vMerge/>
            <w:shd w:val="clear" w:color="auto" w:fill="FFFFFF" w:themeFill="background1"/>
            <w:vAlign w:val="center"/>
          </w:tcPr>
          <w:p w14:paraId="3C31C49C" w14:textId="77777777" w:rsidR="00E94CCD" w:rsidRPr="00912C27" w:rsidRDefault="00E94CCD" w:rsidP="00912C27">
            <w:pPr>
              <w:jc w:val="center"/>
              <w:rPr>
                <w:sz w:val="18"/>
                <w:szCs w:val="18"/>
                <w:highlight w:val="yellow"/>
              </w:rPr>
            </w:pPr>
          </w:p>
        </w:tc>
        <w:tc>
          <w:tcPr>
            <w:tcW w:w="814" w:type="dxa"/>
            <w:shd w:val="clear" w:color="auto" w:fill="FFFFFF" w:themeFill="background1"/>
          </w:tcPr>
          <w:p w14:paraId="5C5063A5" w14:textId="77777777" w:rsidR="00E94CCD" w:rsidRPr="00912C27" w:rsidRDefault="00E94CCD" w:rsidP="00912C27">
            <w:pPr>
              <w:jc w:val="center"/>
              <w:rPr>
                <w:sz w:val="18"/>
                <w:szCs w:val="18"/>
              </w:rPr>
            </w:pPr>
            <w:r w:rsidRPr="00912C27">
              <w:rPr>
                <w:sz w:val="18"/>
                <w:szCs w:val="18"/>
              </w:rPr>
              <w:t>3</w:t>
            </w:r>
          </w:p>
        </w:tc>
        <w:tc>
          <w:tcPr>
            <w:tcW w:w="2273" w:type="dxa"/>
            <w:shd w:val="clear" w:color="auto" w:fill="FFFFFF" w:themeFill="background1"/>
            <w:vAlign w:val="bottom"/>
          </w:tcPr>
          <w:p w14:paraId="130B9C04" w14:textId="77777777" w:rsidR="00E94CCD" w:rsidRPr="00912C27" w:rsidRDefault="00E94CCD" w:rsidP="00912C27">
            <w:pPr>
              <w:jc w:val="center"/>
              <w:rPr>
                <w:sz w:val="18"/>
                <w:szCs w:val="18"/>
              </w:rPr>
            </w:pPr>
            <w:r w:rsidRPr="00912C27">
              <w:rPr>
                <w:rFonts w:cs="Calibri"/>
                <w:color w:val="000000"/>
                <w:sz w:val="18"/>
                <w:szCs w:val="18"/>
              </w:rPr>
              <w:t>2</w:t>
            </w:r>
          </w:p>
        </w:tc>
        <w:tc>
          <w:tcPr>
            <w:tcW w:w="2417" w:type="dxa"/>
            <w:shd w:val="clear" w:color="auto" w:fill="FFFFFF" w:themeFill="background1"/>
            <w:vAlign w:val="center"/>
          </w:tcPr>
          <w:p w14:paraId="3F6D0E95" w14:textId="77777777" w:rsidR="00E94CCD" w:rsidRPr="00912C27" w:rsidRDefault="00E94CCD" w:rsidP="00912C27">
            <w:pPr>
              <w:jc w:val="center"/>
              <w:rPr>
                <w:sz w:val="18"/>
                <w:szCs w:val="18"/>
              </w:rPr>
            </w:pPr>
            <w:r w:rsidRPr="00912C27">
              <w:rPr>
                <w:rFonts w:cs="Calibri"/>
                <w:sz w:val="18"/>
                <w:szCs w:val="18"/>
              </w:rPr>
              <w:t>4.0</w:t>
            </w:r>
          </w:p>
        </w:tc>
        <w:tc>
          <w:tcPr>
            <w:tcW w:w="2545" w:type="dxa"/>
            <w:shd w:val="clear" w:color="auto" w:fill="FFFFFF" w:themeFill="background1"/>
            <w:vAlign w:val="center"/>
          </w:tcPr>
          <w:p w14:paraId="55D54EC2" w14:textId="77777777" w:rsidR="00E94CCD" w:rsidRPr="00912C27" w:rsidRDefault="00E94CCD" w:rsidP="00912C27">
            <w:pPr>
              <w:jc w:val="center"/>
              <w:rPr>
                <w:sz w:val="18"/>
                <w:szCs w:val="18"/>
              </w:rPr>
            </w:pPr>
            <w:r w:rsidRPr="00912C27">
              <w:rPr>
                <w:rFonts w:cs="Calibri"/>
                <w:sz w:val="18"/>
                <w:szCs w:val="18"/>
              </w:rPr>
              <w:t>4.4</w:t>
            </w:r>
          </w:p>
        </w:tc>
      </w:tr>
      <w:tr w:rsidR="00E94CCD" w:rsidRPr="00912C27" w14:paraId="27DD44EB" w14:textId="77777777" w:rsidTr="00912C27">
        <w:trPr>
          <w:jc w:val="center"/>
        </w:trPr>
        <w:tc>
          <w:tcPr>
            <w:tcW w:w="1277" w:type="dxa"/>
            <w:vMerge/>
            <w:shd w:val="clear" w:color="auto" w:fill="FFFFFF" w:themeFill="background1"/>
            <w:vAlign w:val="center"/>
          </w:tcPr>
          <w:p w14:paraId="431892D9" w14:textId="77777777" w:rsidR="00E94CCD" w:rsidRPr="00912C27" w:rsidRDefault="00E94CCD" w:rsidP="00912C27">
            <w:pPr>
              <w:jc w:val="center"/>
              <w:rPr>
                <w:rFonts w:eastAsia="Times New Roman" w:cs="Calibri"/>
                <w:sz w:val="18"/>
                <w:szCs w:val="18"/>
                <w:lang w:val="en-CA" w:eastAsia="en-CA"/>
              </w:rPr>
            </w:pPr>
          </w:p>
        </w:tc>
        <w:tc>
          <w:tcPr>
            <w:tcW w:w="814" w:type="dxa"/>
            <w:shd w:val="clear" w:color="auto" w:fill="FFFFFF" w:themeFill="background1"/>
          </w:tcPr>
          <w:p w14:paraId="20C66CB8" w14:textId="77777777" w:rsidR="00E94CCD" w:rsidRPr="00912C27" w:rsidRDefault="00E94CCD" w:rsidP="00912C27">
            <w:pPr>
              <w:jc w:val="center"/>
              <w:rPr>
                <w:sz w:val="18"/>
                <w:szCs w:val="18"/>
              </w:rPr>
            </w:pPr>
            <w:r w:rsidRPr="00912C27">
              <w:rPr>
                <w:sz w:val="18"/>
                <w:szCs w:val="18"/>
              </w:rPr>
              <w:t>4</w:t>
            </w:r>
          </w:p>
        </w:tc>
        <w:tc>
          <w:tcPr>
            <w:tcW w:w="2273" w:type="dxa"/>
            <w:shd w:val="clear" w:color="auto" w:fill="FFFFFF" w:themeFill="background1"/>
            <w:vAlign w:val="bottom"/>
          </w:tcPr>
          <w:p w14:paraId="7745992B" w14:textId="77777777" w:rsidR="00E94CCD" w:rsidRPr="00912C27" w:rsidRDefault="00E94CCD" w:rsidP="00912C27">
            <w:pPr>
              <w:jc w:val="center"/>
              <w:rPr>
                <w:sz w:val="18"/>
                <w:szCs w:val="18"/>
              </w:rPr>
            </w:pPr>
            <w:r w:rsidRPr="00912C27">
              <w:rPr>
                <w:rFonts w:cs="Calibri"/>
                <w:color w:val="000000"/>
                <w:sz w:val="18"/>
                <w:szCs w:val="18"/>
              </w:rPr>
              <w:t>3</w:t>
            </w:r>
          </w:p>
        </w:tc>
        <w:tc>
          <w:tcPr>
            <w:tcW w:w="2417" w:type="dxa"/>
            <w:shd w:val="clear" w:color="auto" w:fill="FFFFFF" w:themeFill="background1"/>
            <w:vAlign w:val="center"/>
          </w:tcPr>
          <w:p w14:paraId="44120E04" w14:textId="77777777" w:rsidR="00E94CCD" w:rsidRPr="00912C27" w:rsidRDefault="00E94CCD" w:rsidP="00912C27">
            <w:pPr>
              <w:jc w:val="center"/>
              <w:rPr>
                <w:sz w:val="18"/>
                <w:szCs w:val="18"/>
              </w:rPr>
            </w:pPr>
            <w:r w:rsidRPr="00912C27">
              <w:rPr>
                <w:rFonts w:cs="Calibri"/>
                <w:sz w:val="18"/>
                <w:szCs w:val="18"/>
              </w:rPr>
              <w:t>4.0</w:t>
            </w:r>
          </w:p>
        </w:tc>
        <w:tc>
          <w:tcPr>
            <w:tcW w:w="2545" w:type="dxa"/>
            <w:shd w:val="clear" w:color="auto" w:fill="FFFFFF" w:themeFill="background1"/>
            <w:vAlign w:val="center"/>
          </w:tcPr>
          <w:p w14:paraId="03B091FD" w14:textId="77777777" w:rsidR="00E94CCD" w:rsidRPr="00912C27" w:rsidRDefault="00E94CCD" w:rsidP="00912C27">
            <w:pPr>
              <w:jc w:val="center"/>
              <w:rPr>
                <w:sz w:val="18"/>
                <w:szCs w:val="18"/>
              </w:rPr>
            </w:pPr>
            <w:r w:rsidRPr="00912C27">
              <w:rPr>
                <w:rFonts w:cs="Calibri"/>
                <w:sz w:val="18"/>
                <w:szCs w:val="18"/>
              </w:rPr>
              <w:t>4.5</w:t>
            </w:r>
          </w:p>
        </w:tc>
      </w:tr>
      <w:tr w:rsidR="00E94CCD" w:rsidRPr="00912C27" w14:paraId="3BAA7188" w14:textId="77777777" w:rsidTr="00912C27">
        <w:trPr>
          <w:jc w:val="center"/>
        </w:trPr>
        <w:tc>
          <w:tcPr>
            <w:tcW w:w="1277" w:type="dxa"/>
            <w:vMerge/>
            <w:shd w:val="clear" w:color="auto" w:fill="FFFFFF" w:themeFill="background1"/>
            <w:vAlign w:val="center"/>
          </w:tcPr>
          <w:p w14:paraId="6EA9B313" w14:textId="77777777" w:rsidR="00E94CCD" w:rsidRPr="00912C27" w:rsidRDefault="00E94CCD" w:rsidP="00912C27">
            <w:pPr>
              <w:jc w:val="center"/>
              <w:rPr>
                <w:sz w:val="18"/>
                <w:szCs w:val="18"/>
                <w:highlight w:val="yellow"/>
              </w:rPr>
            </w:pPr>
          </w:p>
        </w:tc>
        <w:tc>
          <w:tcPr>
            <w:tcW w:w="814" w:type="dxa"/>
            <w:shd w:val="clear" w:color="auto" w:fill="FFFFFF" w:themeFill="background1"/>
          </w:tcPr>
          <w:p w14:paraId="7F47D995" w14:textId="77777777" w:rsidR="00E94CCD" w:rsidRPr="00912C27" w:rsidRDefault="00E94CCD" w:rsidP="00912C27">
            <w:pPr>
              <w:jc w:val="center"/>
              <w:rPr>
                <w:sz w:val="18"/>
                <w:szCs w:val="18"/>
              </w:rPr>
            </w:pPr>
            <w:r w:rsidRPr="00912C27">
              <w:rPr>
                <w:sz w:val="18"/>
                <w:szCs w:val="18"/>
              </w:rPr>
              <w:t>5</w:t>
            </w:r>
          </w:p>
        </w:tc>
        <w:tc>
          <w:tcPr>
            <w:tcW w:w="2273" w:type="dxa"/>
            <w:shd w:val="clear" w:color="auto" w:fill="FFFFFF" w:themeFill="background1"/>
            <w:vAlign w:val="bottom"/>
          </w:tcPr>
          <w:p w14:paraId="027328BC" w14:textId="77777777" w:rsidR="00E94CCD" w:rsidRPr="00912C27" w:rsidRDefault="00E94CCD" w:rsidP="00912C27">
            <w:pPr>
              <w:jc w:val="center"/>
              <w:rPr>
                <w:sz w:val="18"/>
                <w:szCs w:val="18"/>
              </w:rPr>
            </w:pPr>
            <w:r w:rsidRPr="00912C27">
              <w:rPr>
                <w:rFonts w:cs="Calibri"/>
                <w:color w:val="000000"/>
                <w:sz w:val="18"/>
                <w:szCs w:val="18"/>
              </w:rPr>
              <w:t>3</w:t>
            </w:r>
          </w:p>
        </w:tc>
        <w:tc>
          <w:tcPr>
            <w:tcW w:w="2417" w:type="dxa"/>
            <w:shd w:val="clear" w:color="auto" w:fill="FFFFFF" w:themeFill="background1"/>
            <w:vAlign w:val="center"/>
          </w:tcPr>
          <w:p w14:paraId="16EE74AA" w14:textId="77777777" w:rsidR="00E94CCD" w:rsidRPr="00912C27" w:rsidRDefault="00E94CCD" w:rsidP="00912C27">
            <w:pPr>
              <w:jc w:val="center"/>
              <w:rPr>
                <w:sz w:val="18"/>
                <w:szCs w:val="18"/>
              </w:rPr>
            </w:pPr>
            <w:r w:rsidRPr="00912C27">
              <w:rPr>
                <w:rFonts w:cs="Calibri"/>
                <w:sz w:val="18"/>
                <w:szCs w:val="18"/>
              </w:rPr>
              <w:t>4.1</w:t>
            </w:r>
          </w:p>
        </w:tc>
        <w:tc>
          <w:tcPr>
            <w:tcW w:w="2545" w:type="dxa"/>
            <w:shd w:val="clear" w:color="auto" w:fill="FFFFFF" w:themeFill="background1"/>
            <w:vAlign w:val="center"/>
          </w:tcPr>
          <w:p w14:paraId="54FE525C" w14:textId="77777777" w:rsidR="00E94CCD" w:rsidRPr="00912C27" w:rsidRDefault="00E94CCD" w:rsidP="00912C27">
            <w:pPr>
              <w:jc w:val="center"/>
              <w:rPr>
                <w:sz w:val="18"/>
                <w:szCs w:val="18"/>
              </w:rPr>
            </w:pPr>
            <w:r w:rsidRPr="00912C27">
              <w:rPr>
                <w:rFonts w:cs="Calibri"/>
                <w:sz w:val="18"/>
                <w:szCs w:val="18"/>
              </w:rPr>
              <w:t>4.5</w:t>
            </w:r>
          </w:p>
        </w:tc>
      </w:tr>
      <w:tr w:rsidR="00E94CCD" w:rsidRPr="00912C27" w14:paraId="07ABECAC" w14:textId="77777777" w:rsidTr="00912C27">
        <w:trPr>
          <w:jc w:val="center"/>
        </w:trPr>
        <w:tc>
          <w:tcPr>
            <w:tcW w:w="1277" w:type="dxa"/>
            <w:vMerge/>
            <w:shd w:val="clear" w:color="auto" w:fill="FFFFFF" w:themeFill="background1"/>
            <w:vAlign w:val="center"/>
          </w:tcPr>
          <w:p w14:paraId="14D24DA5" w14:textId="77777777" w:rsidR="00E94CCD" w:rsidRPr="00912C27" w:rsidRDefault="00E94CCD" w:rsidP="00912C27">
            <w:pPr>
              <w:jc w:val="center"/>
              <w:rPr>
                <w:rFonts w:eastAsia="Times New Roman" w:cs="Calibri"/>
                <w:sz w:val="18"/>
                <w:szCs w:val="18"/>
                <w:lang w:val="en-CA" w:eastAsia="en-CA"/>
              </w:rPr>
            </w:pPr>
          </w:p>
        </w:tc>
        <w:tc>
          <w:tcPr>
            <w:tcW w:w="814" w:type="dxa"/>
            <w:shd w:val="clear" w:color="auto" w:fill="FFFFFF" w:themeFill="background1"/>
          </w:tcPr>
          <w:p w14:paraId="62F9613F" w14:textId="77777777" w:rsidR="00E94CCD" w:rsidRPr="00912C27" w:rsidRDefault="00E94CCD" w:rsidP="00912C27">
            <w:pPr>
              <w:jc w:val="center"/>
              <w:rPr>
                <w:sz w:val="18"/>
                <w:szCs w:val="18"/>
              </w:rPr>
            </w:pPr>
            <w:r w:rsidRPr="00912C27">
              <w:rPr>
                <w:sz w:val="18"/>
                <w:szCs w:val="18"/>
              </w:rPr>
              <w:t>7</w:t>
            </w:r>
          </w:p>
        </w:tc>
        <w:tc>
          <w:tcPr>
            <w:tcW w:w="2273" w:type="dxa"/>
            <w:shd w:val="clear" w:color="auto" w:fill="FFFFFF" w:themeFill="background1"/>
            <w:vAlign w:val="bottom"/>
          </w:tcPr>
          <w:p w14:paraId="14149178" w14:textId="77777777" w:rsidR="00E94CCD" w:rsidRPr="00912C27" w:rsidRDefault="00E94CCD" w:rsidP="00912C27">
            <w:pPr>
              <w:jc w:val="center"/>
              <w:rPr>
                <w:sz w:val="18"/>
                <w:szCs w:val="18"/>
              </w:rPr>
            </w:pPr>
            <w:r w:rsidRPr="00912C27">
              <w:rPr>
                <w:rFonts w:cs="Calibri"/>
                <w:color w:val="000000"/>
                <w:sz w:val="18"/>
                <w:szCs w:val="18"/>
              </w:rPr>
              <w:t>3</w:t>
            </w:r>
          </w:p>
        </w:tc>
        <w:tc>
          <w:tcPr>
            <w:tcW w:w="2417" w:type="dxa"/>
            <w:shd w:val="clear" w:color="auto" w:fill="FFFFFF" w:themeFill="background1"/>
            <w:vAlign w:val="center"/>
          </w:tcPr>
          <w:p w14:paraId="741D6B6D" w14:textId="77777777" w:rsidR="00E94CCD" w:rsidRPr="00912C27" w:rsidRDefault="00E94CCD" w:rsidP="00912C27">
            <w:pPr>
              <w:jc w:val="center"/>
              <w:rPr>
                <w:sz w:val="18"/>
                <w:szCs w:val="18"/>
              </w:rPr>
            </w:pPr>
            <w:r w:rsidRPr="00912C27">
              <w:rPr>
                <w:rFonts w:cs="Calibri"/>
                <w:sz w:val="18"/>
                <w:szCs w:val="18"/>
              </w:rPr>
              <w:t>4.4</w:t>
            </w:r>
          </w:p>
        </w:tc>
        <w:tc>
          <w:tcPr>
            <w:tcW w:w="2545" w:type="dxa"/>
            <w:shd w:val="clear" w:color="auto" w:fill="FFFFFF" w:themeFill="background1"/>
            <w:vAlign w:val="center"/>
          </w:tcPr>
          <w:p w14:paraId="27AF35B3" w14:textId="77777777" w:rsidR="00E94CCD" w:rsidRPr="00912C27" w:rsidRDefault="00E94CCD" w:rsidP="00912C27">
            <w:pPr>
              <w:jc w:val="center"/>
              <w:rPr>
                <w:sz w:val="18"/>
                <w:szCs w:val="18"/>
              </w:rPr>
            </w:pPr>
            <w:r w:rsidRPr="00912C27">
              <w:rPr>
                <w:rFonts w:cs="Calibri"/>
                <w:sz w:val="18"/>
                <w:szCs w:val="18"/>
              </w:rPr>
              <w:t>4.8</w:t>
            </w:r>
          </w:p>
        </w:tc>
      </w:tr>
      <w:tr w:rsidR="00E94CCD" w:rsidRPr="00912C27" w14:paraId="67EBA074" w14:textId="77777777" w:rsidTr="00912C27">
        <w:trPr>
          <w:jc w:val="center"/>
        </w:trPr>
        <w:tc>
          <w:tcPr>
            <w:tcW w:w="1277" w:type="dxa"/>
            <w:vMerge/>
            <w:shd w:val="clear" w:color="auto" w:fill="FFFFFF" w:themeFill="background1"/>
            <w:vAlign w:val="center"/>
          </w:tcPr>
          <w:p w14:paraId="69A33163" w14:textId="77777777" w:rsidR="00E94CCD" w:rsidRPr="00912C27" w:rsidRDefault="00E94CCD" w:rsidP="00912C27">
            <w:pPr>
              <w:jc w:val="center"/>
              <w:rPr>
                <w:rFonts w:eastAsia="Times New Roman" w:cs="Calibri"/>
                <w:sz w:val="18"/>
                <w:szCs w:val="18"/>
                <w:lang w:val="en-CA" w:eastAsia="en-CA"/>
              </w:rPr>
            </w:pPr>
          </w:p>
        </w:tc>
        <w:tc>
          <w:tcPr>
            <w:tcW w:w="814" w:type="dxa"/>
            <w:shd w:val="clear" w:color="auto" w:fill="FFFFFF" w:themeFill="background1"/>
          </w:tcPr>
          <w:p w14:paraId="34AA97EE" w14:textId="77777777" w:rsidR="00E94CCD" w:rsidRPr="00912C27" w:rsidRDefault="00E94CCD" w:rsidP="00912C27">
            <w:pPr>
              <w:jc w:val="center"/>
              <w:rPr>
                <w:sz w:val="18"/>
                <w:szCs w:val="18"/>
              </w:rPr>
            </w:pPr>
            <w:r w:rsidRPr="00912C27">
              <w:rPr>
                <w:sz w:val="18"/>
                <w:szCs w:val="18"/>
              </w:rPr>
              <w:t>41</w:t>
            </w:r>
          </w:p>
        </w:tc>
        <w:tc>
          <w:tcPr>
            <w:tcW w:w="2273" w:type="dxa"/>
            <w:shd w:val="clear" w:color="auto" w:fill="FFFFFF" w:themeFill="background1"/>
            <w:vAlign w:val="bottom"/>
          </w:tcPr>
          <w:p w14:paraId="0F934DB2" w14:textId="77777777" w:rsidR="00E94CCD" w:rsidRPr="00912C27" w:rsidRDefault="00E94CCD" w:rsidP="00912C27">
            <w:pPr>
              <w:jc w:val="center"/>
              <w:rPr>
                <w:sz w:val="18"/>
                <w:szCs w:val="18"/>
              </w:rPr>
            </w:pPr>
            <w:r w:rsidRPr="00912C27">
              <w:rPr>
                <w:rFonts w:cs="Calibri"/>
                <w:color w:val="000000"/>
                <w:sz w:val="18"/>
                <w:szCs w:val="18"/>
              </w:rPr>
              <w:t>3</w:t>
            </w:r>
          </w:p>
        </w:tc>
        <w:tc>
          <w:tcPr>
            <w:tcW w:w="2417" w:type="dxa"/>
            <w:shd w:val="clear" w:color="auto" w:fill="FFFFFF" w:themeFill="background1"/>
            <w:vAlign w:val="center"/>
          </w:tcPr>
          <w:p w14:paraId="21185D0A" w14:textId="77777777" w:rsidR="00E94CCD" w:rsidRPr="00912C27" w:rsidRDefault="00E94CCD" w:rsidP="00912C27">
            <w:pPr>
              <w:jc w:val="center"/>
              <w:rPr>
                <w:sz w:val="18"/>
                <w:szCs w:val="18"/>
              </w:rPr>
            </w:pPr>
            <w:r w:rsidRPr="00912C27">
              <w:rPr>
                <w:rFonts w:cs="Calibri"/>
                <w:sz w:val="18"/>
                <w:szCs w:val="18"/>
              </w:rPr>
              <w:t>4.6</w:t>
            </w:r>
          </w:p>
        </w:tc>
        <w:tc>
          <w:tcPr>
            <w:tcW w:w="2545" w:type="dxa"/>
            <w:shd w:val="clear" w:color="auto" w:fill="FFFFFF" w:themeFill="background1"/>
            <w:vAlign w:val="center"/>
          </w:tcPr>
          <w:p w14:paraId="3EB60507" w14:textId="77777777" w:rsidR="00E94CCD" w:rsidRPr="00912C27" w:rsidRDefault="00E94CCD" w:rsidP="00912C27">
            <w:pPr>
              <w:jc w:val="center"/>
              <w:rPr>
                <w:sz w:val="18"/>
                <w:szCs w:val="18"/>
              </w:rPr>
            </w:pPr>
            <w:r w:rsidRPr="00912C27">
              <w:rPr>
                <w:rFonts w:cs="Calibri"/>
                <w:sz w:val="18"/>
                <w:szCs w:val="18"/>
              </w:rPr>
              <w:t>5.1</w:t>
            </w:r>
          </w:p>
        </w:tc>
      </w:tr>
      <w:tr w:rsidR="00E94CCD" w:rsidRPr="00912C27" w14:paraId="15F3E18E" w14:textId="77777777" w:rsidTr="00912C27">
        <w:trPr>
          <w:jc w:val="center"/>
        </w:trPr>
        <w:tc>
          <w:tcPr>
            <w:tcW w:w="1277" w:type="dxa"/>
            <w:vMerge w:val="restart"/>
            <w:shd w:val="clear" w:color="auto" w:fill="F2F2F2" w:themeFill="background1" w:themeFillShade="F2"/>
            <w:vAlign w:val="center"/>
          </w:tcPr>
          <w:p w14:paraId="557763D9" w14:textId="77777777" w:rsidR="00E94CCD" w:rsidRPr="00912C27" w:rsidRDefault="00E94CCD" w:rsidP="00912C27">
            <w:pPr>
              <w:jc w:val="center"/>
              <w:rPr>
                <w:sz w:val="18"/>
                <w:szCs w:val="18"/>
                <w:highlight w:val="yellow"/>
              </w:rPr>
            </w:pPr>
            <w:r w:rsidRPr="00912C27">
              <w:rPr>
                <w:rFonts w:cs="Calibri"/>
                <w:color w:val="000000"/>
                <w:sz w:val="18"/>
                <w:szCs w:val="18"/>
              </w:rPr>
              <w:t>7/1</w:t>
            </w:r>
          </w:p>
        </w:tc>
        <w:tc>
          <w:tcPr>
            <w:tcW w:w="814" w:type="dxa"/>
            <w:shd w:val="clear" w:color="auto" w:fill="F2F2F2" w:themeFill="background1" w:themeFillShade="F2"/>
            <w:vAlign w:val="bottom"/>
          </w:tcPr>
          <w:p w14:paraId="603E5046" w14:textId="77777777" w:rsidR="00E94CCD" w:rsidRPr="00912C27" w:rsidRDefault="00E94CCD" w:rsidP="00912C27">
            <w:pPr>
              <w:jc w:val="center"/>
              <w:rPr>
                <w:sz w:val="18"/>
                <w:szCs w:val="18"/>
              </w:rPr>
            </w:pPr>
            <w:r w:rsidRPr="00912C27">
              <w:rPr>
                <w:rFonts w:cs="Calibri"/>
                <w:color w:val="000000"/>
                <w:sz w:val="18"/>
                <w:szCs w:val="18"/>
              </w:rPr>
              <w:t>5</w:t>
            </w:r>
          </w:p>
        </w:tc>
        <w:tc>
          <w:tcPr>
            <w:tcW w:w="2273" w:type="dxa"/>
            <w:shd w:val="clear" w:color="auto" w:fill="F2F2F2" w:themeFill="background1" w:themeFillShade="F2"/>
            <w:vAlign w:val="bottom"/>
          </w:tcPr>
          <w:p w14:paraId="519A8278" w14:textId="77777777" w:rsidR="00E94CCD" w:rsidRPr="00912C27" w:rsidRDefault="00E94CCD" w:rsidP="00912C27">
            <w:pPr>
              <w:jc w:val="center"/>
              <w:rPr>
                <w:sz w:val="18"/>
                <w:szCs w:val="18"/>
              </w:rPr>
            </w:pPr>
            <w:r w:rsidRPr="00912C27">
              <w:rPr>
                <w:rFonts w:cs="Calibri"/>
                <w:color w:val="000000"/>
                <w:sz w:val="18"/>
                <w:szCs w:val="18"/>
              </w:rPr>
              <w:t>3</w:t>
            </w:r>
          </w:p>
        </w:tc>
        <w:tc>
          <w:tcPr>
            <w:tcW w:w="2417" w:type="dxa"/>
            <w:shd w:val="clear" w:color="auto" w:fill="F2F2F2" w:themeFill="background1" w:themeFillShade="F2"/>
            <w:vAlign w:val="center"/>
          </w:tcPr>
          <w:p w14:paraId="2F8C04CB" w14:textId="77777777" w:rsidR="00E94CCD" w:rsidRPr="00912C27" w:rsidRDefault="00E94CCD" w:rsidP="00912C27">
            <w:pPr>
              <w:jc w:val="center"/>
              <w:rPr>
                <w:sz w:val="18"/>
                <w:szCs w:val="18"/>
              </w:rPr>
            </w:pPr>
            <w:r w:rsidRPr="00912C27">
              <w:rPr>
                <w:rFonts w:cs="Calibri"/>
                <w:sz w:val="18"/>
                <w:szCs w:val="18"/>
              </w:rPr>
              <w:t>4.1</w:t>
            </w:r>
          </w:p>
        </w:tc>
        <w:tc>
          <w:tcPr>
            <w:tcW w:w="2545" w:type="dxa"/>
            <w:shd w:val="clear" w:color="auto" w:fill="F2F2F2" w:themeFill="background1" w:themeFillShade="F2"/>
            <w:vAlign w:val="center"/>
          </w:tcPr>
          <w:p w14:paraId="29A0B95D" w14:textId="77777777" w:rsidR="00E94CCD" w:rsidRPr="00912C27" w:rsidRDefault="00E94CCD" w:rsidP="00912C27">
            <w:pPr>
              <w:jc w:val="center"/>
              <w:rPr>
                <w:sz w:val="18"/>
                <w:szCs w:val="18"/>
              </w:rPr>
            </w:pPr>
            <w:r w:rsidRPr="00912C27">
              <w:rPr>
                <w:rFonts w:cs="Calibri"/>
                <w:sz w:val="18"/>
                <w:szCs w:val="18"/>
              </w:rPr>
              <w:t>4.5</w:t>
            </w:r>
          </w:p>
        </w:tc>
      </w:tr>
      <w:tr w:rsidR="00E94CCD" w:rsidRPr="00912C27" w14:paraId="4D35A9F1" w14:textId="77777777" w:rsidTr="00912C27">
        <w:trPr>
          <w:jc w:val="center"/>
        </w:trPr>
        <w:tc>
          <w:tcPr>
            <w:tcW w:w="1277" w:type="dxa"/>
            <w:vMerge/>
            <w:shd w:val="clear" w:color="auto" w:fill="F2F2F2" w:themeFill="background1" w:themeFillShade="F2"/>
            <w:vAlign w:val="center"/>
          </w:tcPr>
          <w:p w14:paraId="4820C3FA" w14:textId="77777777" w:rsidR="00E94CCD" w:rsidRPr="00912C27" w:rsidRDefault="00E94CCD" w:rsidP="00912C27">
            <w:pPr>
              <w:jc w:val="center"/>
              <w:rPr>
                <w:rFonts w:eastAsia="Times New Roman" w:cs="Calibri"/>
                <w:sz w:val="18"/>
                <w:szCs w:val="18"/>
                <w:lang w:val="en-CA" w:eastAsia="en-CA"/>
              </w:rPr>
            </w:pPr>
          </w:p>
        </w:tc>
        <w:tc>
          <w:tcPr>
            <w:tcW w:w="814" w:type="dxa"/>
            <w:shd w:val="clear" w:color="auto" w:fill="F2F2F2" w:themeFill="background1" w:themeFillShade="F2"/>
            <w:vAlign w:val="bottom"/>
          </w:tcPr>
          <w:p w14:paraId="2C0B1AEC" w14:textId="77777777" w:rsidR="00E94CCD" w:rsidRPr="00912C27" w:rsidRDefault="00E94CCD" w:rsidP="00912C27">
            <w:pPr>
              <w:jc w:val="center"/>
              <w:rPr>
                <w:sz w:val="18"/>
                <w:szCs w:val="18"/>
              </w:rPr>
            </w:pPr>
            <w:r w:rsidRPr="00912C27">
              <w:rPr>
                <w:rFonts w:cs="Calibri"/>
                <w:color w:val="000000"/>
                <w:sz w:val="18"/>
                <w:szCs w:val="18"/>
              </w:rPr>
              <w:t>6</w:t>
            </w:r>
          </w:p>
        </w:tc>
        <w:tc>
          <w:tcPr>
            <w:tcW w:w="2273" w:type="dxa"/>
            <w:shd w:val="clear" w:color="auto" w:fill="F2F2F2" w:themeFill="background1" w:themeFillShade="F2"/>
            <w:vAlign w:val="bottom"/>
          </w:tcPr>
          <w:p w14:paraId="4114A60D" w14:textId="77777777" w:rsidR="00E94CCD" w:rsidRPr="00912C27" w:rsidRDefault="00E94CCD" w:rsidP="00912C27">
            <w:pPr>
              <w:jc w:val="center"/>
              <w:rPr>
                <w:sz w:val="18"/>
                <w:szCs w:val="18"/>
              </w:rPr>
            </w:pPr>
            <w:r w:rsidRPr="00912C27">
              <w:rPr>
                <w:rFonts w:cs="Calibri"/>
                <w:color w:val="000000"/>
                <w:sz w:val="18"/>
                <w:szCs w:val="18"/>
              </w:rPr>
              <w:t>3</w:t>
            </w:r>
          </w:p>
        </w:tc>
        <w:tc>
          <w:tcPr>
            <w:tcW w:w="2417" w:type="dxa"/>
            <w:shd w:val="clear" w:color="auto" w:fill="F2F2F2" w:themeFill="background1" w:themeFillShade="F2"/>
            <w:vAlign w:val="center"/>
          </w:tcPr>
          <w:p w14:paraId="50332427" w14:textId="77777777" w:rsidR="00E94CCD" w:rsidRPr="00912C27" w:rsidRDefault="00E94CCD" w:rsidP="00912C27">
            <w:pPr>
              <w:jc w:val="center"/>
              <w:rPr>
                <w:sz w:val="18"/>
                <w:szCs w:val="18"/>
              </w:rPr>
            </w:pPr>
            <w:r w:rsidRPr="00912C27">
              <w:rPr>
                <w:rFonts w:cs="Calibri"/>
                <w:sz w:val="18"/>
                <w:szCs w:val="18"/>
              </w:rPr>
              <w:t>4.3</w:t>
            </w:r>
          </w:p>
        </w:tc>
        <w:tc>
          <w:tcPr>
            <w:tcW w:w="2545" w:type="dxa"/>
            <w:shd w:val="clear" w:color="auto" w:fill="F2F2F2" w:themeFill="background1" w:themeFillShade="F2"/>
            <w:vAlign w:val="center"/>
          </w:tcPr>
          <w:p w14:paraId="54FEC76E" w14:textId="77777777" w:rsidR="00E94CCD" w:rsidRPr="00912C27" w:rsidRDefault="00E94CCD" w:rsidP="00912C27">
            <w:pPr>
              <w:jc w:val="center"/>
              <w:rPr>
                <w:sz w:val="18"/>
                <w:szCs w:val="18"/>
              </w:rPr>
            </w:pPr>
            <w:r w:rsidRPr="00912C27">
              <w:rPr>
                <w:rFonts w:cs="Calibri"/>
                <w:sz w:val="18"/>
                <w:szCs w:val="18"/>
              </w:rPr>
              <w:t>4.8</w:t>
            </w:r>
          </w:p>
        </w:tc>
      </w:tr>
      <w:tr w:rsidR="00E94CCD" w:rsidRPr="00912C27" w14:paraId="571DBEFA" w14:textId="77777777" w:rsidTr="00912C27">
        <w:trPr>
          <w:trHeight w:val="263"/>
          <w:jc w:val="center"/>
        </w:trPr>
        <w:tc>
          <w:tcPr>
            <w:tcW w:w="1277" w:type="dxa"/>
            <w:vMerge w:val="restart"/>
            <w:shd w:val="clear" w:color="auto" w:fill="FFFFFF" w:themeFill="background1"/>
            <w:vAlign w:val="center"/>
          </w:tcPr>
          <w:p w14:paraId="1EC55A5E" w14:textId="77777777" w:rsidR="00E94CCD" w:rsidRPr="00912C27" w:rsidRDefault="00E94CCD" w:rsidP="00912C27">
            <w:pPr>
              <w:jc w:val="center"/>
              <w:rPr>
                <w:sz w:val="18"/>
                <w:szCs w:val="18"/>
                <w:highlight w:val="yellow"/>
              </w:rPr>
            </w:pPr>
            <w:r w:rsidRPr="00912C27">
              <w:rPr>
                <w:rFonts w:cs="Calibri"/>
                <w:color w:val="000000"/>
                <w:sz w:val="18"/>
                <w:szCs w:val="18"/>
              </w:rPr>
              <w:t>7/2</w:t>
            </w:r>
          </w:p>
        </w:tc>
        <w:tc>
          <w:tcPr>
            <w:tcW w:w="814" w:type="dxa"/>
            <w:shd w:val="clear" w:color="auto" w:fill="FFFFFF" w:themeFill="background1"/>
            <w:vAlign w:val="bottom"/>
          </w:tcPr>
          <w:p w14:paraId="14289D7F" w14:textId="77777777" w:rsidR="00E94CCD" w:rsidRPr="00912C27" w:rsidRDefault="00E94CCD" w:rsidP="00912C27">
            <w:pPr>
              <w:jc w:val="center"/>
              <w:rPr>
                <w:sz w:val="18"/>
                <w:szCs w:val="18"/>
              </w:rPr>
            </w:pPr>
            <w:r w:rsidRPr="00912C27">
              <w:rPr>
                <w:rFonts w:cs="Calibri"/>
                <w:color w:val="000000"/>
                <w:sz w:val="18"/>
                <w:szCs w:val="18"/>
              </w:rPr>
              <w:t>4</w:t>
            </w:r>
          </w:p>
        </w:tc>
        <w:tc>
          <w:tcPr>
            <w:tcW w:w="2273" w:type="dxa"/>
            <w:shd w:val="clear" w:color="auto" w:fill="FFFFFF" w:themeFill="background1"/>
            <w:vAlign w:val="bottom"/>
          </w:tcPr>
          <w:p w14:paraId="752EC057" w14:textId="77777777" w:rsidR="00E94CCD" w:rsidRPr="00912C27" w:rsidRDefault="00E94CCD" w:rsidP="00912C27">
            <w:pPr>
              <w:jc w:val="center"/>
              <w:rPr>
                <w:sz w:val="18"/>
                <w:szCs w:val="18"/>
              </w:rPr>
            </w:pPr>
            <w:r w:rsidRPr="00912C27">
              <w:rPr>
                <w:rFonts w:cs="Calibri"/>
                <w:color w:val="000000"/>
                <w:sz w:val="18"/>
                <w:szCs w:val="18"/>
              </w:rPr>
              <w:t>3</w:t>
            </w:r>
          </w:p>
        </w:tc>
        <w:tc>
          <w:tcPr>
            <w:tcW w:w="2417" w:type="dxa"/>
            <w:shd w:val="clear" w:color="auto" w:fill="FFFFFF" w:themeFill="background1"/>
            <w:vAlign w:val="center"/>
          </w:tcPr>
          <w:p w14:paraId="1D95B415" w14:textId="77777777" w:rsidR="00E94CCD" w:rsidRPr="00912C27" w:rsidRDefault="00E94CCD" w:rsidP="00912C27">
            <w:pPr>
              <w:jc w:val="center"/>
              <w:rPr>
                <w:sz w:val="18"/>
                <w:szCs w:val="18"/>
              </w:rPr>
            </w:pPr>
            <w:r w:rsidRPr="00912C27">
              <w:rPr>
                <w:rFonts w:cs="Calibri"/>
                <w:sz w:val="18"/>
                <w:szCs w:val="18"/>
              </w:rPr>
              <w:t>4.0</w:t>
            </w:r>
          </w:p>
        </w:tc>
        <w:tc>
          <w:tcPr>
            <w:tcW w:w="2545" w:type="dxa"/>
            <w:shd w:val="clear" w:color="auto" w:fill="FFFFFF" w:themeFill="background1"/>
            <w:vAlign w:val="center"/>
          </w:tcPr>
          <w:p w14:paraId="132A4174" w14:textId="77777777" w:rsidR="00E94CCD" w:rsidRPr="00912C27" w:rsidRDefault="00E94CCD" w:rsidP="00912C27">
            <w:pPr>
              <w:jc w:val="center"/>
              <w:rPr>
                <w:sz w:val="18"/>
                <w:szCs w:val="18"/>
              </w:rPr>
            </w:pPr>
            <w:r w:rsidRPr="00912C27">
              <w:rPr>
                <w:rFonts w:cs="Calibri"/>
                <w:sz w:val="18"/>
                <w:szCs w:val="18"/>
              </w:rPr>
              <w:t>4.5</w:t>
            </w:r>
          </w:p>
        </w:tc>
      </w:tr>
      <w:tr w:rsidR="00E94CCD" w:rsidRPr="00912C27" w14:paraId="574FB33C" w14:textId="77777777" w:rsidTr="00912C27">
        <w:trPr>
          <w:jc w:val="center"/>
        </w:trPr>
        <w:tc>
          <w:tcPr>
            <w:tcW w:w="1277" w:type="dxa"/>
            <w:vMerge/>
            <w:shd w:val="clear" w:color="auto" w:fill="FFFFFF" w:themeFill="background1"/>
            <w:vAlign w:val="center"/>
          </w:tcPr>
          <w:p w14:paraId="2B3473BC" w14:textId="77777777" w:rsidR="00E94CCD" w:rsidRPr="00912C27" w:rsidRDefault="00E94CCD" w:rsidP="00912C27">
            <w:pPr>
              <w:jc w:val="center"/>
              <w:rPr>
                <w:sz w:val="18"/>
                <w:szCs w:val="18"/>
                <w:highlight w:val="yellow"/>
              </w:rPr>
            </w:pPr>
          </w:p>
        </w:tc>
        <w:tc>
          <w:tcPr>
            <w:tcW w:w="814" w:type="dxa"/>
            <w:shd w:val="clear" w:color="auto" w:fill="FFFFFF" w:themeFill="background1"/>
            <w:vAlign w:val="bottom"/>
          </w:tcPr>
          <w:p w14:paraId="1648B0E4" w14:textId="77777777" w:rsidR="00E94CCD" w:rsidRPr="00912C27" w:rsidRDefault="00E94CCD" w:rsidP="00912C27">
            <w:pPr>
              <w:jc w:val="center"/>
              <w:rPr>
                <w:sz w:val="18"/>
                <w:szCs w:val="18"/>
              </w:rPr>
            </w:pPr>
            <w:r w:rsidRPr="00912C27">
              <w:rPr>
                <w:rFonts w:cs="Calibri"/>
                <w:color w:val="000000"/>
                <w:sz w:val="18"/>
                <w:szCs w:val="18"/>
              </w:rPr>
              <w:t>9</w:t>
            </w:r>
          </w:p>
        </w:tc>
        <w:tc>
          <w:tcPr>
            <w:tcW w:w="2273" w:type="dxa"/>
            <w:shd w:val="clear" w:color="auto" w:fill="FFFFFF" w:themeFill="background1"/>
            <w:vAlign w:val="bottom"/>
          </w:tcPr>
          <w:p w14:paraId="7DB6DA24" w14:textId="77777777" w:rsidR="00E94CCD" w:rsidRPr="00912C27" w:rsidRDefault="00E94CCD" w:rsidP="00912C27">
            <w:pPr>
              <w:jc w:val="center"/>
              <w:rPr>
                <w:sz w:val="18"/>
                <w:szCs w:val="18"/>
              </w:rPr>
            </w:pPr>
            <w:r w:rsidRPr="00912C27">
              <w:rPr>
                <w:rFonts w:cs="Calibri"/>
                <w:color w:val="000000"/>
                <w:sz w:val="18"/>
                <w:szCs w:val="18"/>
              </w:rPr>
              <w:t>3</w:t>
            </w:r>
          </w:p>
        </w:tc>
        <w:tc>
          <w:tcPr>
            <w:tcW w:w="2417" w:type="dxa"/>
            <w:shd w:val="clear" w:color="auto" w:fill="FFFFFF" w:themeFill="background1"/>
            <w:vAlign w:val="center"/>
          </w:tcPr>
          <w:p w14:paraId="6ADB8392" w14:textId="77777777" w:rsidR="00E94CCD" w:rsidRPr="00912C27" w:rsidRDefault="00E94CCD" w:rsidP="00912C27">
            <w:pPr>
              <w:jc w:val="center"/>
              <w:rPr>
                <w:sz w:val="18"/>
                <w:szCs w:val="18"/>
              </w:rPr>
            </w:pPr>
            <w:r w:rsidRPr="00912C27">
              <w:rPr>
                <w:rFonts w:cs="Calibri"/>
                <w:sz w:val="18"/>
                <w:szCs w:val="18"/>
              </w:rPr>
              <w:t>4.1</w:t>
            </w:r>
          </w:p>
        </w:tc>
        <w:tc>
          <w:tcPr>
            <w:tcW w:w="2545" w:type="dxa"/>
            <w:shd w:val="clear" w:color="auto" w:fill="FFFFFF" w:themeFill="background1"/>
            <w:vAlign w:val="center"/>
          </w:tcPr>
          <w:p w14:paraId="025378D8" w14:textId="77777777" w:rsidR="00E94CCD" w:rsidRPr="00912C27" w:rsidRDefault="00E94CCD" w:rsidP="00912C27">
            <w:pPr>
              <w:jc w:val="center"/>
              <w:rPr>
                <w:sz w:val="18"/>
                <w:szCs w:val="18"/>
              </w:rPr>
            </w:pPr>
            <w:r w:rsidRPr="00912C27">
              <w:rPr>
                <w:rFonts w:cs="Calibri"/>
                <w:sz w:val="18"/>
                <w:szCs w:val="18"/>
              </w:rPr>
              <w:t>4.7</w:t>
            </w:r>
          </w:p>
        </w:tc>
      </w:tr>
      <w:tr w:rsidR="00E94CCD" w:rsidRPr="00912C27" w14:paraId="5157B975" w14:textId="77777777" w:rsidTr="00912C27">
        <w:trPr>
          <w:jc w:val="center"/>
        </w:trPr>
        <w:tc>
          <w:tcPr>
            <w:tcW w:w="1277" w:type="dxa"/>
            <w:vMerge/>
            <w:shd w:val="clear" w:color="auto" w:fill="FFFFFF" w:themeFill="background1"/>
            <w:vAlign w:val="center"/>
          </w:tcPr>
          <w:p w14:paraId="279BEA8E" w14:textId="77777777" w:rsidR="00E94CCD" w:rsidRPr="00912C27" w:rsidRDefault="00E94CCD" w:rsidP="00912C27">
            <w:pPr>
              <w:jc w:val="center"/>
              <w:rPr>
                <w:rFonts w:eastAsia="Times New Roman" w:cs="Calibri"/>
                <w:sz w:val="18"/>
                <w:szCs w:val="18"/>
                <w:lang w:val="en-CA" w:eastAsia="en-CA"/>
              </w:rPr>
            </w:pPr>
          </w:p>
        </w:tc>
        <w:tc>
          <w:tcPr>
            <w:tcW w:w="814" w:type="dxa"/>
            <w:shd w:val="clear" w:color="auto" w:fill="FFFFFF" w:themeFill="background1"/>
            <w:vAlign w:val="bottom"/>
          </w:tcPr>
          <w:p w14:paraId="23820754" w14:textId="77777777" w:rsidR="00E94CCD" w:rsidRPr="00912C27" w:rsidRDefault="00E94CCD" w:rsidP="00912C27">
            <w:pPr>
              <w:jc w:val="center"/>
              <w:rPr>
                <w:sz w:val="18"/>
                <w:szCs w:val="18"/>
              </w:rPr>
            </w:pPr>
            <w:r w:rsidRPr="00912C27">
              <w:rPr>
                <w:rFonts w:cs="Calibri"/>
                <w:color w:val="000000"/>
                <w:sz w:val="18"/>
                <w:szCs w:val="18"/>
              </w:rPr>
              <w:t>10</w:t>
            </w:r>
          </w:p>
        </w:tc>
        <w:tc>
          <w:tcPr>
            <w:tcW w:w="7235" w:type="dxa"/>
            <w:gridSpan w:val="3"/>
            <w:shd w:val="clear" w:color="auto" w:fill="FFFFFF" w:themeFill="background1"/>
            <w:vAlign w:val="bottom"/>
          </w:tcPr>
          <w:p w14:paraId="4E5FEEC4" w14:textId="77777777" w:rsidR="00E94CCD" w:rsidRPr="002B098C" w:rsidRDefault="00E94CCD" w:rsidP="00912C27">
            <w:pPr>
              <w:jc w:val="center"/>
              <w:rPr>
                <w:sz w:val="18"/>
                <w:szCs w:val="18"/>
                <w:vertAlign w:val="superscript"/>
                <w:lang w:val="en-GB"/>
              </w:rPr>
            </w:pPr>
            <w:r w:rsidRPr="00AD20DC">
              <w:rPr>
                <w:sz w:val="18"/>
                <w:szCs w:val="18"/>
                <w:lang w:val="en-GB"/>
              </w:rPr>
              <w:t>Not extracted from cyclone model</w:t>
            </w:r>
            <w:r w:rsidRPr="00AD20DC">
              <w:rPr>
                <w:sz w:val="18"/>
                <w:szCs w:val="18"/>
                <w:vertAlign w:val="superscript"/>
                <w:lang w:val="en-GB"/>
              </w:rPr>
              <w:t>3</w:t>
            </w:r>
          </w:p>
        </w:tc>
      </w:tr>
      <w:tr w:rsidR="00E94CCD" w:rsidRPr="00912C27" w14:paraId="64977CCA" w14:textId="77777777" w:rsidTr="00912C27">
        <w:trPr>
          <w:jc w:val="center"/>
        </w:trPr>
        <w:tc>
          <w:tcPr>
            <w:tcW w:w="1277" w:type="dxa"/>
            <w:vMerge/>
            <w:shd w:val="clear" w:color="auto" w:fill="FFFFFF" w:themeFill="background1"/>
            <w:vAlign w:val="center"/>
          </w:tcPr>
          <w:p w14:paraId="2D7298B1" w14:textId="77777777" w:rsidR="00E94CCD" w:rsidRPr="00912C27" w:rsidRDefault="00E94CCD" w:rsidP="00912C27">
            <w:pPr>
              <w:jc w:val="center"/>
              <w:rPr>
                <w:rFonts w:eastAsia="Times New Roman" w:cs="Calibri"/>
                <w:sz w:val="18"/>
                <w:szCs w:val="18"/>
                <w:lang w:val="en-CA" w:eastAsia="en-CA"/>
              </w:rPr>
            </w:pPr>
          </w:p>
        </w:tc>
        <w:tc>
          <w:tcPr>
            <w:tcW w:w="814" w:type="dxa"/>
            <w:shd w:val="clear" w:color="auto" w:fill="FFFFFF" w:themeFill="background1"/>
          </w:tcPr>
          <w:p w14:paraId="20589A51" w14:textId="77777777" w:rsidR="00E94CCD" w:rsidRPr="00912C27" w:rsidRDefault="00E94CCD" w:rsidP="00912C27">
            <w:pPr>
              <w:jc w:val="center"/>
              <w:rPr>
                <w:rFonts w:cs="Calibri"/>
                <w:color w:val="000000"/>
                <w:sz w:val="18"/>
                <w:szCs w:val="18"/>
              </w:rPr>
            </w:pPr>
            <w:r w:rsidRPr="00912C27">
              <w:rPr>
                <w:sz w:val="18"/>
                <w:szCs w:val="18"/>
              </w:rPr>
              <w:t>11</w:t>
            </w:r>
          </w:p>
        </w:tc>
        <w:tc>
          <w:tcPr>
            <w:tcW w:w="2273" w:type="dxa"/>
            <w:shd w:val="clear" w:color="auto" w:fill="FFFFFF" w:themeFill="background1"/>
            <w:vAlign w:val="bottom"/>
          </w:tcPr>
          <w:p w14:paraId="0224CB01" w14:textId="77777777" w:rsidR="00E94CCD" w:rsidRPr="00912C27" w:rsidRDefault="00E94CCD" w:rsidP="00912C27">
            <w:pPr>
              <w:jc w:val="center"/>
              <w:rPr>
                <w:rFonts w:cs="Calibri"/>
                <w:color w:val="000000"/>
                <w:sz w:val="18"/>
                <w:szCs w:val="18"/>
              </w:rPr>
            </w:pPr>
            <w:r w:rsidRPr="00912C27">
              <w:rPr>
                <w:rFonts w:cs="Calibri"/>
                <w:color w:val="000000"/>
                <w:sz w:val="18"/>
                <w:szCs w:val="18"/>
              </w:rPr>
              <w:t>2</w:t>
            </w:r>
          </w:p>
        </w:tc>
        <w:tc>
          <w:tcPr>
            <w:tcW w:w="2417" w:type="dxa"/>
            <w:shd w:val="clear" w:color="auto" w:fill="FFFFFF" w:themeFill="background1"/>
            <w:vAlign w:val="center"/>
          </w:tcPr>
          <w:p w14:paraId="588C93F8" w14:textId="77777777" w:rsidR="00E94CCD" w:rsidRPr="00912C27" w:rsidRDefault="00E94CCD" w:rsidP="00912C27">
            <w:pPr>
              <w:jc w:val="center"/>
              <w:rPr>
                <w:sz w:val="18"/>
                <w:szCs w:val="18"/>
              </w:rPr>
            </w:pPr>
            <w:r w:rsidRPr="00912C27">
              <w:rPr>
                <w:rFonts w:cs="Calibri"/>
                <w:sz w:val="18"/>
                <w:szCs w:val="18"/>
              </w:rPr>
              <w:t>3.3</w:t>
            </w:r>
          </w:p>
        </w:tc>
        <w:tc>
          <w:tcPr>
            <w:tcW w:w="2545" w:type="dxa"/>
            <w:shd w:val="clear" w:color="auto" w:fill="FFFFFF" w:themeFill="background1"/>
            <w:vAlign w:val="center"/>
          </w:tcPr>
          <w:p w14:paraId="24156A30" w14:textId="77777777" w:rsidR="00E94CCD" w:rsidRPr="00912C27" w:rsidRDefault="00E94CCD" w:rsidP="00912C27">
            <w:pPr>
              <w:jc w:val="center"/>
              <w:rPr>
                <w:sz w:val="18"/>
                <w:szCs w:val="18"/>
              </w:rPr>
            </w:pPr>
            <w:r w:rsidRPr="00912C27">
              <w:rPr>
                <w:rFonts w:cs="Calibri"/>
                <w:sz w:val="18"/>
                <w:szCs w:val="18"/>
              </w:rPr>
              <w:t>3.7</w:t>
            </w:r>
          </w:p>
        </w:tc>
      </w:tr>
      <w:tr w:rsidR="00E94CCD" w:rsidRPr="00912C27" w14:paraId="55776259" w14:textId="77777777" w:rsidTr="00912C27">
        <w:trPr>
          <w:jc w:val="center"/>
        </w:trPr>
        <w:tc>
          <w:tcPr>
            <w:tcW w:w="1277" w:type="dxa"/>
            <w:vMerge w:val="restart"/>
            <w:shd w:val="clear" w:color="auto" w:fill="F2F2F2" w:themeFill="background1" w:themeFillShade="F2"/>
            <w:vAlign w:val="center"/>
          </w:tcPr>
          <w:p w14:paraId="229B4AEB" w14:textId="77777777" w:rsidR="00E94CCD" w:rsidRPr="00912C27" w:rsidRDefault="00E94CCD" w:rsidP="00912C27">
            <w:pPr>
              <w:jc w:val="center"/>
              <w:rPr>
                <w:sz w:val="18"/>
                <w:szCs w:val="18"/>
                <w:highlight w:val="yellow"/>
              </w:rPr>
            </w:pPr>
            <w:r w:rsidRPr="00912C27">
              <w:rPr>
                <w:rFonts w:cs="Calibri"/>
                <w:color w:val="000000"/>
                <w:sz w:val="18"/>
                <w:szCs w:val="18"/>
              </w:rPr>
              <w:t>10-12</w:t>
            </w:r>
          </w:p>
        </w:tc>
        <w:tc>
          <w:tcPr>
            <w:tcW w:w="814" w:type="dxa"/>
            <w:shd w:val="clear" w:color="auto" w:fill="F2F2F2" w:themeFill="background1" w:themeFillShade="F2"/>
          </w:tcPr>
          <w:p w14:paraId="3A95E4AD" w14:textId="77777777" w:rsidR="00E94CCD" w:rsidRPr="00912C27" w:rsidRDefault="00E94CCD" w:rsidP="00912C27">
            <w:pPr>
              <w:jc w:val="center"/>
              <w:rPr>
                <w:sz w:val="18"/>
                <w:szCs w:val="18"/>
              </w:rPr>
            </w:pPr>
            <w:r w:rsidRPr="00912C27">
              <w:rPr>
                <w:sz w:val="18"/>
                <w:szCs w:val="18"/>
              </w:rPr>
              <w:t>9</w:t>
            </w:r>
          </w:p>
        </w:tc>
        <w:tc>
          <w:tcPr>
            <w:tcW w:w="2273" w:type="dxa"/>
            <w:shd w:val="clear" w:color="auto" w:fill="F2F2F2" w:themeFill="background1" w:themeFillShade="F2"/>
            <w:vAlign w:val="bottom"/>
          </w:tcPr>
          <w:p w14:paraId="23728961" w14:textId="77777777" w:rsidR="00E94CCD" w:rsidRPr="00912C27" w:rsidRDefault="00E94CCD" w:rsidP="00912C27">
            <w:pPr>
              <w:jc w:val="center"/>
              <w:rPr>
                <w:sz w:val="18"/>
                <w:szCs w:val="18"/>
              </w:rPr>
            </w:pPr>
            <w:r w:rsidRPr="00912C27">
              <w:rPr>
                <w:rFonts w:cs="Calibri"/>
                <w:color w:val="000000"/>
                <w:sz w:val="18"/>
                <w:szCs w:val="18"/>
              </w:rPr>
              <w:t>3</w:t>
            </w:r>
          </w:p>
        </w:tc>
        <w:tc>
          <w:tcPr>
            <w:tcW w:w="2417" w:type="dxa"/>
            <w:shd w:val="clear" w:color="auto" w:fill="F2F2F2" w:themeFill="background1" w:themeFillShade="F2"/>
            <w:vAlign w:val="center"/>
          </w:tcPr>
          <w:p w14:paraId="7C0D217B" w14:textId="77777777" w:rsidR="00E94CCD" w:rsidRPr="00912C27" w:rsidRDefault="00E94CCD" w:rsidP="00912C27">
            <w:pPr>
              <w:jc w:val="center"/>
              <w:rPr>
                <w:sz w:val="18"/>
                <w:szCs w:val="18"/>
              </w:rPr>
            </w:pPr>
            <w:r w:rsidRPr="00912C27">
              <w:rPr>
                <w:rFonts w:cs="Calibri"/>
                <w:sz w:val="18"/>
                <w:szCs w:val="18"/>
              </w:rPr>
              <w:t>4.1</w:t>
            </w:r>
          </w:p>
        </w:tc>
        <w:tc>
          <w:tcPr>
            <w:tcW w:w="2545" w:type="dxa"/>
            <w:shd w:val="clear" w:color="auto" w:fill="F2F2F2" w:themeFill="background1" w:themeFillShade="F2"/>
            <w:vAlign w:val="center"/>
          </w:tcPr>
          <w:p w14:paraId="1ECA6452" w14:textId="77777777" w:rsidR="00E94CCD" w:rsidRPr="00912C27" w:rsidRDefault="00E94CCD" w:rsidP="00912C27">
            <w:pPr>
              <w:jc w:val="center"/>
              <w:rPr>
                <w:sz w:val="18"/>
                <w:szCs w:val="18"/>
              </w:rPr>
            </w:pPr>
            <w:r w:rsidRPr="00912C27">
              <w:rPr>
                <w:rFonts w:cs="Calibri"/>
                <w:sz w:val="18"/>
                <w:szCs w:val="18"/>
              </w:rPr>
              <w:t>4.7</w:t>
            </w:r>
          </w:p>
        </w:tc>
      </w:tr>
      <w:tr w:rsidR="00E94CCD" w:rsidRPr="00912C27" w14:paraId="7D505B40" w14:textId="77777777" w:rsidTr="00912C27">
        <w:trPr>
          <w:jc w:val="center"/>
        </w:trPr>
        <w:tc>
          <w:tcPr>
            <w:tcW w:w="1277" w:type="dxa"/>
            <w:vMerge/>
            <w:shd w:val="clear" w:color="auto" w:fill="F2F2F2" w:themeFill="background1" w:themeFillShade="F2"/>
            <w:vAlign w:val="center"/>
          </w:tcPr>
          <w:p w14:paraId="6004D1E3" w14:textId="77777777" w:rsidR="00E94CCD" w:rsidRPr="00912C27" w:rsidRDefault="00E94CCD" w:rsidP="00912C27">
            <w:pPr>
              <w:jc w:val="center"/>
              <w:rPr>
                <w:rFonts w:eastAsia="Times New Roman" w:cs="Calibri"/>
                <w:sz w:val="18"/>
                <w:szCs w:val="18"/>
                <w:lang w:val="en-CA" w:eastAsia="en-CA"/>
              </w:rPr>
            </w:pPr>
          </w:p>
        </w:tc>
        <w:tc>
          <w:tcPr>
            <w:tcW w:w="814" w:type="dxa"/>
            <w:shd w:val="clear" w:color="auto" w:fill="F2F2F2" w:themeFill="background1" w:themeFillShade="F2"/>
          </w:tcPr>
          <w:p w14:paraId="33F4DE56" w14:textId="77777777" w:rsidR="00E94CCD" w:rsidRPr="00912C27" w:rsidRDefault="00E94CCD" w:rsidP="00912C27">
            <w:pPr>
              <w:jc w:val="center"/>
              <w:rPr>
                <w:sz w:val="18"/>
                <w:szCs w:val="18"/>
              </w:rPr>
            </w:pPr>
            <w:r w:rsidRPr="00912C27">
              <w:rPr>
                <w:sz w:val="18"/>
                <w:szCs w:val="18"/>
              </w:rPr>
              <w:t>11</w:t>
            </w:r>
          </w:p>
        </w:tc>
        <w:tc>
          <w:tcPr>
            <w:tcW w:w="2273" w:type="dxa"/>
            <w:shd w:val="clear" w:color="auto" w:fill="F2F2F2" w:themeFill="background1" w:themeFillShade="F2"/>
            <w:vAlign w:val="bottom"/>
          </w:tcPr>
          <w:p w14:paraId="54026028" w14:textId="77777777" w:rsidR="00E94CCD" w:rsidRPr="00912C27" w:rsidRDefault="00E94CCD" w:rsidP="00912C27">
            <w:pPr>
              <w:jc w:val="center"/>
              <w:rPr>
                <w:sz w:val="18"/>
                <w:szCs w:val="18"/>
              </w:rPr>
            </w:pPr>
            <w:r w:rsidRPr="00912C27">
              <w:rPr>
                <w:rFonts w:cs="Calibri"/>
                <w:color w:val="000000"/>
                <w:sz w:val="18"/>
                <w:szCs w:val="18"/>
              </w:rPr>
              <w:t>2</w:t>
            </w:r>
          </w:p>
        </w:tc>
        <w:tc>
          <w:tcPr>
            <w:tcW w:w="2417" w:type="dxa"/>
            <w:shd w:val="clear" w:color="auto" w:fill="F2F2F2" w:themeFill="background1" w:themeFillShade="F2"/>
            <w:vAlign w:val="center"/>
          </w:tcPr>
          <w:p w14:paraId="7A2FD357" w14:textId="77777777" w:rsidR="00E94CCD" w:rsidRPr="00912C27" w:rsidRDefault="00E94CCD" w:rsidP="00912C27">
            <w:pPr>
              <w:jc w:val="center"/>
              <w:rPr>
                <w:sz w:val="18"/>
                <w:szCs w:val="18"/>
              </w:rPr>
            </w:pPr>
            <w:r w:rsidRPr="00912C27">
              <w:rPr>
                <w:rFonts w:cs="Calibri"/>
                <w:sz w:val="18"/>
                <w:szCs w:val="18"/>
              </w:rPr>
              <w:t>3.3</w:t>
            </w:r>
          </w:p>
        </w:tc>
        <w:tc>
          <w:tcPr>
            <w:tcW w:w="2545" w:type="dxa"/>
            <w:shd w:val="clear" w:color="auto" w:fill="F2F2F2" w:themeFill="background1" w:themeFillShade="F2"/>
            <w:vAlign w:val="center"/>
          </w:tcPr>
          <w:p w14:paraId="17CBB7A1" w14:textId="77777777" w:rsidR="00E94CCD" w:rsidRPr="00912C27" w:rsidRDefault="00E94CCD" w:rsidP="00912C27">
            <w:pPr>
              <w:jc w:val="center"/>
              <w:rPr>
                <w:sz w:val="18"/>
                <w:szCs w:val="18"/>
              </w:rPr>
            </w:pPr>
            <w:r w:rsidRPr="00912C27">
              <w:rPr>
                <w:rFonts w:cs="Calibri"/>
                <w:sz w:val="18"/>
                <w:szCs w:val="18"/>
              </w:rPr>
              <w:t>3.7</w:t>
            </w:r>
          </w:p>
        </w:tc>
      </w:tr>
      <w:tr w:rsidR="00E94CCD" w:rsidRPr="00912C27" w14:paraId="69B3366F" w14:textId="77777777" w:rsidTr="00912C27">
        <w:trPr>
          <w:jc w:val="center"/>
        </w:trPr>
        <w:tc>
          <w:tcPr>
            <w:tcW w:w="1277" w:type="dxa"/>
            <w:vMerge/>
            <w:shd w:val="clear" w:color="auto" w:fill="F2F2F2" w:themeFill="background1" w:themeFillShade="F2"/>
            <w:vAlign w:val="center"/>
          </w:tcPr>
          <w:p w14:paraId="0EC99632" w14:textId="77777777" w:rsidR="00E94CCD" w:rsidRPr="00912C27" w:rsidRDefault="00E94CCD" w:rsidP="00912C27">
            <w:pPr>
              <w:jc w:val="center"/>
              <w:rPr>
                <w:sz w:val="18"/>
                <w:szCs w:val="18"/>
                <w:highlight w:val="yellow"/>
              </w:rPr>
            </w:pPr>
          </w:p>
        </w:tc>
        <w:tc>
          <w:tcPr>
            <w:tcW w:w="814" w:type="dxa"/>
            <w:shd w:val="clear" w:color="auto" w:fill="F2F2F2" w:themeFill="background1" w:themeFillShade="F2"/>
          </w:tcPr>
          <w:p w14:paraId="6693BE06" w14:textId="77777777" w:rsidR="00E94CCD" w:rsidRPr="00912C27" w:rsidRDefault="00E94CCD" w:rsidP="00912C27">
            <w:pPr>
              <w:jc w:val="center"/>
              <w:rPr>
                <w:sz w:val="18"/>
                <w:szCs w:val="18"/>
              </w:rPr>
            </w:pPr>
            <w:r w:rsidRPr="00912C27">
              <w:rPr>
                <w:sz w:val="18"/>
                <w:szCs w:val="18"/>
              </w:rPr>
              <w:t>12</w:t>
            </w:r>
          </w:p>
        </w:tc>
        <w:tc>
          <w:tcPr>
            <w:tcW w:w="2273" w:type="dxa"/>
            <w:shd w:val="clear" w:color="auto" w:fill="F2F2F2" w:themeFill="background1" w:themeFillShade="F2"/>
            <w:vAlign w:val="bottom"/>
          </w:tcPr>
          <w:p w14:paraId="4CEDDF6B" w14:textId="77777777" w:rsidR="00E94CCD" w:rsidRPr="00912C27" w:rsidRDefault="00E94CCD" w:rsidP="00912C27">
            <w:pPr>
              <w:jc w:val="center"/>
              <w:rPr>
                <w:sz w:val="18"/>
                <w:szCs w:val="18"/>
              </w:rPr>
            </w:pPr>
            <w:r w:rsidRPr="00912C27">
              <w:rPr>
                <w:rFonts w:cs="Calibri"/>
                <w:color w:val="000000"/>
                <w:sz w:val="18"/>
                <w:szCs w:val="18"/>
              </w:rPr>
              <w:t>3</w:t>
            </w:r>
          </w:p>
        </w:tc>
        <w:tc>
          <w:tcPr>
            <w:tcW w:w="2417" w:type="dxa"/>
            <w:shd w:val="clear" w:color="auto" w:fill="F2F2F2" w:themeFill="background1" w:themeFillShade="F2"/>
            <w:vAlign w:val="center"/>
          </w:tcPr>
          <w:p w14:paraId="5CA0F3A5" w14:textId="77777777" w:rsidR="00E94CCD" w:rsidRPr="00912C27" w:rsidRDefault="00E94CCD" w:rsidP="00912C27">
            <w:pPr>
              <w:jc w:val="center"/>
              <w:rPr>
                <w:sz w:val="18"/>
                <w:szCs w:val="18"/>
              </w:rPr>
            </w:pPr>
            <w:r w:rsidRPr="00912C27">
              <w:rPr>
                <w:rFonts w:cs="Calibri"/>
                <w:sz w:val="18"/>
                <w:szCs w:val="18"/>
              </w:rPr>
              <w:t>4.1</w:t>
            </w:r>
          </w:p>
        </w:tc>
        <w:tc>
          <w:tcPr>
            <w:tcW w:w="2545" w:type="dxa"/>
            <w:shd w:val="clear" w:color="auto" w:fill="F2F2F2" w:themeFill="background1" w:themeFillShade="F2"/>
            <w:vAlign w:val="center"/>
          </w:tcPr>
          <w:p w14:paraId="25AFF0BD" w14:textId="77777777" w:rsidR="00E94CCD" w:rsidRPr="00912C27" w:rsidRDefault="00E94CCD" w:rsidP="00912C27">
            <w:pPr>
              <w:jc w:val="center"/>
              <w:rPr>
                <w:sz w:val="18"/>
                <w:szCs w:val="18"/>
              </w:rPr>
            </w:pPr>
            <w:r w:rsidRPr="00912C27">
              <w:rPr>
                <w:rFonts w:cs="Calibri"/>
                <w:sz w:val="18"/>
                <w:szCs w:val="18"/>
              </w:rPr>
              <w:t>4.3</w:t>
            </w:r>
          </w:p>
        </w:tc>
      </w:tr>
      <w:tr w:rsidR="00E94CCD" w:rsidRPr="00912C27" w14:paraId="0AD1C249" w14:textId="77777777" w:rsidTr="00912C27">
        <w:trPr>
          <w:jc w:val="center"/>
        </w:trPr>
        <w:tc>
          <w:tcPr>
            <w:tcW w:w="1277" w:type="dxa"/>
            <w:vMerge/>
            <w:shd w:val="clear" w:color="auto" w:fill="F2F2F2" w:themeFill="background1" w:themeFillShade="F2"/>
            <w:vAlign w:val="center"/>
          </w:tcPr>
          <w:p w14:paraId="1B3C2DDF" w14:textId="77777777" w:rsidR="00E94CCD" w:rsidRPr="00912C27" w:rsidRDefault="00E94CCD" w:rsidP="00912C27">
            <w:pPr>
              <w:jc w:val="center"/>
              <w:rPr>
                <w:rFonts w:eastAsia="Times New Roman" w:cs="Calibri"/>
                <w:sz w:val="18"/>
                <w:szCs w:val="18"/>
                <w:lang w:val="en-CA" w:eastAsia="en-CA"/>
              </w:rPr>
            </w:pPr>
          </w:p>
        </w:tc>
        <w:tc>
          <w:tcPr>
            <w:tcW w:w="814" w:type="dxa"/>
            <w:shd w:val="clear" w:color="auto" w:fill="F2F2F2" w:themeFill="background1" w:themeFillShade="F2"/>
          </w:tcPr>
          <w:p w14:paraId="6EB88CEA" w14:textId="77777777" w:rsidR="00E94CCD" w:rsidRPr="00912C27" w:rsidRDefault="00E94CCD" w:rsidP="00912C27">
            <w:pPr>
              <w:jc w:val="center"/>
              <w:rPr>
                <w:sz w:val="18"/>
                <w:szCs w:val="18"/>
              </w:rPr>
            </w:pPr>
            <w:r w:rsidRPr="00912C27">
              <w:rPr>
                <w:sz w:val="18"/>
                <w:szCs w:val="18"/>
              </w:rPr>
              <w:t>13</w:t>
            </w:r>
          </w:p>
        </w:tc>
        <w:tc>
          <w:tcPr>
            <w:tcW w:w="2273" w:type="dxa"/>
            <w:shd w:val="clear" w:color="auto" w:fill="F2F2F2" w:themeFill="background1" w:themeFillShade="F2"/>
            <w:vAlign w:val="bottom"/>
          </w:tcPr>
          <w:p w14:paraId="3902E318" w14:textId="77777777" w:rsidR="00E94CCD" w:rsidRPr="00912C27" w:rsidRDefault="00E94CCD" w:rsidP="00912C27">
            <w:pPr>
              <w:jc w:val="center"/>
              <w:rPr>
                <w:sz w:val="18"/>
                <w:szCs w:val="18"/>
              </w:rPr>
            </w:pPr>
            <w:r w:rsidRPr="00912C27">
              <w:rPr>
                <w:rFonts w:cs="Calibri"/>
                <w:color w:val="000000"/>
                <w:sz w:val="18"/>
                <w:szCs w:val="18"/>
              </w:rPr>
              <w:t>3</w:t>
            </w:r>
          </w:p>
        </w:tc>
        <w:tc>
          <w:tcPr>
            <w:tcW w:w="2417" w:type="dxa"/>
            <w:shd w:val="clear" w:color="auto" w:fill="F2F2F2" w:themeFill="background1" w:themeFillShade="F2"/>
            <w:vAlign w:val="center"/>
          </w:tcPr>
          <w:p w14:paraId="3ECEF3C0" w14:textId="77777777" w:rsidR="00E94CCD" w:rsidRPr="00912C27" w:rsidRDefault="00E94CCD" w:rsidP="00912C27">
            <w:pPr>
              <w:jc w:val="center"/>
              <w:rPr>
                <w:sz w:val="18"/>
                <w:szCs w:val="18"/>
              </w:rPr>
            </w:pPr>
            <w:r w:rsidRPr="00912C27">
              <w:rPr>
                <w:rFonts w:cs="Calibri"/>
                <w:sz w:val="18"/>
                <w:szCs w:val="18"/>
              </w:rPr>
              <w:t>4.4</w:t>
            </w:r>
          </w:p>
        </w:tc>
        <w:tc>
          <w:tcPr>
            <w:tcW w:w="2545" w:type="dxa"/>
            <w:shd w:val="clear" w:color="auto" w:fill="F2F2F2" w:themeFill="background1" w:themeFillShade="F2"/>
            <w:vAlign w:val="center"/>
          </w:tcPr>
          <w:p w14:paraId="2469D309" w14:textId="77777777" w:rsidR="00E94CCD" w:rsidRPr="00912C27" w:rsidRDefault="00E94CCD" w:rsidP="00912C27">
            <w:pPr>
              <w:jc w:val="center"/>
              <w:rPr>
                <w:sz w:val="18"/>
                <w:szCs w:val="18"/>
              </w:rPr>
            </w:pPr>
            <w:r w:rsidRPr="00912C27">
              <w:rPr>
                <w:rFonts w:cs="Calibri"/>
                <w:sz w:val="18"/>
                <w:szCs w:val="18"/>
              </w:rPr>
              <w:t>4.7</w:t>
            </w:r>
          </w:p>
        </w:tc>
      </w:tr>
      <w:tr w:rsidR="00E94CCD" w:rsidRPr="00912C27" w14:paraId="1A1D1C38" w14:textId="77777777" w:rsidTr="00912C27">
        <w:trPr>
          <w:jc w:val="center"/>
        </w:trPr>
        <w:tc>
          <w:tcPr>
            <w:tcW w:w="1277" w:type="dxa"/>
            <w:vMerge/>
            <w:shd w:val="clear" w:color="auto" w:fill="F2F2F2" w:themeFill="background1" w:themeFillShade="F2"/>
            <w:vAlign w:val="center"/>
          </w:tcPr>
          <w:p w14:paraId="2C171EF9" w14:textId="77777777" w:rsidR="00E94CCD" w:rsidRPr="00912C27" w:rsidRDefault="00E94CCD" w:rsidP="00912C27">
            <w:pPr>
              <w:jc w:val="center"/>
              <w:rPr>
                <w:sz w:val="18"/>
                <w:szCs w:val="18"/>
                <w:highlight w:val="yellow"/>
              </w:rPr>
            </w:pPr>
          </w:p>
        </w:tc>
        <w:tc>
          <w:tcPr>
            <w:tcW w:w="814" w:type="dxa"/>
            <w:shd w:val="clear" w:color="auto" w:fill="F2F2F2" w:themeFill="background1" w:themeFillShade="F2"/>
          </w:tcPr>
          <w:p w14:paraId="0E0BEFA1" w14:textId="77777777" w:rsidR="00E94CCD" w:rsidRPr="00912C27" w:rsidRDefault="00E94CCD" w:rsidP="00912C27">
            <w:pPr>
              <w:jc w:val="center"/>
              <w:rPr>
                <w:sz w:val="18"/>
                <w:szCs w:val="18"/>
              </w:rPr>
            </w:pPr>
            <w:r w:rsidRPr="00912C27">
              <w:rPr>
                <w:sz w:val="18"/>
                <w:szCs w:val="18"/>
              </w:rPr>
              <w:t>42</w:t>
            </w:r>
          </w:p>
        </w:tc>
        <w:tc>
          <w:tcPr>
            <w:tcW w:w="7235" w:type="dxa"/>
            <w:gridSpan w:val="3"/>
            <w:shd w:val="clear" w:color="auto" w:fill="F2F2F2" w:themeFill="background1" w:themeFillShade="F2"/>
            <w:vAlign w:val="bottom"/>
          </w:tcPr>
          <w:p w14:paraId="7AF4BDAA" w14:textId="77777777" w:rsidR="00E94CCD" w:rsidRPr="002B098C" w:rsidRDefault="00E94CCD" w:rsidP="00912C27">
            <w:pPr>
              <w:jc w:val="center"/>
              <w:rPr>
                <w:sz w:val="18"/>
                <w:szCs w:val="18"/>
                <w:vertAlign w:val="superscript"/>
                <w:lang w:val="en-GB"/>
              </w:rPr>
            </w:pPr>
            <w:r w:rsidRPr="00AD20DC">
              <w:rPr>
                <w:sz w:val="18"/>
                <w:szCs w:val="18"/>
                <w:lang w:val="en-GB"/>
              </w:rPr>
              <w:t>Not extracted from cyclone model</w:t>
            </w:r>
            <w:r w:rsidRPr="00AD20DC">
              <w:rPr>
                <w:sz w:val="18"/>
                <w:szCs w:val="18"/>
                <w:vertAlign w:val="superscript"/>
                <w:lang w:val="en-GB"/>
              </w:rPr>
              <w:t>3</w:t>
            </w:r>
          </w:p>
        </w:tc>
      </w:tr>
      <w:tr w:rsidR="00E94CCD" w:rsidRPr="00912C27" w14:paraId="0842712B" w14:textId="77777777" w:rsidTr="00912C27">
        <w:trPr>
          <w:jc w:val="center"/>
        </w:trPr>
        <w:tc>
          <w:tcPr>
            <w:tcW w:w="1277" w:type="dxa"/>
            <w:vMerge w:val="restart"/>
            <w:shd w:val="clear" w:color="auto" w:fill="FFFFFF" w:themeFill="background1"/>
            <w:vAlign w:val="center"/>
          </w:tcPr>
          <w:p w14:paraId="69D054C0" w14:textId="77777777" w:rsidR="00E94CCD" w:rsidRPr="00912C27" w:rsidRDefault="00E94CCD" w:rsidP="00912C27">
            <w:pPr>
              <w:jc w:val="center"/>
              <w:rPr>
                <w:rFonts w:eastAsia="Times New Roman" w:cs="Calibri"/>
                <w:sz w:val="18"/>
                <w:szCs w:val="18"/>
                <w:lang w:val="en-CA" w:eastAsia="en-CA"/>
              </w:rPr>
            </w:pPr>
            <w:r w:rsidRPr="00912C27">
              <w:rPr>
                <w:rFonts w:cs="Calibri"/>
                <w:color w:val="000000"/>
                <w:sz w:val="18"/>
                <w:szCs w:val="18"/>
              </w:rPr>
              <w:t>13-14/2</w:t>
            </w:r>
          </w:p>
        </w:tc>
        <w:tc>
          <w:tcPr>
            <w:tcW w:w="814" w:type="dxa"/>
            <w:shd w:val="clear" w:color="auto" w:fill="FFFFFF" w:themeFill="background1"/>
          </w:tcPr>
          <w:p w14:paraId="785043BB" w14:textId="77777777" w:rsidR="00E94CCD" w:rsidRPr="00912C27" w:rsidRDefault="00E94CCD" w:rsidP="00912C27">
            <w:pPr>
              <w:jc w:val="center"/>
              <w:rPr>
                <w:sz w:val="18"/>
                <w:szCs w:val="18"/>
              </w:rPr>
            </w:pPr>
            <w:r w:rsidRPr="00912C27">
              <w:rPr>
                <w:sz w:val="18"/>
                <w:szCs w:val="18"/>
              </w:rPr>
              <w:t>8</w:t>
            </w:r>
          </w:p>
        </w:tc>
        <w:tc>
          <w:tcPr>
            <w:tcW w:w="2273" w:type="dxa"/>
            <w:shd w:val="clear" w:color="auto" w:fill="FFFFFF" w:themeFill="background1"/>
            <w:vAlign w:val="bottom"/>
          </w:tcPr>
          <w:p w14:paraId="3A43520C" w14:textId="77777777" w:rsidR="00E94CCD" w:rsidRPr="00912C27" w:rsidRDefault="00E94CCD" w:rsidP="00912C27">
            <w:pPr>
              <w:jc w:val="center"/>
              <w:rPr>
                <w:sz w:val="18"/>
                <w:szCs w:val="18"/>
              </w:rPr>
            </w:pPr>
            <w:r w:rsidRPr="00912C27">
              <w:rPr>
                <w:rFonts w:cs="Calibri"/>
                <w:color w:val="000000"/>
                <w:sz w:val="18"/>
                <w:szCs w:val="18"/>
              </w:rPr>
              <w:t>3</w:t>
            </w:r>
          </w:p>
        </w:tc>
        <w:tc>
          <w:tcPr>
            <w:tcW w:w="2417" w:type="dxa"/>
            <w:shd w:val="clear" w:color="auto" w:fill="FFFFFF" w:themeFill="background1"/>
            <w:vAlign w:val="center"/>
          </w:tcPr>
          <w:p w14:paraId="43AF6C9A" w14:textId="77777777" w:rsidR="00E94CCD" w:rsidRPr="00912C27" w:rsidRDefault="00E94CCD" w:rsidP="00912C27">
            <w:pPr>
              <w:jc w:val="center"/>
              <w:rPr>
                <w:sz w:val="18"/>
                <w:szCs w:val="18"/>
              </w:rPr>
            </w:pPr>
            <w:r w:rsidRPr="00912C27">
              <w:rPr>
                <w:rFonts w:cs="Calibri"/>
                <w:sz w:val="18"/>
                <w:szCs w:val="18"/>
              </w:rPr>
              <w:t>4.5</w:t>
            </w:r>
          </w:p>
        </w:tc>
        <w:tc>
          <w:tcPr>
            <w:tcW w:w="2545" w:type="dxa"/>
            <w:shd w:val="clear" w:color="auto" w:fill="FFFFFF" w:themeFill="background1"/>
            <w:vAlign w:val="center"/>
          </w:tcPr>
          <w:p w14:paraId="3BE62C68" w14:textId="77777777" w:rsidR="00E94CCD" w:rsidRPr="00912C27" w:rsidRDefault="00E94CCD" w:rsidP="00912C27">
            <w:pPr>
              <w:jc w:val="center"/>
              <w:rPr>
                <w:sz w:val="18"/>
                <w:szCs w:val="18"/>
              </w:rPr>
            </w:pPr>
            <w:r w:rsidRPr="00912C27">
              <w:rPr>
                <w:rFonts w:cs="Calibri"/>
                <w:sz w:val="18"/>
                <w:szCs w:val="18"/>
              </w:rPr>
              <w:t>4.9</w:t>
            </w:r>
          </w:p>
        </w:tc>
      </w:tr>
      <w:tr w:rsidR="00E94CCD" w:rsidRPr="00912C27" w14:paraId="26AD5626" w14:textId="77777777" w:rsidTr="00912C27">
        <w:trPr>
          <w:jc w:val="center"/>
        </w:trPr>
        <w:tc>
          <w:tcPr>
            <w:tcW w:w="1277" w:type="dxa"/>
            <w:vMerge/>
            <w:shd w:val="clear" w:color="auto" w:fill="FFFFFF" w:themeFill="background1"/>
            <w:vAlign w:val="center"/>
          </w:tcPr>
          <w:p w14:paraId="77FC3ADC" w14:textId="77777777" w:rsidR="00E94CCD" w:rsidRPr="00912C27" w:rsidRDefault="00E94CCD" w:rsidP="00912C27">
            <w:pPr>
              <w:jc w:val="center"/>
              <w:rPr>
                <w:sz w:val="18"/>
                <w:szCs w:val="18"/>
                <w:highlight w:val="yellow"/>
              </w:rPr>
            </w:pPr>
          </w:p>
        </w:tc>
        <w:tc>
          <w:tcPr>
            <w:tcW w:w="814" w:type="dxa"/>
            <w:shd w:val="clear" w:color="auto" w:fill="FFFFFF" w:themeFill="background1"/>
          </w:tcPr>
          <w:p w14:paraId="226B0BA0" w14:textId="77777777" w:rsidR="00E94CCD" w:rsidRPr="00912C27" w:rsidRDefault="00E94CCD" w:rsidP="00912C27">
            <w:pPr>
              <w:jc w:val="center"/>
              <w:rPr>
                <w:sz w:val="18"/>
                <w:szCs w:val="18"/>
              </w:rPr>
            </w:pPr>
            <w:r w:rsidRPr="00912C27">
              <w:rPr>
                <w:sz w:val="18"/>
                <w:szCs w:val="18"/>
              </w:rPr>
              <w:t>9</w:t>
            </w:r>
          </w:p>
        </w:tc>
        <w:tc>
          <w:tcPr>
            <w:tcW w:w="2273" w:type="dxa"/>
            <w:shd w:val="clear" w:color="auto" w:fill="FFFFFF" w:themeFill="background1"/>
            <w:vAlign w:val="bottom"/>
          </w:tcPr>
          <w:p w14:paraId="7FA9BCC8" w14:textId="77777777" w:rsidR="00E94CCD" w:rsidRPr="00912C27" w:rsidRDefault="00E94CCD" w:rsidP="00912C27">
            <w:pPr>
              <w:jc w:val="center"/>
              <w:rPr>
                <w:sz w:val="18"/>
                <w:szCs w:val="18"/>
              </w:rPr>
            </w:pPr>
            <w:r w:rsidRPr="00912C27">
              <w:rPr>
                <w:rFonts w:cs="Calibri"/>
                <w:color w:val="000000"/>
                <w:sz w:val="18"/>
                <w:szCs w:val="18"/>
              </w:rPr>
              <w:t>3</w:t>
            </w:r>
          </w:p>
        </w:tc>
        <w:tc>
          <w:tcPr>
            <w:tcW w:w="2417" w:type="dxa"/>
            <w:shd w:val="clear" w:color="auto" w:fill="FFFFFF" w:themeFill="background1"/>
            <w:vAlign w:val="center"/>
          </w:tcPr>
          <w:p w14:paraId="2DBC45AF" w14:textId="77777777" w:rsidR="00E94CCD" w:rsidRPr="00912C27" w:rsidRDefault="00E94CCD" w:rsidP="00912C27">
            <w:pPr>
              <w:jc w:val="center"/>
              <w:rPr>
                <w:sz w:val="18"/>
                <w:szCs w:val="18"/>
              </w:rPr>
            </w:pPr>
            <w:r w:rsidRPr="00912C27">
              <w:rPr>
                <w:rFonts w:cs="Calibri"/>
                <w:sz w:val="18"/>
                <w:szCs w:val="18"/>
              </w:rPr>
              <w:t>4.1</w:t>
            </w:r>
          </w:p>
        </w:tc>
        <w:tc>
          <w:tcPr>
            <w:tcW w:w="2545" w:type="dxa"/>
            <w:shd w:val="clear" w:color="auto" w:fill="FFFFFF" w:themeFill="background1"/>
            <w:vAlign w:val="center"/>
          </w:tcPr>
          <w:p w14:paraId="2ACA1C53" w14:textId="77777777" w:rsidR="00E94CCD" w:rsidRPr="00912C27" w:rsidRDefault="00E94CCD" w:rsidP="00912C27">
            <w:pPr>
              <w:jc w:val="center"/>
              <w:rPr>
                <w:sz w:val="18"/>
                <w:szCs w:val="18"/>
              </w:rPr>
            </w:pPr>
            <w:r w:rsidRPr="00912C27">
              <w:rPr>
                <w:rFonts w:cs="Calibri"/>
                <w:sz w:val="18"/>
                <w:szCs w:val="18"/>
              </w:rPr>
              <w:t>4.7</w:t>
            </w:r>
          </w:p>
        </w:tc>
      </w:tr>
      <w:tr w:rsidR="00E94CCD" w:rsidRPr="00912C27" w14:paraId="4224EC68" w14:textId="77777777" w:rsidTr="00912C27">
        <w:trPr>
          <w:jc w:val="center"/>
        </w:trPr>
        <w:tc>
          <w:tcPr>
            <w:tcW w:w="1277" w:type="dxa"/>
            <w:vMerge w:val="restart"/>
            <w:shd w:val="clear" w:color="auto" w:fill="F2F2F2" w:themeFill="background1" w:themeFillShade="F2"/>
            <w:vAlign w:val="center"/>
          </w:tcPr>
          <w:p w14:paraId="62CEB9E8" w14:textId="77777777" w:rsidR="00E94CCD" w:rsidRPr="00912C27" w:rsidRDefault="00E94CCD" w:rsidP="00912C27">
            <w:pPr>
              <w:jc w:val="center"/>
              <w:rPr>
                <w:rFonts w:eastAsia="Times New Roman" w:cs="Calibri"/>
                <w:sz w:val="18"/>
                <w:szCs w:val="18"/>
                <w:lang w:val="en-CA" w:eastAsia="en-CA"/>
              </w:rPr>
            </w:pPr>
            <w:r w:rsidRPr="00912C27">
              <w:rPr>
                <w:rFonts w:cs="Calibri"/>
                <w:color w:val="000000"/>
                <w:sz w:val="18"/>
                <w:szCs w:val="18"/>
              </w:rPr>
              <w:t>39/1B</w:t>
            </w:r>
          </w:p>
        </w:tc>
        <w:tc>
          <w:tcPr>
            <w:tcW w:w="814" w:type="dxa"/>
            <w:shd w:val="clear" w:color="auto" w:fill="F2F2F2" w:themeFill="background1" w:themeFillShade="F2"/>
          </w:tcPr>
          <w:p w14:paraId="2FBEEBC6" w14:textId="77777777" w:rsidR="00E94CCD" w:rsidRPr="00912C27" w:rsidRDefault="00E94CCD" w:rsidP="00912C27">
            <w:pPr>
              <w:jc w:val="center"/>
              <w:rPr>
                <w:sz w:val="18"/>
                <w:szCs w:val="18"/>
              </w:rPr>
            </w:pPr>
            <w:r w:rsidRPr="00912C27">
              <w:rPr>
                <w:sz w:val="18"/>
                <w:szCs w:val="18"/>
              </w:rPr>
              <w:t>27</w:t>
            </w:r>
          </w:p>
        </w:tc>
        <w:tc>
          <w:tcPr>
            <w:tcW w:w="2273" w:type="dxa"/>
            <w:shd w:val="clear" w:color="auto" w:fill="F2F2F2" w:themeFill="background1" w:themeFillShade="F2"/>
            <w:vAlign w:val="bottom"/>
          </w:tcPr>
          <w:p w14:paraId="4A67D363" w14:textId="77777777" w:rsidR="00E94CCD" w:rsidRPr="00912C27" w:rsidRDefault="00E94CCD" w:rsidP="00912C27">
            <w:pPr>
              <w:jc w:val="center"/>
              <w:rPr>
                <w:sz w:val="18"/>
                <w:szCs w:val="18"/>
              </w:rPr>
            </w:pPr>
            <w:r w:rsidRPr="00912C27">
              <w:rPr>
                <w:rFonts w:cs="Calibri"/>
                <w:color w:val="000000"/>
                <w:sz w:val="18"/>
                <w:szCs w:val="18"/>
              </w:rPr>
              <w:t>5</w:t>
            </w:r>
          </w:p>
        </w:tc>
        <w:tc>
          <w:tcPr>
            <w:tcW w:w="2417" w:type="dxa"/>
            <w:shd w:val="clear" w:color="auto" w:fill="F2F2F2" w:themeFill="background1" w:themeFillShade="F2"/>
            <w:vAlign w:val="center"/>
          </w:tcPr>
          <w:p w14:paraId="0C25493F" w14:textId="77777777" w:rsidR="00E94CCD" w:rsidRPr="00912C27" w:rsidRDefault="00E94CCD" w:rsidP="00912C27">
            <w:pPr>
              <w:jc w:val="center"/>
              <w:rPr>
                <w:sz w:val="18"/>
                <w:szCs w:val="18"/>
              </w:rPr>
            </w:pPr>
            <w:r w:rsidRPr="00912C27">
              <w:rPr>
                <w:rFonts w:cs="Calibri"/>
                <w:sz w:val="18"/>
                <w:szCs w:val="18"/>
              </w:rPr>
              <w:t>5.5</w:t>
            </w:r>
          </w:p>
        </w:tc>
        <w:tc>
          <w:tcPr>
            <w:tcW w:w="2545" w:type="dxa"/>
            <w:shd w:val="clear" w:color="auto" w:fill="F2F2F2" w:themeFill="background1" w:themeFillShade="F2"/>
            <w:vAlign w:val="center"/>
          </w:tcPr>
          <w:p w14:paraId="0D77A5EB" w14:textId="77777777" w:rsidR="00E94CCD" w:rsidRPr="00912C27" w:rsidRDefault="00E94CCD" w:rsidP="00912C27">
            <w:pPr>
              <w:jc w:val="center"/>
              <w:rPr>
                <w:sz w:val="18"/>
                <w:szCs w:val="18"/>
              </w:rPr>
            </w:pPr>
            <w:r w:rsidRPr="00912C27">
              <w:rPr>
                <w:rFonts w:cs="Calibri"/>
                <w:sz w:val="18"/>
                <w:szCs w:val="18"/>
              </w:rPr>
              <w:t>6.0</w:t>
            </w:r>
          </w:p>
        </w:tc>
      </w:tr>
      <w:tr w:rsidR="00E94CCD" w:rsidRPr="00912C27" w14:paraId="66FA1C76" w14:textId="77777777" w:rsidTr="00912C27">
        <w:trPr>
          <w:jc w:val="center"/>
        </w:trPr>
        <w:tc>
          <w:tcPr>
            <w:tcW w:w="1277" w:type="dxa"/>
            <w:vMerge/>
            <w:shd w:val="clear" w:color="auto" w:fill="F2F2F2" w:themeFill="background1" w:themeFillShade="F2"/>
            <w:vAlign w:val="center"/>
          </w:tcPr>
          <w:p w14:paraId="1D8E28ED" w14:textId="77777777" w:rsidR="00E94CCD" w:rsidRPr="00912C27" w:rsidRDefault="00E94CCD" w:rsidP="00912C27">
            <w:pPr>
              <w:jc w:val="center"/>
              <w:rPr>
                <w:sz w:val="18"/>
                <w:szCs w:val="18"/>
                <w:highlight w:val="yellow"/>
              </w:rPr>
            </w:pPr>
          </w:p>
        </w:tc>
        <w:tc>
          <w:tcPr>
            <w:tcW w:w="814" w:type="dxa"/>
            <w:shd w:val="clear" w:color="auto" w:fill="F2F2F2" w:themeFill="background1" w:themeFillShade="F2"/>
          </w:tcPr>
          <w:p w14:paraId="71C4C916" w14:textId="77777777" w:rsidR="00E94CCD" w:rsidRPr="00912C27" w:rsidRDefault="00E94CCD" w:rsidP="00912C27">
            <w:pPr>
              <w:jc w:val="center"/>
              <w:rPr>
                <w:sz w:val="18"/>
                <w:szCs w:val="18"/>
              </w:rPr>
            </w:pPr>
            <w:r w:rsidRPr="00912C27">
              <w:rPr>
                <w:sz w:val="18"/>
                <w:szCs w:val="18"/>
              </w:rPr>
              <w:t>28</w:t>
            </w:r>
          </w:p>
        </w:tc>
        <w:tc>
          <w:tcPr>
            <w:tcW w:w="2273" w:type="dxa"/>
            <w:shd w:val="clear" w:color="auto" w:fill="F2F2F2" w:themeFill="background1" w:themeFillShade="F2"/>
            <w:vAlign w:val="bottom"/>
          </w:tcPr>
          <w:p w14:paraId="25634BA7" w14:textId="77777777" w:rsidR="00E94CCD" w:rsidRPr="00912C27" w:rsidRDefault="00E94CCD" w:rsidP="00912C27">
            <w:pPr>
              <w:jc w:val="center"/>
              <w:rPr>
                <w:sz w:val="18"/>
                <w:szCs w:val="18"/>
              </w:rPr>
            </w:pPr>
            <w:r w:rsidRPr="00912C27">
              <w:rPr>
                <w:rFonts w:cs="Calibri"/>
                <w:color w:val="000000"/>
                <w:sz w:val="18"/>
                <w:szCs w:val="18"/>
              </w:rPr>
              <w:t>5</w:t>
            </w:r>
          </w:p>
        </w:tc>
        <w:tc>
          <w:tcPr>
            <w:tcW w:w="2417" w:type="dxa"/>
            <w:shd w:val="clear" w:color="auto" w:fill="F2F2F2" w:themeFill="background1" w:themeFillShade="F2"/>
            <w:vAlign w:val="center"/>
          </w:tcPr>
          <w:p w14:paraId="6D5A067A" w14:textId="77777777" w:rsidR="00E94CCD" w:rsidRPr="00912C27" w:rsidRDefault="00E94CCD" w:rsidP="00912C27">
            <w:pPr>
              <w:jc w:val="center"/>
              <w:rPr>
                <w:sz w:val="18"/>
                <w:szCs w:val="18"/>
              </w:rPr>
            </w:pPr>
            <w:r w:rsidRPr="00912C27">
              <w:rPr>
                <w:rFonts w:cs="Calibri"/>
                <w:sz w:val="18"/>
                <w:szCs w:val="18"/>
              </w:rPr>
              <w:t>5.1</w:t>
            </w:r>
          </w:p>
        </w:tc>
        <w:tc>
          <w:tcPr>
            <w:tcW w:w="2545" w:type="dxa"/>
            <w:shd w:val="clear" w:color="auto" w:fill="F2F2F2" w:themeFill="background1" w:themeFillShade="F2"/>
            <w:vAlign w:val="center"/>
          </w:tcPr>
          <w:p w14:paraId="31B77B18" w14:textId="77777777" w:rsidR="00E94CCD" w:rsidRPr="00912C27" w:rsidRDefault="00E94CCD" w:rsidP="00912C27">
            <w:pPr>
              <w:jc w:val="center"/>
              <w:rPr>
                <w:sz w:val="18"/>
                <w:szCs w:val="18"/>
              </w:rPr>
            </w:pPr>
            <w:r w:rsidRPr="00912C27">
              <w:rPr>
                <w:rFonts w:cs="Calibri"/>
                <w:sz w:val="18"/>
                <w:szCs w:val="18"/>
              </w:rPr>
              <w:t>5.7</w:t>
            </w:r>
          </w:p>
        </w:tc>
      </w:tr>
      <w:tr w:rsidR="00E94CCD" w:rsidRPr="00912C27" w14:paraId="274C74DC" w14:textId="77777777" w:rsidTr="00912C27">
        <w:trPr>
          <w:jc w:val="center"/>
        </w:trPr>
        <w:tc>
          <w:tcPr>
            <w:tcW w:w="1277" w:type="dxa"/>
            <w:vMerge/>
            <w:shd w:val="clear" w:color="auto" w:fill="F2F2F2" w:themeFill="background1" w:themeFillShade="F2"/>
            <w:vAlign w:val="center"/>
          </w:tcPr>
          <w:p w14:paraId="2422C56B" w14:textId="77777777" w:rsidR="00E94CCD" w:rsidRPr="00912C27" w:rsidRDefault="00E94CCD" w:rsidP="00912C27">
            <w:pPr>
              <w:jc w:val="center"/>
              <w:rPr>
                <w:rFonts w:eastAsia="Times New Roman" w:cs="Calibri"/>
                <w:sz w:val="18"/>
                <w:szCs w:val="18"/>
                <w:lang w:val="en-CA" w:eastAsia="en-CA"/>
              </w:rPr>
            </w:pPr>
          </w:p>
        </w:tc>
        <w:tc>
          <w:tcPr>
            <w:tcW w:w="814" w:type="dxa"/>
            <w:shd w:val="clear" w:color="auto" w:fill="F2F2F2" w:themeFill="background1" w:themeFillShade="F2"/>
          </w:tcPr>
          <w:p w14:paraId="64FC5896" w14:textId="77777777" w:rsidR="00E94CCD" w:rsidRPr="00912C27" w:rsidRDefault="00E94CCD" w:rsidP="00912C27">
            <w:pPr>
              <w:jc w:val="center"/>
              <w:rPr>
                <w:sz w:val="18"/>
                <w:szCs w:val="18"/>
              </w:rPr>
            </w:pPr>
            <w:r w:rsidRPr="00912C27">
              <w:rPr>
                <w:sz w:val="18"/>
                <w:szCs w:val="18"/>
              </w:rPr>
              <w:t>35</w:t>
            </w:r>
          </w:p>
        </w:tc>
        <w:tc>
          <w:tcPr>
            <w:tcW w:w="2273" w:type="dxa"/>
            <w:shd w:val="clear" w:color="auto" w:fill="F2F2F2" w:themeFill="background1" w:themeFillShade="F2"/>
            <w:vAlign w:val="bottom"/>
          </w:tcPr>
          <w:p w14:paraId="3FDF4D9B" w14:textId="77777777" w:rsidR="00E94CCD" w:rsidRPr="00912C27" w:rsidRDefault="00E94CCD" w:rsidP="00912C27">
            <w:pPr>
              <w:jc w:val="center"/>
              <w:rPr>
                <w:sz w:val="18"/>
                <w:szCs w:val="18"/>
              </w:rPr>
            </w:pPr>
            <w:r w:rsidRPr="00912C27">
              <w:rPr>
                <w:rFonts w:cs="Calibri"/>
                <w:color w:val="000000"/>
                <w:sz w:val="18"/>
                <w:szCs w:val="18"/>
              </w:rPr>
              <w:t>2</w:t>
            </w:r>
          </w:p>
        </w:tc>
        <w:tc>
          <w:tcPr>
            <w:tcW w:w="2417" w:type="dxa"/>
            <w:shd w:val="clear" w:color="auto" w:fill="F2F2F2" w:themeFill="background1" w:themeFillShade="F2"/>
            <w:vAlign w:val="center"/>
          </w:tcPr>
          <w:p w14:paraId="74B10859" w14:textId="77777777" w:rsidR="00E94CCD" w:rsidRPr="00912C27" w:rsidRDefault="00E94CCD" w:rsidP="00912C27">
            <w:pPr>
              <w:jc w:val="center"/>
              <w:rPr>
                <w:sz w:val="18"/>
                <w:szCs w:val="18"/>
              </w:rPr>
            </w:pPr>
            <w:r w:rsidRPr="00912C27">
              <w:rPr>
                <w:rFonts w:cs="Calibri"/>
                <w:sz w:val="18"/>
                <w:szCs w:val="18"/>
              </w:rPr>
              <w:t>4.6</w:t>
            </w:r>
          </w:p>
        </w:tc>
        <w:tc>
          <w:tcPr>
            <w:tcW w:w="2545" w:type="dxa"/>
            <w:shd w:val="clear" w:color="auto" w:fill="F2F2F2" w:themeFill="background1" w:themeFillShade="F2"/>
            <w:vAlign w:val="center"/>
          </w:tcPr>
          <w:p w14:paraId="469A44C1" w14:textId="77777777" w:rsidR="00E94CCD" w:rsidRPr="00912C27" w:rsidRDefault="00E94CCD" w:rsidP="00912C27">
            <w:pPr>
              <w:jc w:val="center"/>
              <w:rPr>
                <w:sz w:val="18"/>
                <w:szCs w:val="18"/>
              </w:rPr>
            </w:pPr>
            <w:r w:rsidRPr="00912C27">
              <w:rPr>
                <w:rFonts w:cs="Calibri"/>
                <w:sz w:val="18"/>
                <w:szCs w:val="18"/>
              </w:rPr>
              <w:t>5.0</w:t>
            </w:r>
          </w:p>
        </w:tc>
      </w:tr>
      <w:tr w:rsidR="00E94CCD" w:rsidRPr="00912C27" w14:paraId="3FA50671" w14:textId="77777777" w:rsidTr="00912C27">
        <w:trPr>
          <w:trHeight w:val="58"/>
          <w:jc w:val="center"/>
        </w:trPr>
        <w:tc>
          <w:tcPr>
            <w:tcW w:w="1277" w:type="dxa"/>
            <w:vMerge w:val="restart"/>
            <w:shd w:val="clear" w:color="auto" w:fill="FFFFFF" w:themeFill="background1"/>
            <w:vAlign w:val="center"/>
          </w:tcPr>
          <w:p w14:paraId="3B2BE01B" w14:textId="77777777" w:rsidR="00E94CCD" w:rsidRPr="00912C27" w:rsidRDefault="00E94CCD" w:rsidP="00912C27">
            <w:pPr>
              <w:jc w:val="center"/>
              <w:rPr>
                <w:sz w:val="18"/>
                <w:szCs w:val="18"/>
                <w:highlight w:val="yellow"/>
              </w:rPr>
            </w:pPr>
            <w:r w:rsidRPr="00912C27">
              <w:rPr>
                <w:rFonts w:cs="Calibri"/>
                <w:color w:val="000000"/>
                <w:sz w:val="18"/>
                <w:szCs w:val="18"/>
              </w:rPr>
              <w:t>39/1C</w:t>
            </w:r>
          </w:p>
        </w:tc>
        <w:tc>
          <w:tcPr>
            <w:tcW w:w="814" w:type="dxa"/>
            <w:shd w:val="clear" w:color="auto" w:fill="FFFFFF" w:themeFill="background1"/>
          </w:tcPr>
          <w:p w14:paraId="1D4150E4" w14:textId="77777777" w:rsidR="00E94CCD" w:rsidRPr="00912C27" w:rsidRDefault="00E94CCD" w:rsidP="00912C27">
            <w:pPr>
              <w:jc w:val="center"/>
              <w:rPr>
                <w:sz w:val="18"/>
                <w:szCs w:val="18"/>
              </w:rPr>
            </w:pPr>
            <w:r w:rsidRPr="00912C27">
              <w:rPr>
                <w:sz w:val="18"/>
                <w:szCs w:val="18"/>
              </w:rPr>
              <w:t>28</w:t>
            </w:r>
          </w:p>
        </w:tc>
        <w:tc>
          <w:tcPr>
            <w:tcW w:w="2273" w:type="dxa"/>
            <w:shd w:val="clear" w:color="auto" w:fill="FFFFFF" w:themeFill="background1"/>
            <w:vAlign w:val="bottom"/>
          </w:tcPr>
          <w:p w14:paraId="6DC8EF93" w14:textId="77777777" w:rsidR="00E94CCD" w:rsidRPr="00912C27" w:rsidRDefault="00E94CCD" w:rsidP="00912C27">
            <w:pPr>
              <w:jc w:val="center"/>
              <w:rPr>
                <w:sz w:val="18"/>
                <w:szCs w:val="18"/>
              </w:rPr>
            </w:pPr>
            <w:r w:rsidRPr="00912C27">
              <w:rPr>
                <w:rFonts w:cs="Calibri"/>
                <w:color w:val="000000"/>
                <w:sz w:val="18"/>
                <w:szCs w:val="18"/>
              </w:rPr>
              <w:t>5</w:t>
            </w:r>
          </w:p>
        </w:tc>
        <w:tc>
          <w:tcPr>
            <w:tcW w:w="2417" w:type="dxa"/>
            <w:shd w:val="clear" w:color="auto" w:fill="FFFFFF" w:themeFill="background1"/>
            <w:vAlign w:val="center"/>
          </w:tcPr>
          <w:p w14:paraId="509BD5CF" w14:textId="77777777" w:rsidR="00E94CCD" w:rsidRPr="00912C27" w:rsidRDefault="00E94CCD" w:rsidP="00912C27">
            <w:pPr>
              <w:jc w:val="center"/>
              <w:rPr>
                <w:sz w:val="18"/>
                <w:szCs w:val="18"/>
              </w:rPr>
            </w:pPr>
            <w:r w:rsidRPr="00912C27">
              <w:rPr>
                <w:rFonts w:cs="Calibri"/>
                <w:sz w:val="18"/>
                <w:szCs w:val="18"/>
              </w:rPr>
              <w:t>5.1</w:t>
            </w:r>
          </w:p>
        </w:tc>
        <w:tc>
          <w:tcPr>
            <w:tcW w:w="2545" w:type="dxa"/>
            <w:shd w:val="clear" w:color="auto" w:fill="FFFFFF" w:themeFill="background1"/>
            <w:vAlign w:val="center"/>
          </w:tcPr>
          <w:p w14:paraId="05664656" w14:textId="77777777" w:rsidR="00E94CCD" w:rsidRPr="00912C27" w:rsidRDefault="00E94CCD" w:rsidP="00912C27">
            <w:pPr>
              <w:jc w:val="center"/>
              <w:rPr>
                <w:sz w:val="18"/>
                <w:szCs w:val="18"/>
              </w:rPr>
            </w:pPr>
            <w:r w:rsidRPr="00912C27">
              <w:rPr>
                <w:rFonts w:cs="Calibri"/>
                <w:sz w:val="18"/>
                <w:szCs w:val="18"/>
              </w:rPr>
              <w:t>5.7</w:t>
            </w:r>
          </w:p>
        </w:tc>
      </w:tr>
      <w:tr w:rsidR="00E94CCD" w:rsidRPr="00912C27" w14:paraId="193B41C5" w14:textId="77777777" w:rsidTr="00912C27">
        <w:trPr>
          <w:jc w:val="center"/>
        </w:trPr>
        <w:tc>
          <w:tcPr>
            <w:tcW w:w="1277" w:type="dxa"/>
            <w:vMerge/>
            <w:shd w:val="clear" w:color="auto" w:fill="FFFFFF" w:themeFill="background1"/>
            <w:vAlign w:val="center"/>
          </w:tcPr>
          <w:p w14:paraId="38F4F58B" w14:textId="77777777" w:rsidR="00E94CCD" w:rsidRPr="00912C27" w:rsidRDefault="00E94CCD" w:rsidP="00912C27">
            <w:pPr>
              <w:jc w:val="center"/>
              <w:rPr>
                <w:sz w:val="18"/>
                <w:szCs w:val="18"/>
                <w:highlight w:val="yellow"/>
              </w:rPr>
            </w:pPr>
          </w:p>
        </w:tc>
        <w:tc>
          <w:tcPr>
            <w:tcW w:w="814" w:type="dxa"/>
            <w:tcBorders>
              <w:bottom w:val="single" w:sz="4" w:space="0" w:color="auto"/>
            </w:tcBorders>
            <w:shd w:val="clear" w:color="auto" w:fill="FFFFFF" w:themeFill="background1"/>
          </w:tcPr>
          <w:p w14:paraId="287C9CD4" w14:textId="77777777" w:rsidR="00E94CCD" w:rsidRPr="00912C27" w:rsidRDefault="00E94CCD" w:rsidP="00912C27">
            <w:pPr>
              <w:jc w:val="center"/>
              <w:rPr>
                <w:sz w:val="18"/>
                <w:szCs w:val="18"/>
              </w:rPr>
            </w:pPr>
            <w:r w:rsidRPr="00912C27">
              <w:rPr>
                <w:sz w:val="18"/>
                <w:szCs w:val="18"/>
              </w:rPr>
              <w:t>29</w:t>
            </w:r>
          </w:p>
        </w:tc>
        <w:tc>
          <w:tcPr>
            <w:tcW w:w="2273" w:type="dxa"/>
            <w:tcBorders>
              <w:bottom w:val="single" w:sz="4" w:space="0" w:color="auto"/>
            </w:tcBorders>
            <w:shd w:val="clear" w:color="auto" w:fill="FFFFFF" w:themeFill="background1"/>
            <w:vAlign w:val="bottom"/>
          </w:tcPr>
          <w:p w14:paraId="4F9947DB" w14:textId="77777777" w:rsidR="00E94CCD" w:rsidRPr="00912C27" w:rsidRDefault="00E94CCD" w:rsidP="00912C27">
            <w:pPr>
              <w:jc w:val="center"/>
              <w:rPr>
                <w:sz w:val="18"/>
                <w:szCs w:val="18"/>
              </w:rPr>
            </w:pPr>
            <w:r w:rsidRPr="00912C27">
              <w:rPr>
                <w:rFonts w:cs="Calibri"/>
                <w:color w:val="000000"/>
                <w:sz w:val="18"/>
                <w:szCs w:val="18"/>
              </w:rPr>
              <w:t>5</w:t>
            </w:r>
          </w:p>
        </w:tc>
        <w:tc>
          <w:tcPr>
            <w:tcW w:w="2417" w:type="dxa"/>
            <w:tcBorders>
              <w:bottom w:val="single" w:sz="4" w:space="0" w:color="auto"/>
            </w:tcBorders>
            <w:shd w:val="clear" w:color="auto" w:fill="FFFFFF" w:themeFill="background1"/>
            <w:vAlign w:val="center"/>
          </w:tcPr>
          <w:p w14:paraId="46668A67" w14:textId="77777777" w:rsidR="00E94CCD" w:rsidRPr="00912C27" w:rsidRDefault="00E94CCD" w:rsidP="00912C27">
            <w:pPr>
              <w:jc w:val="center"/>
              <w:rPr>
                <w:sz w:val="18"/>
                <w:szCs w:val="18"/>
              </w:rPr>
            </w:pPr>
            <w:r w:rsidRPr="00912C27">
              <w:rPr>
                <w:rFonts w:cs="Calibri"/>
                <w:sz w:val="18"/>
                <w:szCs w:val="18"/>
              </w:rPr>
              <w:t>4.9</w:t>
            </w:r>
          </w:p>
        </w:tc>
        <w:tc>
          <w:tcPr>
            <w:tcW w:w="2545" w:type="dxa"/>
            <w:tcBorders>
              <w:bottom w:val="single" w:sz="4" w:space="0" w:color="auto"/>
            </w:tcBorders>
            <w:shd w:val="clear" w:color="auto" w:fill="FFFFFF" w:themeFill="background1"/>
            <w:vAlign w:val="center"/>
          </w:tcPr>
          <w:p w14:paraId="66D87632" w14:textId="77777777" w:rsidR="00E94CCD" w:rsidRPr="00912C27" w:rsidRDefault="00E94CCD" w:rsidP="00912C27">
            <w:pPr>
              <w:jc w:val="center"/>
              <w:rPr>
                <w:sz w:val="18"/>
                <w:szCs w:val="18"/>
              </w:rPr>
            </w:pPr>
            <w:r w:rsidRPr="00912C27">
              <w:rPr>
                <w:rFonts w:cs="Calibri"/>
                <w:sz w:val="18"/>
                <w:szCs w:val="18"/>
              </w:rPr>
              <w:t>5.3</w:t>
            </w:r>
          </w:p>
        </w:tc>
      </w:tr>
      <w:tr w:rsidR="00E94CCD" w:rsidRPr="00912C27" w14:paraId="14BAF6AC" w14:textId="77777777" w:rsidTr="00912C27">
        <w:trPr>
          <w:jc w:val="center"/>
        </w:trPr>
        <w:tc>
          <w:tcPr>
            <w:tcW w:w="1277" w:type="dxa"/>
            <w:vMerge/>
            <w:shd w:val="clear" w:color="auto" w:fill="FFFFFF" w:themeFill="background1"/>
            <w:vAlign w:val="center"/>
          </w:tcPr>
          <w:p w14:paraId="1156E1BC" w14:textId="77777777" w:rsidR="00E94CCD" w:rsidRPr="00912C27" w:rsidRDefault="00E94CCD" w:rsidP="00912C27">
            <w:pPr>
              <w:jc w:val="center"/>
              <w:rPr>
                <w:rFonts w:eastAsia="Times New Roman" w:cs="Calibri"/>
                <w:sz w:val="18"/>
                <w:szCs w:val="18"/>
                <w:lang w:val="en-CA" w:eastAsia="en-CA"/>
              </w:rPr>
            </w:pPr>
          </w:p>
        </w:tc>
        <w:tc>
          <w:tcPr>
            <w:tcW w:w="814" w:type="dxa"/>
            <w:shd w:val="clear" w:color="auto" w:fill="FFFFFF" w:themeFill="background1"/>
          </w:tcPr>
          <w:p w14:paraId="4D1EA17E" w14:textId="77777777" w:rsidR="00E94CCD" w:rsidRPr="00912C27" w:rsidRDefault="00E94CCD" w:rsidP="00912C27">
            <w:pPr>
              <w:jc w:val="center"/>
              <w:rPr>
                <w:sz w:val="18"/>
                <w:szCs w:val="18"/>
              </w:rPr>
            </w:pPr>
            <w:r w:rsidRPr="00912C27">
              <w:rPr>
                <w:sz w:val="18"/>
                <w:szCs w:val="18"/>
              </w:rPr>
              <w:t>35</w:t>
            </w:r>
          </w:p>
        </w:tc>
        <w:tc>
          <w:tcPr>
            <w:tcW w:w="2273" w:type="dxa"/>
            <w:shd w:val="clear" w:color="auto" w:fill="FFFFFF" w:themeFill="background1"/>
            <w:vAlign w:val="bottom"/>
          </w:tcPr>
          <w:p w14:paraId="2B264175" w14:textId="77777777" w:rsidR="00E94CCD" w:rsidRPr="00912C27" w:rsidRDefault="00E94CCD" w:rsidP="00912C27">
            <w:pPr>
              <w:jc w:val="center"/>
              <w:rPr>
                <w:sz w:val="18"/>
                <w:szCs w:val="18"/>
              </w:rPr>
            </w:pPr>
            <w:r w:rsidRPr="00912C27">
              <w:rPr>
                <w:rFonts w:cs="Calibri"/>
                <w:color w:val="000000"/>
                <w:sz w:val="18"/>
                <w:szCs w:val="18"/>
              </w:rPr>
              <w:t>2</w:t>
            </w:r>
          </w:p>
        </w:tc>
        <w:tc>
          <w:tcPr>
            <w:tcW w:w="2417" w:type="dxa"/>
            <w:shd w:val="clear" w:color="auto" w:fill="FFFFFF" w:themeFill="background1"/>
            <w:vAlign w:val="center"/>
          </w:tcPr>
          <w:p w14:paraId="75A9E172" w14:textId="77777777" w:rsidR="00E94CCD" w:rsidRPr="00912C27" w:rsidRDefault="00E94CCD" w:rsidP="00912C27">
            <w:pPr>
              <w:jc w:val="center"/>
              <w:rPr>
                <w:sz w:val="18"/>
                <w:szCs w:val="18"/>
              </w:rPr>
            </w:pPr>
            <w:r w:rsidRPr="00912C27">
              <w:rPr>
                <w:rFonts w:cs="Calibri"/>
                <w:sz w:val="18"/>
                <w:szCs w:val="18"/>
              </w:rPr>
              <w:t>4.6</w:t>
            </w:r>
          </w:p>
        </w:tc>
        <w:tc>
          <w:tcPr>
            <w:tcW w:w="2545" w:type="dxa"/>
            <w:shd w:val="clear" w:color="auto" w:fill="FFFFFF" w:themeFill="background1"/>
            <w:vAlign w:val="center"/>
          </w:tcPr>
          <w:p w14:paraId="113AB83F" w14:textId="77777777" w:rsidR="00E94CCD" w:rsidRPr="00912C27" w:rsidRDefault="00E94CCD" w:rsidP="00912C27">
            <w:pPr>
              <w:jc w:val="center"/>
              <w:rPr>
                <w:sz w:val="18"/>
                <w:szCs w:val="18"/>
              </w:rPr>
            </w:pPr>
            <w:r w:rsidRPr="00912C27">
              <w:rPr>
                <w:rFonts w:cs="Calibri"/>
                <w:sz w:val="18"/>
                <w:szCs w:val="18"/>
              </w:rPr>
              <w:t>5.0</w:t>
            </w:r>
          </w:p>
        </w:tc>
      </w:tr>
      <w:tr w:rsidR="00E94CCD" w:rsidRPr="00912C27" w14:paraId="4D493197" w14:textId="77777777" w:rsidTr="00912C27">
        <w:trPr>
          <w:jc w:val="center"/>
        </w:trPr>
        <w:tc>
          <w:tcPr>
            <w:tcW w:w="1277" w:type="dxa"/>
            <w:vMerge/>
            <w:shd w:val="clear" w:color="auto" w:fill="FFFFFF" w:themeFill="background1"/>
            <w:vAlign w:val="center"/>
          </w:tcPr>
          <w:p w14:paraId="6395D749" w14:textId="77777777" w:rsidR="00E94CCD" w:rsidRPr="00912C27" w:rsidRDefault="00E94CCD" w:rsidP="00912C27">
            <w:pPr>
              <w:jc w:val="center"/>
              <w:rPr>
                <w:rFonts w:eastAsia="Times New Roman" w:cs="Calibri"/>
                <w:sz w:val="18"/>
                <w:szCs w:val="18"/>
                <w:lang w:val="en-CA" w:eastAsia="en-CA"/>
              </w:rPr>
            </w:pPr>
          </w:p>
        </w:tc>
        <w:tc>
          <w:tcPr>
            <w:tcW w:w="814" w:type="dxa"/>
            <w:shd w:val="clear" w:color="auto" w:fill="FFFFFF" w:themeFill="background1"/>
          </w:tcPr>
          <w:p w14:paraId="0670EB35" w14:textId="77777777" w:rsidR="00E94CCD" w:rsidRPr="00912C27" w:rsidRDefault="00E94CCD" w:rsidP="00912C27">
            <w:pPr>
              <w:jc w:val="center"/>
              <w:rPr>
                <w:sz w:val="18"/>
                <w:szCs w:val="18"/>
              </w:rPr>
            </w:pPr>
            <w:r w:rsidRPr="00912C27">
              <w:rPr>
                <w:sz w:val="18"/>
                <w:szCs w:val="18"/>
              </w:rPr>
              <w:t>38</w:t>
            </w:r>
          </w:p>
        </w:tc>
        <w:tc>
          <w:tcPr>
            <w:tcW w:w="2273" w:type="dxa"/>
            <w:shd w:val="clear" w:color="auto" w:fill="FFFFFF" w:themeFill="background1"/>
            <w:vAlign w:val="bottom"/>
          </w:tcPr>
          <w:p w14:paraId="34FC0202" w14:textId="77777777" w:rsidR="00E94CCD" w:rsidRPr="00912C27" w:rsidRDefault="00E94CCD" w:rsidP="00912C27">
            <w:pPr>
              <w:jc w:val="center"/>
              <w:rPr>
                <w:rFonts w:cs="Calibri"/>
                <w:color w:val="000000"/>
                <w:sz w:val="18"/>
                <w:szCs w:val="18"/>
              </w:rPr>
            </w:pPr>
            <w:r w:rsidRPr="00912C27">
              <w:rPr>
                <w:rFonts w:cs="Calibri"/>
                <w:color w:val="000000"/>
                <w:sz w:val="18"/>
                <w:szCs w:val="18"/>
              </w:rPr>
              <w:t>2</w:t>
            </w:r>
          </w:p>
        </w:tc>
        <w:tc>
          <w:tcPr>
            <w:tcW w:w="2417" w:type="dxa"/>
            <w:shd w:val="clear" w:color="auto" w:fill="auto"/>
          </w:tcPr>
          <w:p w14:paraId="42E5D194" w14:textId="77777777" w:rsidR="00E94CCD" w:rsidRPr="00912C27" w:rsidRDefault="00E94CCD" w:rsidP="00912C27">
            <w:pPr>
              <w:jc w:val="center"/>
              <w:rPr>
                <w:sz w:val="18"/>
                <w:szCs w:val="18"/>
              </w:rPr>
            </w:pPr>
            <w:r w:rsidRPr="00912C27">
              <w:rPr>
                <w:sz w:val="18"/>
                <w:szCs w:val="18"/>
              </w:rPr>
              <w:t>4.1</w:t>
            </w:r>
          </w:p>
        </w:tc>
        <w:tc>
          <w:tcPr>
            <w:tcW w:w="2545" w:type="dxa"/>
            <w:shd w:val="clear" w:color="auto" w:fill="auto"/>
          </w:tcPr>
          <w:p w14:paraId="05A60637" w14:textId="77777777" w:rsidR="00E94CCD" w:rsidRPr="00912C27" w:rsidRDefault="00E94CCD" w:rsidP="00912C27">
            <w:pPr>
              <w:jc w:val="center"/>
              <w:rPr>
                <w:sz w:val="18"/>
                <w:szCs w:val="18"/>
              </w:rPr>
            </w:pPr>
            <w:r w:rsidRPr="00912C27">
              <w:rPr>
                <w:sz w:val="18"/>
                <w:szCs w:val="18"/>
              </w:rPr>
              <w:t>4.5</w:t>
            </w:r>
          </w:p>
        </w:tc>
      </w:tr>
      <w:tr w:rsidR="00E94CCD" w:rsidRPr="00912C27" w14:paraId="111438BE" w14:textId="77777777" w:rsidTr="00912C27">
        <w:trPr>
          <w:jc w:val="center"/>
        </w:trPr>
        <w:tc>
          <w:tcPr>
            <w:tcW w:w="1277" w:type="dxa"/>
            <w:vMerge w:val="restart"/>
            <w:shd w:val="clear" w:color="auto" w:fill="F2F2F2" w:themeFill="background1" w:themeFillShade="F2"/>
            <w:vAlign w:val="center"/>
          </w:tcPr>
          <w:p w14:paraId="0C003DE2" w14:textId="77777777" w:rsidR="00E94CCD" w:rsidRPr="00912C27" w:rsidRDefault="00E94CCD" w:rsidP="00912C27">
            <w:pPr>
              <w:jc w:val="center"/>
              <w:rPr>
                <w:rFonts w:eastAsia="Times New Roman" w:cs="Calibri"/>
                <w:sz w:val="18"/>
                <w:szCs w:val="18"/>
                <w:lang w:val="en-CA" w:eastAsia="en-CA"/>
              </w:rPr>
            </w:pPr>
            <w:r w:rsidRPr="00912C27">
              <w:rPr>
                <w:rFonts w:cs="Calibri"/>
                <w:color w:val="000000"/>
                <w:sz w:val="18"/>
                <w:szCs w:val="18"/>
              </w:rPr>
              <w:t>41/5</w:t>
            </w:r>
          </w:p>
        </w:tc>
        <w:tc>
          <w:tcPr>
            <w:tcW w:w="814" w:type="dxa"/>
            <w:shd w:val="clear" w:color="auto" w:fill="F2F2F2" w:themeFill="background1" w:themeFillShade="F2"/>
            <w:vAlign w:val="bottom"/>
          </w:tcPr>
          <w:p w14:paraId="0052BA48" w14:textId="77777777" w:rsidR="00E94CCD" w:rsidRPr="00912C27" w:rsidRDefault="00E94CCD" w:rsidP="00912C27">
            <w:pPr>
              <w:jc w:val="center"/>
              <w:rPr>
                <w:sz w:val="18"/>
                <w:szCs w:val="18"/>
              </w:rPr>
            </w:pPr>
            <w:r w:rsidRPr="00912C27">
              <w:rPr>
                <w:rFonts w:cs="Calibri"/>
                <w:color w:val="000000"/>
                <w:sz w:val="18"/>
                <w:szCs w:val="18"/>
              </w:rPr>
              <w:t>25</w:t>
            </w:r>
          </w:p>
        </w:tc>
        <w:tc>
          <w:tcPr>
            <w:tcW w:w="2273" w:type="dxa"/>
            <w:shd w:val="clear" w:color="auto" w:fill="F2F2F2" w:themeFill="background1" w:themeFillShade="F2"/>
            <w:vAlign w:val="bottom"/>
          </w:tcPr>
          <w:p w14:paraId="00C111F5" w14:textId="77777777" w:rsidR="00E94CCD" w:rsidRPr="00912C27" w:rsidRDefault="00E94CCD" w:rsidP="00912C27">
            <w:pPr>
              <w:jc w:val="center"/>
              <w:rPr>
                <w:sz w:val="18"/>
                <w:szCs w:val="18"/>
              </w:rPr>
            </w:pPr>
            <w:r w:rsidRPr="00912C27">
              <w:rPr>
                <w:rFonts w:cs="Calibri"/>
                <w:color w:val="000000"/>
                <w:sz w:val="18"/>
                <w:szCs w:val="18"/>
              </w:rPr>
              <w:t>7</w:t>
            </w:r>
          </w:p>
        </w:tc>
        <w:tc>
          <w:tcPr>
            <w:tcW w:w="2417" w:type="dxa"/>
            <w:shd w:val="clear" w:color="auto" w:fill="F2F2F2" w:themeFill="background1" w:themeFillShade="F2"/>
            <w:vAlign w:val="center"/>
          </w:tcPr>
          <w:p w14:paraId="09DAA785" w14:textId="77777777" w:rsidR="00E94CCD" w:rsidRPr="00912C27" w:rsidRDefault="00E94CCD" w:rsidP="00912C27">
            <w:pPr>
              <w:jc w:val="center"/>
              <w:rPr>
                <w:sz w:val="18"/>
                <w:szCs w:val="18"/>
              </w:rPr>
            </w:pPr>
            <w:r w:rsidRPr="00912C27">
              <w:rPr>
                <w:rFonts w:cs="Calibri"/>
                <w:sz w:val="18"/>
                <w:szCs w:val="18"/>
              </w:rPr>
              <w:t>5.8</w:t>
            </w:r>
          </w:p>
        </w:tc>
        <w:tc>
          <w:tcPr>
            <w:tcW w:w="2545" w:type="dxa"/>
            <w:shd w:val="clear" w:color="auto" w:fill="F2F2F2" w:themeFill="background1" w:themeFillShade="F2"/>
            <w:vAlign w:val="center"/>
          </w:tcPr>
          <w:p w14:paraId="24594E0E" w14:textId="77777777" w:rsidR="00E94CCD" w:rsidRPr="00912C27" w:rsidRDefault="00E94CCD" w:rsidP="00912C27">
            <w:pPr>
              <w:jc w:val="center"/>
              <w:rPr>
                <w:sz w:val="18"/>
                <w:szCs w:val="18"/>
              </w:rPr>
            </w:pPr>
            <w:r w:rsidRPr="00912C27">
              <w:rPr>
                <w:rFonts w:cs="Calibri"/>
                <w:sz w:val="18"/>
                <w:szCs w:val="18"/>
              </w:rPr>
              <w:t>6.3</w:t>
            </w:r>
          </w:p>
        </w:tc>
      </w:tr>
      <w:tr w:rsidR="00E94CCD" w:rsidRPr="00912C27" w14:paraId="37B075F9" w14:textId="77777777" w:rsidTr="00912C27">
        <w:trPr>
          <w:jc w:val="center"/>
        </w:trPr>
        <w:tc>
          <w:tcPr>
            <w:tcW w:w="1277" w:type="dxa"/>
            <w:vMerge/>
            <w:shd w:val="clear" w:color="auto" w:fill="F2F2F2" w:themeFill="background1" w:themeFillShade="F2"/>
            <w:vAlign w:val="center"/>
          </w:tcPr>
          <w:p w14:paraId="4FD199B4" w14:textId="77777777" w:rsidR="00E94CCD" w:rsidRPr="00912C27" w:rsidRDefault="00E94CCD" w:rsidP="00912C27">
            <w:pPr>
              <w:jc w:val="center"/>
              <w:rPr>
                <w:rFonts w:eastAsia="Times New Roman" w:cs="Calibri"/>
                <w:sz w:val="18"/>
                <w:szCs w:val="18"/>
                <w:lang w:val="en-CA" w:eastAsia="en-CA"/>
              </w:rPr>
            </w:pPr>
          </w:p>
        </w:tc>
        <w:tc>
          <w:tcPr>
            <w:tcW w:w="814" w:type="dxa"/>
            <w:shd w:val="clear" w:color="auto" w:fill="F2F2F2" w:themeFill="background1" w:themeFillShade="F2"/>
            <w:vAlign w:val="bottom"/>
          </w:tcPr>
          <w:p w14:paraId="37026F93" w14:textId="77777777" w:rsidR="00E94CCD" w:rsidRPr="00912C27" w:rsidRDefault="00E94CCD" w:rsidP="00912C27">
            <w:pPr>
              <w:jc w:val="center"/>
              <w:rPr>
                <w:sz w:val="18"/>
                <w:szCs w:val="18"/>
              </w:rPr>
            </w:pPr>
            <w:r w:rsidRPr="00912C27">
              <w:rPr>
                <w:rFonts w:cs="Calibri"/>
                <w:color w:val="000000"/>
                <w:sz w:val="18"/>
                <w:szCs w:val="18"/>
              </w:rPr>
              <w:t>26</w:t>
            </w:r>
          </w:p>
        </w:tc>
        <w:tc>
          <w:tcPr>
            <w:tcW w:w="2273" w:type="dxa"/>
            <w:shd w:val="clear" w:color="auto" w:fill="F2F2F2" w:themeFill="background1" w:themeFillShade="F2"/>
            <w:vAlign w:val="bottom"/>
          </w:tcPr>
          <w:p w14:paraId="737F246E" w14:textId="77777777" w:rsidR="00E94CCD" w:rsidRPr="00912C27" w:rsidRDefault="00E94CCD" w:rsidP="00912C27">
            <w:pPr>
              <w:jc w:val="center"/>
              <w:rPr>
                <w:sz w:val="18"/>
                <w:szCs w:val="18"/>
              </w:rPr>
            </w:pPr>
            <w:r w:rsidRPr="00912C27">
              <w:rPr>
                <w:rFonts w:cs="Calibri"/>
                <w:color w:val="000000"/>
                <w:sz w:val="18"/>
                <w:szCs w:val="18"/>
              </w:rPr>
              <w:t>5</w:t>
            </w:r>
          </w:p>
        </w:tc>
        <w:tc>
          <w:tcPr>
            <w:tcW w:w="2417" w:type="dxa"/>
            <w:shd w:val="clear" w:color="auto" w:fill="F2F2F2" w:themeFill="background1" w:themeFillShade="F2"/>
            <w:vAlign w:val="center"/>
          </w:tcPr>
          <w:p w14:paraId="6FA57B7B" w14:textId="77777777" w:rsidR="00E94CCD" w:rsidRPr="00912C27" w:rsidRDefault="00E94CCD" w:rsidP="00912C27">
            <w:pPr>
              <w:jc w:val="center"/>
              <w:rPr>
                <w:sz w:val="18"/>
                <w:szCs w:val="18"/>
              </w:rPr>
            </w:pPr>
            <w:r w:rsidRPr="00912C27">
              <w:rPr>
                <w:rFonts w:cs="Calibri"/>
                <w:sz w:val="18"/>
                <w:szCs w:val="18"/>
              </w:rPr>
              <w:t>5.1</w:t>
            </w:r>
          </w:p>
        </w:tc>
        <w:tc>
          <w:tcPr>
            <w:tcW w:w="2545" w:type="dxa"/>
            <w:shd w:val="clear" w:color="auto" w:fill="F2F2F2" w:themeFill="background1" w:themeFillShade="F2"/>
            <w:vAlign w:val="center"/>
          </w:tcPr>
          <w:p w14:paraId="3A7F10B3" w14:textId="77777777" w:rsidR="00E94CCD" w:rsidRPr="00912C27" w:rsidRDefault="00E94CCD" w:rsidP="00912C27">
            <w:pPr>
              <w:jc w:val="center"/>
              <w:rPr>
                <w:sz w:val="18"/>
                <w:szCs w:val="18"/>
              </w:rPr>
            </w:pPr>
            <w:r w:rsidRPr="00912C27">
              <w:rPr>
                <w:rFonts w:cs="Calibri"/>
                <w:sz w:val="18"/>
                <w:szCs w:val="18"/>
              </w:rPr>
              <w:t>5.6</w:t>
            </w:r>
          </w:p>
        </w:tc>
      </w:tr>
      <w:tr w:rsidR="00E94CCD" w:rsidRPr="00912C27" w14:paraId="0D676B97" w14:textId="77777777" w:rsidTr="00912C27">
        <w:trPr>
          <w:jc w:val="center"/>
        </w:trPr>
        <w:tc>
          <w:tcPr>
            <w:tcW w:w="1277" w:type="dxa"/>
            <w:vMerge/>
            <w:shd w:val="clear" w:color="auto" w:fill="F2F2F2" w:themeFill="background1" w:themeFillShade="F2"/>
            <w:vAlign w:val="center"/>
          </w:tcPr>
          <w:p w14:paraId="07AAAE39" w14:textId="77777777" w:rsidR="00E94CCD" w:rsidRPr="00912C27" w:rsidRDefault="00E94CCD" w:rsidP="00912C27">
            <w:pPr>
              <w:jc w:val="center"/>
              <w:rPr>
                <w:rFonts w:eastAsia="Times New Roman" w:cs="Calibri"/>
                <w:sz w:val="18"/>
                <w:szCs w:val="18"/>
                <w:lang w:val="en-CA" w:eastAsia="en-CA"/>
              </w:rPr>
            </w:pPr>
          </w:p>
        </w:tc>
        <w:tc>
          <w:tcPr>
            <w:tcW w:w="814" w:type="dxa"/>
            <w:shd w:val="clear" w:color="auto" w:fill="F2F2F2" w:themeFill="background1" w:themeFillShade="F2"/>
            <w:vAlign w:val="bottom"/>
          </w:tcPr>
          <w:p w14:paraId="39EA6F3D" w14:textId="77777777" w:rsidR="00E94CCD" w:rsidRPr="00912C27" w:rsidRDefault="00E94CCD" w:rsidP="00912C27">
            <w:pPr>
              <w:jc w:val="center"/>
              <w:rPr>
                <w:sz w:val="18"/>
                <w:szCs w:val="18"/>
              </w:rPr>
            </w:pPr>
            <w:r w:rsidRPr="00912C27">
              <w:rPr>
                <w:rFonts w:cs="Calibri"/>
                <w:color w:val="000000"/>
                <w:sz w:val="18"/>
                <w:szCs w:val="18"/>
              </w:rPr>
              <w:t>36</w:t>
            </w:r>
          </w:p>
        </w:tc>
        <w:tc>
          <w:tcPr>
            <w:tcW w:w="2273" w:type="dxa"/>
            <w:shd w:val="clear" w:color="auto" w:fill="F2F2F2" w:themeFill="background1" w:themeFillShade="F2"/>
            <w:vAlign w:val="bottom"/>
          </w:tcPr>
          <w:p w14:paraId="71BA4947" w14:textId="77777777" w:rsidR="00E94CCD" w:rsidRPr="00912C27" w:rsidRDefault="00E94CCD" w:rsidP="00912C27">
            <w:pPr>
              <w:jc w:val="center"/>
              <w:rPr>
                <w:sz w:val="18"/>
                <w:szCs w:val="18"/>
              </w:rPr>
            </w:pPr>
            <w:r w:rsidRPr="00912C27">
              <w:rPr>
                <w:rFonts w:cs="Calibri"/>
                <w:color w:val="000000"/>
                <w:sz w:val="18"/>
                <w:szCs w:val="18"/>
              </w:rPr>
              <w:t>2</w:t>
            </w:r>
          </w:p>
        </w:tc>
        <w:tc>
          <w:tcPr>
            <w:tcW w:w="2417" w:type="dxa"/>
            <w:shd w:val="clear" w:color="auto" w:fill="F2F2F2" w:themeFill="background1" w:themeFillShade="F2"/>
            <w:vAlign w:val="center"/>
          </w:tcPr>
          <w:p w14:paraId="129A2BFF" w14:textId="77777777" w:rsidR="00E94CCD" w:rsidRPr="00912C27" w:rsidRDefault="00E94CCD" w:rsidP="00912C27">
            <w:pPr>
              <w:jc w:val="center"/>
              <w:rPr>
                <w:sz w:val="18"/>
                <w:szCs w:val="18"/>
              </w:rPr>
            </w:pPr>
            <w:r w:rsidRPr="00912C27">
              <w:rPr>
                <w:rFonts w:cs="Calibri"/>
                <w:sz w:val="18"/>
                <w:szCs w:val="18"/>
              </w:rPr>
              <w:t>4.5</w:t>
            </w:r>
          </w:p>
        </w:tc>
        <w:tc>
          <w:tcPr>
            <w:tcW w:w="2545" w:type="dxa"/>
            <w:shd w:val="clear" w:color="auto" w:fill="F2F2F2" w:themeFill="background1" w:themeFillShade="F2"/>
            <w:vAlign w:val="center"/>
          </w:tcPr>
          <w:p w14:paraId="3F968B36" w14:textId="77777777" w:rsidR="00E94CCD" w:rsidRPr="00912C27" w:rsidRDefault="00E94CCD" w:rsidP="00912C27">
            <w:pPr>
              <w:jc w:val="center"/>
              <w:rPr>
                <w:sz w:val="18"/>
                <w:szCs w:val="18"/>
              </w:rPr>
            </w:pPr>
            <w:r w:rsidRPr="00912C27">
              <w:rPr>
                <w:rFonts w:cs="Calibri"/>
                <w:sz w:val="18"/>
                <w:szCs w:val="18"/>
              </w:rPr>
              <w:t>5.0</w:t>
            </w:r>
          </w:p>
        </w:tc>
      </w:tr>
      <w:tr w:rsidR="00E94CCD" w:rsidRPr="00912C27" w14:paraId="6ED049A1" w14:textId="77777777" w:rsidTr="00912C27">
        <w:trPr>
          <w:jc w:val="center"/>
        </w:trPr>
        <w:tc>
          <w:tcPr>
            <w:tcW w:w="1277" w:type="dxa"/>
            <w:vMerge w:val="restart"/>
            <w:shd w:val="clear" w:color="auto" w:fill="FFFFFF" w:themeFill="background1"/>
            <w:vAlign w:val="center"/>
          </w:tcPr>
          <w:p w14:paraId="53973295" w14:textId="77777777" w:rsidR="00E94CCD" w:rsidRPr="00912C27" w:rsidRDefault="00E94CCD" w:rsidP="00912C27">
            <w:pPr>
              <w:jc w:val="center"/>
              <w:rPr>
                <w:rFonts w:eastAsia="Times New Roman" w:cs="Calibri"/>
                <w:sz w:val="18"/>
                <w:szCs w:val="18"/>
                <w:lang w:val="en-CA" w:eastAsia="en-CA"/>
              </w:rPr>
            </w:pPr>
            <w:r w:rsidRPr="00912C27">
              <w:rPr>
                <w:sz w:val="18"/>
                <w:szCs w:val="18"/>
              </w:rPr>
              <w:lastRenderedPageBreak/>
              <w:t>47/1</w:t>
            </w:r>
          </w:p>
        </w:tc>
        <w:tc>
          <w:tcPr>
            <w:tcW w:w="814" w:type="dxa"/>
            <w:shd w:val="clear" w:color="auto" w:fill="FFFFFF" w:themeFill="background1"/>
            <w:vAlign w:val="bottom"/>
          </w:tcPr>
          <w:p w14:paraId="6A7C56D7" w14:textId="77777777" w:rsidR="00E94CCD" w:rsidRPr="00912C27" w:rsidRDefault="00E94CCD" w:rsidP="00912C27">
            <w:pPr>
              <w:jc w:val="center"/>
              <w:rPr>
                <w:sz w:val="18"/>
                <w:szCs w:val="18"/>
              </w:rPr>
            </w:pPr>
            <w:r w:rsidRPr="00912C27">
              <w:rPr>
                <w:rFonts w:cs="Calibri"/>
                <w:color w:val="000000"/>
                <w:sz w:val="18"/>
                <w:szCs w:val="18"/>
              </w:rPr>
              <w:t>21</w:t>
            </w:r>
          </w:p>
        </w:tc>
        <w:tc>
          <w:tcPr>
            <w:tcW w:w="2273" w:type="dxa"/>
            <w:shd w:val="clear" w:color="auto" w:fill="FFFFFF" w:themeFill="background1"/>
            <w:vAlign w:val="bottom"/>
          </w:tcPr>
          <w:p w14:paraId="3F1C78B5" w14:textId="77777777" w:rsidR="00E94CCD" w:rsidRPr="00912C27" w:rsidRDefault="00E94CCD" w:rsidP="00912C27">
            <w:pPr>
              <w:jc w:val="center"/>
              <w:rPr>
                <w:sz w:val="18"/>
                <w:szCs w:val="18"/>
              </w:rPr>
            </w:pPr>
            <w:r w:rsidRPr="00912C27">
              <w:rPr>
                <w:rFonts w:cs="Calibri"/>
                <w:color w:val="000000"/>
                <w:sz w:val="18"/>
                <w:szCs w:val="18"/>
              </w:rPr>
              <w:t>5</w:t>
            </w:r>
          </w:p>
        </w:tc>
        <w:tc>
          <w:tcPr>
            <w:tcW w:w="2417" w:type="dxa"/>
            <w:shd w:val="clear" w:color="auto" w:fill="FFFFFF" w:themeFill="background1"/>
            <w:vAlign w:val="center"/>
          </w:tcPr>
          <w:p w14:paraId="424F823C" w14:textId="77777777" w:rsidR="00E94CCD" w:rsidRPr="00912C27" w:rsidRDefault="00E94CCD" w:rsidP="00912C27">
            <w:pPr>
              <w:jc w:val="center"/>
              <w:rPr>
                <w:sz w:val="18"/>
                <w:szCs w:val="18"/>
              </w:rPr>
            </w:pPr>
            <w:r w:rsidRPr="00912C27">
              <w:rPr>
                <w:rFonts w:cs="Calibri"/>
                <w:sz w:val="18"/>
                <w:szCs w:val="18"/>
              </w:rPr>
              <w:t>4.9</w:t>
            </w:r>
          </w:p>
        </w:tc>
        <w:tc>
          <w:tcPr>
            <w:tcW w:w="2545" w:type="dxa"/>
            <w:shd w:val="clear" w:color="auto" w:fill="FFFFFF" w:themeFill="background1"/>
            <w:vAlign w:val="center"/>
          </w:tcPr>
          <w:p w14:paraId="7F440066" w14:textId="77777777" w:rsidR="00E94CCD" w:rsidRPr="00912C27" w:rsidRDefault="00E94CCD" w:rsidP="00912C27">
            <w:pPr>
              <w:jc w:val="center"/>
              <w:rPr>
                <w:sz w:val="18"/>
                <w:szCs w:val="18"/>
              </w:rPr>
            </w:pPr>
            <w:r w:rsidRPr="00912C27">
              <w:rPr>
                <w:rFonts w:cs="Calibri"/>
                <w:sz w:val="18"/>
                <w:szCs w:val="18"/>
              </w:rPr>
              <w:t>5.1</w:t>
            </w:r>
          </w:p>
        </w:tc>
      </w:tr>
      <w:tr w:rsidR="00E94CCD" w:rsidRPr="00912C27" w14:paraId="4F0267D5" w14:textId="77777777" w:rsidTr="00912C27">
        <w:trPr>
          <w:jc w:val="center"/>
        </w:trPr>
        <w:tc>
          <w:tcPr>
            <w:tcW w:w="1277" w:type="dxa"/>
            <w:vMerge/>
            <w:shd w:val="clear" w:color="auto" w:fill="FFFFFF" w:themeFill="background1"/>
            <w:vAlign w:val="center"/>
          </w:tcPr>
          <w:p w14:paraId="47A59A00" w14:textId="77777777" w:rsidR="00E94CCD" w:rsidRPr="00912C27" w:rsidRDefault="00E94CCD" w:rsidP="00912C27">
            <w:pPr>
              <w:jc w:val="center"/>
              <w:rPr>
                <w:rFonts w:eastAsia="Times New Roman" w:cs="Calibri"/>
                <w:sz w:val="18"/>
                <w:szCs w:val="18"/>
                <w:lang w:val="en-CA" w:eastAsia="en-CA"/>
              </w:rPr>
            </w:pPr>
          </w:p>
        </w:tc>
        <w:tc>
          <w:tcPr>
            <w:tcW w:w="814" w:type="dxa"/>
            <w:shd w:val="clear" w:color="auto" w:fill="FFFFFF" w:themeFill="background1"/>
            <w:vAlign w:val="bottom"/>
          </w:tcPr>
          <w:p w14:paraId="3711DD39" w14:textId="77777777" w:rsidR="00E94CCD" w:rsidRPr="00912C27" w:rsidRDefault="00E94CCD" w:rsidP="00912C27">
            <w:pPr>
              <w:jc w:val="center"/>
              <w:rPr>
                <w:sz w:val="18"/>
                <w:szCs w:val="18"/>
              </w:rPr>
            </w:pPr>
            <w:r w:rsidRPr="00912C27">
              <w:rPr>
                <w:rFonts w:cs="Calibri"/>
                <w:color w:val="000000"/>
                <w:sz w:val="18"/>
                <w:szCs w:val="18"/>
              </w:rPr>
              <w:t>22</w:t>
            </w:r>
          </w:p>
        </w:tc>
        <w:tc>
          <w:tcPr>
            <w:tcW w:w="2273" w:type="dxa"/>
            <w:shd w:val="clear" w:color="auto" w:fill="FFFFFF" w:themeFill="background1"/>
            <w:vAlign w:val="bottom"/>
          </w:tcPr>
          <w:p w14:paraId="4360AAC6" w14:textId="77777777" w:rsidR="00E94CCD" w:rsidRPr="00912C27" w:rsidRDefault="00E94CCD" w:rsidP="00912C27">
            <w:pPr>
              <w:jc w:val="center"/>
              <w:rPr>
                <w:sz w:val="18"/>
                <w:szCs w:val="18"/>
              </w:rPr>
            </w:pPr>
            <w:r w:rsidRPr="00912C27">
              <w:rPr>
                <w:rFonts w:cs="Calibri"/>
                <w:color w:val="000000"/>
                <w:sz w:val="18"/>
                <w:szCs w:val="18"/>
              </w:rPr>
              <w:t>7</w:t>
            </w:r>
          </w:p>
        </w:tc>
        <w:tc>
          <w:tcPr>
            <w:tcW w:w="2417" w:type="dxa"/>
            <w:shd w:val="clear" w:color="auto" w:fill="FFFFFF" w:themeFill="background1"/>
            <w:vAlign w:val="center"/>
          </w:tcPr>
          <w:p w14:paraId="6E844A50" w14:textId="77777777" w:rsidR="00E94CCD" w:rsidRPr="00912C27" w:rsidRDefault="00E94CCD" w:rsidP="00912C27">
            <w:pPr>
              <w:jc w:val="center"/>
              <w:rPr>
                <w:sz w:val="18"/>
                <w:szCs w:val="18"/>
              </w:rPr>
            </w:pPr>
            <w:r w:rsidRPr="00912C27">
              <w:rPr>
                <w:rFonts w:cs="Calibri"/>
                <w:sz w:val="18"/>
                <w:szCs w:val="18"/>
              </w:rPr>
              <w:t>6.2</w:t>
            </w:r>
          </w:p>
        </w:tc>
        <w:tc>
          <w:tcPr>
            <w:tcW w:w="2545" w:type="dxa"/>
            <w:shd w:val="clear" w:color="auto" w:fill="FFFFFF" w:themeFill="background1"/>
            <w:vAlign w:val="center"/>
          </w:tcPr>
          <w:p w14:paraId="6423DDD7" w14:textId="77777777" w:rsidR="00E94CCD" w:rsidRPr="00912C27" w:rsidRDefault="00E94CCD" w:rsidP="00912C27">
            <w:pPr>
              <w:jc w:val="center"/>
              <w:rPr>
                <w:sz w:val="18"/>
                <w:szCs w:val="18"/>
              </w:rPr>
            </w:pPr>
            <w:r w:rsidRPr="00912C27">
              <w:rPr>
                <w:rFonts w:cs="Calibri"/>
                <w:sz w:val="18"/>
                <w:szCs w:val="18"/>
              </w:rPr>
              <w:t>6.7</w:t>
            </w:r>
          </w:p>
        </w:tc>
      </w:tr>
      <w:tr w:rsidR="00E94CCD" w:rsidRPr="00912C27" w14:paraId="169DA473" w14:textId="77777777" w:rsidTr="00912C27">
        <w:trPr>
          <w:jc w:val="center"/>
        </w:trPr>
        <w:tc>
          <w:tcPr>
            <w:tcW w:w="1277" w:type="dxa"/>
            <w:vMerge w:val="restart"/>
            <w:shd w:val="clear" w:color="auto" w:fill="F2F2F2" w:themeFill="background1" w:themeFillShade="F2"/>
            <w:vAlign w:val="center"/>
          </w:tcPr>
          <w:p w14:paraId="2A563158" w14:textId="77777777" w:rsidR="00E94CCD" w:rsidRPr="00912C27" w:rsidRDefault="00E94CCD" w:rsidP="00912C27">
            <w:pPr>
              <w:jc w:val="center"/>
              <w:rPr>
                <w:rFonts w:eastAsia="Times New Roman" w:cs="Calibri"/>
                <w:sz w:val="18"/>
                <w:szCs w:val="18"/>
                <w:lang w:val="en-CA" w:eastAsia="en-CA"/>
              </w:rPr>
            </w:pPr>
            <w:r w:rsidRPr="00912C27">
              <w:rPr>
                <w:rFonts w:cs="Calibri"/>
                <w:color w:val="000000"/>
                <w:sz w:val="18"/>
                <w:szCs w:val="18"/>
              </w:rPr>
              <w:t>45</w:t>
            </w:r>
          </w:p>
        </w:tc>
        <w:tc>
          <w:tcPr>
            <w:tcW w:w="814" w:type="dxa"/>
            <w:shd w:val="clear" w:color="auto" w:fill="F2F2F2" w:themeFill="background1" w:themeFillShade="F2"/>
            <w:vAlign w:val="bottom"/>
          </w:tcPr>
          <w:p w14:paraId="47AFC413" w14:textId="77777777" w:rsidR="00E94CCD" w:rsidRPr="00912C27" w:rsidRDefault="00E94CCD" w:rsidP="00912C27">
            <w:pPr>
              <w:jc w:val="center"/>
              <w:rPr>
                <w:sz w:val="18"/>
                <w:szCs w:val="18"/>
              </w:rPr>
            </w:pPr>
            <w:r w:rsidRPr="00912C27">
              <w:rPr>
                <w:rFonts w:cs="Calibri"/>
                <w:color w:val="000000"/>
                <w:sz w:val="18"/>
                <w:szCs w:val="18"/>
              </w:rPr>
              <w:t>23</w:t>
            </w:r>
          </w:p>
        </w:tc>
        <w:tc>
          <w:tcPr>
            <w:tcW w:w="2273" w:type="dxa"/>
            <w:shd w:val="clear" w:color="auto" w:fill="F2F2F2" w:themeFill="background1" w:themeFillShade="F2"/>
            <w:vAlign w:val="bottom"/>
          </w:tcPr>
          <w:p w14:paraId="3D01F534" w14:textId="77777777" w:rsidR="00E94CCD" w:rsidRPr="00912C27" w:rsidRDefault="00E94CCD" w:rsidP="00912C27">
            <w:pPr>
              <w:jc w:val="center"/>
              <w:rPr>
                <w:sz w:val="18"/>
                <w:szCs w:val="18"/>
              </w:rPr>
            </w:pPr>
            <w:r w:rsidRPr="00912C27">
              <w:rPr>
                <w:rFonts w:cs="Calibri"/>
                <w:color w:val="000000"/>
                <w:sz w:val="18"/>
                <w:szCs w:val="18"/>
              </w:rPr>
              <w:t>7</w:t>
            </w:r>
          </w:p>
        </w:tc>
        <w:tc>
          <w:tcPr>
            <w:tcW w:w="2417" w:type="dxa"/>
            <w:shd w:val="clear" w:color="auto" w:fill="F2F2F2" w:themeFill="background1" w:themeFillShade="F2"/>
            <w:vAlign w:val="center"/>
          </w:tcPr>
          <w:p w14:paraId="0F289FBD" w14:textId="77777777" w:rsidR="00E94CCD" w:rsidRPr="00912C27" w:rsidRDefault="00E94CCD" w:rsidP="00912C27">
            <w:pPr>
              <w:jc w:val="center"/>
              <w:rPr>
                <w:sz w:val="18"/>
                <w:szCs w:val="18"/>
              </w:rPr>
            </w:pPr>
            <w:r w:rsidRPr="00912C27">
              <w:rPr>
                <w:rFonts w:cs="Calibri"/>
                <w:sz w:val="18"/>
                <w:szCs w:val="18"/>
              </w:rPr>
              <w:t>6.2</w:t>
            </w:r>
          </w:p>
        </w:tc>
        <w:tc>
          <w:tcPr>
            <w:tcW w:w="2545" w:type="dxa"/>
            <w:shd w:val="clear" w:color="auto" w:fill="F2F2F2" w:themeFill="background1" w:themeFillShade="F2"/>
            <w:vAlign w:val="center"/>
          </w:tcPr>
          <w:p w14:paraId="2484D2F4" w14:textId="77777777" w:rsidR="00E94CCD" w:rsidRPr="00912C27" w:rsidRDefault="00E94CCD" w:rsidP="00912C27">
            <w:pPr>
              <w:jc w:val="center"/>
              <w:rPr>
                <w:sz w:val="18"/>
                <w:szCs w:val="18"/>
              </w:rPr>
            </w:pPr>
            <w:r w:rsidRPr="00912C27">
              <w:rPr>
                <w:rFonts w:cs="Calibri"/>
                <w:sz w:val="18"/>
                <w:szCs w:val="18"/>
              </w:rPr>
              <w:t>6.7</w:t>
            </w:r>
          </w:p>
        </w:tc>
      </w:tr>
      <w:tr w:rsidR="00E94CCD" w:rsidRPr="00912C27" w14:paraId="686BF734" w14:textId="77777777" w:rsidTr="00912C27">
        <w:trPr>
          <w:jc w:val="center"/>
        </w:trPr>
        <w:tc>
          <w:tcPr>
            <w:tcW w:w="1277" w:type="dxa"/>
            <w:vMerge/>
            <w:shd w:val="clear" w:color="auto" w:fill="F2F2F2" w:themeFill="background1" w:themeFillShade="F2"/>
            <w:vAlign w:val="center"/>
          </w:tcPr>
          <w:p w14:paraId="38BA8008" w14:textId="77777777" w:rsidR="00E94CCD" w:rsidRPr="00912C27" w:rsidRDefault="00E94CCD" w:rsidP="00912C27">
            <w:pPr>
              <w:jc w:val="center"/>
              <w:rPr>
                <w:rFonts w:eastAsia="Times New Roman" w:cs="Calibri"/>
                <w:sz w:val="18"/>
                <w:szCs w:val="18"/>
                <w:lang w:val="en-CA" w:eastAsia="en-CA"/>
              </w:rPr>
            </w:pPr>
          </w:p>
        </w:tc>
        <w:tc>
          <w:tcPr>
            <w:tcW w:w="814" w:type="dxa"/>
            <w:shd w:val="clear" w:color="auto" w:fill="F2F2F2" w:themeFill="background1" w:themeFillShade="F2"/>
            <w:vAlign w:val="bottom"/>
          </w:tcPr>
          <w:p w14:paraId="65CE8BD8" w14:textId="77777777" w:rsidR="00E94CCD" w:rsidRPr="00912C27" w:rsidRDefault="00E94CCD" w:rsidP="00912C27">
            <w:pPr>
              <w:jc w:val="center"/>
              <w:rPr>
                <w:sz w:val="18"/>
                <w:szCs w:val="18"/>
              </w:rPr>
            </w:pPr>
            <w:r w:rsidRPr="00912C27">
              <w:rPr>
                <w:rFonts w:cs="Calibri"/>
                <w:color w:val="000000"/>
                <w:sz w:val="18"/>
                <w:szCs w:val="18"/>
              </w:rPr>
              <w:t>24</w:t>
            </w:r>
          </w:p>
        </w:tc>
        <w:tc>
          <w:tcPr>
            <w:tcW w:w="2273" w:type="dxa"/>
            <w:shd w:val="clear" w:color="auto" w:fill="F2F2F2" w:themeFill="background1" w:themeFillShade="F2"/>
            <w:vAlign w:val="bottom"/>
          </w:tcPr>
          <w:p w14:paraId="3FD7CE9C" w14:textId="77777777" w:rsidR="00E94CCD" w:rsidRPr="00912C27" w:rsidRDefault="00E94CCD" w:rsidP="00912C27">
            <w:pPr>
              <w:jc w:val="center"/>
              <w:rPr>
                <w:sz w:val="18"/>
                <w:szCs w:val="18"/>
              </w:rPr>
            </w:pPr>
            <w:r w:rsidRPr="00912C27">
              <w:rPr>
                <w:rFonts w:cs="Calibri"/>
                <w:color w:val="000000"/>
                <w:sz w:val="18"/>
                <w:szCs w:val="18"/>
              </w:rPr>
              <w:t>7</w:t>
            </w:r>
          </w:p>
        </w:tc>
        <w:tc>
          <w:tcPr>
            <w:tcW w:w="2417" w:type="dxa"/>
            <w:shd w:val="clear" w:color="auto" w:fill="F2F2F2" w:themeFill="background1" w:themeFillShade="F2"/>
            <w:vAlign w:val="center"/>
          </w:tcPr>
          <w:p w14:paraId="551E1B26" w14:textId="77777777" w:rsidR="00E94CCD" w:rsidRPr="00912C27" w:rsidRDefault="00E94CCD" w:rsidP="00912C27">
            <w:pPr>
              <w:jc w:val="center"/>
              <w:rPr>
                <w:sz w:val="18"/>
                <w:szCs w:val="18"/>
              </w:rPr>
            </w:pPr>
            <w:r w:rsidRPr="00912C27">
              <w:rPr>
                <w:rFonts w:cs="Calibri"/>
                <w:sz w:val="18"/>
                <w:szCs w:val="18"/>
              </w:rPr>
              <w:t>5.8</w:t>
            </w:r>
          </w:p>
        </w:tc>
        <w:tc>
          <w:tcPr>
            <w:tcW w:w="2545" w:type="dxa"/>
            <w:shd w:val="clear" w:color="auto" w:fill="F2F2F2" w:themeFill="background1" w:themeFillShade="F2"/>
            <w:vAlign w:val="center"/>
          </w:tcPr>
          <w:p w14:paraId="7F0470E5" w14:textId="77777777" w:rsidR="00E94CCD" w:rsidRPr="00912C27" w:rsidRDefault="00E94CCD" w:rsidP="00912C27">
            <w:pPr>
              <w:jc w:val="center"/>
              <w:rPr>
                <w:sz w:val="18"/>
                <w:szCs w:val="18"/>
              </w:rPr>
            </w:pPr>
            <w:r w:rsidRPr="00912C27">
              <w:rPr>
                <w:rFonts w:cs="Calibri"/>
                <w:sz w:val="18"/>
                <w:szCs w:val="18"/>
              </w:rPr>
              <w:t>6.3</w:t>
            </w:r>
          </w:p>
        </w:tc>
      </w:tr>
      <w:tr w:rsidR="00E94CCD" w:rsidRPr="00912C27" w14:paraId="28A0D2E7" w14:textId="77777777" w:rsidTr="00912C27">
        <w:trPr>
          <w:jc w:val="center"/>
        </w:trPr>
        <w:tc>
          <w:tcPr>
            <w:tcW w:w="1277" w:type="dxa"/>
            <w:vMerge w:val="restart"/>
            <w:shd w:val="clear" w:color="auto" w:fill="FFFFFF" w:themeFill="background1"/>
            <w:vAlign w:val="center"/>
          </w:tcPr>
          <w:p w14:paraId="10F76308" w14:textId="77777777" w:rsidR="00E94CCD" w:rsidRPr="00912C27" w:rsidRDefault="00E94CCD" w:rsidP="00912C27">
            <w:pPr>
              <w:jc w:val="center"/>
              <w:rPr>
                <w:rFonts w:eastAsia="Times New Roman" w:cs="Calibri"/>
                <w:sz w:val="18"/>
                <w:szCs w:val="18"/>
                <w:lang w:val="en-CA" w:eastAsia="en-CA"/>
              </w:rPr>
            </w:pPr>
            <w:r w:rsidRPr="00912C27">
              <w:rPr>
                <w:rFonts w:cs="Calibri"/>
                <w:color w:val="000000"/>
                <w:sz w:val="18"/>
                <w:szCs w:val="18"/>
              </w:rPr>
              <w:t>50-51</w:t>
            </w:r>
          </w:p>
        </w:tc>
        <w:tc>
          <w:tcPr>
            <w:tcW w:w="814" w:type="dxa"/>
            <w:shd w:val="clear" w:color="auto" w:fill="FFFFFF" w:themeFill="background1"/>
            <w:vAlign w:val="bottom"/>
          </w:tcPr>
          <w:p w14:paraId="7D9ED4E9" w14:textId="77777777" w:rsidR="00E94CCD" w:rsidRPr="00912C27" w:rsidRDefault="00E94CCD" w:rsidP="00912C27">
            <w:pPr>
              <w:jc w:val="center"/>
              <w:rPr>
                <w:sz w:val="18"/>
                <w:szCs w:val="18"/>
              </w:rPr>
            </w:pPr>
            <w:r w:rsidRPr="00912C27">
              <w:rPr>
                <w:rFonts w:cs="Calibri"/>
                <w:color w:val="000000"/>
                <w:sz w:val="18"/>
                <w:szCs w:val="18"/>
              </w:rPr>
              <w:t>17</w:t>
            </w:r>
          </w:p>
        </w:tc>
        <w:tc>
          <w:tcPr>
            <w:tcW w:w="2273" w:type="dxa"/>
            <w:shd w:val="clear" w:color="auto" w:fill="FFFFFF" w:themeFill="background1"/>
            <w:vAlign w:val="bottom"/>
          </w:tcPr>
          <w:p w14:paraId="515AF8E3" w14:textId="77777777" w:rsidR="00E94CCD" w:rsidRPr="00912C27" w:rsidRDefault="00E94CCD" w:rsidP="00912C27">
            <w:pPr>
              <w:jc w:val="center"/>
              <w:rPr>
                <w:sz w:val="18"/>
                <w:szCs w:val="18"/>
              </w:rPr>
            </w:pPr>
            <w:r w:rsidRPr="00912C27">
              <w:rPr>
                <w:rFonts w:cs="Calibri"/>
                <w:color w:val="000000"/>
                <w:sz w:val="18"/>
                <w:szCs w:val="18"/>
              </w:rPr>
              <w:t>7</w:t>
            </w:r>
          </w:p>
        </w:tc>
        <w:tc>
          <w:tcPr>
            <w:tcW w:w="2417" w:type="dxa"/>
            <w:shd w:val="clear" w:color="auto" w:fill="FFFFFF" w:themeFill="background1"/>
            <w:vAlign w:val="center"/>
          </w:tcPr>
          <w:p w14:paraId="2A0AFB40" w14:textId="77777777" w:rsidR="00E94CCD" w:rsidRPr="00912C27" w:rsidRDefault="00E94CCD" w:rsidP="00912C27">
            <w:pPr>
              <w:jc w:val="center"/>
              <w:rPr>
                <w:sz w:val="18"/>
                <w:szCs w:val="18"/>
              </w:rPr>
            </w:pPr>
            <w:r w:rsidRPr="00912C27">
              <w:rPr>
                <w:rFonts w:cs="Calibri"/>
                <w:sz w:val="18"/>
                <w:szCs w:val="18"/>
              </w:rPr>
              <w:t>6.4</w:t>
            </w:r>
          </w:p>
        </w:tc>
        <w:tc>
          <w:tcPr>
            <w:tcW w:w="2545" w:type="dxa"/>
            <w:shd w:val="clear" w:color="auto" w:fill="FFFFFF" w:themeFill="background1"/>
            <w:vAlign w:val="center"/>
          </w:tcPr>
          <w:p w14:paraId="0255977A" w14:textId="77777777" w:rsidR="00E94CCD" w:rsidRPr="00912C27" w:rsidRDefault="00E94CCD" w:rsidP="00912C27">
            <w:pPr>
              <w:jc w:val="center"/>
              <w:rPr>
                <w:sz w:val="18"/>
                <w:szCs w:val="18"/>
              </w:rPr>
            </w:pPr>
            <w:r w:rsidRPr="00912C27">
              <w:rPr>
                <w:rFonts w:cs="Calibri"/>
                <w:sz w:val="18"/>
                <w:szCs w:val="18"/>
              </w:rPr>
              <w:t>6.9</w:t>
            </w:r>
          </w:p>
        </w:tc>
      </w:tr>
      <w:tr w:rsidR="00E94CCD" w:rsidRPr="00912C27" w14:paraId="6CB5006A" w14:textId="77777777" w:rsidTr="00912C27">
        <w:trPr>
          <w:jc w:val="center"/>
        </w:trPr>
        <w:tc>
          <w:tcPr>
            <w:tcW w:w="1277" w:type="dxa"/>
            <w:vMerge/>
            <w:shd w:val="clear" w:color="auto" w:fill="FFFFFF" w:themeFill="background1"/>
            <w:vAlign w:val="center"/>
          </w:tcPr>
          <w:p w14:paraId="3CC7A882" w14:textId="77777777" w:rsidR="00E94CCD" w:rsidRPr="00912C27" w:rsidRDefault="00E94CCD" w:rsidP="00912C27">
            <w:pPr>
              <w:jc w:val="center"/>
              <w:rPr>
                <w:rFonts w:eastAsia="Times New Roman" w:cs="Calibri"/>
                <w:sz w:val="18"/>
                <w:szCs w:val="18"/>
                <w:lang w:val="en-CA" w:eastAsia="en-CA"/>
              </w:rPr>
            </w:pPr>
          </w:p>
        </w:tc>
        <w:tc>
          <w:tcPr>
            <w:tcW w:w="814" w:type="dxa"/>
            <w:shd w:val="clear" w:color="auto" w:fill="FFFFFF" w:themeFill="background1"/>
            <w:vAlign w:val="bottom"/>
          </w:tcPr>
          <w:p w14:paraId="529863BC" w14:textId="77777777" w:rsidR="00E94CCD" w:rsidRPr="00912C27" w:rsidRDefault="00E94CCD" w:rsidP="00912C27">
            <w:pPr>
              <w:jc w:val="center"/>
              <w:rPr>
                <w:sz w:val="18"/>
                <w:szCs w:val="18"/>
              </w:rPr>
            </w:pPr>
            <w:r w:rsidRPr="00912C27">
              <w:rPr>
                <w:rFonts w:cs="Calibri"/>
                <w:color w:val="000000"/>
                <w:sz w:val="18"/>
                <w:szCs w:val="18"/>
              </w:rPr>
              <w:t>18</w:t>
            </w:r>
          </w:p>
        </w:tc>
        <w:tc>
          <w:tcPr>
            <w:tcW w:w="2273" w:type="dxa"/>
            <w:shd w:val="clear" w:color="auto" w:fill="FFFFFF" w:themeFill="background1"/>
            <w:vAlign w:val="bottom"/>
          </w:tcPr>
          <w:p w14:paraId="3B36FB57" w14:textId="77777777" w:rsidR="00E94CCD" w:rsidRPr="00912C27" w:rsidRDefault="00E94CCD" w:rsidP="00912C27">
            <w:pPr>
              <w:jc w:val="center"/>
              <w:rPr>
                <w:sz w:val="18"/>
                <w:szCs w:val="18"/>
              </w:rPr>
            </w:pPr>
            <w:r w:rsidRPr="00912C27">
              <w:rPr>
                <w:rFonts w:cs="Calibri"/>
                <w:color w:val="000000"/>
                <w:sz w:val="18"/>
                <w:szCs w:val="18"/>
              </w:rPr>
              <w:t>7</w:t>
            </w:r>
          </w:p>
        </w:tc>
        <w:tc>
          <w:tcPr>
            <w:tcW w:w="2417" w:type="dxa"/>
            <w:shd w:val="clear" w:color="auto" w:fill="FFFFFF" w:themeFill="background1"/>
            <w:vAlign w:val="center"/>
          </w:tcPr>
          <w:p w14:paraId="4754FC7E" w14:textId="77777777" w:rsidR="00E94CCD" w:rsidRPr="00912C27" w:rsidRDefault="00E94CCD" w:rsidP="00912C27">
            <w:pPr>
              <w:jc w:val="center"/>
              <w:rPr>
                <w:sz w:val="18"/>
                <w:szCs w:val="18"/>
              </w:rPr>
            </w:pPr>
            <w:r w:rsidRPr="00912C27">
              <w:rPr>
                <w:rFonts w:cs="Calibri"/>
                <w:sz w:val="18"/>
                <w:szCs w:val="18"/>
              </w:rPr>
              <w:t>5.6</w:t>
            </w:r>
          </w:p>
        </w:tc>
        <w:tc>
          <w:tcPr>
            <w:tcW w:w="2545" w:type="dxa"/>
            <w:shd w:val="clear" w:color="auto" w:fill="FFFFFF" w:themeFill="background1"/>
            <w:vAlign w:val="center"/>
          </w:tcPr>
          <w:p w14:paraId="226736FB" w14:textId="77777777" w:rsidR="00E94CCD" w:rsidRPr="00912C27" w:rsidRDefault="00E94CCD" w:rsidP="00912C27">
            <w:pPr>
              <w:jc w:val="center"/>
              <w:rPr>
                <w:sz w:val="18"/>
                <w:szCs w:val="18"/>
              </w:rPr>
            </w:pPr>
            <w:r w:rsidRPr="00912C27">
              <w:rPr>
                <w:rFonts w:cs="Calibri"/>
                <w:sz w:val="18"/>
                <w:szCs w:val="18"/>
              </w:rPr>
              <w:t>6.3</w:t>
            </w:r>
          </w:p>
        </w:tc>
      </w:tr>
      <w:tr w:rsidR="00E94CCD" w:rsidRPr="00912C27" w14:paraId="715D72AB" w14:textId="77777777" w:rsidTr="00912C27">
        <w:trPr>
          <w:jc w:val="center"/>
        </w:trPr>
        <w:tc>
          <w:tcPr>
            <w:tcW w:w="1277" w:type="dxa"/>
            <w:vMerge w:val="restart"/>
            <w:shd w:val="clear" w:color="auto" w:fill="F2F2F2" w:themeFill="background1" w:themeFillShade="F2"/>
            <w:vAlign w:val="center"/>
          </w:tcPr>
          <w:p w14:paraId="76DDDC6A" w14:textId="77777777" w:rsidR="00E94CCD" w:rsidRPr="00912C27" w:rsidRDefault="00E94CCD" w:rsidP="00912C27">
            <w:pPr>
              <w:jc w:val="center"/>
              <w:rPr>
                <w:rFonts w:eastAsia="Times New Roman" w:cs="Calibri"/>
                <w:sz w:val="18"/>
                <w:szCs w:val="18"/>
                <w:lang w:val="en-CA" w:eastAsia="en-CA"/>
              </w:rPr>
            </w:pPr>
            <w:r w:rsidRPr="00912C27">
              <w:rPr>
                <w:rFonts w:cs="Calibri"/>
                <w:color w:val="000000"/>
                <w:sz w:val="18"/>
                <w:szCs w:val="18"/>
              </w:rPr>
              <w:t>55/2D</w:t>
            </w:r>
          </w:p>
        </w:tc>
        <w:tc>
          <w:tcPr>
            <w:tcW w:w="814" w:type="dxa"/>
            <w:shd w:val="clear" w:color="auto" w:fill="F2F2F2" w:themeFill="background1" w:themeFillShade="F2"/>
            <w:vAlign w:val="bottom"/>
          </w:tcPr>
          <w:p w14:paraId="385DBCBA" w14:textId="77777777" w:rsidR="00E94CCD" w:rsidRPr="00912C27" w:rsidRDefault="00E94CCD" w:rsidP="00912C27">
            <w:pPr>
              <w:jc w:val="center"/>
              <w:rPr>
                <w:sz w:val="18"/>
                <w:szCs w:val="18"/>
              </w:rPr>
            </w:pPr>
            <w:r w:rsidRPr="00912C27">
              <w:rPr>
                <w:rFonts w:cs="Calibri"/>
                <w:color w:val="000000"/>
                <w:sz w:val="18"/>
                <w:szCs w:val="18"/>
              </w:rPr>
              <w:t>14</w:t>
            </w:r>
          </w:p>
        </w:tc>
        <w:tc>
          <w:tcPr>
            <w:tcW w:w="2273" w:type="dxa"/>
            <w:shd w:val="clear" w:color="auto" w:fill="F2F2F2" w:themeFill="background1" w:themeFillShade="F2"/>
            <w:vAlign w:val="bottom"/>
          </w:tcPr>
          <w:p w14:paraId="7F1E0CE6" w14:textId="77777777" w:rsidR="00E94CCD" w:rsidRPr="00912C27" w:rsidRDefault="00E94CCD" w:rsidP="00912C27">
            <w:pPr>
              <w:jc w:val="center"/>
              <w:rPr>
                <w:sz w:val="18"/>
                <w:szCs w:val="18"/>
              </w:rPr>
            </w:pPr>
            <w:r w:rsidRPr="00912C27">
              <w:rPr>
                <w:rFonts w:cs="Calibri"/>
                <w:color w:val="000000"/>
                <w:sz w:val="18"/>
                <w:szCs w:val="18"/>
              </w:rPr>
              <w:t>3</w:t>
            </w:r>
          </w:p>
        </w:tc>
        <w:tc>
          <w:tcPr>
            <w:tcW w:w="2417" w:type="dxa"/>
            <w:shd w:val="clear" w:color="auto" w:fill="F2F2F2" w:themeFill="background1" w:themeFillShade="F2"/>
            <w:vAlign w:val="center"/>
          </w:tcPr>
          <w:p w14:paraId="3EE1D1E2" w14:textId="77777777" w:rsidR="00E94CCD" w:rsidRPr="00912C27" w:rsidRDefault="00E94CCD" w:rsidP="00912C27">
            <w:pPr>
              <w:jc w:val="center"/>
              <w:rPr>
                <w:sz w:val="18"/>
                <w:szCs w:val="18"/>
              </w:rPr>
            </w:pPr>
            <w:r w:rsidRPr="00912C27">
              <w:rPr>
                <w:rFonts w:cs="Calibri"/>
                <w:sz w:val="18"/>
                <w:szCs w:val="18"/>
              </w:rPr>
              <w:t>5.2</w:t>
            </w:r>
          </w:p>
        </w:tc>
        <w:tc>
          <w:tcPr>
            <w:tcW w:w="2545" w:type="dxa"/>
            <w:shd w:val="clear" w:color="auto" w:fill="F2F2F2" w:themeFill="background1" w:themeFillShade="F2"/>
            <w:vAlign w:val="center"/>
          </w:tcPr>
          <w:p w14:paraId="783DAE87" w14:textId="77777777" w:rsidR="00E94CCD" w:rsidRPr="00912C27" w:rsidRDefault="00E94CCD" w:rsidP="00912C27">
            <w:pPr>
              <w:jc w:val="center"/>
              <w:rPr>
                <w:sz w:val="18"/>
                <w:szCs w:val="18"/>
              </w:rPr>
            </w:pPr>
            <w:r w:rsidRPr="00912C27">
              <w:rPr>
                <w:rFonts w:cs="Calibri"/>
                <w:sz w:val="18"/>
                <w:szCs w:val="18"/>
              </w:rPr>
              <w:t>5.8</w:t>
            </w:r>
          </w:p>
        </w:tc>
      </w:tr>
      <w:tr w:rsidR="00E94CCD" w:rsidRPr="00912C27" w14:paraId="6DABC762" w14:textId="77777777" w:rsidTr="00912C27">
        <w:trPr>
          <w:jc w:val="center"/>
        </w:trPr>
        <w:tc>
          <w:tcPr>
            <w:tcW w:w="1277" w:type="dxa"/>
            <w:vMerge/>
            <w:shd w:val="clear" w:color="auto" w:fill="F2F2F2" w:themeFill="background1" w:themeFillShade="F2"/>
            <w:vAlign w:val="bottom"/>
          </w:tcPr>
          <w:p w14:paraId="2904ED41" w14:textId="77777777" w:rsidR="00E94CCD" w:rsidRPr="00912C27" w:rsidRDefault="00E94CCD" w:rsidP="00912C27">
            <w:pPr>
              <w:jc w:val="left"/>
              <w:rPr>
                <w:rFonts w:eastAsia="Times New Roman" w:cs="Calibri"/>
                <w:sz w:val="18"/>
                <w:szCs w:val="18"/>
                <w:lang w:val="en-CA" w:eastAsia="en-CA"/>
              </w:rPr>
            </w:pPr>
          </w:p>
        </w:tc>
        <w:tc>
          <w:tcPr>
            <w:tcW w:w="814" w:type="dxa"/>
            <w:shd w:val="clear" w:color="auto" w:fill="F2F2F2" w:themeFill="background1" w:themeFillShade="F2"/>
            <w:vAlign w:val="bottom"/>
          </w:tcPr>
          <w:p w14:paraId="3D0E9614" w14:textId="77777777" w:rsidR="00E94CCD" w:rsidRPr="00912C27" w:rsidRDefault="00E94CCD" w:rsidP="00912C27">
            <w:pPr>
              <w:jc w:val="center"/>
              <w:rPr>
                <w:sz w:val="18"/>
                <w:szCs w:val="18"/>
              </w:rPr>
            </w:pPr>
            <w:r w:rsidRPr="00912C27">
              <w:rPr>
                <w:rFonts w:cs="Calibri"/>
                <w:color w:val="000000"/>
                <w:sz w:val="18"/>
                <w:szCs w:val="18"/>
              </w:rPr>
              <w:t>15</w:t>
            </w:r>
          </w:p>
        </w:tc>
        <w:tc>
          <w:tcPr>
            <w:tcW w:w="2273" w:type="dxa"/>
            <w:shd w:val="clear" w:color="auto" w:fill="F2F2F2" w:themeFill="background1" w:themeFillShade="F2"/>
            <w:vAlign w:val="bottom"/>
          </w:tcPr>
          <w:p w14:paraId="73A05155" w14:textId="77777777" w:rsidR="00E94CCD" w:rsidRPr="00912C27" w:rsidRDefault="00E94CCD" w:rsidP="00912C27">
            <w:pPr>
              <w:jc w:val="center"/>
              <w:rPr>
                <w:sz w:val="18"/>
                <w:szCs w:val="18"/>
              </w:rPr>
            </w:pPr>
            <w:r w:rsidRPr="00912C27">
              <w:rPr>
                <w:rFonts w:cs="Calibri"/>
                <w:color w:val="000000"/>
                <w:sz w:val="18"/>
                <w:szCs w:val="18"/>
              </w:rPr>
              <w:t>3</w:t>
            </w:r>
          </w:p>
        </w:tc>
        <w:tc>
          <w:tcPr>
            <w:tcW w:w="2417" w:type="dxa"/>
            <w:shd w:val="clear" w:color="auto" w:fill="F2F2F2" w:themeFill="background1" w:themeFillShade="F2"/>
            <w:vAlign w:val="center"/>
          </w:tcPr>
          <w:p w14:paraId="685D2270" w14:textId="77777777" w:rsidR="00E94CCD" w:rsidRPr="00912C27" w:rsidRDefault="00E94CCD" w:rsidP="00912C27">
            <w:pPr>
              <w:jc w:val="center"/>
              <w:rPr>
                <w:sz w:val="18"/>
                <w:szCs w:val="18"/>
              </w:rPr>
            </w:pPr>
            <w:r w:rsidRPr="00912C27">
              <w:rPr>
                <w:rFonts w:cs="Calibri"/>
                <w:sz w:val="18"/>
                <w:szCs w:val="18"/>
              </w:rPr>
              <w:t>4.8</w:t>
            </w:r>
          </w:p>
        </w:tc>
        <w:tc>
          <w:tcPr>
            <w:tcW w:w="2545" w:type="dxa"/>
            <w:shd w:val="clear" w:color="auto" w:fill="F2F2F2" w:themeFill="background1" w:themeFillShade="F2"/>
            <w:vAlign w:val="center"/>
          </w:tcPr>
          <w:p w14:paraId="57FF0691" w14:textId="77777777" w:rsidR="00E94CCD" w:rsidRPr="00912C27" w:rsidRDefault="00E94CCD" w:rsidP="00912C27">
            <w:pPr>
              <w:jc w:val="center"/>
              <w:rPr>
                <w:sz w:val="18"/>
                <w:szCs w:val="18"/>
              </w:rPr>
            </w:pPr>
            <w:r w:rsidRPr="00912C27">
              <w:rPr>
                <w:rFonts w:cs="Calibri"/>
                <w:sz w:val="18"/>
                <w:szCs w:val="18"/>
              </w:rPr>
              <w:t>5.2</w:t>
            </w:r>
          </w:p>
        </w:tc>
      </w:tr>
      <w:tr w:rsidR="00E94CCD" w:rsidRPr="00912C27" w14:paraId="66B0A2A3" w14:textId="77777777" w:rsidTr="002F7B98">
        <w:trPr>
          <w:trHeight w:val="256"/>
          <w:jc w:val="center"/>
        </w:trPr>
        <w:tc>
          <w:tcPr>
            <w:tcW w:w="1277" w:type="dxa"/>
            <w:vMerge/>
            <w:shd w:val="clear" w:color="auto" w:fill="FFFFFF" w:themeFill="background1"/>
            <w:vAlign w:val="bottom"/>
          </w:tcPr>
          <w:p w14:paraId="720CEB37" w14:textId="77777777" w:rsidR="00E94CCD" w:rsidRPr="00912C27" w:rsidRDefault="00E94CCD" w:rsidP="00912C27">
            <w:pPr>
              <w:jc w:val="left"/>
              <w:rPr>
                <w:rFonts w:eastAsia="Times New Roman" w:cs="Calibri"/>
                <w:sz w:val="18"/>
                <w:szCs w:val="18"/>
                <w:lang w:val="en-CA" w:eastAsia="en-CA"/>
              </w:rPr>
            </w:pPr>
          </w:p>
        </w:tc>
        <w:tc>
          <w:tcPr>
            <w:tcW w:w="814" w:type="dxa"/>
            <w:shd w:val="clear" w:color="auto" w:fill="F2F2F2" w:themeFill="background1" w:themeFillShade="F2"/>
            <w:vAlign w:val="bottom"/>
          </w:tcPr>
          <w:p w14:paraId="74A89D7B" w14:textId="77777777" w:rsidR="00E94CCD" w:rsidRPr="00912C27" w:rsidRDefault="00E94CCD" w:rsidP="00912C27">
            <w:pPr>
              <w:jc w:val="center"/>
              <w:rPr>
                <w:sz w:val="18"/>
                <w:szCs w:val="18"/>
              </w:rPr>
            </w:pPr>
            <w:r w:rsidRPr="00912C27">
              <w:rPr>
                <w:rFonts w:cs="Calibri"/>
                <w:color w:val="000000"/>
                <w:sz w:val="18"/>
                <w:szCs w:val="18"/>
              </w:rPr>
              <w:t>32</w:t>
            </w:r>
          </w:p>
        </w:tc>
        <w:tc>
          <w:tcPr>
            <w:tcW w:w="2273" w:type="dxa"/>
            <w:shd w:val="clear" w:color="auto" w:fill="F2F2F2" w:themeFill="background1" w:themeFillShade="F2"/>
            <w:vAlign w:val="bottom"/>
          </w:tcPr>
          <w:p w14:paraId="03AE654F" w14:textId="77777777" w:rsidR="00E94CCD" w:rsidRPr="00912C27" w:rsidRDefault="00E94CCD" w:rsidP="00912C27">
            <w:pPr>
              <w:jc w:val="center"/>
              <w:rPr>
                <w:sz w:val="18"/>
                <w:szCs w:val="18"/>
              </w:rPr>
            </w:pPr>
            <w:r w:rsidRPr="00912C27">
              <w:rPr>
                <w:rFonts w:cs="Calibri"/>
                <w:color w:val="000000"/>
                <w:sz w:val="18"/>
                <w:szCs w:val="18"/>
              </w:rPr>
              <w:t>2</w:t>
            </w:r>
          </w:p>
        </w:tc>
        <w:tc>
          <w:tcPr>
            <w:tcW w:w="2417" w:type="dxa"/>
            <w:shd w:val="clear" w:color="auto" w:fill="F2F2F2" w:themeFill="background1" w:themeFillShade="F2"/>
          </w:tcPr>
          <w:p w14:paraId="54713149" w14:textId="77777777" w:rsidR="00E94CCD" w:rsidRPr="00912C27" w:rsidRDefault="00E94CCD" w:rsidP="00912C27">
            <w:pPr>
              <w:jc w:val="center"/>
              <w:rPr>
                <w:sz w:val="18"/>
                <w:szCs w:val="18"/>
              </w:rPr>
            </w:pPr>
            <w:r w:rsidRPr="00912C27">
              <w:rPr>
                <w:sz w:val="18"/>
                <w:szCs w:val="18"/>
              </w:rPr>
              <w:t>3.8</w:t>
            </w:r>
          </w:p>
        </w:tc>
        <w:tc>
          <w:tcPr>
            <w:tcW w:w="2545" w:type="dxa"/>
            <w:shd w:val="clear" w:color="auto" w:fill="F2F2F2" w:themeFill="background1" w:themeFillShade="F2"/>
          </w:tcPr>
          <w:p w14:paraId="157C9018" w14:textId="77777777" w:rsidR="00E94CCD" w:rsidRPr="00912C27" w:rsidRDefault="00E94CCD" w:rsidP="00912C27">
            <w:pPr>
              <w:jc w:val="center"/>
              <w:rPr>
                <w:sz w:val="18"/>
                <w:szCs w:val="18"/>
              </w:rPr>
            </w:pPr>
            <w:r w:rsidRPr="00912C27">
              <w:rPr>
                <w:sz w:val="18"/>
                <w:szCs w:val="18"/>
              </w:rPr>
              <w:t>4.2</w:t>
            </w:r>
          </w:p>
        </w:tc>
      </w:tr>
      <w:tr w:rsidR="00E94CCD" w:rsidRPr="00912C27" w14:paraId="08ED8D6B" w14:textId="77777777" w:rsidTr="002F7B98">
        <w:trPr>
          <w:jc w:val="center"/>
        </w:trPr>
        <w:tc>
          <w:tcPr>
            <w:tcW w:w="1277" w:type="dxa"/>
            <w:vMerge/>
            <w:shd w:val="clear" w:color="auto" w:fill="FFFFFF" w:themeFill="background1"/>
            <w:vAlign w:val="bottom"/>
          </w:tcPr>
          <w:p w14:paraId="215C30B7" w14:textId="77777777" w:rsidR="00E94CCD" w:rsidRPr="00912C27" w:rsidRDefault="00E94CCD" w:rsidP="00912C27">
            <w:pPr>
              <w:jc w:val="left"/>
              <w:rPr>
                <w:rFonts w:eastAsia="Times New Roman" w:cs="Calibri"/>
                <w:sz w:val="18"/>
                <w:szCs w:val="18"/>
                <w:lang w:val="en-CA" w:eastAsia="en-CA"/>
              </w:rPr>
            </w:pPr>
          </w:p>
        </w:tc>
        <w:tc>
          <w:tcPr>
            <w:tcW w:w="814" w:type="dxa"/>
            <w:shd w:val="clear" w:color="auto" w:fill="F2F2F2" w:themeFill="background1" w:themeFillShade="F2"/>
            <w:vAlign w:val="bottom"/>
          </w:tcPr>
          <w:p w14:paraId="68C5ACBA" w14:textId="77777777" w:rsidR="00E94CCD" w:rsidRPr="00912C27" w:rsidRDefault="00E94CCD" w:rsidP="00912C27">
            <w:pPr>
              <w:jc w:val="center"/>
              <w:rPr>
                <w:sz w:val="18"/>
                <w:szCs w:val="18"/>
              </w:rPr>
            </w:pPr>
            <w:r w:rsidRPr="00912C27">
              <w:rPr>
                <w:rFonts w:cs="Calibri"/>
                <w:color w:val="000000"/>
                <w:sz w:val="18"/>
                <w:szCs w:val="18"/>
              </w:rPr>
              <w:t>40</w:t>
            </w:r>
          </w:p>
        </w:tc>
        <w:tc>
          <w:tcPr>
            <w:tcW w:w="2273" w:type="dxa"/>
            <w:shd w:val="clear" w:color="auto" w:fill="F2F2F2" w:themeFill="background1" w:themeFillShade="F2"/>
            <w:vAlign w:val="bottom"/>
          </w:tcPr>
          <w:p w14:paraId="02804A05" w14:textId="77777777" w:rsidR="00E94CCD" w:rsidRPr="00912C27" w:rsidRDefault="00E94CCD" w:rsidP="00912C27">
            <w:pPr>
              <w:jc w:val="center"/>
              <w:rPr>
                <w:sz w:val="18"/>
                <w:szCs w:val="18"/>
              </w:rPr>
            </w:pPr>
            <w:r w:rsidRPr="00912C27">
              <w:rPr>
                <w:rFonts w:cs="Calibri"/>
                <w:color w:val="000000"/>
                <w:sz w:val="18"/>
                <w:szCs w:val="18"/>
              </w:rPr>
              <w:t>2</w:t>
            </w:r>
          </w:p>
        </w:tc>
        <w:tc>
          <w:tcPr>
            <w:tcW w:w="2417" w:type="dxa"/>
            <w:shd w:val="clear" w:color="auto" w:fill="F2F2F2" w:themeFill="background1" w:themeFillShade="F2"/>
          </w:tcPr>
          <w:p w14:paraId="0EA44B41" w14:textId="77777777" w:rsidR="00E94CCD" w:rsidRPr="00912C27" w:rsidRDefault="00E94CCD" w:rsidP="00912C27">
            <w:pPr>
              <w:jc w:val="center"/>
              <w:rPr>
                <w:sz w:val="18"/>
                <w:szCs w:val="18"/>
              </w:rPr>
            </w:pPr>
            <w:r w:rsidRPr="00912C27">
              <w:rPr>
                <w:sz w:val="18"/>
                <w:szCs w:val="18"/>
              </w:rPr>
              <w:t>3.6</w:t>
            </w:r>
          </w:p>
        </w:tc>
        <w:tc>
          <w:tcPr>
            <w:tcW w:w="2545" w:type="dxa"/>
            <w:shd w:val="clear" w:color="auto" w:fill="F2F2F2" w:themeFill="background1" w:themeFillShade="F2"/>
          </w:tcPr>
          <w:p w14:paraId="4FE7C140" w14:textId="77777777" w:rsidR="00E94CCD" w:rsidRPr="00912C27" w:rsidRDefault="00E94CCD" w:rsidP="00912C27">
            <w:pPr>
              <w:jc w:val="center"/>
              <w:rPr>
                <w:sz w:val="18"/>
                <w:szCs w:val="18"/>
              </w:rPr>
            </w:pPr>
            <w:r w:rsidRPr="00912C27">
              <w:rPr>
                <w:sz w:val="18"/>
                <w:szCs w:val="18"/>
              </w:rPr>
              <w:t>4.0</w:t>
            </w:r>
          </w:p>
        </w:tc>
      </w:tr>
    </w:tbl>
    <w:p w14:paraId="1C56FB32" w14:textId="77777777" w:rsidR="00E94CCD" w:rsidRPr="00912C27" w:rsidRDefault="00E94CCD" w:rsidP="00E94CCD">
      <w:pPr>
        <w:rPr>
          <w:b/>
          <w:bCs/>
        </w:rPr>
      </w:pPr>
      <w:r w:rsidRPr="00912C27">
        <w:rPr>
          <w:b/>
          <w:bCs/>
        </w:rPr>
        <w:t xml:space="preserve">Notes: </w:t>
      </w:r>
    </w:p>
    <w:p w14:paraId="4FEF5EEA" w14:textId="77777777" w:rsidR="00E94CCD" w:rsidRPr="00912C27" w:rsidRDefault="00E94CCD" w:rsidP="00E94CCD">
      <w:pPr>
        <w:rPr>
          <w:sz w:val="16"/>
          <w:szCs w:val="16"/>
        </w:rPr>
      </w:pPr>
      <w:r w:rsidRPr="00912C27">
        <w:rPr>
          <w:sz w:val="20"/>
          <w:szCs w:val="20"/>
        </w:rPr>
        <w:tab/>
      </w:r>
      <w:r w:rsidRPr="00912C27">
        <w:rPr>
          <w:sz w:val="16"/>
          <w:szCs w:val="16"/>
          <w:vertAlign w:val="superscript"/>
        </w:rPr>
        <w:t>1</w:t>
      </w:r>
      <w:r w:rsidRPr="00912C27">
        <w:rPr>
          <w:sz w:val="16"/>
          <w:szCs w:val="16"/>
        </w:rPr>
        <w:t>Riverside slope</w:t>
      </w:r>
    </w:p>
    <w:p w14:paraId="2D19283A" w14:textId="77777777" w:rsidR="00E94CCD" w:rsidRPr="00912C27" w:rsidRDefault="00E94CCD" w:rsidP="00E94CCD">
      <w:pPr>
        <w:rPr>
          <w:sz w:val="16"/>
          <w:szCs w:val="16"/>
        </w:rPr>
      </w:pPr>
      <w:r w:rsidRPr="00912C27">
        <w:rPr>
          <w:sz w:val="16"/>
          <w:szCs w:val="16"/>
        </w:rPr>
        <w:tab/>
      </w:r>
      <w:r w:rsidRPr="00912C27">
        <w:rPr>
          <w:sz w:val="16"/>
          <w:szCs w:val="16"/>
          <w:vertAlign w:val="superscript"/>
        </w:rPr>
        <w:t>2</w:t>
      </w:r>
      <w:r w:rsidRPr="00912C27">
        <w:rPr>
          <w:sz w:val="16"/>
          <w:szCs w:val="16"/>
        </w:rPr>
        <w:t xml:space="preserve"> Includes the required freeboard, calculated from wave run up</w:t>
      </w:r>
    </w:p>
    <w:p w14:paraId="3928FE28" w14:textId="77777777" w:rsidR="00E94CCD" w:rsidRPr="00912C27" w:rsidRDefault="00E94CCD" w:rsidP="00E94CCD">
      <w:pPr>
        <w:ind w:firstLine="630"/>
        <w:rPr>
          <w:sz w:val="16"/>
          <w:szCs w:val="16"/>
        </w:rPr>
      </w:pPr>
      <w:r w:rsidRPr="00912C27">
        <w:rPr>
          <w:sz w:val="16"/>
          <w:szCs w:val="16"/>
        </w:rPr>
        <w:tab/>
      </w:r>
      <w:r w:rsidRPr="00912C27">
        <w:rPr>
          <w:sz w:val="16"/>
          <w:szCs w:val="16"/>
          <w:vertAlign w:val="superscript"/>
        </w:rPr>
        <w:t>3</w:t>
      </w:r>
      <w:r w:rsidRPr="00912C27">
        <w:rPr>
          <w:sz w:val="16"/>
          <w:szCs w:val="16"/>
        </w:rPr>
        <w:t xml:space="preserve"> Crest elevations will be governed by monsoon water levels</w:t>
      </w:r>
    </w:p>
    <w:p w14:paraId="7F218005" w14:textId="77777777" w:rsidR="009632D8" w:rsidRPr="00912C27" w:rsidRDefault="009632D8" w:rsidP="00626E5F">
      <w:pPr>
        <w:pStyle w:val="Heading1"/>
      </w:pPr>
      <w:bookmarkStart w:id="139" w:name="_Toc123970454"/>
      <w:r w:rsidRPr="00912C27">
        <w:lastRenderedPageBreak/>
        <w:t>Monsoon Flooding with Regional Model</w:t>
      </w:r>
      <w:bookmarkEnd w:id="139"/>
    </w:p>
    <w:p w14:paraId="43392F89" w14:textId="77777777" w:rsidR="009632D8" w:rsidRPr="00912C27" w:rsidRDefault="009632D8" w:rsidP="00486E6E">
      <w:pPr>
        <w:pStyle w:val="Heading2"/>
      </w:pPr>
      <w:bookmarkStart w:id="140" w:name="_Toc123970455"/>
      <w:r w:rsidRPr="00912C27">
        <w:t>Regional Model Development</w:t>
      </w:r>
      <w:bookmarkEnd w:id="140"/>
      <w:r w:rsidRPr="00912C27">
        <w:t xml:space="preserve"> </w:t>
      </w:r>
    </w:p>
    <w:p w14:paraId="1014DD0A" w14:textId="7B998EFA" w:rsidR="00C15F11" w:rsidRPr="00912C27" w:rsidRDefault="00C15F11" w:rsidP="00C15F11">
      <w:r w:rsidRPr="00912C27">
        <w:rPr>
          <w:i/>
          <w:iCs/>
        </w:rPr>
        <w:t>Model Overview</w:t>
      </w:r>
      <w:r w:rsidRPr="00912C27">
        <w:t xml:space="preserve">: </w:t>
      </w:r>
      <w:r w:rsidR="0094103A" w:rsidRPr="00912C27">
        <w:t>C</w:t>
      </w:r>
      <w:r w:rsidR="009632D8" w:rsidRPr="00912C27">
        <w:t xml:space="preserve">EGIS has </w:t>
      </w:r>
      <w:r w:rsidR="000E492F" w:rsidRPr="00912C27">
        <w:t>updated the existing</w:t>
      </w:r>
      <w:r w:rsidR="009632D8" w:rsidRPr="00912C27">
        <w:t xml:space="preserve"> Regional Model for the South-west and South-central hydrological regions. SOBEK </w:t>
      </w:r>
      <w:r w:rsidR="000E492F" w:rsidRPr="00912C27">
        <w:t>was</w:t>
      </w:r>
      <w:r w:rsidR="009632D8" w:rsidRPr="00912C27">
        <w:t xml:space="preserve"> used to develop the 1-dimensional regional model. </w:t>
      </w:r>
      <w:r w:rsidRPr="00912C27">
        <w:t>The model simulate</w:t>
      </w:r>
      <w:r w:rsidR="00394582">
        <w:t>d</w:t>
      </w:r>
      <w:r w:rsidRPr="00912C27">
        <w:t>:</w:t>
      </w:r>
    </w:p>
    <w:p w14:paraId="0B70954A" w14:textId="77777777" w:rsidR="00C15F11" w:rsidRPr="00912C27" w:rsidRDefault="00C15F11" w:rsidP="004955BF">
      <w:pPr>
        <w:pStyle w:val="ListParagraph"/>
        <w:numPr>
          <w:ilvl w:val="0"/>
          <w:numId w:val="53"/>
        </w:numPr>
      </w:pPr>
      <w:r w:rsidRPr="00912C27">
        <w:t>river discharges</w:t>
      </w:r>
    </w:p>
    <w:p w14:paraId="791BE463" w14:textId="77777777" w:rsidR="00C15F11" w:rsidRPr="00912C27" w:rsidRDefault="00C15F11" w:rsidP="004955BF">
      <w:pPr>
        <w:pStyle w:val="ListParagraph"/>
        <w:numPr>
          <w:ilvl w:val="0"/>
          <w:numId w:val="53"/>
        </w:numPr>
      </w:pPr>
      <w:r w:rsidRPr="00912C27">
        <w:t>tidal forcing</w:t>
      </w:r>
    </w:p>
    <w:p w14:paraId="3E15A61F" w14:textId="42681926" w:rsidR="00C15F11" w:rsidRPr="00912C27" w:rsidRDefault="00C15F11" w:rsidP="004955BF">
      <w:pPr>
        <w:pStyle w:val="ListParagraph"/>
        <w:numPr>
          <w:ilvl w:val="0"/>
          <w:numId w:val="53"/>
        </w:numPr>
      </w:pPr>
      <w:r w:rsidRPr="00912C27">
        <w:t>future impacts of climate change by raising the sea level and increasing the river discharges</w:t>
      </w:r>
    </w:p>
    <w:p w14:paraId="1EF7F333" w14:textId="11CB8B2C" w:rsidR="00C706B2" w:rsidRPr="00912C27" w:rsidRDefault="00C706B2" w:rsidP="00C706B2">
      <w:r w:rsidRPr="00912C27">
        <w:t>The model d</w:t>
      </w:r>
      <w:r w:rsidR="00394582">
        <w:t>id</w:t>
      </w:r>
      <w:r w:rsidRPr="00912C27">
        <w:t xml:space="preserve"> not simulate:</w:t>
      </w:r>
    </w:p>
    <w:p w14:paraId="2939BB7A" w14:textId="77777777" w:rsidR="00C706B2" w:rsidRPr="00912C27" w:rsidRDefault="00C706B2" w:rsidP="004955BF">
      <w:pPr>
        <w:pStyle w:val="ListParagraph"/>
        <w:numPr>
          <w:ilvl w:val="0"/>
          <w:numId w:val="54"/>
        </w:numPr>
      </w:pPr>
      <w:r w:rsidRPr="00912C27">
        <w:t>Cyclone forcing</w:t>
      </w:r>
    </w:p>
    <w:p w14:paraId="26DA09E5" w14:textId="77777777" w:rsidR="00C706B2" w:rsidRPr="00912C27" w:rsidRDefault="00C706B2" w:rsidP="004955BF">
      <w:pPr>
        <w:pStyle w:val="ListParagraph"/>
        <w:numPr>
          <w:ilvl w:val="0"/>
          <w:numId w:val="54"/>
        </w:numPr>
      </w:pPr>
      <w:r w:rsidRPr="00912C27">
        <w:t>Sediment transport</w:t>
      </w:r>
    </w:p>
    <w:p w14:paraId="15BA501D" w14:textId="77777777" w:rsidR="00C706B2" w:rsidRPr="00912C27" w:rsidRDefault="00C706B2" w:rsidP="004955BF">
      <w:pPr>
        <w:pStyle w:val="ListParagraph"/>
        <w:numPr>
          <w:ilvl w:val="0"/>
          <w:numId w:val="54"/>
        </w:numPr>
      </w:pPr>
      <w:r w:rsidRPr="00912C27">
        <w:t>Waves (including wave overtopping)</w:t>
      </w:r>
    </w:p>
    <w:p w14:paraId="27A02BAC" w14:textId="77777777" w:rsidR="00C706B2" w:rsidRPr="00912C27" w:rsidRDefault="00C706B2" w:rsidP="004955BF">
      <w:pPr>
        <w:pStyle w:val="ListParagraph"/>
        <w:numPr>
          <w:ilvl w:val="0"/>
          <w:numId w:val="54"/>
        </w:numPr>
      </w:pPr>
      <w:r w:rsidRPr="00912C27">
        <w:t>Salinity</w:t>
      </w:r>
    </w:p>
    <w:p w14:paraId="46B835BC" w14:textId="5F3A49E5" w:rsidR="00C706B2" w:rsidRPr="00912C27" w:rsidRDefault="00C706B2" w:rsidP="004955BF">
      <w:pPr>
        <w:pStyle w:val="ListParagraph"/>
        <w:numPr>
          <w:ilvl w:val="0"/>
          <w:numId w:val="54"/>
        </w:numPr>
      </w:pPr>
      <w:r w:rsidRPr="00912C27">
        <w:t>Storm surges (both pressure set up and wind set up)</w:t>
      </w:r>
    </w:p>
    <w:p w14:paraId="5268544E" w14:textId="682D243B" w:rsidR="00CE1D7A" w:rsidRPr="00912C27" w:rsidRDefault="00CE1D7A" w:rsidP="00CE1D7A">
      <w:pPr>
        <w:pStyle w:val="Heading3"/>
      </w:pPr>
      <w:bookmarkStart w:id="141" w:name="_Toc123970456"/>
      <w:r w:rsidRPr="00912C27">
        <w:t>Software Package</w:t>
      </w:r>
      <w:bookmarkEnd w:id="141"/>
    </w:p>
    <w:p w14:paraId="4683DBF1" w14:textId="729C277C" w:rsidR="00453560" w:rsidRPr="00912C27" w:rsidRDefault="00453560" w:rsidP="00912C27">
      <w:r w:rsidRPr="00912C27">
        <w:t xml:space="preserve">For simulating flow within the South-west and South-central region, the ‘SOBEK’ </w:t>
      </w:r>
      <w:r w:rsidR="00971460" w:rsidRPr="00912C27">
        <w:t>modelling</w:t>
      </w:r>
      <w:r w:rsidRPr="00912C27">
        <w:t xml:space="preserve"> suite developed by Deltares of the Netherlands is being utilized in this study. SOBEK is an integrated software package for river, urban or rural water management. SOBEK is an implicit, finite difference model for computation of unsteady flows, where advanced computational modules are included for description of flow. Specifically, coupling of three modules of SOBEK model can be used to assess both hydrologic and hydraulic phenomena of the study area, including rainfall-runoff, flooding and drainage condition. The three modules are: SOBEK-Rural 1D Flow, SOBEK-RR and SOBEK Overland Flow (2D). SOBEK-RR module estimates surface runoff for design storm event. SOBEK-Rural 1D, simulates the dynamics of flow in channels, drains or rivers. SOBEK Overland Flow (2D) module generates flood depth and extent maps. All the modules are necessary for flood and drainage modelling.</w:t>
      </w:r>
    </w:p>
    <w:p w14:paraId="0894F7CB" w14:textId="5C131882" w:rsidR="0094103A" w:rsidRPr="00912C27" w:rsidRDefault="00453560" w:rsidP="000067BB">
      <w:pPr>
        <w:spacing w:before="240"/>
      </w:pPr>
      <w:r w:rsidRPr="00912C27">
        <w:t>The 1D and 2D modules are implicitly coupled and solved simultaneously based on momentum balance and mass conservancy between separate computational layers while both layers use finite difference formula based on a staggered grid approach. The RR, 1D and 2D modules can be run either simultaneously or separately. For this particular study, the 1D module of SOBEK is being used to simulate flow, water levels and salinity concentrations within the different major river systems within the SW and SC regions.</w:t>
      </w:r>
    </w:p>
    <w:p w14:paraId="38EAA70E" w14:textId="5BDE4AB1" w:rsidR="00D30627" w:rsidRPr="00912C27" w:rsidRDefault="00D30627" w:rsidP="00D30627">
      <w:pPr>
        <w:pStyle w:val="Heading3"/>
      </w:pPr>
      <w:bookmarkStart w:id="142" w:name="_Toc123970457"/>
      <w:r w:rsidRPr="00912C27">
        <w:t>Approach of the Model</w:t>
      </w:r>
      <w:bookmarkEnd w:id="142"/>
    </w:p>
    <w:p w14:paraId="1269DE85" w14:textId="7E1C5C2A" w:rsidR="000076B7" w:rsidRPr="00912C27" w:rsidRDefault="000076B7" w:rsidP="00CE1D7A">
      <w:pPr>
        <w:pStyle w:val="Body"/>
        <w:spacing w:line="276" w:lineRule="auto"/>
        <w:rPr>
          <w:rFonts w:ascii="Verdana" w:hAnsi="Verdana"/>
          <w:sz w:val="19"/>
          <w:szCs w:val="19"/>
        </w:rPr>
      </w:pPr>
      <w:r w:rsidRPr="00912C27">
        <w:rPr>
          <w:rFonts w:ascii="Verdana" w:hAnsi="Verdana"/>
        </w:rPr>
        <w:t xml:space="preserve">A </w:t>
      </w:r>
      <w:r w:rsidRPr="00912C27">
        <w:rPr>
          <w:rFonts w:ascii="Verdana" w:hAnsi="Verdana"/>
          <w:sz w:val="19"/>
          <w:szCs w:val="19"/>
        </w:rPr>
        <w:t xml:space="preserve">multi-model approach was taken to produce the crest level for the concerned polders of the study. The 13 polders that are considered in the study are spread across both the Southwest and Southcentral Hydrological Regions of Bangladesh. </w:t>
      </w:r>
      <w:r w:rsidRPr="005A3648">
        <w:rPr>
          <w:rFonts w:ascii="Verdana" w:hAnsi="Verdana"/>
          <w:sz w:val="19"/>
          <w:szCs w:val="19"/>
        </w:rPr>
        <w:t xml:space="preserve">Table </w:t>
      </w:r>
      <w:r w:rsidR="00912C27" w:rsidRPr="005A3648">
        <w:rPr>
          <w:rFonts w:ascii="Verdana" w:hAnsi="Verdana"/>
          <w:sz w:val="19"/>
          <w:szCs w:val="19"/>
        </w:rPr>
        <w:t>8-1</w:t>
      </w:r>
      <w:r w:rsidRPr="00912C27">
        <w:rPr>
          <w:rFonts w:ascii="Verdana" w:hAnsi="Verdana"/>
          <w:sz w:val="19"/>
          <w:szCs w:val="19"/>
        </w:rPr>
        <w:t xml:space="preserve"> presents the region-wise divided list of polders, which is also illustrated in</w:t>
      </w:r>
      <w:r w:rsidR="005A3648">
        <w:rPr>
          <w:rFonts w:ascii="Verdana" w:hAnsi="Verdana"/>
          <w:b/>
          <w:bCs/>
          <w:sz w:val="19"/>
          <w:szCs w:val="19"/>
        </w:rPr>
        <w:t xml:space="preserve"> </w:t>
      </w:r>
      <w:r w:rsidR="005A3648">
        <w:rPr>
          <w:rFonts w:ascii="Verdana" w:hAnsi="Verdana"/>
          <w:b/>
          <w:bCs/>
          <w:sz w:val="19"/>
          <w:szCs w:val="19"/>
        </w:rPr>
        <w:fldChar w:fldCharType="begin"/>
      </w:r>
      <w:r w:rsidR="005A3648">
        <w:rPr>
          <w:rFonts w:ascii="Verdana" w:hAnsi="Verdana"/>
          <w:b/>
          <w:bCs/>
          <w:sz w:val="19"/>
          <w:szCs w:val="19"/>
        </w:rPr>
        <w:instrText xml:space="preserve"> REF _Ref112320815 \h </w:instrText>
      </w:r>
      <w:r w:rsidR="005A3648">
        <w:rPr>
          <w:rFonts w:ascii="Verdana" w:hAnsi="Verdana"/>
          <w:b/>
          <w:bCs/>
          <w:sz w:val="19"/>
          <w:szCs w:val="19"/>
        </w:rPr>
      </w:r>
      <w:r w:rsidR="005A3648">
        <w:rPr>
          <w:rFonts w:ascii="Verdana" w:hAnsi="Verdana"/>
          <w:b/>
          <w:bCs/>
          <w:sz w:val="19"/>
          <w:szCs w:val="19"/>
        </w:rPr>
        <w:fldChar w:fldCharType="separate"/>
      </w:r>
      <w:r w:rsidR="00FC1530" w:rsidRPr="00912C27">
        <w:rPr>
          <w:i/>
          <w:iCs/>
          <w:sz w:val="16"/>
          <w:szCs w:val="16"/>
        </w:rPr>
        <w:t xml:space="preserve">Figure </w:t>
      </w:r>
      <w:r w:rsidR="00FC1530">
        <w:rPr>
          <w:i/>
          <w:iCs/>
          <w:noProof/>
          <w:sz w:val="16"/>
          <w:szCs w:val="16"/>
        </w:rPr>
        <w:t>8</w:t>
      </w:r>
      <w:r w:rsidR="00FC1530" w:rsidRPr="00912C27">
        <w:rPr>
          <w:i/>
          <w:iCs/>
          <w:sz w:val="16"/>
          <w:szCs w:val="16"/>
        </w:rPr>
        <w:noBreakHyphen/>
      </w:r>
      <w:r w:rsidR="00FC1530">
        <w:rPr>
          <w:i/>
          <w:iCs/>
          <w:noProof/>
          <w:sz w:val="16"/>
          <w:szCs w:val="16"/>
        </w:rPr>
        <w:t>1</w:t>
      </w:r>
      <w:r w:rsidR="005A3648">
        <w:rPr>
          <w:rFonts w:ascii="Verdana" w:hAnsi="Verdana"/>
          <w:b/>
          <w:bCs/>
          <w:sz w:val="19"/>
          <w:szCs w:val="19"/>
        </w:rPr>
        <w:fldChar w:fldCharType="end"/>
      </w:r>
      <w:r w:rsidRPr="00912C27">
        <w:rPr>
          <w:rFonts w:ascii="Verdana" w:hAnsi="Verdana"/>
          <w:sz w:val="19"/>
          <w:szCs w:val="19"/>
        </w:rPr>
        <w:t xml:space="preserve">. Given the complexity of incorporating each and </w:t>
      </w:r>
      <w:r w:rsidRPr="00912C27">
        <w:rPr>
          <w:rFonts w:ascii="Verdana" w:hAnsi="Verdana"/>
          <w:sz w:val="19"/>
          <w:szCs w:val="19"/>
        </w:rPr>
        <w:lastRenderedPageBreak/>
        <w:t xml:space="preserve">every peripheral river bordering the polders, separate models for the SW and SC regions are required. But this again gives rise to the necessity of assigning boundaries at appropriate locations along the mid portion of both the regions. Four (4) locations adjacent to tidal meeting points were identified for these downstream water level boundary locations. For assigning time-series boundary data for the locations, a combined regional model was developed for the SW-SC regions and was calibrated and validated at key locations. </w:t>
      </w:r>
    </w:p>
    <w:p w14:paraId="2AD95266" w14:textId="69B7A0AB" w:rsidR="000076B7" w:rsidRPr="00AD20DC" w:rsidRDefault="000076B7" w:rsidP="002B098C">
      <w:pPr>
        <w:pStyle w:val="Caption"/>
        <w:rPr>
          <w:lang w:val="en-GB"/>
        </w:rPr>
      </w:pPr>
      <w:bookmarkStart w:id="143" w:name="_Toc123970484"/>
      <w:r w:rsidRPr="00AD20DC">
        <w:rPr>
          <w:lang w:val="en-GB"/>
        </w:rPr>
        <w:t xml:space="preserve">Table </w:t>
      </w:r>
      <w:r w:rsidRPr="00912C27">
        <w:fldChar w:fldCharType="begin"/>
      </w:r>
      <w:r w:rsidRPr="00AD20DC">
        <w:rPr>
          <w:lang w:val="en-GB"/>
        </w:rPr>
        <w:instrText xml:space="preserve"> STYLEREF 1 \s </w:instrText>
      </w:r>
      <w:r w:rsidRPr="00912C27">
        <w:fldChar w:fldCharType="separate"/>
      </w:r>
      <w:r w:rsidR="00FC1530">
        <w:rPr>
          <w:noProof/>
          <w:lang w:val="en-GB"/>
        </w:rPr>
        <w:t>8</w:t>
      </w:r>
      <w:r w:rsidRPr="00912C27">
        <w:fldChar w:fldCharType="end"/>
      </w:r>
      <w:r w:rsidRPr="00AD20DC">
        <w:rPr>
          <w:lang w:val="en-GB"/>
        </w:rPr>
        <w:noBreakHyphen/>
      </w:r>
      <w:r w:rsidRPr="00912C27">
        <w:fldChar w:fldCharType="begin"/>
      </w:r>
      <w:r w:rsidRPr="00AD20DC">
        <w:rPr>
          <w:lang w:val="en-GB"/>
        </w:rPr>
        <w:instrText xml:space="preserve"> SEQ Table \* ARABIC \s 1 </w:instrText>
      </w:r>
      <w:r w:rsidRPr="00912C27">
        <w:fldChar w:fldCharType="separate"/>
      </w:r>
      <w:r w:rsidR="00FC1530">
        <w:rPr>
          <w:noProof/>
          <w:lang w:val="en-GB"/>
        </w:rPr>
        <w:t>1</w:t>
      </w:r>
      <w:r w:rsidRPr="00912C27">
        <w:fldChar w:fldCharType="end"/>
      </w:r>
      <w:r w:rsidRPr="00AD20DC">
        <w:rPr>
          <w:lang w:val="en-GB"/>
        </w:rPr>
        <w:t>: List of Polders and their respective Regional Models</w:t>
      </w:r>
      <w:bookmarkEnd w:id="143"/>
    </w:p>
    <w:tbl>
      <w:tblPr>
        <w:tblStyle w:val="TableGrid"/>
        <w:tblW w:w="5000" w:type="pct"/>
        <w:jc w:val="center"/>
        <w:tblLook w:val="04A0" w:firstRow="1" w:lastRow="0" w:firstColumn="1" w:lastColumn="0" w:noHBand="0" w:noVBand="1"/>
      </w:tblPr>
      <w:tblGrid>
        <w:gridCol w:w="500"/>
        <w:gridCol w:w="1674"/>
        <w:gridCol w:w="3262"/>
        <w:gridCol w:w="1557"/>
        <w:gridCol w:w="2357"/>
      </w:tblGrid>
      <w:tr w:rsidR="000076B7" w:rsidRPr="00912C27" w14:paraId="22FFE03D" w14:textId="77777777" w:rsidTr="000076B7">
        <w:trPr>
          <w:trHeight w:val="288"/>
          <w:tblHeader/>
          <w:jc w:val="center"/>
        </w:trPr>
        <w:tc>
          <w:tcPr>
            <w:tcW w:w="598" w:type="pct"/>
            <w:noWrap/>
            <w:vAlign w:val="center"/>
            <w:hideMark/>
          </w:tcPr>
          <w:p w14:paraId="4C9AD77E" w14:textId="77777777" w:rsidR="000076B7" w:rsidRPr="00912C27" w:rsidRDefault="000076B7" w:rsidP="0052285D">
            <w:pPr>
              <w:pStyle w:val="Body"/>
              <w:spacing w:after="0"/>
              <w:jc w:val="center"/>
              <w:rPr>
                <w:rFonts w:ascii="Verdana" w:hAnsi="Verdana"/>
                <w:b/>
                <w:bCs/>
                <w:sz w:val="19"/>
                <w:szCs w:val="19"/>
              </w:rPr>
            </w:pPr>
            <w:r w:rsidRPr="00912C27">
              <w:rPr>
                <w:rFonts w:ascii="Verdana" w:hAnsi="Verdana"/>
                <w:b/>
                <w:bCs/>
                <w:sz w:val="19"/>
                <w:szCs w:val="19"/>
              </w:rPr>
              <w:t>Sl</w:t>
            </w:r>
          </w:p>
        </w:tc>
        <w:tc>
          <w:tcPr>
            <w:tcW w:w="910" w:type="pct"/>
            <w:noWrap/>
            <w:vAlign w:val="center"/>
            <w:hideMark/>
          </w:tcPr>
          <w:p w14:paraId="6B49CEF8" w14:textId="77777777" w:rsidR="000076B7" w:rsidRPr="00912C27" w:rsidRDefault="000076B7" w:rsidP="0052285D">
            <w:pPr>
              <w:pStyle w:val="Body"/>
              <w:spacing w:after="0"/>
              <w:jc w:val="center"/>
              <w:rPr>
                <w:rFonts w:ascii="Verdana" w:hAnsi="Verdana"/>
                <w:b/>
                <w:bCs/>
                <w:sz w:val="19"/>
                <w:szCs w:val="19"/>
              </w:rPr>
            </w:pPr>
            <w:r w:rsidRPr="00912C27">
              <w:rPr>
                <w:rFonts w:ascii="Verdana" w:hAnsi="Verdana"/>
                <w:b/>
                <w:bCs/>
                <w:sz w:val="19"/>
                <w:szCs w:val="19"/>
              </w:rPr>
              <w:t>Name</w:t>
            </w:r>
          </w:p>
        </w:tc>
        <w:tc>
          <w:tcPr>
            <w:tcW w:w="1802" w:type="pct"/>
            <w:noWrap/>
            <w:vAlign w:val="center"/>
            <w:hideMark/>
          </w:tcPr>
          <w:p w14:paraId="0995E3E7" w14:textId="77777777" w:rsidR="000076B7" w:rsidRPr="00912C27" w:rsidRDefault="000076B7" w:rsidP="0052285D">
            <w:pPr>
              <w:pStyle w:val="Body"/>
              <w:spacing w:after="0"/>
              <w:jc w:val="center"/>
              <w:rPr>
                <w:rFonts w:ascii="Verdana" w:hAnsi="Verdana"/>
                <w:b/>
                <w:bCs/>
                <w:sz w:val="19"/>
                <w:szCs w:val="19"/>
              </w:rPr>
            </w:pPr>
            <w:r w:rsidRPr="00912C27">
              <w:rPr>
                <w:rFonts w:ascii="Verdana" w:hAnsi="Verdana"/>
                <w:b/>
                <w:bCs/>
                <w:sz w:val="19"/>
                <w:szCs w:val="19"/>
              </w:rPr>
              <w:t>Upazila</w:t>
            </w:r>
          </w:p>
        </w:tc>
        <w:tc>
          <w:tcPr>
            <w:tcW w:w="723" w:type="pct"/>
            <w:noWrap/>
            <w:vAlign w:val="center"/>
            <w:hideMark/>
          </w:tcPr>
          <w:p w14:paraId="5654C64B" w14:textId="77777777" w:rsidR="000076B7" w:rsidRPr="00912C27" w:rsidRDefault="000076B7" w:rsidP="0052285D">
            <w:pPr>
              <w:pStyle w:val="Body"/>
              <w:spacing w:after="0"/>
              <w:jc w:val="center"/>
              <w:rPr>
                <w:rFonts w:ascii="Verdana" w:hAnsi="Verdana"/>
                <w:b/>
                <w:bCs/>
                <w:sz w:val="19"/>
                <w:szCs w:val="19"/>
              </w:rPr>
            </w:pPr>
            <w:r w:rsidRPr="00912C27">
              <w:rPr>
                <w:rFonts w:ascii="Verdana" w:hAnsi="Verdana"/>
                <w:b/>
                <w:bCs/>
                <w:sz w:val="19"/>
                <w:szCs w:val="19"/>
              </w:rPr>
              <w:t>Area (sqkm)</w:t>
            </w:r>
          </w:p>
        </w:tc>
        <w:tc>
          <w:tcPr>
            <w:tcW w:w="968" w:type="pct"/>
            <w:noWrap/>
            <w:vAlign w:val="center"/>
            <w:hideMark/>
          </w:tcPr>
          <w:p w14:paraId="0D481FFD" w14:textId="77777777" w:rsidR="000076B7" w:rsidRPr="00912C27" w:rsidRDefault="000076B7" w:rsidP="0052285D">
            <w:pPr>
              <w:pStyle w:val="Body"/>
              <w:spacing w:after="0"/>
              <w:jc w:val="center"/>
              <w:rPr>
                <w:rFonts w:ascii="Verdana" w:hAnsi="Verdana"/>
                <w:b/>
                <w:bCs/>
                <w:sz w:val="19"/>
                <w:szCs w:val="19"/>
              </w:rPr>
            </w:pPr>
            <w:r w:rsidRPr="00912C27">
              <w:rPr>
                <w:rFonts w:ascii="Verdana" w:hAnsi="Verdana"/>
                <w:b/>
                <w:bCs/>
                <w:sz w:val="19"/>
                <w:szCs w:val="19"/>
              </w:rPr>
              <w:t>Hydrological Region</w:t>
            </w:r>
          </w:p>
        </w:tc>
      </w:tr>
      <w:tr w:rsidR="000076B7" w:rsidRPr="00912C27" w14:paraId="7E68C179" w14:textId="77777777" w:rsidTr="000076B7">
        <w:trPr>
          <w:trHeight w:val="288"/>
          <w:jc w:val="center"/>
        </w:trPr>
        <w:tc>
          <w:tcPr>
            <w:tcW w:w="598" w:type="pct"/>
            <w:noWrap/>
            <w:vAlign w:val="center"/>
            <w:hideMark/>
          </w:tcPr>
          <w:p w14:paraId="4D4A47E5"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1</w:t>
            </w:r>
          </w:p>
        </w:tc>
        <w:tc>
          <w:tcPr>
            <w:tcW w:w="910" w:type="pct"/>
            <w:noWrap/>
            <w:vAlign w:val="center"/>
            <w:hideMark/>
          </w:tcPr>
          <w:p w14:paraId="35B4FDD3"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Polder-10-12</w:t>
            </w:r>
          </w:p>
        </w:tc>
        <w:tc>
          <w:tcPr>
            <w:tcW w:w="1802" w:type="pct"/>
            <w:noWrap/>
            <w:vAlign w:val="center"/>
            <w:hideMark/>
          </w:tcPr>
          <w:p w14:paraId="7B7A5520"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Koyra, Paikgacha</w:t>
            </w:r>
          </w:p>
        </w:tc>
        <w:tc>
          <w:tcPr>
            <w:tcW w:w="723" w:type="pct"/>
            <w:noWrap/>
            <w:vAlign w:val="center"/>
            <w:hideMark/>
          </w:tcPr>
          <w:p w14:paraId="1F20A5C9"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0.0147</w:t>
            </w:r>
          </w:p>
        </w:tc>
        <w:tc>
          <w:tcPr>
            <w:tcW w:w="968" w:type="pct"/>
            <w:noWrap/>
            <w:vAlign w:val="center"/>
            <w:hideMark/>
          </w:tcPr>
          <w:p w14:paraId="4284DEEB"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SW</w:t>
            </w:r>
          </w:p>
        </w:tc>
      </w:tr>
      <w:tr w:rsidR="000076B7" w:rsidRPr="00912C27" w14:paraId="34B2790D" w14:textId="77777777" w:rsidTr="000076B7">
        <w:trPr>
          <w:trHeight w:val="288"/>
          <w:jc w:val="center"/>
        </w:trPr>
        <w:tc>
          <w:tcPr>
            <w:tcW w:w="598" w:type="pct"/>
            <w:noWrap/>
            <w:vAlign w:val="center"/>
            <w:hideMark/>
          </w:tcPr>
          <w:p w14:paraId="13D33293"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2</w:t>
            </w:r>
          </w:p>
        </w:tc>
        <w:tc>
          <w:tcPr>
            <w:tcW w:w="910" w:type="pct"/>
            <w:noWrap/>
            <w:vAlign w:val="center"/>
            <w:hideMark/>
          </w:tcPr>
          <w:p w14:paraId="2847EF5F"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Polder-13-14/2</w:t>
            </w:r>
          </w:p>
        </w:tc>
        <w:tc>
          <w:tcPr>
            <w:tcW w:w="1802" w:type="pct"/>
            <w:noWrap/>
            <w:vAlign w:val="center"/>
            <w:hideMark/>
          </w:tcPr>
          <w:p w14:paraId="6AB6CB4D"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Koyra</w:t>
            </w:r>
          </w:p>
        </w:tc>
        <w:tc>
          <w:tcPr>
            <w:tcW w:w="723" w:type="pct"/>
            <w:noWrap/>
            <w:vAlign w:val="center"/>
            <w:hideMark/>
          </w:tcPr>
          <w:p w14:paraId="01A2473B"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0.013604</w:t>
            </w:r>
          </w:p>
        </w:tc>
        <w:tc>
          <w:tcPr>
            <w:tcW w:w="968" w:type="pct"/>
            <w:noWrap/>
            <w:vAlign w:val="center"/>
            <w:hideMark/>
          </w:tcPr>
          <w:p w14:paraId="49935862"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SW</w:t>
            </w:r>
          </w:p>
        </w:tc>
      </w:tr>
      <w:tr w:rsidR="000076B7" w:rsidRPr="00912C27" w14:paraId="122C67AC" w14:textId="77777777" w:rsidTr="000076B7">
        <w:trPr>
          <w:trHeight w:val="288"/>
          <w:jc w:val="center"/>
        </w:trPr>
        <w:tc>
          <w:tcPr>
            <w:tcW w:w="598" w:type="pct"/>
            <w:noWrap/>
            <w:vAlign w:val="center"/>
            <w:hideMark/>
          </w:tcPr>
          <w:p w14:paraId="3DDAB7AC"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3</w:t>
            </w:r>
          </w:p>
        </w:tc>
        <w:tc>
          <w:tcPr>
            <w:tcW w:w="910" w:type="pct"/>
            <w:noWrap/>
            <w:vAlign w:val="center"/>
            <w:hideMark/>
          </w:tcPr>
          <w:p w14:paraId="0AC5140F"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Polder-4</w:t>
            </w:r>
          </w:p>
        </w:tc>
        <w:tc>
          <w:tcPr>
            <w:tcW w:w="1802" w:type="pct"/>
            <w:noWrap/>
            <w:vAlign w:val="center"/>
            <w:hideMark/>
          </w:tcPr>
          <w:p w14:paraId="459F3D5E"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Assasuni</w:t>
            </w:r>
          </w:p>
        </w:tc>
        <w:tc>
          <w:tcPr>
            <w:tcW w:w="723" w:type="pct"/>
            <w:noWrap/>
            <w:vAlign w:val="center"/>
            <w:hideMark/>
          </w:tcPr>
          <w:p w14:paraId="090228A7"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0.009045</w:t>
            </w:r>
          </w:p>
        </w:tc>
        <w:tc>
          <w:tcPr>
            <w:tcW w:w="968" w:type="pct"/>
            <w:noWrap/>
            <w:vAlign w:val="center"/>
            <w:hideMark/>
          </w:tcPr>
          <w:p w14:paraId="32DE388E"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SW</w:t>
            </w:r>
          </w:p>
        </w:tc>
      </w:tr>
      <w:tr w:rsidR="000076B7" w:rsidRPr="00912C27" w14:paraId="143E8F49" w14:textId="77777777" w:rsidTr="000076B7">
        <w:trPr>
          <w:trHeight w:val="288"/>
          <w:jc w:val="center"/>
        </w:trPr>
        <w:tc>
          <w:tcPr>
            <w:tcW w:w="598" w:type="pct"/>
            <w:noWrap/>
            <w:vAlign w:val="center"/>
            <w:hideMark/>
          </w:tcPr>
          <w:p w14:paraId="4C91DAEB"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4</w:t>
            </w:r>
          </w:p>
        </w:tc>
        <w:tc>
          <w:tcPr>
            <w:tcW w:w="910" w:type="pct"/>
            <w:noWrap/>
            <w:vAlign w:val="center"/>
            <w:hideMark/>
          </w:tcPr>
          <w:p w14:paraId="1288545F"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Polder-41/5</w:t>
            </w:r>
          </w:p>
        </w:tc>
        <w:tc>
          <w:tcPr>
            <w:tcW w:w="1802" w:type="pct"/>
            <w:noWrap/>
            <w:vAlign w:val="center"/>
            <w:hideMark/>
          </w:tcPr>
          <w:p w14:paraId="131982AD"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Barguna Sadar</w:t>
            </w:r>
          </w:p>
        </w:tc>
        <w:tc>
          <w:tcPr>
            <w:tcW w:w="723" w:type="pct"/>
            <w:noWrap/>
            <w:vAlign w:val="center"/>
            <w:hideMark/>
          </w:tcPr>
          <w:p w14:paraId="54B6E93C"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0.003273</w:t>
            </w:r>
          </w:p>
        </w:tc>
        <w:tc>
          <w:tcPr>
            <w:tcW w:w="968" w:type="pct"/>
            <w:noWrap/>
            <w:vAlign w:val="center"/>
            <w:hideMark/>
          </w:tcPr>
          <w:p w14:paraId="081E7A18"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SC</w:t>
            </w:r>
          </w:p>
        </w:tc>
      </w:tr>
      <w:tr w:rsidR="000076B7" w:rsidRPr="00912C27" w14:paraId="6151BC64" w14:textId="77777777" w:rsidTr="000076B7">
        <w:trPr>
          <w:trHeight w:val="288"/>
          <w:jc w:val="center"/>
        </w:trPr>
        <w:tc>
          <w:tcPr>
            <w:tcW w:w="598" w:type="pct"/>
            <w:noWrap/>
            <w:vAlign w:val="center"/>
            <w:hideMark/>
          </w:tcPr>
          <w:p w14:paraId="3F0BAF92"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5</w:t>
            </w:r>
          </w:p>
        </w:tc>
        <w:tc>
          <w:tcPr>
            <w:tcW w:w="910" w:type="pct"/>
            <w:noWrap/>
            <w:vAlign w:val="center"/>
            <w:hideMark/>
          </w:tcPr>
          <w:p w14:paraId="3E5B5BE4"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Polder-41/7</w:t>
            </w:r>
          </w:p>
        </w:tc>
        <w:tc>
          <w:tcPr>
            <w:tcW w:w="1802" w:type="pct"/>
            <w:noWrap/>
            <w:vAlign w:val="center"/>
            <w:hideMark/>
          </w:tcPr>
          <w:p w14:paraId="51E10A3A"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Mirganj</w:t>
            </w:r>
          </w:p>
        </w:tc>
        <w:tc>
          <w:tcPr>
            <w:tcW w:w="723" w:type="pct"/>
            <w:noWrap/>
            <w:vAlign w:val="center"/>
            <w:hideMark/>
          </w:tcPr>
          <w:p w14:paraId="41522917"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0.006459</w:t>
            </w:r>
          </w:p>
        </w:tc>
        <w:tc>
          <w:tcPr>
            <w:tcW w:w="968" w:type="pct"/>
            <w:noWrap/>
            <w:vAlign w:val="center"/>
            <w:hideMark/>
          </w:tcPr>
          <w:p w14:paraId="07FF1EEA"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SC</w:t>
            </w:r>
          </w:p>
        </w:tc>
      </w:tr>
      <w:tr w:rsidR="000076B7" w:rsidRPr="00912C27" w14:paraId="52229303" w14:textId="77777777" w:rsidTr="000076B7">
        <w:trPr>
          <w:trHeight w:val="288"/>
          <w:jc w:val="center"/>
        </w:trPr>
        <w:tc>
          <w:tcPr>
            <w:tcW w:w="598" w:type="pct"/>
            <w:noWrap/>
            <w:vAlign w:val="center"/>
            <w:hideMark/>
          </w:tcPr>
          <w:p w14:paraId="17B529D0"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6</w:t>
            </w:r>
          </w:p>
        </w:tc>
        <w:tc>
          <w:tcPr>
            <w:tcW w:w="910" w:type="pct"/>
            <w:noWrap/>
            <w:vAlign w:val="center"/>
            <w:hideMark/>
          </w:tcPr>
          <w:p w14:paraId="1C11D01B"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Polder-45</w:t>
            </w:r>
          </w:p>
        </w:tc>
        <w:tc>
          <w:tcPr>
            <w:tcW w:w="1802" w:type="pct"/>
            <w:noWrap/>
            <w:vAlign w:val="center"/>
            <w:hideMark/>
          </w:tcPr>
          <w:p w14:paraId="7269507B"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Amtali</w:t>
            </w:r>
          </w:p>
        </w:tc>
        <w:tc>
          <w:tcPr>
            <w:tcW w:w="723" w:type="pct"/>
            <w:noWrap/>
            <w:vAlign w:val="center"/>
            <w:hideMark/>
          </w:tcPr>
          <w:p w14:paraId="4D41731F"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0.003473</w:t>
            </w:r>
          </w:p>
        </w:tc>
        <w:tc>
          <w:tcPr>
            <w:tcW w:w="968" w:type="pct"/>
            <w:noWrap/>
            <w:vAlign w:val="center"/>
            <w:hideMark/>
          </w:tcPr>
          <w:p w14:paraId="62EA5097"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SC</w:t>
            </w:r>
          </w:p>
        </w:tc>
      </w:tr>
      <w:tr w:rsidR="000076B7" w:rsidRPr="00912C27" w14:paraId="065C84C7" w14:textId="77777777" w:rsidTr="000076B7">
        <w:trPr>
          <w:trHeight w:val="288"/>
          <w:jc w:val="center"/>
        </w:trPr>
        <w:tc>
          <w:tcPr>
            <w:tcW w:w="598" w:type="pct"/>
            <w:noWrap/>
            <w:vAlign w:val="center"/>
            <w:hideMark/>
          </w:tcPr>
          <w:p w14:paraId="136EB1FC"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7</w:t>
            </w:r>
          </w:p>
        </w:tc>
        <w:tc>
          <w:tcPr>
            <w:tcW w:w="910" w:type="pct"/>
            <w:noWrap/>
            <w:vAlign w:val="center"/>
            <w:hideMark/>
          </w:tcPr>
          <w:p w14:paraId="18AEC67F"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Polder-47/1</w:t>
            </w:r>
          </w:p>
        </w:tc>
        <w:tc>
          <w:tcPr>
            <w:tcW w:w="1802" w:type="pct"/>
            <w:noWrap/>
            <w:vAlign w:val="center"/>
            <w:hideMark/>
          </w:tcPr>
          <w:p w14:paraId="0401C796"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Kalapara</w:t>
            </w:r>
          </w:p>
        </w:tc>
        <w:tc>
          <w:tcPr>
            <w:tcW w:w="723" w:type="pct"/>
            <w:noWrap/>
            <w:vAlign w:val="center"/>
            <w:hideMark/>
          </w:tcPr>
          <w:p w14:paraId="535289FA"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0.001818</w:t>
            </w:r>
          </w:p>
        </w:tc>
        <w:tc>
          <w:tcPr>
            <w:tcW w:w="968" w:type="pct"/>
            <w:noWrap/>
            <w:vAlign w:val="center"/>
            <w:hideMark/>
          </w:tcPr>
          <w:p w14:paraId="20841669"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SC</w:t>
            </w:r>
          </w:p>
        </w:tc>
      </w:tr>
      <w:tr w:rsidR="000076B7" w:rsidRPr="00912C27" w14:paraId="1B91DC94" w14:textId="77777777" w:rsidTr="000076B7">
        <w:trPr>
          <w:trHeight w:val="288"/>
          <w:jc w:val="center"/>
        </w:trPr>
        <w:tc>
          <w:tcPr>
            <w:tcW w:w="598" w:type="pct"/>
            <w:noWrap/>
            <w:vAlign w:val="center"/>
            <w:hideMark/>
          </w:tcPr>
          <w:p w14:paraId="265E7679"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8</w:t>
            </w:r>
          </w:p>
        </w:tc>
        <w:tc>
          <w:tcPr>
            <w:tcW w:w="910" w:type="pct"/>
            <w:noWrap/>
            <w:vAlign w:val="center"/>
            <w:hideMark/>
          </w:tcPr>
          <w:p w14:paraId="10F3D1EF"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Polder-5</w:t>
            </w:r>
          </w:p>
        </w:tc>
        <w:tc>
          <w:tcPr>
            <w:tcW w:w="1802" w:type="pct"/>
            <w:noWrap/>
            <w:vAlign w:val="center"/>
            <w:hideMark/>
          </w:tcPr>
          <w:p w14:paraId="74C9665C"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Kaloganj, Shayamnagar</w:t>
            </w:r>
          </w:p>
        </w:tc>
        <w:tc>
          <w:tcPr>
            <w:tcW w:w="723" w:type="pct"/>
            <w:noWrap/>
            <w:vAlign w:val="center"/>
            <w:hideMark/>
          </w:tcPr>
          <w:p w14:paraId="6D68BB86"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0.047904</w:t>
            </w:r>
          </w:p>
        </w:tc>
        <w:tc>
          <w:tcPr>
            <w:tcW w:w="968" w:type="pct"/>
            <w:noWrap/>
            <w:vAlign w:val="center"/>
            <w:hideMark/>
          </w:tcPr>
          <w:p w14:paraId="65EEF74B"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SW</w:t>
            </w:r>
          </w:p>
        </w:tc>
      </w:tr>
      <w:tr w:rsidR="000076B7" w:rsidRPr="00912C27" w14:paraId="54898204" w14:textId="77777777" w:rsidTr="000076B7">
        <w:trPr>
          <w:trHeight w:val="288"/>
          <w:jc w:val="center"/>
        </w:trPr>
        <w:tc>
          <w:tcPr>
            <w:tcW w:w="598" w:type="pct"/>
            <w:noWrap/>
            <w:vAlign w:val="center"/>
            <w:hideMark/>
          </w:tcPr>
          <w:p w14:paraId="45C7D58F"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9</w:t>
            </w:r>
          </w:p>
        </w:tc>
        <w:tc>
          <w:tcPr>
            <w:tcW w:w="910" w:type="pct"/>
            <w:noWrap/>
            <w:vAlign w:val="center"/>
            <w:hideMark/>
          </w:tcPr>
          <w:p w14:paraId="1E58A6D8"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Polder-50-51</w:t>
            </w:r>
          </w:p>
        </w:tc>
        <w:tc>
          <w:tcPr>
            <w:tcW w:w="1802" w:type="pct"/>
            <w:noWrap/>
            <w:vAlign w:val="center"/>
            <w:hideMark/>
          </w:tcPr>
          <w:p w14:paraId="4A05626B"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Galachipa</w:t>
            </w:r>
          </w:p>
        </w:tc>
        <w:tc>
          <w:tcPr>
            <w:tcW w:w="723" w:type="pct"/>
            <w:noWrap/>
            <w:vAlign w:val="center"/>
            <w:hideMark/>
          </w:tcPr>
          <w:p w14:paraId="4B9D7451"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0.003897</w:t>
            </w:r>
          </w:p>
        </w:tc>
        <w:tc>
          <w:tcPr>
            <w:tcW w:w="968" w:type="pct"/>
            <w:noWrap/>
            <w:vAlign w:val="center"/>
            <w:hideMark/>
          </w:tcPr>
          <w:p w14:paraId="72843245"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SC</w:t>
            </w:r>
          </w:p>
        </w:tc>
      </w:tr>
      <w:tr w:rsidR="000076B7" w:rsidRPr="00912C27" w14:paraId="62577C6F" w14:textId="77777777" w:rsidTr="000076B7">
        <w:trPr>
          <w:trHeight w:val="288"/>
          <w:jc w:val="center"/>
        </w:trPr>
        <w:tc>
          <w:tcPr>
            <w:tcW w:w="598" w:type="pct"/>
            <w:noWrap/>
            <w:vAlign w:val="center"/>
            <w:hideMark/>
          </w:tcPr>
          <w:p w14:paraId="3A4DC485"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10</w:t>
            </w:r>
          </w:p>
        </w:tc>
        <w:tc>
          <w:tcPr>
            <w:tcW w:w="910" w:type="pct"/>
            <w:noWrap/>
            <w:vAlign w:val="center"/>
            <w:hideMark/>
          </w:tcPr>
          <w:p w14:paraId="5478FFD3"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Polder-54</w:t>
            </w:r>
          </w:p>
        </w:tc>
        <w:tc>
          <w:tcPr>
            <w:tcW w:w="1802" w:type="pct"/>
            <w:noWrap/>
            <w:vAlign w:val="center"/>
            <w:hideMark/>
          </w:tcPr>
          <w:p w14:paraId="40FB35DE"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Kalapara, Amtali, Galachipa</w:t>
            </w:r>
          </w:p>
        </w:tc>
        <w:tc>
          <w:tcPr>
            <w:tcW w:w="723" w:type="pct"/>
            <w:noWrap/>
            <w:vAlign w:val="center"/>
            <w:hideMark/>
          </w:tcPr>
          <w:p w14:paraId="004E54ED"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0.008755</w:t>
            </w:r>
          </w:p>
        </w:tc>
        <w:tc>
          <w:tcPr>
            <w:tcW w:w="968" w:type="pct"/>
            <w:noWrap/>
            <w:vAlign w:val="center"/>
            <w:hideMark/>
          </w:tcPr>
          <w:p w14:paraId="581CC251"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SC</w:t>
            </w:r>
          </w:p>
        </w:tc>
      </w:tr>
      <w:tr w:rsidR="000076B7" w:rsidRPr="00912C27" w14:paraId="76E2E694" w14:textId="77777777" w:rsidTr="000076B7">
        <w:trPr>
          <w:trHeight w:val="288"/>
          <w:jc w:val="center"/>
        </w:trPr>
        <w:tc>
          <w:tcPr>
            <w:tcW w:w="598" w:type="pct"/>
            <w:noWrap/>
            <w:vAlign w:val="center"/>
            <w:hideMark/>
          </w:tcPr>
          <w:p w14:paraId="514DA2D6"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11</w:t>
            </w:r>
          </w:p>
        </w:tc>
        <w:tc>
          <w:tcPr>
            <w:tcW w:w="910" w:type="pct"/>
            <w:noWrap/>
            <w:vAlign w:val="center"/>
            <w:hideMark/>
          </w:tcPr>
          <w:p w14:paraId="2A6CD6E4"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Polder-55/2D</w:t>
            </w:r>
          </w:p>
        </w:tc>
        <w:tc>
          <w:tcPr>
            <w:tcW w:w="1802" w:type="pct"/>
            <w:noWrap/>
            <w:vAlign w:val="center"/>
            <w:hideMark/>
          </w:tcPr>
          <w:p w14:paraId="2C7CB8EE"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Dashmania</w:t>
            </w:r>
          </w:p>
        </w:tc>
        <w:tc>
          <w:tcPr>
            <w:tcW w:w="723" w:type="pct"/>
            <w:noWrap/>
            <w:vAlign w:val="center"/>
            <w:hideMark/>
          </w:tcPr>
          <w:p w14:paraId="47CF3C9B"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0.006922</w:t>
            </w:r>
          </w:p>
        </w:tc>
        <w:tc>
          <w:tcPr>
            <w:tcW w:w="968" w:type="pct"/>
            <w:noWrap/>
            <w:vAlign w:val="center"/>
            <w:hideMark/>
          </w:tcPr>
          <w:p w14:paraId="7454DE59"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SC</w:t>
            </w:r>
          </w:p>
        </w:tc>
      </w:tr>
      <w:tr w:rsidR="000076B7" w:rsidRPr="00912C27" w14:paraId="5053C1C1" w14:textId="77777777" w:rsidTr="000076B7">
        <w:trPr>
          <w:trHeight w:val="288"/>
          <w:jc w:val="center"/>
        </w:trPr>
        <w:tc>
          <w:tcPr>
            <w:tcW w:w="598" w:type="pct"/>
            <w:noWrap/>
            <w:vAlign w:val="center"/>
            <w:hideMark/>
          </w:tcPr>
          <w:p w14:paraId="79B4AB7B"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12</w:t>
            </w:r>
          </w:p>
        </w:tc>
        <w:tc>
          <w:tcPr>
            <w:tcW w:w="910" w:type="pct"/>
            <w:noWrap/>
            <w:vAlign w:val="center"/>
            <w:hideMark/>
          </w:tcPr>
          <w:p w14:paraId="2323874B"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Polder-7/1</w:t>
            </w:r>
          </w:p>
        </w:tc>
        <w:tc>
          <w:tcPr>
            <w:tcW w:w="1802" w:type="pct"/>
            <w:noWrap/>
            <w:vAlign w:val="center"/>
            <w:hideMark/>
          </w:tcPr>
          <w:p w14:paraId="250A1A98"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Assasuni, Shaymnagar</w:t>
            </w:r>
          </w:p>
        </w:tc>
        <w:tc>
          <w:tcPr>
            <w:tcW w:w="723" w:type="pct"/>
            <w:noWrap/>
            <w:vAlign w:val="center"/>
            <w:hideMark/>
          </w:tcPr>
          <w:p w14:paraId="0FAB049A"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0.003171</w:t>
            </w:r>
          </w:p>
        </w:tc>
        <w:tc>
          <w:tcPr>
            <w:tcW w:w="968" w:type="pct"/>
            <w:noWrap/>
            <w:vAlign w:val="center"/>
            <w:hideMark/>
          </w:tcPr>
          <w:p w14:paraId="2EDC3115"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SW</w:t>
            </w:r>
          </w:p>
        </w:tc>
      </w:tr>
      <w:tr w:rsidR="000076B7" w:rsidRPr="00912C27" w14:paraId="33E429E1" w14:textId="77777777" w:rsidTr="000076B7">
        <w:trPr>
          <w:trHeight w:val="288"/>
          <w:jc w:val="center"/>
        </w:trPr>
        <w:tc>
          <w:tcPr>
            <w:tcW w:w="598" w:type="pct"/>
            <w:noWrap/>
            <w:vAlign w:val="center"/>
            <w:hideMark/>
          </w:tcPr>
          <w:p w14:paraId="383CDBC3"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13</w:t>
            </w:r>
          </w:p>
        </w:tc>
        <w:tc>
          <w:tcPr>
            <w:tcW w:w="910" w:type="pct"/>
            <w:noWrap/>
            <w:vAlign w:val="center"/>
            <w:hideMark/>
          </w:tcPr>
          <w:p w14:paraId="11C788BB"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Polder-7/2</w:t>
            </w:r>
          </w:p>
        </w:tc>
        <w:tc>
          <w:tcPr>
            <w:tcW w:w="1802" w:type="pct"/>
            <w:noWrap/>
            <w:vAlign w:val="center"/>
            <w:hideMark/>
          </w:tcPr>
          <w:p w14:paraId="2ED52CF3"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Assasuni</w:t>
            </w:r>
          </w:p>
        </w:tc>
        <w:tc>
          <w:tcPr>
            <w:tcW w:w="723" w:type="pct"/>
            <w:noWrap/>
            <w:vAlign w:val="center"/>
            <w:hideMark/>
          </w:tcPr>
          <w:p w14:paraId="432A36E6"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0.009608</w:t>
            </w:r>
          </w:p>
        </w:tc>
        <w:tc>
          <w:tcPr>
            <w:tcW w:w="968" w:type="pct"/>
            <w:noWrap/>
            <w:vAlign w:val="center"/>
            <w:hideMark/>
          </w:tcPr>
          <w:p w14:paraId="4589007A"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SW</w:t>
            </w:r>
          </w:p>
        </w:tc>
      </w:tr>
      <w:tr w:rsidR="000076B7" w:rsidRPr="00912C27" w14:paraId="0987BDE7" w14:textId="77777777" w:rsidTr="000076B7">
        <w:trPr>
          <w:trHeight w:val="288"/>
          <w:jc w:val="center"/>
        </w:trPr>
        <w:tc>
          <w:tcPr>
            <w:tcW w:w="598" w:type="pct"/>
            <w:noWrap/>
            <w:vAlign w:val="center"/>
            <w:hideMark/>
          </w:tcPr>
          <w:p w14:paraId="5327633F"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14</w:t>
            </w:r>
          </w:p>
        </w:tc>
        <w:tc>
          <w:tcPr>
            <w:tcW w:w="910" w:type="pct"/>
            <w:noWrap/>
            <w:vAlign w:val="center"/>
            <w:hideMark/>
          </w:tcPr>
          <w:p w14:paraId="29173ECE"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Polder-39/1B</w:t>
            </w:r>
          </w:p>
        </w:tc>
        <w:tc>
          <w:tcPr>
            <w:tcW w:w="1802" w:type="pct"/>
            <w:noWrap/>
            <w:vAlign w:val="center"/>
            <w:hideMark/>
          </w:tcPr>
          <w:p w14:paraId="7BD13348"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Patharghata, Mathbaria, Bamna</w:t>
            </w:r>
          </w:p>
        </w:tc>
        <w:tc>
          <w:tcPr>
            <w:tcW w:w="723" w:type="pct"/>
            <w:noWrap/>
            <w:vAlign w:val="center"/>
            <w:hideMark/>
          </w:tcPr>
          <w:p w14:paraId="23A9582E"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0.009155</w:t>
            </w:r>
          </w:p>
        </w:tc>
        <w:tc>
          <w:tcPr>
            <w:tcW w:w="968" w:type="pct"/>
            <w:noWrap/>
            <w:vAlign w:val="center"/>
            <w:hideMark/>
          </w:tcPr>
          <w:p w14:paraId="32A89C7A"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SC</w:t>
            </w:r>
          </w:p>
        </w:tc>
      </w:tr>
      <w:tr w:rsidR="000076B7" w:rsidRPr="00912C27" w14:paraId="644D98BB" w14:textId="77777777" w:rsidTr="000076B7">
        <w:trPr>
          <w:trHeight w:val="288"/>
          <w:jc w:val="center"/>
        </w:trPr>
        <w:tc>
          <w:tcPr>
            <w:tcW w:w="598" w:type="pct"/>
            <w:noWrap/>
            <w:vAlign w:val="center"/>
            <w:hideMark/>
          </w:tcPr>
          <w:p w14:paraId="378D08A2"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15</w:t>
            </w:r>
          </w:p>
        </w:tc>
        <w:tc>
          <w:tcPr>
            <w:tcW w:w="910" w:type="pct"/>
            <w:noWrap/>
            <w:vAlign w:val="center"/>
            <w:hideMark/>
          </w:tcPr>
          <w:p w14:paraId="3890EDCB"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Polder-39/1C</w:t>
            </w:r>
          </w:p>
        </w:tc>
        <w:tc>
          <w:tcPr>
            <w:tcW w:w="1802" w:type="pct"/>
            <w:noWrap/>
            <w:vAlign w:val="center"/>
            <w:hideMark/>
          </w:tcPr>
          <w:p w14:paraId="2AFF4E67"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Mathbaria</w:t>
            </w:r>
          </w:p>
        </w:tc>
        <w:tc>
          <w:tcPr>
            <w:tcW w:w="723" w:type="pct"/>
            <w:noWrap/>
            <w:vAlign w:val="center"/>
            <w:hideMark/>
          </w:tcPr>
          <w:p w14:paraId="1F6F8E1A"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0.004525</w:t>
            </w:r>
          </w:p>
        </w:tc>
        <w:tc>
          <w:tcPr>
            <w:tcW w:w="968" w:type="pct"/>
            <w:noWrap/>
            <w:vAlign w:val="center"/>
            <w:hideMark/>
          </w:tcPr>
          <w:p w14:paraId="15AB3644" w14:textId="77777777" w:rsidR="000076B7" w:rsidRPr="00912C27" w:rsidRDefault="000076B7" w:rsidP="0052285D">
            <w:pPr>
              <w:pStyle w:val="Body"/>
              <w:spacing w:after="0"/>
              <w:jc w:val="center"/>
              <w:rPr>
                <w:rFonts w:ascii="Verdana" w:hAnsi="Verdana"/>
                <w:sz w:val="19"/>
                <w:szCs w:val="19"/>
              </w:rPr>
            </w:pPr>
            <w:r w:rsidRPr="00912C27">
              <w:rPr>
                <w:rFonts w:ascii="Verdana" w:hAnsi="Verdana"/>
                <w:sz w:val="19"/>
                <w:szCs w:val="19"/>
              </w:rPr>
              <w:t>SC</w:t>
            </w:r>
          </w:p>
        </w:tc>
      </w:tr>
    </w:tbl>
    <w:p w14:paraId="045E6DF5" w14:textId="77777777" w:rsidR="00D30627" w:rsidRPr="00912C27" w:rsidRDefault="00D30627" w:rsidP="00C15F11">
      <w:pPr>
        <w:autoSpaceDE/>
        <w:autoSpaceDN/>
        <w:adjustRightInd/>
        <w:spacing w:after="0"/>
        <w:rPr>
          <w:i/>
          <w:iCs/>
        </w:rPr>
      </w:pPr>
    </w:p>
    <w:p w14:paraId="47AAEB88" w14:textId="2F6C72E9" w:rsidR="00D30627" w:rsidRPr="00912C27" w:rsidRDefault="000076B7" w:rsidP="00CE1D7A">
      <w:pPr>
        <w:autoSpaceDE/>
        <w:autoSpaceDN/>
        <w:adjustRightInd/>
        <w:spacing w:after="0"/>
        <w:rPr>
          <w:iCs/>
        </w:rPr>
      </w:pPr>
      <w:r w:rsidRPr="00912C27">
        <w:rPr>
          <w:iCs/>
        </w:rPr>
        <w:t>Since the separate models are to be simulated for at least 30 years duration, the combined model has been simulated for 31 years, from 1990-2020, to generate 30 years boundary data for the separate models and these models, fully schematized with polder adjacent rivers, were each simulated for three separate scenarios (Base, SSP5-8.5(2080)), 31 years each from 1990 to 2020 to generate water levels for the peripheral rivers, from which, yearly maximum water level values were extracted. These levels represent the Still Water Level (SWL), phased year-wise from 1990-2020 and used both directly for designing embankment, as well as for calculating crest height of embankment. Yearly maximum water depth values were also extracted and used for calculating appropriate freeboard for calculating crest levels.</w:t>
      </w:r>
    </w:p>
    <w:p w14:paraId="6E8132B2" w14:textId="454A8C61" w:rsidR="000076B7" w:rsidRPr="00912C27" w:rsidRDefault="000076B7" w:rsidP="000076B7">
      <w:pPr>
        <w:pStyle w:val="Heading3"/>
      </w:pPr>
      <w:bookmarkStart w:id="144" w:name="_Toc123970458"/>
      <w:r w:rsidRPr="00912C27">
        <w:t>Updating of the 1D Regional Model</w:t>
      </w:r>
      <w:bookmarkEnd w:id="144"/>
    </w:p>
    <w:p w14:paraId="4924D902" w14:textId="7C9F5B0C" w:rsidR="00CE1D7A" w:rsidRPr="00912C27" w:rsidRDefault="00CE1D7A" w:rsidP="00CE1D7A">
      <w:pPr>
        <w:pStyle w:val="Body"/>
        <w:spacing w:line="276" w:lineRule="auto"/>
        <w:rPr>
          <w:rFonts w:ascii="Verdana" w:hAnsi="Verdana"/>
          <w:sz w:val="19"/>
          <w:szCs w:val="19"/>
        </w:rPr>
      </w:pPr>
      <w:r w:rsidRPr="00912C27">
        <w:rPr>
          <w:rFonts w:ascii="Verdana" w:hAnsi="Verdana"/>
          <w:sz w:val="19"/>
          <w:szCs w:val="19"/>
        </w:rPr>
        <w:t>A combined one dimensional (1-D) hydrodynamic model has been developed for the SW-SC regions and has been calibrated and validated for the rivers of the South-west and South-central regions of Bangladesh. As mentioned before, this model has been used to calculate boundary data for four (4) specific locations along the mid-portion of the regions (</w:t>
      </w:r>
      <w:r w:rsidR="00BD6421">
        <w:rPr>
          <w:rFonts w:ascii="Verdana" w:hAnsi="Verdana"/>
          <w:b/>
          <w:bCs/>
          <w:sz w:val="19"/>
          <w:szCs w:val="19"/>
        </w:rPr>
        <w:fldChar w:fldCharType="begin"/>
      </w:r>
      <w:r w:rsidR="00BD6421">
        <w:rPr>
          <w:rFonts w:ascii="Verdana" w:hAnsi="Verdana"/>
          <w:b/>
          <w:bCs/>
          <w:sz w:val="19"/>
          <w:szCs w:val="19"/>
        </w:rPr>
        <w:instrText xml:space="preserve"> REF _Ref112320815 \h </w:instrText>
      </w:r>
      <w:r w:rsidR="00BD6421">
        <w:rPr>
          <w:rFonts w:ascii="Verdana" w:hAnsi="Verdana"/>
          <w:b/>
          <w:bCs/>
          <w:sz w:val="19"/>
          <w:szCs w:val="19"/>
        </w:rPr>
      </w:r>
      <w:r w:rsidR="00BD6421">
        <w:rPr>
          <w:rFonts w:ascii="Verdana" w:hAnsi="Verdana"/>
          <w:b/>
          <w:bCs/>
          <w:sz w:val="19"/>
          <w:szCs w:val="19"/>
        </w:rPr>
        <w:fldChar w:fldCharType="separate"/>
      </w:r>
      <w:r w:rsidR="00FC1530" w:rsidRPr="00912C27">
        <w:rPr>
          <w:i/>
          <w:iCs/>
          <w:sz w:val="16"/>
          <w:szCs w:val="16"/>
        </w:rPr>
        <w:t xml:space="preserve">Figure </w:t>
      </w:r>
      <w:r w:rsidR="00FC1530">
        <w:rPr>
          <w:i/>
          <w:iCs/>
          <w:noProof/>
          <w:sz w:val="16"/>
          <w:szCs w:val="16"/>
        </w:rPr>
        <w:t>8</w:t>
      </w:r>
      <w:r w:rsidR="00FC1530" w:rsidRPr="00912C27">
        <w:rPr>
          <w:i/>
          <w:iCs/>
          <w:sz w:val="16"/>
          <w:szCs w:val="16"/>
        </w:rPr>
        <w:noBreakHyphen/>
      </w:r>
      <w:r w:rsidR="00FC1530">
        <w:rPr>
          <w:i/>
          <w:iCs/>
          <w:noProof/>
          <w:sz w:val="16"/>
          <w:szCs w:val="16"/>
        </w:rPr>
        <w:t>1</w:t>
      </w:r>
      <w:r w:rsidR="00BD6421">
        <w:rPr>
          <w:rFonts w:ascii="Verdana" w:hAnsi="Verdana"/>
          <w:b/>
          <w:bCs/>
          <w:sz w:val="19"/>
          <w:szCs w:val="19"/>
        </w:rPr>
        <w:fldChar w:fldCharType="end"/>
      </w:r>
      <w:r w:rsidRPr="00912C27">
        <w:rPr>
          <w:rFonts w:ascii="Verdana" w:hAnsi="Verdana"/>
          <w:sz w:val="19"/>
          <w:szCs w:val="19"/>
        </w:rPr>
        <w:t xml:space="preserve">). Upon calibration and validation, this model has been detached to produce separate models for South-west and South-central regions. This has been done to both increase model accuracy in generating design </w:t>
      </w:r>
      <w:r w:rsidRPr="00912C27">
        <w:rPr>
          <w:rFonts w:ascii="Verdana" w:hAnsi="Verdana"/>
          <w:sz w:val="19"/>
          <w:szCs w:val="19"/>
        </w:rPr>
        <w:lastRenderedPageBreak/>
        <w:t>parameter values, and significantly reduce simulation times. Boundary at split channel points has been generated using combined model.</w:t>
      </w:r>
    </w:p>
    <w:p w14:paraId="25A5EC48" w14:textId="77777777" w:rsidR="00CE1D7A" w:rsidRPr="00912C27" w:rsidRDefault="00CE1D7A" w:rsidP="00CE1D7A">
      <w:pPr>
        <w:pStyle w:val="Body"/>
        <w:spacing w:line="276" w:lineRule="auto"/>
        <w:rPr>
          <w:rFonts w:ascii="Verdana" w:hAnsi="Verdana"/>
          <w:sz w:val="19"/>
          <w:szCs w:val="19"/>
        </w:rPr>
      </w:pPr>
      <w:r w:rsidRPr="00912C27">
        <w:rPr>
          <w:rFonts w:ascii="Verdana" w:hAnsi="Verdana"/>
          <w:sz w:val="19"/>
          <w:szCs w:val="19"/>
        </w:rPr>
        <w:t>The regional models have been updated using both historic cross section data, specifically for the Raimangal system, as well as pertinent latest data from CEGIS database, the Long-term Monitoring (LTM) and most importantly the ongoing survey for CEIP-II. As mentioned, this update includes cross-section data and water level data of selected river systems. Since survey was not possible for the westernmost system i.e., the Raimangal System adjacent to the Sundarbans and Bangladesh-India border; and also given the fact that recent data is not available for this system, historic cross-section data from CEGIS’s archives. Model upstream and downstream boundaries have been updated with latest discharge and water level data. The models have been calibrated and validated using latest water level data.</w:t>
      </w:r>
    </w:p>
    <w:p w14:paraId="696655BA" w14:textId="6B108733" w:rsidR="00CE1D7A" w:rsidRPr="00912C27" w:rsidRDefault="00CE1D7A" w:rsidP="00CE1D7A">
      <w:pPr>
        <w:pStyle w:val="Body"/>
        <w:spacing w:line="276" w:lineRule="auto"/>
        <w:rPr>
          <w:rFonts w:ascii="Verdana" w:hAnsi="Verdana"/>
          <w:sz w:val="19"/>
          <w:szCs w:val="19"/>
        </w:rPr>
      </w:pPr>
      <w:r w:rsidRPr="00912C27">
        <w:rPr>
          <w:rFonts w:ascii="Verdana" w:hAnsi="Verdana"/>
          <w:sz w:val="19"/>
          <w:szCs w:val="19"/>
        </w:rPr>
        <w:t xml:space="preserve">For fixing the crest </w:t>
      </w:r>
      <w:r w:rsidR="0052285D" w:rsidRPr="00912C27">
        <w:rPr>
          <w:rFonts w:ascii="Verdana" w:hAnsi="Verdana"/>
          <w:sz w:val="19"/>
          <w:szCs w:val="19"/>
        </w:rPr>
        <w:t xml:space="preserve">level </w:t>
      </w:r>
      <w:r w:rsidRPr="00912C27">
        <w:rPr>
          <w:rFonts w:ascii="Verdana" w:hAnsi="Verdana"/>
          <w:sz w:val="19"/>
          <w:szCs w:val="19"/>
        </w:rPr>
        <w:t xml:space="preserve">for polders, the separated regional models have been simulated both for base and with climate change (CC) considerations. Three separate scenarios were thus generated; a base scenario for representing current conditions, and a scenario for SSP5-8.5(2080) for representing a 50-year climate change impact. This means that both in upstream discharge boundaries and downstream water level boundaries, influence of futuristic climate chance implications has been factored in. For the upstream boundaries, changes in discharge due to climate change implications have been used. For downstream boundaries, the effect of sea level rise (SLR) due to climate change has been factored in. The SSP5-8.5 high emissions scenario (2080) is considered as CC impacted water levels, assuming a 50-year design life for polders. </w:t>
      </w:r>
    </w:p>
    <w:p w14:paraId="1ACBFB17" w14:textId="6BBAEB18" w:rsidR="00453560" w:rsidRPr="00912C27" w:rsidRDefault="00453560" w:rsidP="00453560">
      <w:pPr>
        <w:pStyle w:val="Heading3"/>
      </w:pPr>
      <w:bookmarkStart w:id="145" w:name="_Toc123970459"/>
      <w:r w:rsidRPr="00912C27">
        <w:t>Model Domain</w:t>
      </w:r>
      <w:bookmarkEnd w:id="145"/>
    </w:p>
    <w:p w14:paraId="39562B5D" w14:textId="3E118850" w:rsidR="00453560" w:rsidRPr="00912C27" w:rsidRDefault="00453560" w:rsidP="00453560">
      <w:pPr>
        <w:pStyle w:val="Body"/>
        <w:rPr>
          <w:rFonts w:ascii="Verdana" w:hAnsi="Verdana"/>
          <w:sz w:val="19"/>
          <w:szCs w:val="19"/>
        </w:rPr>
      </w:pPr>
      <w:r w:rsidRPr="00912C27">
        <w:rPr>
          <w:rFonts w:ascii="Verdana" w:hAnsi="Verdana"/>
          <w:sz w:val="19"/>
          <w:szCs w:val="19"/>
        </w:rPr>
        <w:t xml:space="preserve">The models encompass the extent of the Southwest (SW) and Southcentral (SC) hydrological regions. The models have been schematized, preliminarily simulated and has been calibrated &amp; validated for key locations. The models include the following river systems presented in </w:t>
      </w:r>
      <w:r w:rsidR="00D75A92">
        <w:rPr>
          <w:rFonts w:ascii="Verdana" w:hAnsi="Verdana"/>
          <w:sz w:val="19"/>
          <w:szCs w:val="19"/>
        </w:rPr>
        <w:fldChar w:fldCharType="begin"/>
      </w:r>
      <w:r w:rsidR="00D75A92">
        <w:rPr>
          <w:rFonts w:ascii="Verdana" w:hAnsi="Verdana"/>
          <w:sz w:val="19"/>
          <w:szCs w:val="19"/>
        </w:rPr>
        <w:instrText xml:space="preserve"> REF _Ref112323108 \h </w:instrText>
      </w:r>
      <w:r w:rsidR="00D75A92">
        <w:rPr>
          <w:rFonts w:ascii="Verdana" w:hAnsi="Verdana"/>
          <w:sz w:val="19"/>
          <w:szCs w:val="19"/>
        </w:rPr>
      </w:r>
      <w:r w:rsidR="00D75A92">
        <w:rPr>
          <w:rFonts w:ascii="Verdana" w:hAnsi="Verdana"/>
          <w:sz w:val="19"/>
          <w:szCs w:val="19"/>
        </w:rPr>
        <w:fldChar w:fldCharType="separate"/>
      </w:r>
      <w:r w:rsidR="00FC1530" w:rsidRPr="00AD20DC">
        <w:rPr>
          <w:lang w:val="en-GB"/>
        </w:rPr>
        <w:t xml:space="preserve">Table </w:t>
      </w:r>
      <w:r w:rsidR="00FC1530">
        <w:rPr>
          <w:noProof/>
          <w:lang w:val="en-GB"/>
        </w:rPr>
        <w:t>8</w:t>
      </w:r>
      <w:r w:rsidR="00FC1530" w:rsidRPr="00AD20DC">
        <w:rPr>
          <w:lang w:val="en-GB"/>
        </w:rPr>
        <w:noBreakHyphen/>
      </w:r>
      <w:r w:rsidR="00FC1530">
        <w:rPr>
          <w:noProof/>
          <w:lang w:val="en-GB"/>
        </w:rPr>
        <w:t>2</w:t>
      </w:r>
      <w:r w:rsidR="00D75A92">
        <w:rPr>
          <w:rFonts w:ascii="Verdana" w:hAnsi="Verdana"/>
          <w:sz w:val="19"/>
          <w:szCs w:val="19"/>
        </w:rPr>
        <w:fldChar w:fldCharType="end"/>
      </w:r>
      <w:r w:rsidRPr="00912C27">
        <w:rPr>
          <w:rFonts w:ascii="Verdana" w:hAnsi="Verdana"/>
          <w:sz w:val="19"/>
          <w:szCs w:val="19"/>
        </w:rPr>
        <w:t xml:space="preserve">. </w:t>
      </w:r>
      <w:r w:rsidR="002B1C87">
        <w:rPr>
          <w:rFonts w:ascii="Verdana" w:hAnsi="Verdana"/>
          <w:sz w:val="19"/>
          <w:szCs w:val="19"/>
        </w:rPr>
        <w:fldChar w:fldCharType="begin"/>
      </w:r>
      <w:r w:rsidR="002B1C87">
        <w:rPr>
          <w:rFonts w:ascii="Verdana" w:hAnsi="Verdana"/>
          <w:sz w:val="19"/>
          <w:szCs w:val="19"/>
        </w:rPr>
        <w:instrText xml:space="preserve"> REF _Ref112320815 \h </w:instrText>
      </w:r>
      <w:r w:rsidR="002B1C87">
        <w:rPr>
          <w:rFonts w:ascii="Verdana" w:hAnsi="Verdana"/>
          <w:sz w:val="19"/>
          <w:szCs w:val="19"/>
        </w:rPr>
      </w:r>
      <w:r w:rsidR="002B1C87">
        <w:rPr>
          <w:rFonts w:ascii="Verdana" w:hAnsi="Verdana"/>
          <w:sz w:val="19"/>
          <w:szCs w:val="19"/>
        </w:rPr>
        <w:fldChar w:fldCharType="separate"/>
      </w:r>
      <w:r w:rsidR="00FC1530" w:rsidRPr="00912C27">
        <w:rPr>
          <w:i/>
          <w:iCs/>
          <w:sz w:val="16"/>
          <w:szCs w:val="16"/>
        </w:rPr>
        <w:t xml:space="preserve">Figure </w:t>
      </w:r>
      <w:r w:rsidR="00FC1530">
        <w:rPr>
          <w:i/>
          <w:iCs/>
          <w:noProof/>
          <w:sz w:val="16"/>
          <w:szCs w:val="16"/>
        </w:rPr>
        <w:t>8</w:t>
      </w:r>
      <w:r w:rsidR="00FC1530" w:rsidRPr="00912C27">
        <w:rPr>
          <w:i/>
          <w:iCs/>
          <w:sz w:val="16"/>
          <w:szCs w:val="16"/>
        </w:rPr>
        <w:noBreakHyphen/>
      </w:r>
      <w:r w:rsidR="00FC1530">
        <w:rPr>
          <w:i/>
          <w:iCs/>
          <w:noProof/>
          <w:sz w:val="16"/>
          <w:szCs w:val="16"/>
        </w:rPr>
        <w:t>1</w:t>
      </w:r>
      <w:r w:rsidR="002B1C87">
        <w:rPr>
          <w:rFonts w:ascii="Verdana" w:hAnsi="Verdana"/>
          <w:sz w:val="19"/>
          <w:szCs w:val="19"/>
        </w:rPr>
        <w:fldChar w:fldCharType="end"/>
      </w:r>
      <w:r w:rsidRPr="00912C27">
        <w:rPr>
          <w:rFonts w:ascii="Verdana" w:hAnsi="Verdana"/>
          <w:sz w:val="19"/>
          <w:szCs w:val="19"/>
        </w:rPr>
        <w:t xml:space="preserve"> illustrates the model domains and </w:t>
      </w:r>
      <w:r w:rsidR="00D75A92">
        <w:rPr>
          <w:rFonts w:ascii="Verdana" w:hAnsi="Verdana"/>
          <w:sz w:val="19"/>
          <w:szCs w:val="19"/>
        </w:rPr>
        <w:fldChar w:fldCharType="begin"/>
      </w:r>
      <w:r w:rsidR="00D75A92">
        <w:rPr>
          <w:rFonts w:ascii="Verdana" w:hAnsi="Verdana"/>
          <w:sz w:val="19"/>
          <w:szCs w:val="19"/>
        </w:rPr>
        <w:instrText xml:space="preserve"> REF _Ref112323086 \h </w:instrText>
      </w:r>
      <w:r w:rsidR="00D75A92">
        <w:rPr>
          <w:rFonts w:ascii="Verdana" w:hAnsi="Verdana"/>
          <w:sz w:val="19"/>
          <w:szCs w:val="19"/>
        </w:rPr>
      </w:r>
      <w:r w:rsidR="00D75A92">
        <w:rPr>
          <w:rFonts w:ascii="Verdana" w:hAnsi="Verdana"/>
          <w:sz w:val="19"/>
          <w:szCs w:val="19"/>
        </w:rPr>
        <w:fldChar w:fldCharType="separate"/>
      </w:r>
      <w:r w:rsidR="00FC1530" w:rsidRPr="00912C27">
        <w:rPr>
          <w:i/>
          <w:iCs/>
          <w:sz w:val="16"/>
          <w:szCs w:val="16"/>
        </w:rPr>
        <w:t xml:space="preserve">Figure </w:t>
      </w:r>
      <w:r w:rsidR="00FC1530">
        <w:rPr>
          <w:i/>
          <w:iCs/>
          <w:noProof/>
          <w:sz w:val="16"/>
          <w:szCs w:val="16"/>
        </w:rPr>
        <w:t>8</w:t>
      </w:r>
      <w:r w:rsidR="00FC1530" w:rsidRPr="00912C27">
        <w:rPr>
          <w:i/>
          <w:iCs/>
          <w:sz w:val="16"/>
          <w:szCs w:val="16"/>
        </w:rPr>
        <w:noBreakHyphen/>
      </w:r>
      <w:r w:rsidR="00FC1530">
        <w:rPr>
          <w:i/>
          <w:iCs/>
          <w:noProof/>
          <w:sz w:val="16"/>
          <w:szCs w:val="16"/>
        </w:rPr>
        <w:t>2</w:t>
      </w:r>
      <w:r w:rsidR="00D75A92">
        <w:rPr>
          <w:rFonts w:ascii="Verdana" w:hAnsi="Verdana"/>
          <w:sz w:val="19"/>
          <w:szCs w:val="19"/>
        </w:rPr>
        <w:fldChar w:fldCharType="end"/>
      </w:r>
      <w:r w:rsidRPr="00912C27">
        <w:rPr>
          <w:rFonts w:ascii="Verdana" w:hAnsi="Verdana"/>
          <w:sz w:val="19"/>
          <w:szCs w:val="19"/>
        </w:rPr>
        <w:t xml:space="preserve"> presents the schematic of major river systems within the models.</w:t>
      </w:r>
    </w:p>
    <w:p w14:paraId="39CA50DF" w14:textId="756DF702" w:rsidR="00453560" w:rsidRPr="00AD20DC" w:rsidRDefault="00453560" w:rsidP="002B098C">
      <w:pPr>
        <w:pStyle w:val="Caption"/>
        <w:rPr>
          <w:lang w:val="en-GB"/>
        </w:rPr>
      </w:pPr>
      <w:bookmarkStart w:id="146" w:name="_Ref112323108"/>
      <w:bookmarkStart w:id="147" w:name="_Toc123970485"/>
      <w:r w:rsidRPr="00AD20DC">
        <w:rPr>
          <w:lang w:val="en-GB"/>
        </w:rPr>
        <w:t xml:space="preserve">Table </w:t>
      </w:r>
      <w:r w:rsidRPr="00912C27">
        <w:fldChar w:fldCharType="begin"/>
      </w:r>
      <w:r w:rsidRPr="00AD20DC">
        <w:rPr>
          <w:lang w:val="en-GB"/>
        </w:rPr>
        <w:instrText xml:space="preserve"> STYLEREF 1 \s </w:instrText>
      </w:r>
      <w:r w:rsidRPr="00912C27">
        <w:fldChar w:fldCharType="separate"/>
      </w:r>
      <w:r w:rsidR="00FC1530">
        <w:rPr>
          <w:noProof/>
          <w:lang w:val="en-GB"/>
        </w:rPr>
        <w:t>8</w:t>
      </w:r>
      <w:r w:rsidRPr="00912C27">
        <w:fldChar w:fldCharType="end"/>
      </w:r>
      <w:r w:rsidRPr="00AD20DC">
        <w:rPr>
          <w:lang w:val="en-GB"/>
        </w:rPr>
        <w:noBreakHyphen/>
      </w:r>
      <w:r w:rsidRPr="00912C27">
        <w:fldChar w:fldCharType="begin"/>
      </w:r>
      <w:r w:rsidRPr="00AD20DC">
        <w:rPr>
          <w:lang w:val="en-GB"/>
        </w:rPr>
        <w:instrText xml:space="preserve"> SEQ Table \* ARABIC \s 1 </w:instrText>
      </w:r>
      <w:r w:rsidRPr="00912C27">
        <w:fldChar w:fldCharType="separate"/>
      </w:r>
      <w:r w:rsidR="00FC1530">
        <w:rPr>
          <w:noProof/>
          <w:lang w:val="en-GB"/>
        </w:rPr>
        <w:t>2</w:t>
      </w:r>
      <w:r w:rsidRPr="00912C27">
        <w:fldChar w:fldCharType="end"/>
      </w:r>
      <w:bookmarkEnd w:id="146"/>
      <w:r w:rsidRPr="00AD20DC">
        <w:rPr>
          <w:lang w:val="en-GB"/>
        </w:rPr>
        <w:t>: Major River Systems Incorporated within the Model Domain</w:t>
      </w:r>
      <w:bookmarkEnd w:id="147"/>
    </w:p>
    <w:tbl>
      <w:tblPr>
        <w:tblStyle w:val="GridTable4-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5004"/>
        <w:gridCol w:w="4346"/>
      </w:tblGrid>
      <w:tr w:rsidR="00453560" w:rsidRPr="00912C27" w14:paraId="3F3EF673" w14:textId="77777777" w:rsidTr="0052285D">
        <w:trPr>
          <w:cnfStyle w:val="100000000000" w:firstRow="1" w:lastRow="0" w:firstColumn="0" w:lastColumn="0" w:oddVBand="0" w:evenVBand="0" w:oddHBand="0" w:evenHBand="0" w:firstRowFirstColumn="0" w:firstRowLastColumn="0" w:lastRowFirstColumn="0" w:lastRowLastColumn="0"/>
          <w:trHeight w:val="125"/>
          <w:tblHeader/>
        </w:trPr>
        <w:tc>
          <w:tcPr>
            <w:cnfStyle w:val="001000000000" w:firstRow="0" w:lastRow="0" w:firstColumn="1" w:lastColumn="0" w:oddVBand="0" w:evenVBand="0" w:oddHBand="0" w:evenHBand="0" w:firstRowFirstColumn="0" w:firstRowLastColumn="0" w:lastRowFirstColumn="0" w:lastRowLastColumn="0"/>
            <w:tcW w:w="2676" w:type="pct"/>
            <w:shd w:val="clear" w:color="auto" w:fill="D9D9D9" w:themeFill="background1" w:themeFillShade="D9"/>
            <w:vAlign w:val="center"/>
          </w:tcPr>
          <w:p w14:paraId="218D5CCC" w14:textId="77777777" w:rsidR="00453560" w:rsidRPr="00912C27" w:rsidRDefault="00453560" w:rsidP="0052285D">
            <w:pPr>
              <w:spacing w:after="0"/>
              <w:jc w:val="center"/>
              <w:rPr>
                <w:rFonts w:cstheme="minorHAnsi"/>
                <w:color w:val="000000" w:themeColor="text1"/>
              </w:rPr>
            </w:pPr>
            <w:r w:rsidRPr="00912C27">
              <w:rPr>
                <w:rFonts w:cstheme="minorHAnsi"/>
                <w:color w:val="000000" w:themeColor="text1"/>
              </w:rPr>
              <w:t>Major River System</w:t>
            </w:r>
          </w:p>
        </w:tc>
        <w:tc>
          <w:tcPr>
            <w:tcW w:w="2324" w:type="pct"/>
            <w:shd w:val="clear" w:color="auto" w:fill="D9D9D9" w:themeFill="background1" w:themeFillShade="D9"/>
            <w:vAlign w:val="center"/>
          </w:tcPr>
          <w:p w14:paraId="472DB329" w14:textId="77777777" w:rsidR="00453560" w:rsidRPr="00912C27" w:rsidRDefault="00453560" w:rsidP="0052285D">
            <w:pPr>
              <w:spacing w:after="0"/>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912C27">
              <w:rPr>
                <w:rFonts w:cstheme="minorHAnsi"/>
                <w:color w:val="000000" w:themeColor="text1"/>
              </w:rPr>
              <w:t>Region</w:t>
            </w:r>
          </w:p>
        </w:tc>
      </w:tr>
      <w:tr w:rsidR="00453560" w:rsidRPr="00912C27" w14:paraId="2D03B4E3" w14:textId="77777777" w:rsidTr="00522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6" w:type="pct"/>
            <w:shd w:val="clear" w:color="auto" w:fill="FFFFFF" w:themeFill="background1"/>
            <w:vAlign w:val="center"/>
          </w:tcPr>
          <w:p w14:paraId="6D816959" w14:textId="77777777" w:rsidR="00453560" w:rsidRPr="002B098C" w:rsidRDefault="00453560" w:rsidP="00316230">
            <w:pPr>
              <w:pStyle w:val="ListParagraph"/>
              <w:autoSpaceDE/>
              <w:autoSpaceDN/>
              <w:adjustRightInd/>
              <w:spacing w:after="0"/>
              <w:ind w:left="333"/>
              <w:contextualSpacing w:val="0"/>
              <w:jc w:val="center"/>
              <w:rPr>
                <w:b w:val="0"/>
                <w:bCs w:val="0"/>
                <w:lang w:val="it-IT"/>
              </w:rPr>
            </w:pPr>
            <w:r w:rsidRPr="002B098C">
              <w:rPr>
                <w:lang w:val="it-IT"/>
              </w:rPr>
              <w:t>Gorai-Modhumati</w:t>
            </w:r>
          </w:p>
          <w:p w14:paraId="18B377CA" w14:textId="77777777" w:rsidR="00453560" w:rsidRPr="002B098C" w:rsidRDefault="00453560" w:rsidP="00316230">
            <w:pPr>
              <w:pStyle w:val="ListParagraph"/>
              <w:autoSpaceDE/>
              <w:autoSpaceDN/>
              <w:adjustRightInd/>
              <w:spacing w:after="0"/>
              <w:ind w:left="333"/>
              <w:contextualSpacing w:val="0"/>
              <w:jc w:val="center"/>
              <w:rPr>
                <w:b w:val="0"/>
                <w:bCs w:val="0"/>
                <w:lang w:val="it-IT"/>
              </w:rPr>
            </w:pPr>
            <w:r w:rsidRPr="002B098C">
              <w:rPr>
                <w:lang w:val="it-IT"/>
              </w:rPr>
              <w:t>Hishna-Mathabanga</w:t>
            </w:r>
          </w:p>
          <w:p w14:paraId="38074EFC" w14:textId="77777777" w:rsidR="00453560" w:rsidRPr="002B098C" w:rsidRDefault="00453560" w:rsidP="00316230">
            <w:pPr>
              <w:pStyle w:val="ListParagraph"/>
              <w:autoSpaceDE/>
              <w:autoSpaceDN/>
              <w:adjustRightInd/>
              <w:spacing w:after="0"/>
              <w:ind w:left="333"/>
              <w:contextualSpacing w:val="0"/>
              <w:jc w:val="center"/>
              <w:rPr>
                <w:b w:val="0"/>
                <w:bCs w:val="0"/>
                <w:lang w:val="it-IT"/>
              </w:rPr>
            </w:pPr>
            <w:r w:rsidRPr="002B098C">
              <w:rPr>
                <w:lang w:val="it-IT"/>
              </w:rPr>
              <w:t>Chandana-Barasia</w:t>
            </w:r>
          </w:p>
          <w:p w14:paraId="0B6DE1C8" w14:textId="099588FD" w:rsidR="00453560" w:rsidRPr="002B098C" w:rsidRDefault="00453560" w:rsidP="00316230">
            <w:pPr>
              <w:pStyle w:val="ListParagraph"/>
              <w:autoSpaceDE/>
              <w:autoSpaceDN/>
              <w:adjustRightInd/>
              <w:spacing w:after="0"/>
              <w:ind w:left="333"/>
              <w:contextualSpacing w:val="0"/>
              <w:jc w:val="center"/>
              <w:rPr>
                <w:b w:val="0"/>
                <w:bCs w:val="0"/>
                <w:lang w:val="it-IT"/>
              </w:rPr>
            </w:pPr>
            <w:r w:rsidRPr="002B098C">
              <w:rPr>
                <w:lang w:val="it-IT"/>
              </w:rPr>
              <w:t>Rupsa-Sibsa-Passur</w:t>
            </w:r>
          </w:p>
          <w:p w14:paraId="117B6D08" w14:textId="77777777" w:rsidR="00453560" w:rsidRPr="002B098C" w:rsidRDefault="00453560" w:rsidP="00316230">
            <w:pPr>
              <w:pStyle w:val="ListParagraph"/>
              <w:autoSpaceDE/>
              <w:autoSpaceDN/>
              <w:adjustRightInd/>
              <w:spacing w:after="0"/>
              <w:ind w:left="333"/>
              <w:contextualSpacing w:val="0"/>
              <w:jc w:val="center"/>
              <w:rPr>
                <w:b w:val="0"/>
                <w:bCs w:val="0"/>
                <w:lang w:val="it-IT"/>
              </w:rPr>
            </w:pPr>
            <w:r w:rsidRPr="002B098C">
              <w:rPr>
                <w:lang w:val="it-IT"/>
              </w:rPr>
              <w:t>Malancha-Arpangasia etc.</w:t>
            </w:r>
          </w:p>
        </w:tc>
        <w:tc>
          <w:tcPr>
            <w:tcW w:w="2324" w:type="pct"/>
            <w:shd w:val="clear" w:color="auto" w:fill="FFFFFF" w:themeFill="background1"/>
            <w:vAlign w:val="center"/>
          </w:tcPr>
          <w:p w14:paraId="4712884C" w14:textId="77777777" w:rsidR="00453560" w:rsidRPr="00912C27" w:rsidRDefault="00453560" w:rsidP="0052285D">
            <w:pPr>
              <w:spacing w:after="0"/>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912C27">
              <w:rPr>
                <w:rFonts w:cstheme="minorHAnsi"/>
                <w:color w:val="000000" w:themeColor="text1"/>
              </w:rPr>
              <w:t>Southwest</w:t>
            </w:r>
          </w:p>
        </w:tc>
      </w:tr>
      <w:tr w:rsidR="00453560" w:rsidRPr="00912C27" w14:paraId="508D0A62" w14:textId="77777777" w:rsidTr="00316230">
        <w:trPr>
          <w:trHeight w:val="70"/>
        </w:trPr>
        <w:tc>
          <w:tcPr>
            <w:cnfStyle w:val="001000000000" w:firstRow="0" w:lastRow="0" w:firstColumn="1" w:lastColumn="0" w:oddVBand="0" w:evenVBand="0" w:oddHBand="0" w:evenHBand="0" w:firstRowFirstColumn="0" w:firstRowLastColumn="0" w:lastRowFirstColumn="0" w:lastRowLastColumn="0"/>
            <w:tcW w:w="2676" w:type="pct"/>
            <w:shd w:val="clear" w:color="auto" w:fill="FFFFFF" w:themeFill="background1"/>
            <w:vAlign w:val="center"/>
          </w:tcPr>
          <w:p w14:paraId="023F23D0" w14:textId="77777777" w:rsidR="00453560" w:rsidRPr="00912C27" w:rsidRDefault="00453560" w:rsidP="00316230">
            <w:pPr>
              <w:pStyle w:val="ListParagraph"/>
              <w:autoSpaceDE/>
              <w:autoSpaceDN/>
              <w:adjustRightInd/>
              <w:spacing w:after="0"/>
              <w:ind w:left="333"/>
              <w:contextualSpacing w:val="0"/>
              <w:jc w:val="center"/>
              <w:rPr>
                <w:b w:val="0"/>
                <w:bCs w:val="0"/>
              </w:rPr>
            </w:pPr>
            <w:r w:rsidRPr="00912C27">
              <w:rPr>
                <w:b w:val="0"/>
              </w:rPr>
              <w:t>Arial Khan</w:t>
            </w:r>
          </w:p>
          <w:p w14:paraId="4B4D90A5" w14:textId="77777777" w:rsidR="00453560" w:rsidRPr="00912C27" w:rsidRDefault="00453560" w:rsidP="00316230">
            <w:pPr>
              <w:pStyle w:val="ListParagraph"/>
              <w:autoSpaceDE/>
              <w:autoSpaceDN/>
              <w:adjustRightInd/>
              <w:spacing w:after="0"/>
              <w:ind w:left="333"/>
              <w:contextualSpacing w:val="0"/>
              <w:jc w:val="center"/>
              <w:rPr>
                <w:b w:val="0"/>
                <w:bCs w:val="0"/>
              </w:rPr>
            </w:pPr>
            <w:r w:rsidRPr="00912C27">
              <w:rPr>
                <w:b w:val="0"/>
              </w:rPr>
              <w:t>Tentulia</w:t>
            </w:r>
          </w:p>
          <w:p w14:paraId="79B2D89E" w14:textId="48B4F8F3" w:rsidR="00453560" w:rsidRPr="00912C27" w:rsidRDefault="00453560" w:rsidP="00316230">
            <w:pPr>
              <w:pStyle w:val="ListParagraph"/>
              <w:autoSpaceDE/>
              <w:autoSpaceDN/>
              <w:adjustRightInd/>
              <w:spacing w:after="0"/>
              <w:ind w:left="333"/>
              <w:contextualSpacing w:val="0"/>
              <w:jc w:val="center"/>
              <w:rPr>
                <w:b w:val="0"/>
                <w:bCs w:val="0"/>
              </w:rPr>
            </w:pPr>
            <w:r w:rsidRPr="00912C27">
              <w:rPr>
                <w:b w:val="0"/>
              </w:rPr>
              <w:t>Bishkhali</w:t>
            </w:r>
          </w:p>
          <w:p w14:paraId="5D2D0B99" w14:textId="61BF4E1A" w:rsidR="00453560" w:rsidRPr="00912C27" w:rsidRDefault="00453560" w:rsidP="00316230">
            <w:pPr>
              <w:pStyle w:val="ListParagraph"/>
              <w:autoSpaceDE/>
              <w:autoSpaceDN/>
              <w:adjustRightInd/>
              <w:spacing w:after="0"/>
              <w:ind w:left="333"/>
              <w:contextualSpacing w:val="0"/>
              <w:jc w:val="center"/>
              <w:rPr>
                <w:b w:val="0"/>
                <w:bCs w:val="0"/>
              </w:rPr>
            </w:pPr>
            <w:r w:rsidRPr="00912C27">
              <w:rPr>
                <w:b w:val="0"/>
              </w:rPr>
              <w:t>Barisal-Buriswar</w:t>
            </w:r>
          </w:p>
          <w:p w14:paraId="2422E37F" w14:textId="032434C2" w:rsidR="00453560" w:rsidRPr="00912C27" w:rsidRDefault="00453560" w:rsidP="00316230">
            <w:pPr>
              <w:pStyle w:val="ListParagraph"/>
              <w:autoSpaceDE/>
              <w:autoSpaceDN/>
              <w:adjustRightInd/>
              <w:spacing w:after="0"/>
              <w:ind w:left="333"/>
              <w:contextualSpacing w:val="0"/>
              <w:jc w:val="center"/>
              <w:rPr>
                <w:b w:val="0"/>
                <w:bCs w:val="0"/>
              </w:rPr>
            </w:pPr>
            <w:r w:rsidRPr="00912C27">
              <w:rPr>
                <w:b w:val="0"/>
              </w:rPr>
              <w:t>Baleswar</w:t>
            </w:r>
          </w:p>
          <w:p w14:paraId="697E3CBA" w14:textId="77777777" w:rsidR="00453560" w:rsidRPr="00912C27" w:rsidRDefault="00453560" w:rsidP="00316230">
            <w:pPr>
              <w:pStyle w:val="ListParagraph"/>
              <w:autoSpaceDE/>
              <w:autoSpaceDN/>
              <w:adjustRightInd/>
              <w:spacing w:after="0"/>
              <w:ind w:left="333"/>
              <w:contextualSpacing w:val="0"/>
              <w:jc w:val="center"/>
              <w:rPr>
                <w:b w:val="0"/>
                <w:bCs w:val="0"/>
              </w:rPr>
            </w:pPr>
            <w:r w:rsidRPr="00912C27">
              <w:rPr>
                <w:b w:val="0"/>
              </w:rPr>
              <w:t>Lower Meghna etc.</w:t>
            </w:r>
          </w:p>
        </w:tc>
        <w:tc>
          <w:tcPr>
            <w:tcW w:w="2324" w:type="pct"/>
            <w:shd w:val="clear" w:color="auto" w:fill="FFFFFF" w:themeFill="background1"/>
            <w:vAlign w:val="center"/>
          </w:tcPr>
          <w:p w14:paraId="2AEC9140" w14:textId="77777777" w:rsidR="00453560" w:rsidRPr="00912C27" w:rsidRDefault="00453560" w:rsidP="0052285D">
            <w:pPr>
              <w:spacing w:after="0"/>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912C27">
              <w:rPr>
                <w:rFonts w:cstheme="minorHAnsi"/>
                <w:color w:val="000000" w:themeColor="text1"/>
              </w:rPr>
              <w:t>Southcentral</w:t>
            </w:r>
          </w:p>
        </w:tc>
      </w:tr>
    </w:tbl>
    <w:p w14:paraId="169807EE" w14:textId="372BB01C" w:rsidR="00D30627" w:rsidRPr="00912C27" w:rsidRDefault="00D30627" w:rsidP="00C15F11">
      <w:pPr>
        <w:autoSpaceDE/>
        <w:autoSpaceDN/>
        <w:adjustRightInd/>
        <w:spacing w:after="0"/>
        <w:rPr>
          <w:i/>
          <w:iCs/>
        </w:rPr>
      </w:pPr>
    </w:p>
    <w:p w14:paraId="221002C2" w14:textId="19F1CFF5" w:rsidR="00453560" w:rsidRPr="00912C27" w:rsidRDefault="00453560" w:rsidP="00453560">
      <w:pPr>
        <w:autoSpaceDE/>
        <w:autoSpaceDN/>
        <w:adjustRightInd/>
        <w:spacing w:after="0"/>
        <w:jc w:val="center"/>
        <w:rPr>
          <w:i/>
          <w:iCs/>
        </w:rPr>
      </w:pPr>
      <w:r w:rsidRPr="00912C27">
        <w:rPr>
          <w:noProof/>
        </w:rPr>
        <w:lastRenderedPageBreak/>
        <w:drawing>
          <wp:inline distT="0" distB="0" distL="0" distR="0" wp14:anchorId="3B6DDC64" wp14:editId="1E91D25B">
            <wp:extent cx="4791751" cy="6896100"/>
            <wp:effectExtent l="0" t="0" r="889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5" cstate="print">
                      <a:extLst>
                        <a:ext uri="{28A0092B-C50C-407E-A947-70E740481C1C}">
                          <a14:useLocalDpi xmlns:a14="http://schemas.microsoft.com/office/drawing/2010/main" val="0"/>
                        </a:ext>
                      </a:extLst>
                    </a:blip>
                    <a:srcRect l="2659" t="1317" r="2283" b="1882"/>
                    <a:stretch/>
                  </pic:blipFill>
                  <pic:spPr bwMode="auto">
                    <a:xfrm>
                      <a:off x="0" y="0"/>
                      <a:ext cx="4805524" cy="6915922"/>
                    </a:xfrm>
                    <a:prstGeom prst="rect">
                      <a:avLst/>
                    </a:prstGeom>
                    <a:ln>
                      <a:noFill/>
                    </a:ln>
                    <a:extLst>
                      <a:ext uri="{53640926-AAD7-44D8-BBD7-CCE9431645EC}">
                        <a14:shadowObscured xmlns:a14="http://schemas.microsoft.com/office/drawing/2010/main"/>
                      </a:ext>
                    </a:extLst>
                  </pic:spPr>
                </pic:pic>
              </a:graphicData>
            </a:graphic>
          </wp:inline>
        </w:drawing>
      </w:r>
    </w:p>
    <w:p w14:paraId="6CC3BAA0" w14:textId="3B0C66AB" w:rsidR="00453560" w:rsidRPr="00912C27" w:rsidRDefault="00453560" w:rsidP="00453560">
      <w:pPr>
        <w:autoSpaceDE/>
        <w:autoSpaceDN/>
        <w:adjustRightInd/>
        <w:spacing w:after="0"/>
        <w:jc w:val="center"/>
        <w:rPr>
          <w:i/>
          <w:iCs/>
          <w:sz w:val="16"/>
          <w:szCs w:val="16"/>
        </w:rPr>
      </w:pPr>
      <w:bookmarkStart w:id="148" w:name="_Ref112320815"/>
      <w:bookmarkStart w:id="149" w:name="_Ref112323077"/>
      <w:bookmarkStart w:id="150" w:name="_Toc123970530"/>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1</w:t>
      </w:r>
      <w:r w:rsidRPr="00912C27">
        <w:rPr>
          <w:i/>
          <w:iCs/>
          <w:sz w:val="16"/>
          <w:szCs w:val="16"/>
        </w:rPr>
        <w:fldChar w:fldCharType="end"/>
      </w:r>
      <w:bookmarkEnd w:id="148"/>
      <w:r w:rsidRPr="00912C27">
        <w:rPr>
          <w:i/>
          <w:iCs/>
          <w:sz w:val="16"/>
          <w:szCs w:val="16"/>
        </w:rPr>
        <w:t xml:space="preserve">: Domain for </w:t>
      </w:r>
      <w:r w:rsidR="00DB5BAD">
        <w:rPr>
          <w:i/>
          <w:iCs/>
          <w:sz w:val="16"/>
          <w:szCs w:val="16"/>
        </w:rPr>
        <w:t>c</w:t>
      </w:r>
      <w:r w:rsidRPr="00912C27">
        <w:rPr>
          <w:i/>
          <w:iCs/>
          <w:sz w:val="16"/>
          <w:szCs w:val="16"/>
        </w:rPr>
        <w:t xml:space="preserve">ombined and </w:t>
      </w:r>
      <w:r w:rsidR="00DB5BAD">
        <w:rPr>
          <w:i/>
          <w:iCs/>
          <w:sz w:val="16"/>
          <w:szCs w:val="16"/>
        </w:rPr>
        <w:t>s</w:t>
      </w:r>
      <w:r w:rsidRPr="00912C27">
        <w:rPr>
          <w:i/>
          <w:iCs/>
          <w:sz w:val="16"/>
          <w:szCs w:val="16"/>
        </w:rPr>
        <w:t xml:space="preserve">eparated </w:t>
      </w:r>
      <w:r w:rsidR="00DB5BAD">
        <w:rPr>
          <w:i/>
          <w:iCs/>
          <w:sz w:val="16"/>
          <w:szCs w:val="16"/>
        </w:rPr>
        <w:t>m</w:t>
      </w:r>
      <w:r w:rsidRPr="00912C27">
        <w:rPr>
          <w:i/>
          <w:iCs/>
          <w:sz w:val="16"/>
          <w:szCs w:val="16"/>
        </w:rPr>
        <w:t>odels</w:t>
      </w:r>
      <w:bookmarkEnd w:id="149"/>
      <w:bookmarkEnd w:id="150"/>
    </w:p>
    <w:p w14:paraId="27DABB87" w14:textId="77777777" w:rsidR="00453560" w:rsidRPr="00912C27" w:rsidRDefault="00453560">
      <w:pPr>
        <w:autoSpaceDE/>
        <w:autoSpaceDN/>
        <w:adjustRightInd/>
        <w:spacing w:after="200"/>
        <w:jc w:val="left"/>
        <w:rPr>
          <w:i/>
          <w:iCs/>
          <w:sz w:val="16"/>
          <w:szCs w:val="16"/>
        </w:rPr>
      </w:pPr>
      <w:r w:rsidRPr="00912C27">
        <w:rPr>
          <w:i/>
          <w:iCs/>
          <w:sz w:val="16"/>
          <w:szCs w:val="16"/>
        </w:rPr>
        <w:br w:type="page"/>
      </w:r>
    </w:p>
    <w:p w14:paraId="736555C7" w14:textId="15D2B1D2" w:rsidR="00453560" w:rsidRPr="00912C27" w:rsidRDefault="00453560" w:rsidP="00453560">
      <w:pPr>
        <w:autoSpaceDE/>
        <w:autoSpaceDN/>
        <w:adjustRightInd/>
        <w:spacing w:after="0"/>
        <w:jc w:val="center"/>
        <w:rPr>
          <w:i/>
          <w:iCs/>
        </w:rPr>
      </w:pPr>
      <w:r w:rsidRPr="00912C27">
        <w:rPr>
          <w:b/>
          <w:bCs/>
          <w:noProof/>
        </w:rPr>
        <w:lastRenderedPageBreak/>
        <w:drawing>
          <wp:inline distT="0" distB="0" distL="0" distR="0" wp14:anchorId="26EED534" wp14:editId="3375F492">
            <wp:extent cx="5657850" cy="66757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57850" cy="6675755"/>
                    </a:xfrm>
                    <a:prstGeom prst="rect">
                      <a:avLst/>
                    </a:prstGeom>
                    <a:noFill/>
                  </pic:spPr>
                </pic:pic>
              </a:graphicData>
            </a:graphic>
          </wp:inline>
        </w:drawing>
      </w:r>
    </w:p>
    <w:p w14:paraId="4EFC91DD" w14:textId="5EF493CA" w:rsidR="00453560" w:rsidRPr="00912C27" w:rsidRDefault="00453560" w:rsidP="00453560">
      <w:pPr>
        <w:autoSpaceDE/>
        <w:autoSpaceDN/>
        <w:adjustRightInd/>
        <w:spacing w:after="0"/>
        <w:jc w:val="center"/>
        <w:rPr>
          <w:i/>
          <w:iCs/>
          <w:sz w:val="16"/>
          <w:szCs w:val="16"/>
        </w:rPr>
      </w:pPr>
      <w:bookmarkStart w:id="151" w:name="_Ref112323086"/>
      <w:bookmarkStart w:id="152" w:name="_Toc123970531"/>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2</w:t>
      </w:r>
      <w:r w:rsidRPr="00912C27">
        <w:rPr>
          <w:i/>
          <w:iCs/>
          <w:sz w:val="16"/>
          <w:szCs w:val="16"/>
        </w:rPr>
        <w:fldChar w:fldCharType="end"/>
      </w:r>
      <w:bookmarkEnd w:id="151"/>
      <w:r w:rsidRPr="00912C27">
        <w:rPr>
          <w:i/>
          <w:iCs/>
          <w:sz w:val="16"/>
          <w:szCs w:val="16"/>
        </w:rPr>
        <w:t>: Major river systems within model domains</w:t>
      </w:r>
      <w:bookmarkEnd w:id="152"/>
    </w:p>
    <w:p w14:paraId="159063F1" w14:textId="5F56C986" w:rsidR="00453560" w:rsidRPr="00912C27" w:rsidRDefault="00453560">
      <w:pPr>
        <w:autoSpaceDE/>
        <w:autoSpaceDN/>
        <w:adjustRightInd/>
        <w:spacing w:after="200"/>
        <w:jc w:val="left"/>
        <w:rPr>
          <w:i/>
          <w:iCs/>
        </w:rPr>
      </w:pPr>
      <w:r w:rsidRPr="00912C27">
        <w:rPr>
          <w:i/>
          <w:iCs/>
        </w:rPr>
        <w:br w:type="page"/>
      </w:r>
    </w:p>
    <w:p w14:paraId="4217474B" w14:textId="337C79C7" w:rsidR="00453560" w:rsidRPr="00912C27" w:rsidRDefault="00453560" w:rsidP="00453560">
      <w:pPr>
        <w:pStyle w:val="Heading3"/>
      </w:pPr>
      <w:bookmarkStart w:id="153" w:name="_Toc123970460"/>
      <w:r w:rsidRPr="00912C27">
        <w:lastRenderedPageBreak/>
        <w:t>Model Input Data</w:t>
      </w:r>
      <w:bookmarkEnd w:id="153"/>
    </w:p>
    <w:p w14:paraId="431C66E1" w14:textId="085C36F2" w:rsidR="0052285D" w:rsidRPr="00912C27" w:rsidRDefault="0052285D" w:rsidP="0052285D">
      <w:pPr>
        <w:pStyle w:val="Body"/>
        <w:rPr>
          <w:rFonts w:ascii="Verdana" w:hAnsi="Verdana"/>
          <w:sz w:val="19"/>
          <w:szCs w:val="19"/>
        </w:rPr>
      </w:pPr>
      <w:r w:rsidRPr="00912C27">
        <w:rPr>
          <w:rFonts w:ascii="Verdana" w:hAnsi="Verdana"/>
          <w:sz w:val="19"/>
          <w:szCs w:val="19"/>
        </w:rPr>
        <w:t xml:space="preserve">Data requirements concerned with model development includes data for assigning boundary conditions, model calibration/ validation and model schematization. Hydrological data such as discharge and water levels will be required for assigning the northern and southern model boundaries and subsequently for model calibration and validation for selected time periods. Bathymetry data such as river cross-sections as well as a varying degree of GIS layer data will be required for model schematization purposes. Table </w:t>
      </w:r>
      <w:r w:rsidR="00912C27">
        <w:rPr>
          <w:rFonts w:ascii="Verdana" w:hAnsi="Verdana"/>
          <w:sz w:val="19"/>
          <w:szCs w:val="19"/>
        </w:rPr>
        <w:t>8-</w:t>
      </w:r>
      <w:r w:rsidRPr="00912C27">
        <w:rPr>
          <w:rFonts w:ascii="Verdana" w:hAnsi="Verdana"/>
          <w:sz w:val="19"/>
          <w:szCs w:val="19"/>
        </w:rPr>
        <w:t>3 lists the data requirements for model development.</w:t>
      </w:r>
    </w:p>
    <w:p w14:paraId="44F2D079" w14:textId="7695892C" w:rsidR="00577FC3" w:rsidRPr="00AD20DC" w:rsidRDefault="00577FC3" w:rsidP="002B098C">
      <w:pPr>
        <w:pStyle w:val="Caption"/>
        <w:rPr>
          <w:sz w:val="19"/>
          <w:szCs w:val="19"/>
          <w:lang w:val="en-GB"/>
        </w:rPr>
      </w:pPr>
      <w:bookmarkStart w:id="154" w:name="_Toc123970486"/>
      <w:r w:rsidRPr="00AD20DC">
        <w:rPr>
          <w:lang w:val="en-GB"/>
        </w:rPr>
        <w:t xml:space="preserve">Table </w:t>
      </w:r>
      <w:r w:rsidRPr="00912C27">
        <w:fldChar w:fldCharType="begin"/>
      </w:r>
      <w:r w:rsidRPr="00AD20DC">
        <w:rPr>
          <w:lang w:val="en-GB"/>
        </w:rPr>
        <w:instrText xml:space="preserve"> STYLEREF 1 \s </w:instrText>
      </w:r>
      <w:r w:rsidRPr="00912C27">
        <w:fldChar w:fldCharType="separate"/>
      </w:r>
      <w:r w:rsidR="00FC1530">
        <w:rPr>
          <w:noProof/>
          <w:lang w:val="en-GB"/>
        </w:rPr>
        <w:t>8</w:t>
      </w:r>
      <w:r w:rsidRPr="00912C27">
        <w:fldChar w:fldCharType="end"/>
      </w:r>
      <w:r w:rsidRPr="00AD20DC">
        <w:rPr>
          <w:lang w:val="en-GB"/>
        </w:rPr>
        <w:noBreakHyphen/>
      </w:r>
      <w:r w:rsidRPr="00912C27">
        <w:fldChar w:fldCharType="begin"/>
      </w:r>
      <w:r w:rsidRPr="00AD20DC">
        <w:rPr>
          <w:lang w:val="en-GB"/>
        </w:rPr>
        <w:instrText xml:space="preserve"> SEQ Table \* ARABIC \s 1 </w:instrText>
      </w:r>
      <w:r w:rsidRPr="00912C27">
        <w:fldChar w:fldCharType="separate"/>
      </w:r>
      <w:r w:rsidR="00FC1530">
        <w:rPr>
          <w:noProof/>
          <w:lang w:val="en-GB"/>
        </w:rPr>
        <w:t>3</w:t>
      </w:r>
      <w:r w:rsidRPr="00912C27">
        <w:fldChar w:fldCharType="end"/>
      </w:r>
      <w:r w:rsidRPr="00AD20DC">
        <w:rPr>
          <w:lang w:val="en-GB"/>
        </w:rPr>
        <w:t xml:space="preserve">: Data Requirements for </w:t>
      </w:r>
      <w:r w:rsidR="00323D88" w:rsidRPr="00AD20DC">
        <w:rPr>
          <w:lang w:val="en-GB"/>
        </w:rPr>
        <w:t xml:space="preserve">1D </w:t>
      </w:r>
      <w:r w:rsidRPr="00AD20DC">
        <w:rPr>
          <w:lang w:val="en-GB"/>
        </w:rPr>
        <w:t>Hydrodynamic Modeling</w:t>
      </w:r>
      <w:bookmarkEnd w:id="154"/>
    </w:p>
    <w:tbl>
      <w:tblPr>
        <w:tblStyle w:val="ListTable3-Accent2"/>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874"/>
        <w:gridCol w:w="1335"/>
        <w:gridCol w:w="2426"/>
        <w:gridCol w:w="2450"/>
      </w:tblGrid>
      <w:tr w:rsidR="0052285D" w:rsidRPr="00912C27" w14:paraId="2DADEFD8" w14:textId="77777777" w:rsidTr="00577FC3">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874" w:type="dxa"/>
            <w:shd w:val="clear" w:color="auto" w:fill="D9D9D9" w:themeFill="background1" w:themeFillShade="D9"/>
            <w:vAlign w:val="center"/>
          </w:tcPr>
          <w:p w14:paraId="25FFF005" w14:textId="77777777" w:rsidR="0052285D" w:rsidRPr="00912C27" w:rsidRDefault="0052285D" w:rsidP="0052285D">
            <w:pPr>
              <w:spacing w:before="20" w:after="20"/>
              <w:jc w:val="center"/>
              <w:rPr>
                <w:b w:val="0"/>
                <w:color w:val="000000" w:themeColor="text1"/>
                <w:sz w:val="18"/>
                <w:szCs w:val="18"/>
              </w:rPr>
            </w:pPr>
            <w:r w:rsidRPr="00912C27">
              <w:rPr>
                <w:b w:val="0"/>
                <w:color w:val="000000" w:themeColor="text1"/>
                <w:sz w:val="18"/>
                <w:szCs w:val="18"/>
              </w:rPr>
              <w:t>Data</w:t>
            </w:r>
          </w:p>
        </w:tc>
        <w:tc>
          <w:tcPr>
            <w:tcW w:w="1335" w:type="dxa"/>
            <w:shd w:val="clear" w:color="auto" w:fill="D9D9D9" w:themeFill="background1" w:themeFillShade="D9"/>
            <w:vAlign w:val="center"/>
          </w:tcPr>
          <w:p w14:paraId="66A7AD8E" w14:textId="77777777" w:rsidR="0052285D" w:rsidRPr="00912C27" w:rsidRDefault="0052285D" w:rsidP="0052285D">
            <w:pPr>
              <w:spacing w:before="20" w:after="20"/>
              <w:jc w:val="center"/>
              <w:cnfStyle w:val="100000000000" w:firstRow="1" w:lastRow="0" w:firstColumn="0" w:lastColumn="0" w:oddVBand="0" w:evenVBand="0" w:oddHBand="0" w:evenHBand="0" w:firstRowFirstColumn="0" w:firstRowLastColumn="0" w:lastRowFirstColumn="0" w:lastRowLastColumn="0"/>
              <w:rPr>
                <w:b w:val="0"/>
                <w:color w:val="000000" w:themeColor="text1"/>
                <w:sz w:val="18"/>
                <w:szCs w:val="18"/>
              </w:rPr>
            </w:pPr>
            <w:r w:rsidRPr="00912C27">
              <w:rPr>
                <w:b w:val="0"/>
                <w:color w:val="000000" w:themeColor="text1"/>
                <w:sz w:val="18"/>
                <w:szCs w:val="18"/>
              </w:rPr>
              <w:t>Type</w:t>
            </w:r>
          </w:p>
        </w:tc>
        <w:tc>
          <w:tcPr>
            <w:tcW w:w="2426" w:type="dxa"/>
            <w:shd w:val="clear" w:color="auto" w:fill="D9D9D9" w:themeFill="background1" w:themeFillShade="D9"/>
            <w:vAlign w:val="center"/>
          </w:tcPr>
          <w:p w14:paraId="49BA1433" w14:textId="77777777" w:rsidR="0052285D" w:rsidRPr="00912C27" w:rsidRDefault="0052285D" w:rsidP="0052285D">
            <w:pPr>
              <w:spacing w:before="20" w:after="20"/>
              <w:jc w:val="center"/>
              <w:cnfStyle w:val="100000000000" w:firstRow="1" w:lastRow="0" w:firstColumn="0" w:lastColumn="0" w:oddVBand="0" w:evenVBand="0" w:oddHBand="0" w:evenHBand="0" w:firstRowFirstColumn="0" w:firstRowLastColumn="0" w:lastRowFirstColumn="0" w:lastRowLastColumn="0"/>
              <w:rPr>
                <w:b w:val="0"/>
                <w:color w:val="000000" w:themeColor="text1"/>
                <w:sz w:val="18"/>
                <w:szCs w:val="18"/>
              </w:rPr>
            </w:pPr>
            <w:r w:rsidRPr="00912C27">
              <w:rPr>
                <w:b w:val="0"/>
                <w:color w:val="000000" w:themeColor="text1"/>
                <w:sz w:val="18"/>
                <w:szCs w:val="18"/>
              </w:rPr>
              <w:t>Purpose</w:t>
            </w:r>
          </w:p>
        </w:tc>
        <w:tc>
          <w:tcPr>
            <w:tcW w:w="2450" w:type="dxa"/>
            <w:shd w:val="clear" w:color="auto" w:fill="D9D9D9" w:themeFill="background1" w:themeFillShade="D9"/>
            <w:vAlign w:val="center"/>
          </w:tcPr>
          <w:p w14:paraId="02A5CCC9" w14:textId="77777777" w:rsidR="0052285D" w:rsidRPr="00912C27" w:rsidRDefault="0052285D" w:rsidP="0052285D">
            <w:pPr>
              <w:spacing w:before="20" w:after="20"/>
              <w:jc w:val="center"/>
              <w:cnfStyle w:val="100000000000" w:firstRow="1" w:lastRow="0" w:firstColumn="0" w:lastColumn="0" w:oddVBand="0" w:evenVBand="0" w:oddHBand="0" w:evenHBand="0" w:firstRowFirstColumn="0" w:firstRowLastColumn="0" w:lastRowFirstColumn="0" w:lastRowLastColumn="0"/>
              <w:rPr>
                <w:b w:val="0"/>
                <w:color w:val="000000" w:themeColor="text1"/>
                <w:sz w:val="18"/>
                <w:szCs w:val="18"/>
              </w:rPr>
            </w:pPr>
            <w:r w:rsidRPr="00912C27">
              <w:rPr>
                <w:b w:val="0"/>
                <w:color w:val="000000" w:themeColor="text1"/>
                <w:sz w:val="18"/>
                <w:szCs w:val="18"/>
              </w:rPr>
              <w:t>Source</w:t>
            </w:r>
          </w:p>
        </w:tc>
      </w:tr>
      <w:tr w:rsidR="0052285D" w:rsidRPr="00912C27" w14:paraId="478DE725" w14:textId="77777777" w:rsidTr="00577FC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874" w:type="dxa"/>
            <w:vAlign w:val="center"/>
          </w:tcPr>
          <w:p w14:paraId="04D70D7D" w14:textId="77777777" w:rsidR="0052285D" w:rsidRPr="00912C27" w:rsidRDefault="0052285D" w:rsidP="0052285D">
            <w:pPr>
              <w:spacing w:before="20" w:after="20"/>
              <w:jc w:val="left"/>
              <w:rPr>
                <w:b w:val="0"/>
                <w:bCs w:val="0"/>
                <w:color w:val="000000" w:themeColor="text1"/>
                <w:sz w:val="18"/>
                <w:szCs w:val="18"/>
              </w:rPr>
            </w:pPr>
            <w:r w:rsidRPr="00912C27">
              <w:rPr>
                <w:b w:val="0"/>
                <w:color w:val="000000" w:themeColor="text1"/>
                <w:sz w:val="18"/>
                <w:szCs w:val="18"/>
              </w:rPr>
              <w:t>Discharge</w:t>
            </w:r>
          </w:p>
        </w:tc>
        <w:tc>
          <w:tcPr>
            <w:tcW w:w="1335" w:type="dxa"/>
            <w:shd w:val="clear" w:color="auto" w:fill="FFFFFF" w:themeFill="background1"/>
            <w:vAlign w:val="center"/>
          </w:tcPr>
          <w:p w14:paraId="492D1AA0" w14:textId="77777777" w:rsidR="0052285D" w:rsidRPr="00912C27" w:rsidRDefault="0052285D" w:rsidP="0052285D">
            <w:pPr>
              <w:spacing w:before="20" w:after="2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912C27">
              <w:rPr>
                <w:color w:val="000000" w:themeColor="text1"/>
                <w:sz w:val="18"/>
                <w:szCs w:val="18"/>
              </w:rPr>
              <w:t>Hydrology</w:t>
            </w:r>
          </w:p>
        </w:tc>
        <w:tc>
          <w:tcPr>
            <w:tcW w:w="2426" w:type="dxa"/>
            <w:shd w:val="clear" w:color="auto" w:fill="FFFFFF" w:themeFill="background1"/>
            <w:vAlign w:val="center"/>
          </w:tcPr>
          <w:p w14:paraId="62633807" w14:textId="77777777" w:rsidR="0052285D" w:rsidRPr="00912C27" w:rsidRDefault="0052285D" w:rsidP="0052285D">
            <w:pPr>
              <w:spacing w:before="20" w:after="2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912C27">
              <w:rPr>
                <w:color w:val="000000" w:themeColor="text1"/>
                <w:sz w:val="18"/>
                <w:szCs w:val="18"/>
              </w:rPr>
              <w:t>Boundary assign, model calibration/ validation</w:t>
            </w:r>
          </w:p>
        </w:tc>
        <w:tc>
          <w:tcPr>
            <w:tcW w:w="2450" w:type="dxa"/>
            <w:shd w:val="clear" w:color="auto" w:fill="FFFFFF" w:themeFill="background1"/>
            <w:vAlign w:val="center"/>
          </w:tcPr>
          <w:p w14:paraId="13693E76" w14:textId="77777777" w:rsidR="0052285D" w:rsidRPr="00912C27" w:rsidRDefault="0052285D" w:rsidP="0052285D">
            <w:pPr>
              <w:spacing w:before="20" w:after="2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912C27">
              <w:rPr>
                <w:color w:val="000000" w:themeColor="text1"/>
                <w:sz w:val="18"/>
                <w:szCs w:val="18"/>
              </w:rPr>
              <w:t>BWDB, BIWTA, Model</w:t>
            </w:r>
          </w:p>
        </w:tc>
      </w:tr>
      <w:tr w:rsidR="0052285D" w:rsidRPr="00912C27" w14:paraId="0FC87FF9" w14:textId="77777777" w:rsidTr="00577FC3">
        <w:tc>
          <w:tcPr>
            <w:cnfStyle w:val="001000000000" w:firstRow="0" w:lastRow="0" w:firstColumn="1" w:lastColumn="0" w:oddVBand="0" w:evenVBand="0" w:oddHBand="0" w:evenHBand="0" w:firstRowFirstColumn="0" w:firstRowLastColumn="0" w:lastRowFirstColumn="0" w:lastRowLastColumn="0"/>
            <w:tcW w:w="2874" w:type="dxa"/>
            <w:vAlign w:val="center"/>
          </w:tcPr>
          <w:p w14:paraId="29E94BB6" w14:textId="77777777" w:rsidR="0052285D" w:rsidRPr="00912C27" w:rsidRDefault="0052285D" w:rsidP="0052285D">
            <w:pPr>
              <w:spacing w:before="20" w:after="20"/>
              <w:jc w:val="left"/>
              <w:rPr>
                <w:b w:val="0"/>
                <w:bCs w:val="0"/>
                <w:color w:val="000000" w:themeColor="text1"/>
                <w:sz w:val="18"/>
                <w:szCs w:val="18"/>
              </w:rPr>
            </w:pPr>
            <w:r w:rsidRPr="00912C27">
              <w:rPr>
                <w:b w:val="0"/>
                <w:color w:val="000000" w:themeColor="text1"/>
                <w:sz w:val="18"/>
                <w:szCs w:val="18"/>
              </w:rPr>
              <w:t>Water Level</w:t>
            </w:r>
          </w:p>
        </w:tc>
        <w:tc>
          <w:tcPr>
            <w:tcW w:w="1335" w:type="dxa"/>
            <w:shd w:val="clear" w:color="auto" w:fill="FFFFFF" w:themeFill="background1"/>
            <w:vAlign w:val="center"/>
          </w:tcPr>
          <w:p w14:paraId="760A53B7" w14:textId="77777777" w:rsidR="0052285D" w:rsidRPr="00912C27" w:rsidRDefault="0052285D" w:rsidP="0052285D">
            <w:pPr>
              <w:spacing w:before="20" w:after="2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912C27">
              <w:rPr>
                <w:color w:val="000000" w:themeColor="text1"/>
                <w:sz w:val="18"/>
                <w:szCs w:val="18"/>
              </w:rPr>
              <w:t>Hydrology</w:t>
            </w:r>
          </w:p>
        </w:tc>
        <w:tc>
          <w:tcPr>
            <w:tcW w:w="2426" w:type="dxa"/>
            <w:shd w:val="clear" w:color="auto" w:fill="FFFFFF" w:themeFill="background1"/>
            <w:vAlign w:val="center"/>
          </w:tcPr>
          <w:p w14:paraId="053A8214" w14:textId="77777777" w:rsidR="0052285D" w:rsidRPr="00912C27" w:rsidRDefault="0052285D" w:rsidP="0052285D">
            <w:pPr>
              <w:spacing w:before="20" w:after="2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912C27">
              <w:rPr>
                <w:color w:val="000000" w:themeColor="text1"/>
                <w:sz w:val="18"/>
                <w:szCs w:val="18"/>
              </w:rPr>
              <w:t>Boundary assign, model calibration/ validation</w:t>
            </w:r>
          </w:p>
        </w:tc>
        <w:tc>
          <w:tcPr>
            <w:tcW w:w="2450" w:type="dxa"/>
            <w:shd w:val="clear" w:color="auto" w:fill="FFFFFF" w:themeFill="background1"/>
            <w:vAlign w:val="center"/>
          </w:tcPr>
          <w:p w14:paraId="309CF0A4" w14:textId="77777777" w:rsidR="0052285D" w:rsidRPr="00912C27" w:rsidRDefault="0052285D" w:rsidP="0052285D">
            <w:pPr>
              <w:spacing w:before="20" w:after="2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912C27">
              <w:rPr>
                <w:color w:val="000000" w:themeColor="text1"/>
                <w:sz w:val="18"/>
                <w:szCs w:val="18"/>
              </w:rPr>
              <w:t>BWDB, BIWTA, Field Survey, Model</w:t>
            </w:r>
          </w:p>
        </w:tc>
      </w:tr>
      <w:tr w:rsidR="0052285D" w:rsidRPr="00912C27" w14:paraId="526D8ED5" w14:textId="77777777" w:rsidTr="00577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4" w:type="dxa"/>
            <w:vAlign w:val="center"/>
          </w:tcPr>
          <w:p w14:paraId="19E2365F" w14:textId="77777777" w:rsidR="0052285D" w:rsidRPr="00912C27" w:rsidRDefault="0052285D" w:rsidP="0052285D">
            <w:pPr>
              <w:spacing w:before="20" w:after="20"/>
              <w:jc w:val="left"/>
              <w:rPr>
                <w:b w:val="0"/>
                <w:bCs w:val="0"/>
                <w:color w:val="000000" w:themeColor="text1"/>
                <w:sz w:val="18"/>
                <w:szCs w:val="18"/>
              </w:rPr>
            </w:pPr>
            <w:r w:rsidRPr="00912C27">
              <w:rPr>
                <w:b w:val="0"/>
                <w:color w:val="000000" w:themeColor="text1"/>
                <w:sz w:val="18"/>
                <w:szCs w:val="18"/>
              </w:rPr>
              <w:t>Cross-section</w:t>
            </w:r>
          </w:p>
        </w:tc>
        <w:tc>
          <w:tcPr>
            <w:tcW w:w="1335" w:type="dxa"/>
            <w:shd w:val="clear" w:color="auto" w:fill="FFFFFF" w:themeFill="background1"/>
            <w:vAlign w:val="center"/>
          </w:tcPr>
          <w:p w14:paraId="164C95DC" w14:textId="77777777" w:rsidR="0052285D" w:rsidRPr="00912C27" w:rsidRDefault="0052285D" w:rsidP="0052285D">
            <w:pPr>
              <w:spacing w:before="20" w:after="2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912C27">
              <w:rPr>
                <w:color w:val="000000" w:themeColor="text1"/>
                <w:sz w:val="18"/>
                <w:szCs w:val="18"/>
              </w:rPr>
              <w:t>Bathymetry</w:t>
            </w:r>
          </w:p>
        </w:tc>
        <w:tc>
          <w:tcPr>
            <w:tcW w:w="2426" w:type="dxa"/>
            <w:shd w:val="clear" w:color="auto" w:fill="FFFFFF" w:themeFill="background1"/>
            <w:vAlign w:val="center"/>
          </w:tcPr>
          <w:p w14:paraId="131DC701" w14:textId="77777777" w:rsidR="0052285D" w:rsidRPr="00912C27" w:rsidRDefault="0052285D" w:rsidP="0052285D">
            <w:pPr>
              <w:spacing w:before="20" w:after="2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912C27">
              <w:rPr>
                <w:color w:val="000000" w:themeColor="text1"/>
                <w:sz w:val="18"/>
                <w:szCs w:val="18"/>
              </w:rPr>
              <w:t>Model schematization</w:t>
            </w:r>
          </w:p>
        </w:tc>
        <w:tc>
          <w:tcPr>
            <w:tcW w:w="2450" w:type="dxa"/>
            <w:shd w:val="clear" w:color="auto" w:fill="FFFFFF" w:themeFill="background1"/>
            <w:vAlign w:val="center"/>
          </w:tcPr>
          <w:p w14:paraId="78684009" w14:textId="4D723665" w:rsidR="0052285D" w:rsidRPr="00912C27" w:rsidRDefault="0052285D" w:rsidP="0052285D">
            <w:pPr>
              <w:spacing w:before="20" w:after="20"/>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912C27">
              <w:rPr>
                <w:color w:val="000000" w:themeColor="text1"/>
                <w:sz w:val="18"/>
                <w:szCs w:val="18"/>
              </w:rPr>
              <w:t>BWDB, CEGIS database, Field Survey</w:t>
            </w:r>
            <w:r w:rsidR="00323D88" w:rsidRPr="00912C27">
              <w:rPr>
                <w:color w:val="000000" w:themeColor="text1"/>
                <w:sz w:val="18"/>
                <w:szCs w:val="18"/>
              </w:rPr>
              <w:t>, LTM</w:t>
            </w:r>
          </w:p>
        </w:tc>
      </w:tr>
      <w:tr w:rsidR="0052285D" w:rsidRPr="00912C27" w14:paraId="6FFA0208" w14:textId="77777777" w:rsidTr="00577FC3">
        <w:tc>
          <w:tcPr>
            <w:cnfStyle w:val="001000000000" w:firstRow="0" w:lastRow="0" w:firstColumn="1" w:lastColumn="0" w:oddVBand="0" w:evenVBand="0" w:oddHBand="0" w:evenHBand="0" w:firstRowFirstColumn="0" w:firstRowLastColumn="0" w:lastRowFirstColumn="0" w:lastRowLastColumn="0"/>
            <w:tcW w:w="2874" w:type="dxa"/>
            <w:vAlign w:val="center"/>
          </w:tcPr>
          <w:p w14:paraId="500D5B11" w14:textId="77777777" w:rsidR="0052285D" w:rsidRPr="00912C27" w:rsidRDefault="0052285D" w:rsidP="0052285D">
            <w:pPr>
              <w:spacing w:before="20" w:after="20"/>
              <w:jc w:val="left"/>
              <w:rPr>
                <w:b w:val="0"/>
                <w:color w:val="000000" w:themeColor="text1"/>
                <w:sz w:val="18"/>
                <w:szCs w:val="18"/>
              </w:rPr>
            </w:pPr>
            <w:r w:rsidRPr="00912C27">
              <w:rPr>
                <w:b w:val="0"/>
                <w:color w:val="000000" w:themeColor="text1"/>
                <w:sz w:val="18"/>
                <w:szCs w:val="18"/>
              </w:rPr>
              <w:t xml:space="preserve">River system, location of hydrological stations, Hydrological Regions, </w:t>
            </w:r>
          </w:p>
          <w:p w14:paraId="2B6B8547" w14:textId="77777777" w:rsidR="0052285D" w:rsidRPr="00912C27" w:rsidRDefault="0052285D" w:rsidP="0052285D">
            <w:pPr>
              <w:spacing w:before="20" w:after="20"/>
              <w:jc w:val="left"/>
              <w:rPr>
                <w:b w:val="0"/>
                <w:bCs w:val="0"/>
                <w:color w:val="000000" w:themeColor="text1"/>
                <w:sz w:val="18"/>
                <w:szCs w:val="18"/>
              </w:rPr>
            </w:pPr>
            <w:r w:rsidRPr="00912C27">
              <w:rPr>
                <w:b w:val="0"/>
                <w:color w:val="000000" w:themeColor="text1"/>
                <w:sz w:val="18"/>
                <w:szCs w:val="18"/>
              </w:rPr>
              <w:t>Cross-section locations</w:t>
            </w:r>
          </w:p>
        </w:tc>
        <w:tc>
          <w:tcPr>
            <w:tcW w:w="1335" w:type="dxa"/>
            <w:shd w:val="clear" w:color="auto" w:fill="FFFFFF" w:themeFill="background1"/>
            <w:vAlign w:val="center"/>
          </w:tcPr>
          <w:p w14:paraId="56E4B00F" w14:textId="77777777" w:rsidR="0052285D" w:rsidRPr="00912C27" w:rsidRDefault="0052285D" w:rsidP="0052285D">
            <w:pPr>
              <w:spacing w:before="20" w:after="2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912C27">
              <w:rPr>
                <w:color w:val="000000" w:themeColor="text1"/>
                <w:sz w:val="18"/>
                <w:szCs w:val="18"/>
              </w:rPr>
              <w:t>GIS</w:t>
            </w:r>
          </w:p>
        </w:tc>
        <w:tc>
          <w:tcPr>
            <w:tcW w:w="2426" w:type="dxa"/>
            <w:shd w:val="clear" w:color="auto" w:fill="FFFFFF" w:themeFill="background1"/>
            <w:vAlign w:val="center"/>
          </w:tcPr>
          <w:p w14:paraId="1E43234A" w14:textId="77777777" w:rsidR="0052285D" w:rsidRPr="00912C27" w:rsidRDefault="0052285D" w:rsidP="0052285D">
            <w:pPr>
              <w:spacing w:before="20" w:after="2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912C27">
              <w:rPr>
                <w:color w:val="000000" w:themeColor="text1"/>
                <w:sz w:val="18"/>
                <w:szCs w:val="18"/>
              </w:rPr>
              <w:t>Model schematization</w:t>
            </w:r>
          </w:p>
        </w:tc>
        <w:tc>
          <w:tcPr>
            <w:tcW w:w="2450" w:type="dxa"/>
            <w:shd w:val="clear" w:color="auto" w:fill="FFFFFF" w:themeFill="background1"/>
            <w:vAlign w:val="center"/>
          </w:tcPr>
          <w:p w14:paraId="10ADA0AF" w14:textId="77777777" w:rsidR="0052285D" w:rsidRPr="00912C27" w:rsidRDefault="0052285D" w:rsidP="0052285D">
            <w:pPr>
              <w:spacing w:before="20" w:after="20"/>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912C27">
              <w:rPr>
                <w:color w:val="000000" w:themeColor="text1"/>
                <w:sz w:val="18"/>
                <w:szCs w:val="18"/>
              </w:rPr>
              <w:t>NWRD, Field Survey</w:t>
            </w:r>
          </w:p>
        </w:tc>
      </w:tr>
    </w:tbl>
    <w:p w14:paraId="268EC0C3" w14:textId="4B134329" w:rsidR="00577FC3" w:rsidRPr="00912C27" w:rsidRDefault="00577FC3" w:rsidP="00577FC3">
      <w:pPr>
        <w:pStyle w:val="Heading3"/>
      </w:pPr>
      <w:bookmarkStart w:id="155" w:name="_Toc123970461"/>
      <w:r w:rsidRPr="00912C27">
        <w:t>Model Schematization</w:t>
      </w:r>
      <w:bookmarkEnd w:id="155"/>
    </w:p>
    <w:p w14:paraId="28418D63" w14:textId="3A61DC66" w:rsidR="008E3954" w:rsidRPr="00912C27" w:rsidRDefault="008E3954" w:rsidP="00912C27">
      <w:pPr>
        <w:pStyle w:val="Body"/>
        <w:spacing w:line="276" w:lineRule="auto"/>
        <w:rPr>
          <w:rFonts w:ascii="Verdana" w:hAnsi="Verdana"/>
          <w:sz w:val="19"/>
          <w:szCs w:val="19"/>
        </w:rPr>
      </w:pPr>
      <w:r w:rsidRPr="00912C27">
        <w:rPr>
          <w:rFonts w:ascii="Verdana" w:hAnsi="Verdana"/>
          <w:sz w:val="19"/>
          <w:szCs w:val="19"/>
        </w:rPr>
        <w:t xml:space="preserve">The schematized model domains are bounded to the north-northeast by the Ganges and the Padma, to the northeast-east by the lower Meghna, to the west by the Ichamati_Kalindi-Raimangal system and to the south by the Bay of Bengal. The in-built NETTER GIS interface has been utilized to digitize the river systems and cross-sections within the model schematization. For the separated models, the combined model has been severed through appropriate locations along the middle portion to create two models for SW and SC regions. These separate models have been updated with polder specific data such as incorporation of peripheral rivers and khals, associated cross-sections etc. These two models have been separately checked for stability and have been separately calibrated and validated. Figure </w:t>
      </w:r>
      <w:r w:rsidR="00912C27">
        <w:rPr>
          <w:rFonts w:ascii="Verdana" w:hAnsi="Verdana"/>
          <w:sz w:val="19"/>
          <w:szCs w:val="19"/>
        </w:rPr>
        <w:t>8-</w:t>
      </w:r>
      <w:r w:rsidRPr="00912C27">
        <w:rPr>
          <w:rFonts w:ascii="Verdana" w:hAnsi="Verdana"/>
          <w:sz w:val="19"/>
          <w:szCs w:val="19"/>
        </w:rPr>
        <w:t>3 illustrates the schematized model within the SOBEK NETTER interface.</w:t>
      </w:r>
    </w:p>
    <w:p w14:paraId="75D9CCA1" w14:textId="77777777" w:rsidR="008E3954" w:rsidRPr="00912C27" w:rsidRDefault="008E3954" w:rsidP="008E3954">
      <w:pPr>
        <w:spacing w:after="160" w:line="259" w:lineRule="auto"/>
        <w:jc w:val="left"/>
        <w:rPr>
          <w:rFonts w:eastAsiaTheme="majorEastAsia" w:cstheme="majorBidi"/>
          <w:color w:val="365F91" w:themeColor="accent1" w:themeShade="BF"/>
          <w:sz w:val="32"/>
          <w:szCs w:val="32"/>
        </w:rPr>
      </w:pPr>
      <w:r w:rsidRPr="00912C27">
        <w:br w:type="page"/>
      </w:r>
    </w:p>
    <w:p w14:paraId="3F8C2922" w14:textId="3F52367D" w:rsidR="008E3954" w:rsidRPr="00912C27" w:rsidRDefault="008E3954" w:rsidP="008E3954">
      <w:pPr>
        <w:jc w:val="center"/>
      </w:pPr>
      <w:r w:rsidRPr="00912C27">
        <w:rPr>
          <w:noProof/>
        </w:rPr>
        <w:lastRenderedPageBreak/>
        <w:drawing>
          <wp:inline distT="0" distB="0" distL="0" distR="0" wp14:anchorId="74F6C210" wp14:editId="1C787E11">
            <wp:extent cx="5544931" cy="69977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63818" cy="7021536"/>
                    </a:xfrm>
                    <a:prstGeom prst="rect">
                      <a:avLst/>
                    </a:prstGeom>
                    <a:noFill/>
                  </pic:spPr>
                </pic:pic>
              </a:graphicData>
            </a:graphic>
          </wp:inline>
        </w:drawing>
      </w:r>
    </w:p>
    <w:p w14:paraId="1F7E0F22" w14:textId="4736AED1" w:rsidR="00453560" w:rsidRPr="00912C27" w:rsidRDefault="008E3954" w:rsidP="00453560">
      <w:pPr>
        <w:autoSpaceDE/>
        <w:autoSpaceDN/>
        <w:adjustRightInd/>
        <w:spacing w:after="0"/>
        <w:jc w:val="center"/>
        <w:rPr>
          <w:i/>
          <w:iCs/>
          <w:sz w:val="16"/>
          <w:szCs w:val="16"/>
        </w:rPr>
      </w:pPr>
      <w:bookmarkStart w:id="156" w:name="_Toc123970532"/>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3</w:t>
      </w:r>
      <w:r w:rsidRPr="00912C27">
        <w:rPr>
          <w:i/>
          <w:iCs/>
          <w:sz w:val="16"/>
          <w:szCs w:val="16"/>
        </w:rPr>
        <w:fldChar w:fldCharType="end"/>
      </w:r>
      <w:r w:rsidRPr="00912C27">
        <w:rPr>
          <w:i/>
          <w:iCs/>
          <w:sz w:val="16"/>
          <w:szCs w:val="16"/>
        </w:rPr>
        <w:t xml:space="preserve">: </w:t>
      </w:r>
      <w:r w:rsidR="00182A97" w:rsidRPr="00912C27">
        <w:rPr>
          <w:i/>
          <w:iCs/>
          <w:sz w:val="16"/>
          <w:szCs w:val="16"/>
        </w:rPr>
        <w:t>M</w:t>
      </w:r>
      <w:r w:rsidRPr="00912C27">
        <w:rPr>
          <w:i/>
          <w:iCs/>
          <w:sz w:val="16"/>
          <w:szCs w:val="16"/>
        </w:rPr>
        <w:t>odel Schematization within SOBEK NETTER GIS Interface</w:t>
      </w:r>
      <w:bookmarkEnd w:id="156"/>
    </w:p>
    <w:p w14:paraId="0702BA63" w14:textId="611AC802" w:rsidR="008E3954" w:rsidRPr="00912C27" w:rsidRDefault="008E3954" w:rsidP="008E3954">
      <w:pPr>
        <w:pStyle w:val="Heading3"/>
      </w:pPr>
      <w:bookmarkStart w:id="157" w:name="_Toc123970462"/>
      <w:r w:rsidRPr="00912C27">
        <w:lastRenderedPageBreak/>
        <w:t>Boundary Condition</w:t>
      </w:r>
      <w:bookmarkEnd w:id="157"/>
    </w:p>
    <w:p w14:paraId="57E68797" w14:textId="2231B31F" w:rsidR="00323D88" w:rsidRPr="00912C27" w:rsidRDefault="00323D88" w:rsidP="001B5359">
      <w:pPr>
        <w:pStyle w:val="Body"/>
        <w:spacing w:line="276" w:lineRule="auto"/>
        <w:rPr>
          <w:rFonts w:ascii="Verdana" w:hAnsi="Verdana"/>
          <w:sz w:val="19"/>
          <w:szCs w:val="19"/>
        </w:rPr>
      </w:pPr>
      <w:r w:rsidRPr="00912C27">
        <w:rPr>
          <w:rFonts w:ascii="Verdana" w:hAnsi="Verdana"/>
          <w:sz w:val="19"/>
          <w:szCs w:val="19"/>
        </w:rPr>
        <w:t xml:space="preserve">At its present state, there are nine (9) boundary conditions defined within the combined model schematization. Of these, four (4) are upstream boundaries and five (5) are downstream boundaries. The upstream boundaries consist of daily discharge data for the Farakka point which is prepared from the available data, Chapai Nawabganj Station at Mohananda, Bahadurabad Station at Brahmaputra-Jamuna and Bhairab Bazar Station at Upper Meghna. Kazipur, Hardinge Bridge and Bahadurabad stations are at Mathabhanga, Ganges and Brahmaputra/ Jamuna Rivers respectively. Time periods for discharge data input is varied depending on the data availability but data from 1997-2019 i.e., for simulation period is kept common. Double staged rating curves have been generated to estimate daily discharge values using water level values for the same stations from the observed weekly discharge for the mentioned time periods. Downstream sea facing boundaries have been defined using global ocean model data collected/ generated from the Delft Dashboard interface. Initially, data for the period of 1990-2020 have been collected. The five boundaries include Arpangasia, Passur, Baleswar-Buriswar-Bishkhali, Tentulia and the lower Meghna. For Arpangasia and Passur, data adjacent to the location of the Hiron Point station have been collected. For the other three eastern locations namely the Baleswar-Buriswar-Bishkhali, Tentulia and the lower Meghna, BWDB observed data has been used. These data have then been corrected for phase, amplitude and datum with respect to relevant BWDB tidal water level data. Raimangal System has been added as an addition for the SW model. Interim model boundaries exist for the separated SW &amp; SC models. Table </w:t>
      </w:r>
      <w:r w:rsidR="00912C27">
        <w:rPr>
          <w:rFonts w:ascii="Verdana" w:hAnsi="Verdana"/>
          <w:sz w:val="19"/>
          <w:szCs w:val="19"/>
        </w:rPr>
        <w:t>8-</w:t>
      </w:r>
      <w:r w:rsidRPr="00912C27">
        <w:rPr>
          <w:rFonts w:ascii="Verdana" w:hAnsi="Verdana"/>
          <w:sz w:val="19"/>
          <w:szCs w:val="19"/>
        </w:rPr>
        <w:t>4 describes and illustrates the model boundary condition data.</w:t>
      </w:r>
    </w:p>
    <w:p w14:paraId="6349BB2C" w14:textId="03115E73" w:rsidR="00323D88" w:rsidRPr="00AD20DC" w:rsidRDefault="00323D88" w:rsidP="002B098C">
      <w:pPr>
        <w:pStyle w:val="Caption"/>
        <w:rPr>
          <w:lang w:val="en-GB"/>
        </w:rPr>
      </w:pPr>
      <w:bookmarkStart w:id="158" w:name="_Toc123970487"/>
      <w:r w:rsidRPr="00AD20DC">
        <w:rPr>
          <w:lang w:val="en-GB"/>
        </w:rPr>
        <w:t xml:space="preserve">Table </w:t>
      </w:r>
      <w:r w:rsidRPr="00912C27">
        <w:fldChar w:fldCharType="begin"/>
      </w:r>
      <w:r w:rsidRPr="00AD20DC">
        <w:rPr>
          <w:lang w:val="en-GB"/>
        </w:rPr>
        <w:instrText xml:space="preserve"> STYLEREF 1 \s </w:instrText>
      </w:r>
      <w:r w:rsidRPr="00912C27">
        <w:fldChar w:fldCharType="separate"/>
      </w:r>
      <w:r w:rsidR="00FC1530">
        <w:rPr>
          <w:noProof/>
          <w:lang w:val="en-GB"/>
        </w:rPr>
        <w:t>8</w:t>
      </w:r>
      <w:r w:rsidRPr="00912C27">
        <w:fldChar w:fldCharType="end"/>
      </w:r>
      <w:r w:rsidRPr="00AD20DC">
        <w:rPr>
          <w:lang w:val="en-GB"/>
        </w:rPr>
        <w:noBreakHyphen/>
      </w:r>
      <w:r w:rsidRPr="00912C27">
        <w:fldChar w:fldCharType="begin"/>
      </w:r>
      <w:r w:rsidRPr="00AD20DC">
        <w:rPr>
          <w:lang w:val="en-GB"/>
        </w:rPr>
        <w:instrText xml:space="preserve"> SEQ Table \* ARABIC \s 1 </w:instrText>
      </w:r>
      <w:r w:rsidRPr="00912C27">
        <w:fldChar w:fldCharType="separate"/>
      </w:r>
      <w:r w:rsidR="00FC1530">
        <w:rPr>
          <w:noProof/>
          <w:lang w:val="en-GB"/>
        </w:rPr>
        <w:t>4</w:t>
      </w:r>
      <w:r w:rsidRPr="00912C27">
        <w:fldChar w:fldCharType="end"/>
      </w:r>
      <w:r w:rsidRPr="00AD20DC">
        <w:rPr>
          <w:lang w:val="en-GB"/>
        </w:rPr>
        <w:t>: Specified Boundary Conditions</w:t>
      </w:r>
      <w:bookmarkEnd w:id="158"/>
    </w:p>
    <w:tbl>
      <w:tblPr>
        <w:tblStyle w:val="GridTable4-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606"/>
        <w:gridCol w:w="1965"/>
        <w:gridCol w:w="1679"/>
        <w:gridCol w:w="1726"/>
        <w:gridCol w:w="1374"/>
      </w:tblGrid>
      <w:tr w:rsidR="00323D88" w:rsidRPr="00912C27" w14:paraId="14C2CAF9" w14:textId="77777777" w:rsidTr="009E209C">
        <w:trPr>
          <w:cnfStyle w:val="100000000000" w:firstRow="1" w:lastRow="0" w:firstColumn="0" w:lastColumn="0" w:oddVBand="0" w:evenVBand="0" w:oddHBand="0" w:evenHBand="0" w:firstRowFirstColumn="0" w:firstRowLastColumn="0" w:lastRowFirstColumn="0" w:lastRowLastColumn="0"/>
          <w:trHeight w:val="98"/>
          <w:tblHeader/>
          <w:jc w:val="center"/>
        </w:trPr>
        <w:tc>
          <w:tcPr>
            <w:cnfStyle w:val="001000000000" w:firstRow="0" w:lastRow="0" w:firstColumn="1" w:lastColumn="0" w:oddVBand="0" w:evenVBand="0" w:oddHBand="0" w:evenHBand="0" w:firstRowFirstColumn="0" w:firstRowLastColumn="0" w:lastRowFirstColumn="0" w:lastRowLastColumn="0"/>
            <w:tcW w:w="3341" w:type="pct"/>
            <w:gridSpan w:val="3"/>
            <w:tcBorders>
              <w:top w:val="single" w:sz="4" w:space="0" w:color="000000" w:themeColor="text1"/>
              <w:left w:val="single" w:sz="4" w:space="0" w:color="000000" w:themeColor="text1"/>
              <w:right w:val="single" w:sz="4" w:space="0" w:color="auto"/>
            </w:tcBorders>
            <w:shd w:val="clear" w:color="auto" w:fill="D9D9D9" w:themeFill="background1" w:themeFillShade="D9"/>
            <w:vAlign w:val="center"/>
          </w:tcPr>
          <w:p w14:paraId="2CF3CB41" w14:textId="77777777" w:rsidR="00323D88" w:rsidRPr="00912C27" w:rsidRDefault="00323D88" w:rsidP="009E209C">
            <w:pPr>
              <w:spacing w:before="20" w:after="20"/>
              <w:jc w:val="center"/>
              <w:rPr>
                <w:rFonts w:cstheme="minorHAnsi"/>
                <w:color w:val="000000" w:themeColor="text1"/>
                <w:sz w:val="18"/>
                <w:szCs w:val="18"/>
              </w:rPr>
            </w:pPr>
            <w:r w:rsidRPr="00912C27">
              <w:rPr>
                <w:rFonts w:cstheme="minorHAnsi"/>
                <w:color w:val="000000" w:themeColor="text1"/>
                <w:sz w:val="18"/>
                <w:szCs w:val="18"/>
              </w:rPr>
              <w:t>Boundary Locations</w:t>
            </w:r>
          </w:p>
        </w:tc>
        <w:tc>
          <w:tcPr>
            <w:tcW w:w="923" w:type="pct"/>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FC95721" w14:textId="77777777" w:rsidR="00323D88" w:rsidRPr="00912C27" w:rsidRDefault="00323D88" w:rsidP="009E209C">
            <w:pPr>
              <w:spacing w:before="20" w:after="20"/>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18"/>
                <w:szCs w:val="18"/>
              </w:rPr>
            </w:pPr>
            <w:r w:rsidRPr="00912C27">
              <w:rPr>
                <w:rFonts w:cstheme="minorHAnsi"/>
                <w:color w:val="000000" w:themeColor="text1"/>
                <w:sz w:val="18"/>
                <w:szCs w:val="18"/>
              </w:rPr>
              <w:t>Date Type</w:t>
            </w:r>
          </w:p>
        </w:tc>
        <w:tc>
          <w:tcPr>
            <w:tcW w:w="736" w:type="pct"/>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A2050A7" w14:textId="77777777" w:rsidR="00323D88" w:rsidRPr="00912C27" w:rsidRDefault="00323D88" w:rsidP="009E209C">
            <w:pPr>
              <w:spacing w:before="20" w:after="20"/>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18"/>
                <w:szCs w:val="18"/>
              </w:rPr>
            </w:pPr>
            <w:r w:rsidRPr="00912C27">
              <w:rPr>
                <w:rFonts w:cstheme="minorHAnsi"/>
                <w:color w:val="000000" w:themeColor="text1"/>
                <w:sz w:val="18"/>
                <w:szCs w:val="18"/>
              </w:rPr>
              <w:t>Time Period</w:t>
            </w:r>
          </w:p>
        </w:tc>
      </w:tr>
      <w:tr w:rsidR="00323D88" w:rsidRPr="00912C27" w14:paraId="08AF253C" w14:textId="77777777" w:rsidTr="00323D8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9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F15DB2" w14:textId="77777777" w:rsidR="00323D88" w:rsidRPr="00912C27" w:rsidRDefault="00323D88" w:rsidP="009E209C">
            <w:pPr>
              <w:spacing w:before="20" w:after="20"/>
              <w:jc w:val="center"/>
              <w:rPr>
                <w:rFonts w:cstheme="minorHAnsi"/>
                <w:color w:val="000000" w:themeColor="text1"/>
                <w:sz w:val="18"/>
                <w:szCs w:val="18"/>
              </w:rPr>
            </w:pPr>
            <w:r w:rsidRPr="00912C27">
              <w:rPr>
                <w:rFonts w:cstheme="minorHAnsi"/>
                <w:color w:val="000000" w:themeColor="text1"/>
                <w:sz w:val="18"/>
                <w:szCs w:val="18"/>
              </w:rPr>
              <w:t>River</w:t>
            </w:r>
          </w:p>
        </w:tc>
        <w:tc>
          <w:tcPr>
            <w:tcW w:w="1949"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A421B9" w14:textId="77777777" w:rsidR="00323D88" w:rsidRPr="00912C27" w:rsidRDefault="00323D88" w:rsidP="009E209C">
            <w:pPr>
              <w:spacing w:before="20" w:after="20"/>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sz w:val="18"/>
                <w:szCs w:val="18"/>
              </w:rPr>
            </w:pPr>
            <w:r w:rsidRPr="00912C27">
              <w:rPr>
                <w:rFonts w:cstheme="minorHAnsi"/>
                <w:color w:val="000000" w:themeColor="text1"/>
                <w:sz w:val="18"/>
                <w:szCs w:val="18"/>
              </w:rPr>
              <w:t>Station</w:t>
            </w:r>
          </w:p>
        </w:tc>
        <w:tc>
          <w:tcPr>
            <w:tcW w:w="923" w:type="pct"/>
            <w:vMerge/>
            <w:tcBorders>
              <w:top w:val="single" w:sz="4" w:space="0" w:color="auto"/>
              <w:left w:val="single" w:sz="4" w:space="0" w:color="auto"/>
              <w:bottom w:val="single" w:sz="4" w:space="0" w:color="auto"/>
              <w:right w:val="single" w:sz="4" w:space="0" w:color="auto"/>
            </w:tcBorders>
            <w:shd w:val="clear" w:color="auto" w:fill="FFFFFF" w:themeFill="background1"/>
          </w:tcPr>
          <w:p w14:paraId="68AE888D" w14:textId="77777777" w:rsidR="00323D88" w:rsidRPr="00912C27" w:rsidRDefault="00323D88" w:rsidP="009E209C">
            <w:pPr>
              <w:spacing w:before="20" w:after="20"/>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18"/>
                <w:szCs w:val="18"/>
              </w:rPr>
            </w:pPr>
          </w:p>
        </w:tc>
        <w:tc>
          <w:tcPr>
            <w:tcW w:w="736" w:type="pct"/>
            <w:vMerge/>
            <w:tcBorders>
              <w:top w:val="single" w:sz="4" w:space="0" w:color="auto"/>
              <w:left w:val="single" w:sz="4" w:space="0" w:color="auto"/>
              <w:bottom w:val="single" w:sz="4" w:space="0" w:color="auto"/>
              <w:right w:val="single" w:sz="4" w:space="0" w:color="auto"/>
            </w:tcBorders>
            <w:shd w:val="clear" w:color="auto" w:fill="FFFFFF" w:themeFill="background1"/>
          </w:tcPr>
          <w:p w14:paraId="0AB97AF8" w14:textId="77777777" w:rsidR="00323D88" w:rsidRPr="00912C27" w:rsidRDefault="00323D88" w:rsidP="009E209C">
            <w:pPr>
              <w:spacing w:before="20" w:after="20"/>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18"/>
                <w:szCs w:val="18"/>
              </w:rPr>
            </w:pPr>
          </w:p>
        </w:tc>
      </w:tr>
      <w:tr w:rsidR="00323D88" w:rsidRPr="00912C27" w14:paraId="050FEB0B" w14:textId="77777777" w:rsidTr="00323D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3" w:type="pct"/>
            <w:tcBorders>
              <w:top w:val="single" w:sz="4" w:space="0" w:color="auto"/>
            </w:tcBorders>
            <w:shd w:val="clear" w:color="auto" w:fill="FFFFFF" w:themeFill="background1"/>
            <w:vAlign w:val="center"/>
          </w:tcPr>
          <w:p w14:paraId="4234178F" w14:textId="77777777" w:rsidR="00323D88" w:rsidRPr="002B098C" w:rsidRDefault="00323D88" w:rsidP="00AB1E5B">
            <w:pPr>
              <w:pStyle w:val="ListParagraph"/>
              <w:autoSpaceDE/>
              <w:autoSpaceDN/>
              <w:adjustRightInd/>
              <w:spacing w:before="60" w:after="60" w:line="264" w:lineRule="auto"/>
              <w:ind w:left="243"/>
              <w:contextualSpacing w:val="0"/>
              <w:jc w:val="left"/>
              <w:rPr>
                <w:rFonts w:cstheme="minorBidi"/>
                <w:sz w:val="18"/>
                <w:szCs w:val="18"/>
                <w:lang w:val="it-IT"/>
              </w:rPr>
            </w:pPr>
            <w:r w:rsidRPr="002B098C">
              <w:rPr>
                <w:rFonts w:cstheme="minorBidi"/>
                <w:sz w:val="18"/>
                <w:szCs w:val="18"/>
                <w:lang w:val="it-IT"/>
              </w:rPr>
              <w:t>Farakka</w:t>
            </w:r>
          </w:p>
          <w:p w14:paraId="63789B98" w14:textId="77777777" w:rsidR="00323D88" w:rsidRPr="002B098C" w:rsidRDefault="00323D88" w:rsidP="00AB1E5B">
            <w:pPr>
              <w:pStyle w:val="ListParagraph"/>
              <w:autoSpaceDE/>
              <w:autoSpaceDN/>
              <w:adjustRightInd/>
              <w:spacing w:before="60" w:after="60" w:line="264" w:lineRule="auto"/>
              <w:ind w:left="243"/>
              <w:contextualSpacing w:val="0"/>
              <w:jc w:val="left"/>
              <w:rPr>
                <w:rFonts w:cstheme="minorBidi"/>
                <w:sz w:val="18"/>
                <w:szCs w:val="18"/>
                <w:lang w:val="it-IT"/>
              </w:rPr>
            </w:pPr>
            <w:r w:rsidRPr="002B098C">
              <w:rPr>
                <w:rFonts w:cstheme="minorBidi"/>
                <w:sz w:val="18"/>
                <w:szCs w:val="18"/>
                <w:lang w:val="it-IT"/>
              </w:rPr>
              <w:t>Ganges (SC)</w:t>
            </w:r>
          </w:p>
          <w:p w14:paraId="24F5FD79" w14:textId="77777777" w:rsidR="00323D88" w:rsidRPr="002B098C" w:rsidRDefault="00323D88" w:rsidP="00AB1E5B">
            <w:pPr>
              <w:pStyle w:val="ListParagraph"/>
              <w:autoSpaceDE/>
              <w:autoSpaceDN/>
              <w:adjustRightInd/>
              <w:spacing w:before="60" w:after="60" w:line="264" w:lineRule="auto"/>
              <w:ind w:left="243"/>
              <w:contextualSpacing w:val="0"/>
              <w:jc w:val="left"/>
              <w:rPr>
                <w:rFonts w:cstheme="minorBidi"/>
                <w:sz w:val="18"/>
                <w:szCs w:val="18"/>
                <w:lang w:val="it-IT"/>
              </w:rPr>
            </w:pPr>
            <w:r w:rsidRPr="002B098C">
              <w:rPr>
                <w:rFonts w:cstheme="minorBidi"/>
                <w:sz w:val="18"/>
                <w:szCs w:val="18"/>
                <w:lang w:val="it-IT"/>
              </w:rPr>
              <w:t>Jamuna</w:t>
            </w:r>
          </w:p>
          <w:p w14:paraId="0C09C9FA" w14:textId="77777777" w:rsidR="00323D88" w:rsidRPr="002B098C" w:rsidRDefault="00323D88" w:rsidP="00AB1E5B">
            <w:pPr>
              <w:pStyle w:val="ListParagraph"/>
              <w:autoSpaceDE/>
              <w:autoSpaceDN/>
              <w:adjustRightInd/>
              <w:spacing w:before="60" w:after="60" w:line="264" w:lineRule="auto"/>
              <w:ind w:left="243"/>
              <w:contextualSpacing w:val="0"/>
              <w:jc w:val="left"/>
              <w:rPr>
                <w:rFonts w:cstheme="minorBidi"/>
                <w:sz w:val="18"/>
                <w:szCs w:val="18"/>
                <w:lang w:val="it-IT"/>
              </w:rPr>
            </w:pPr>
            <w:r w:rsidRPr="002B098C">
              <w:rPr>
                <w:rFonts w:cstheme="minorBidi"/>
                <w:sz w:val="18"/>
                <w:szCs w:val="18"/>
                <w:lang w:val="it-IT"/>
              </w:rPr>
              <w:t>Mohananda</w:t>
            </w:r>
          </w:p>
          <w:p w14:paraId="6E962614" w14:textId="77777777" w:rsidR="00323D88" w:rsidRPr="002B098C" w:rsidRDefault="00323D88" w:rsidP="00AB1E5B">
            <w:pPr>
              <w:pStyle w:val="ListParagraph"/>
              <w:autoSpaceDE/>
              <w:autoSpaceDN/>
              <w:adjustRightInd/>
              <w:spacing w:before="60" w:after="60" w:line="264" w:lineRule="auto"/>
              <w:ind w:left="243"/>
              <w:contextualSpacing w:val="0"/>
              <w:jc w:val="left"/>
              <w:rPr>
                <w:rFonts w:cstheme="minorBidi"/>
                <w:sz w:val="18"/>
                <w:szCs w:val="18"/>
                <w:lang w:val="it-IT"/>
              </w:rPr>
            </w:pPr>
            <w:r w:rsidRPr="002B098C">
              <w:rPr>
                <w:rFonts w:cstheme="minorBidi"/>
                <w:sz w:val="18"/>
                <w:szCs w:val="18"/>
                <w:lang w:val="it-IT"/>
              </w:rPr>
              <w:t>Upper Meghna</w:t>
            </w:r>
          </w:p>
        </w:tc>
        <w:tc>
          <w:tcPr>
            <w:tcW w:w="1051" w:type="pct"/>
            <w:tcBorders>
              <w:top w:val="single" w:sz="4" w:space="0" w:color="auto"/>
            </w:tcBorders>
            <w:shd w:val="clear" w:color="auto" w:fill="FFFFFF" w:themeFill="background1"/>
            <w:vAlign w:val="center"/>
          </w:tcPr>
          <w:p w14:paraId="113FB831" w14:textId="77777777" w:rsidR="00323D88" w:rsidRPr="00912C27" w:rsidRDefault="00323D88" w:rsidP="004955BF">
            <w:pPr>
              <w:pStyle w:val="ListParagraph"/>
              <w:numPr>
                <w:ilvl w:val="0"/>
                <w:numId w:val="65"/>
              </w:numPr>
              <w:autoSpaceDE/>
              <w:autoSpaceDN/>
              <w:adjustRightInd/>
              <w:spacing w:before="20" w:after="20" w:line="264" w:lineRule="auto"/>
              <w:ind w:left="252" w:hanging="270"/>
              <w:contextualSpacing w:val="0"/>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18"/>
                <w:szCs w:val="18"/>
              </w:rPr>
            </w:pPr>
            <w:r w:rsidRPr="00912C27">
              <w:rPr>
                <w:rFonts w:cstheme="minorHAnsi"/>
                <w:color w:val="000000" w:themeColor="text1"/>
                <w:sz w:val="18"/>
                <w:szCs w:val="18"/>
              </w:rPr>
              <w:t>BWDB Observed Data</w:t>
            </w:r>
          </w:p>
          <w:p w14:paraId="5489EB11" w14:textId="77777777" w:rsidR="00323D88" w:rsidRPr="00912C27" w:rsidRDefault="00323D88" w:rsidP="004955BF">
            <w:pPr>
              <w:pStyle w:val="ListParagraph"/>
              <w:numPr>
                <w:ilvl w:val="0"/>
                <w:numId w:val="65"/>
              </w:numPr>
              <w:autoSpaceDE/>
              <w:autoSpaceDN/>
              <w:adjustRightInd/>
              <w:spacing w:before="20" w:after="20" w:line="264" w:lineRule="auto"/>
              <w:ind w:left="252" w:hanging="270"/>
              <w:contextualSpacing w:val="0"/>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18"/>
                <w:szCs w:val="18"/>
              </w:rPr>
            </w:pPr>
            <w:r w:rsidRPr="00912C27">
              <w:rPr>
                <w:rFonts w:cstheme="minorHAnsi"/>
                <w:color w:val="000000" w:themeColor="text1"/>
                <w:sz w:val="18"/>
                <w:szCs w:val="18"/>
              </w:rPr>
              <w:t>Combined Model Simulated Data</w:t>
            </w:r>
          </w:p>
        </w:tc>
        <w:tc>
          <w:tcPr>
            <w:tcW w:w="898" w:type="pct"/>
            <w:tcBorders>
              <w:top w:val="single" w:sz="4" w:space="0" w:color="auto"/>
            </w:tcBorders>
            <w:shd w:val="clear" w:color="auto" w:fill="FFFFFF" w:themeFill="background1"/>
            <w:vAlign w:val="center"/>
          </w:tcPr>
          <w:p w14:paraId="4A0BDF04" w14:textId="77777777" w:rsidR="00323D88" w:rsidRPr="00912C27" w:rsidRDefault="00323D88" w:rsidP="009E209C">
            <w:pPr>
              <w:spacing w:before="20" w:after="20"/>
              <w:ind w:left="-30"/>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18"/>
                <w:szCs w:val="18"/>
              </w:rPr>
            </w:pPr>
            <w:r w:rsidRPr="00912C27">
              <w:rPr>
                <w:rFonts w:cstheme="minorHAnsi"/>
                <w:color w:val="000000" w:themeColor="text1"/>
                <w:sz w:val="18"/>
                <w:szCs w:val="18"/>
              </w:rPr>
              <w:t>Source: BWDB; Model Data</w:t>
            </w:r>
          </w:p>
        </w:tc>
        <w:tc>
          <w:tcPr>
            <w:tcW w:w="923" w:type="pct"/>
            <w:tcBorders>
              <w:top w:val="single" w:sz="4" w:space="0" w:color="auto"/>
            </w:tcBorders>
            <w:shd w:val="clear" w:color="auto" w:fill="FFFFFF" w:themeFill="background1"/>
            <w:vAlign w:val="center"/>
          </w:tcPr>
          <w:p w14:paraId="44776F40" w14:textId="77777777" w:rsidR="00323D88" w:rsidRPr="00912C27" w:rsidRDefault="00323D88" w:rsidP="009E209C">
            <w:pPr>
              <w:spacing w:before="20" w:after="20"/>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18"/>
                <w:szCs w:val="18"/>
              </w:rPr>
            </w:pPr>
            <w:r w:rsidRPr="00912C27">
              <w:rPr>
                <w:rFonts w:cstheme="minorHAnsi"/>
                <w:color w:val="000000" w:themeColor="text1"/>
                <w:sz w:val="18"/>
                <w:szCs w:val="18"/>
              </w:rPr>
              <w:t>Discharge</w:t>
            </w:r>
          </w:p>
        </w:tc>
        <w:tc>
          <w:tcPr>
            <w:tcW w:w="736" w:type="pct"/>
            <w:tcBorders>
              <w:top w:val="single" w:sz="4" w:space="0" w:color="auto"/>
            </w:tcBorders>
            <w:shd w:val="clear" w:color="auto" w:fill="FFFFFF" w:themeFill="background1"/>
            <w:vAlign w:val="center"/>
          </w:tcPr>
          <w:p w14:paraId="34F3B913" w14:textId="77777777" w:rsidR="00323D88" w:rsidRPr="00912C27" w:rsidRDefault="00323D88" w:rsidP="009E209C">
            <w:pPr>
              <w:spacing w:before="20" w:after="20"/>
              <w:ind w:left="-30"/>
              <w:jc w:val="left"/>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18"/>
                <w:szCs w:val="18"/>
              </w:rPr>
            </w:pPr>
            <w:r w:rsidRPr="00912C27">
              <w:rPr>
                <w:rFonts w:cstheme="minorHAnsi"/>
                <w:color w:val="000000" w:themeColor="text1"/>
                <w:sz w:val="18"/>
                <w:szCs w:val="18"/>
              </w:rPr>
              <w:t>1990-2020</w:t>
            </w:r>
          </w:p>
        </w:tc>
      </w:tr>
      <w:tr w:rsidR="00323D88" w:rsidRPr="00912C27" w14:paraId="058C4D9B" w14:textId="77777777" w:rsidTr="00323D88">
        <w:trPr>
          <w:trHeight w:val="77"/>
          <w:jc w:val="center"/>
        </w:trPr>
        <w:tc>
          <w:tcPr>
            <w:cnfStyle w:val="001000000000" w:firstRow="0" w:lastRow="0" w:firstColumn="1" w:lastColumn="0" w:oddVBand="0" w:evenVBand="0" w:oddHBand="0" w:evenHBand="0" w:firstRowFirstColumn="0" w:firstRowLastColumn="0" w:lastRowFirstColumn="0" w:lastRowLastColumn="0"/>
            <w:tcW w:w="1393" w:type="pct"/>
            <w:shd w:val="clear" w:color="auto" w:fill="FFFFFF" w:themeFill="background1"/>
            <w:vAlign w:val="center"/>
          </w:tcPr>
          <w:p w14:paraId="4EB8B001" w14:textId="77777777" w:rsidR="00323D88" w:rsidRPr="00912C27" w:rsidRDefault="00323D88" w:rsidP="00AB1E5B">
            <w:pPr>
              <w:pStyle w:val="ListParagraph"/>
              <w:autoSpaceDE/>
              <w:autoSpaceDN/>
              <w:adjustRightInd/>
              <w:spacing w:before="60" w:after="60" w:line="264" w:lineRule="auto"/>
              <w:ind w:left="243"/>
              <w:contextualSpacing w:val="0"/>
              <w:jc w:val="left"/>
              <w:rPr>
                <w:rFonts w:cstheme="minorBidi"/>
                <w:sz w:val="18"/>
                <w:szCs w:val="18"/>
              </w:rPr>
            </w:pPr>
            <w:r w:rsidRPr="00912C27">
              <w:rPr>
                <w:rFonts w:cstheme="minorBidi"/>
                <w:sz w:val="18"/>
                <w:szCs w:val="18"/>
              </w:rPr>
              <w:t>Ganges (SW)</w:t>
            </w:r>
          </w:p>
          <w:p w14:paraId="1E44FA3F" w14:textId="77777777" w:rsidR="00323D88" w:rsidRPr="00912C27" w:rsidRDefault="00323D88" w:rsidP="00AB1E5B">
            <w:pPr>
              <w:pStyle w:val="ListParagraph"/>
              <w:autoSpaceDE/>
              <w:autoSpaceDN/>
              <w:adjustRightInd/>
              <w:spacing w:before="60" w:after="60" w:line="264" w:lineRule="auto"/>
              <w:ind w:left="243"/>
              <w:contextualSpacing w:val="0"/>
              <w:jc w:val="left"/>
              <w:rPr>
                <w:rFonts w:cstheme="minorBidi"/>
                <w:sz w:val="18"/>
                <w:szCs w:val="18"/>
              </w:rPr>
            </w:pPr>
            <w:r w:rsidRPr="00912C27">
              <w:rPr>
                <w:rFonts w:cstheme="minorBidi"/>
                <w:sz w:val="18"/>
                <w:szCs w:val="18"/>
              </w:rPr>
              <w:t>Raimangal</w:t>
            </w:r>
          </w:p>
          <w:p w14:paraId="5740FB3B" w14:textId="77777777" w:rsidR="00323D88" w:rsidRPr="00912C27" w:rsidRDefault="00323D88" w:rsidP="00AB1E5B">
            <w:pPr>
              <w:pStyle w:val="ListParagraph"/>
              <w:autoSpaceDE/>
              <w:autoSpaceDN/>
              <w:adjustRightInd/>
              <w:spacing w:before="60" w:after="60" w:line="264" w:lineRule="auto"/>
              <w:ind w:left="243"/>
              <w:contextualSpacing w:val="0"/>
              <w:jc w:val="left"/>
              <w:rPr>
                <w:rFonts w:cstheme="minorBidi"/>
                <w:sz w:val="18"/>
                <w:szCs w:val="18"/>
              </w:rPr>
            </w:pPr>
            <w:r w:rsidRPr="00912C27">
              <w:rPr>
                <w:rFonts w:cstheme="minorBidi"/>
                <w:sz w:val="18"/>
                <w:szCs w:val="18"/>
              </w:rPr>
              <w:t>Arpangasia</w:t>
            </w:r>
          </w:p>
          <w:p w14:paraId="72F2F70C" w14:textId="77777777" w:rsidR="00323D88" w:rsidRPr="00912C27" w:rsidRDefault="00323D88" w:rsidP="00AB1E5B">
            <w:pPr>
              <w:pStyle w:val="ListParagraph"/>
              <w:autoSpaceDE/>
              <w:autoSpaceDN/>
              <w:adjustRightInd/>
              <w:spacing w:before="60" w:after="60" w:line="264" w:lineRule="auto"/>
              <w:ind w:left="243"/>
              <w:contextualSpacing w:val="0"/>
              <w:jc w:val="left"/>
              <w:rPr>
                <w:rFonts w:cstheme="minorBidi"/>
                <w:sz w:val="18"/>
                <w:szCs w:val="18"/>
              </w:rPr>
            </w:pPr>
            <w:r w:rsidRPr="00912C27">
              <w:rPr>
                <w:rFonts w:cstheme="minorBidi"/>
                <w:sz w:val="18"/>
                <w:szCs w:val="18"/>
              </w:rPr>
              <w:t>Passur</w:t>
            </w:r>
          </w:p>
          <w:p w14:paraId="6DFC87C9" w14:textId="77777777" w:rsidR="00323D88" w:rsidRPr="00912C27" w:rsidRDefault="00323D88" w:rsidP="00AB1E5B">
            <w:pPr>
              <w:pStyle w:val="ListParagraph"/>
              <w:autoSpaceDE/>
              <w:autoSpaceDN/>
              <w:adjustRightInd/>
              <w:spacing w:before="60" w:after="60" w:line="264" w:lineRule="auto"/>
              <w:ind w:left="243"/>
              <w:contextualSpacing w:val="0"/>
              <w:jc w:val="left"/>
              <w:rPr>
                <w:rFonts w:cstheme="minorBidi"/>
                <w:sz w:val="18"/>
                <w:szCs w:val="18"/>
              </w:rPr>
            </w:pPr>
            <w:r w:rsidRPr="00912C27">
              <w:rPr>
                <w:rFonts w:cstheme="minorBidi"/>
                <w:sz w:val="18"/>
                <w:szCs w:val="18"/>
              </w:rPr>
              <w:t>Baleswar-Buriswar-Bishkhali</w:t>
            </w:r>
          </w:p>
          <w:p w14:paraId="0BF210C0" w14:textId="77777777" w:rsidR="00323D88" w:rsidRPr="00912C27" w:rsidRDefault="00323D88" w:rsidP="00AB1E5B">
            <w:pPr>
              <w:pStyle w:val="ListParagraph"/>
              <w:autoSpaceDE/>
              <w:autoSpaceDN/>
              <w:adjustRightInd/>
              <w:spacing w:before="60" w:after="60" w:line="264" w:lineRule="auto"/>
              <w:ind w:left="243"/>
              <w:contextualSpacing w:val="0"/>
              <w:jc w:val="left"/>
              <w:rPr>
                <w:rFonts w:cstheme="minorBidi"/>
                <w:sz w:val="18"/>
                <w:szCs w:val="18"/>
              </w:rPr>
            </w:pPr>
            <w:r w:rsidRPr="00912C27">
              <w:rPr>
                <w:rFonts w:cstheme="minorBidi"/>
                <w:sz w:val="18"/>
                <w:szCs w:val="18"/>
              </w:rPr>
              <w:t>Tentulia</w:t>
            </w:r>
          </w:p>
          <w:p w14:paraId="60794A6C" w14:textId="77777777" w:rsidR="00323D88" w:rsidRPr="00912C27" w:rsidRDefault="00323D88" w:rsidP="00AB1E5B">
            <w:pPr>
              <w:pStyle w:val="ListParagraph"/>
              <w:autoSpaceDE/>
              <w:autoSpaceDN/>
              <w:adjustRightInd/>
              <w:spacing w:before="60" w:after="60" w:line="264" w:lineRule="auto"/>
              <w:ind w:left="243"/>
              <w:contextualSpacing w:val="0"/>
              <w:jc w:val="left"/>
              <w:rPr>
                <w:rFonts w:cstheme="minorBidi"/>
                <w:sz w:val="18"/>
                <w:szCs w:val="18"/>
              </w:rPr>
            </w:pPr>
            <w:r w:rsidRPr="00912C27">
              <w:rPr>
                <w:rFonts w:cstheme="minorBidi"/>
                <w:sz w:val="18"/>
                <w:szCs w:val="18"/>
              </w:rPr>
              <w:t>Lower Meghna</w:t>
            </w:r>
          </w:p>
          <w:p w14:paraId="282905AD" w14:textId="77777777" w:rsidR="00323D88" w:rsidRPr="00912C27" w:rsidRDefault="00323D88" w:rsidP="00AB1E5B">
            <w:pPr>
              <w:pStyle w:val="ListParagraph"/>
              <w:autoSpaceDE/>
              <w:autoSpaceDN/>
              <w:adjustRightInd/>
              <w:spacing w:before="60" w:after="60" w:line="264" w:lineRule="auto"/>
              <w:ind w:left="243"/>
              <w:contextualSpacing w:val="0"/>
              <w:jc w:val="left"/>
              <w:rPr>
                <w:rFonts w:cstheme="minorBidi"/>
                <w:sz w:val="18"/>
                <w:szCs w:val="18"/>
              </w:rPr>
            </w:pPr>
            <w:r w:rsidRPr="00912C27">
              <w:rPr>
                <w:rFonts w:cstheme="minorBidi"/>
                <w:sz w:val="18"/>
                <w:szCs w:val="18"/>
              </w:rPr>
              <w:t>Severance points (SW &amp; SC Models)</w:t>
            </w:r>
          </w:p>
        </w:tc>
        <w:tc>
          <w:tcPr>
            <w:tcW w:w="1051" w:type="pct"/>
            <w:shd w:val="clear" w:color="auto" w:fill="FFFFFF" w:themeFill="background1"/>
            <w:vAlign w:val="center"/>
          </w:tcPr>
          <w:p w14:paraId="48CB7BAA" w14:textId="77777777" w:rsidR="00323D88" w:rsidRPr="00912C27" w:rsidRDefault="00323D88" w:rsidP="004955BF">
            <w:pPr>
              <w:pStyle w:val="ListParagraph"/>
              <w:numPr>
                <w:ilvl w:val="0"/>
                <w:numId w:val="66"/>
              </w:numPr>
              <w:autoSpaceDE/>
              <w:autoSpaceDN/>
              <w:adjustRightInd/>
              <w:spacing w:before="20" w:after="20" w:line="276" w:lineRule="auto"/>
              <w:ind w:left="242" w:hanging="242"/>
              <w:contextualSpacing w:val="0"/>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18"/>
                <w:szCs w:val="18"/>
              </w:rPr>
            </w:pPr>
            <w:r w:rsidRPr="00912C27">
              <w:rPr>
                <w:rFonts w:cstheme="minorHAnsi"/>
                <w:color w:val="000000" w:themeColor="text1"/>
                <w:sz w:val="18"/>
                <w:szCs w:val="18"/>
              </w:rPr>
              <w:t>Global Model Data</w:t>
            </w:r>
          </w:p>
          <w:p w14:paraId="4153FCFA" w14:textId="77777777" w:rsidR="00323D88" w:rsidRPr="00912C27" w:rsidRDefault="00323D88" w:rsidP="004955BF">
            <w:pPr>
              <w:pStyle w:val="ListParagraph"/>
              <w:numPr>
                <w:ilvl w:val="0"/>
                <w:numId w:val="66"/>
              </w:numPr>
              <w:autoSpaceDE/>
              <w:autoSpaceDN/>
              <w:adjustRightInd/>
              <w:spacing w:before="20" w:after="20" w:line="276" w:lineRule="auto"/>
              <w:ind w:left="242" w:hanging="242"/>
              <w:contextualSpacing w:val="0"/>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18"/>
                <w:szCs w:val="18"/>
              </w:rPr>
            </w:pPr>
            <w:r w:rsidRPr="00912C27">
              <w:rPr>
                <w:rFonts w:cstheme="minorHAnsi"/>
                <w:color w:val="000000" w:themeColor="text1"/>
                <w:sz w:val="18"/>
                <w:szCs w:val="18"/>
              </w:rPr>
              <w:t>BWDB Observed Data</w:t>
            </w:r>
          </w:p>
          <w:p w14:paraId="4E1CE2F4" w14:textId="77777777" w:rsidR="00323D88" w:rsidRPr="00912C27" w:rsidRDefault="00323D88" w:rsidP="004955BF">
            <w:pPr>
              <w:pStyle w:val="ListParagraph"/>
              <w:numPr>
                <w:ilvl w:val="0"/>
                <w:numId w:val="66"/>
              </w:numPr>
              <w:autoSpaceDE/>
              <w:autoSpaceDN/>
              <w:adjustRightInd/>
              <w:spacing w:before="20" w:after="20" w:line="276" w:lineRule="auto"/>
              <w:ind w:left="242" w:hanging="242"/>
              <w:contextualSpacing w:val="0"/>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18"/>
                <w:szCs w:val="18"/>
              </w:rPr>
            </w:pPr>
            <w:r w:rsidRPr="00912C27">
              <w:rPr>
                <w:rFonts w:cstheme="minorHAnsi"/>
                <w:color w:val="000000" w:themeColor="text1"/>
                <w:sz w:val="18"/>
                <w:szCs w:val="18"/>
              </w:rPr>
              <w:t>Combined Model Simulated Data</w:t>
            </w:r>
          </w:p>
        </w:tc>
        <w:tc>
          <w:tcPr>
            <w:tcW w:w="898" w:type="pct"/>
            <w:shd w:val="clear" w:color="auto" w:fill="FFFFFF" w:themeFill="background1"/>
            <w:vAlign w:val="center"/>
          </w:tcPr>
          <w:p w14:paraId="453B8634" w14:textId="77777777" w:rsidR="00323D88" w:rsidRPr="00912C27" w:rsidRDefault="00323D88" w:rsidP="009E209C">
            <w:pPr>
              <w:spacing w:before="20" w:after="20"/>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18"/>
                <w:szCs w:val="18"/>
              </w:rPr>
            </w:pPr>
            <w:r w:rsidRPr="00912C27">
              <w:rPr>
                <w:rFonts w:cstheme="minorHAnsi"/>
                <w:color w:val="000000" w:themeColor="text1"/>
                <w:sz w:val="18"/>
                <w:szCs w:val="18"/>
              </w:rPr>
              <w:t>Source: Observed data of BWDB;</w:t>
            </w:r>
          </w:p>
          <w:p w14:paraId="17985162" w14:textId="77777777" w:rsidR="00323D88" w:rsidRPr="00912C27" w:rsidRDefault="00323D88" w:rsidP="009E209C">
            <w:pPr>
              <w:spacing w:before="20" w:after="20"/>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18"/>
                <w:szCs w:val="18"/>
              </w:rPr>
            </w:pPr>
            <w:r w:rsidRPr="00912C27">
              <w:rPr>
                <w:rFonts w:cstheme="minorHAnsi"/>
                <w:color w:val="000000" w:themeColor="text1"/>
                <w:sz w:val="18"/>
                <w:szCs w:val="18"/>
              </w:rPr>
              <w:t>Model Data</w:t>
            </w:r>
          </w:p>
        </w:tc>
        <w:tc>
          <w:tcPr>
            <w:tcW w:w="923" w:type="pct"/>
            <w:shd w:val="clear" w:color="auto" w:fill="FFFFFF" w:themeFill="background1"/>
            <w:vAlign w:val="center"/>
          </w:tcPr>
          <w:p w14:paraId="4976E3EF" w14:textId="77777777" w:rsidR="00323D88" w:rsidRPr="00912C27" w:rsidRDefault="00323D88" w:rsidP="009E209C">
            <w:pPr>
              <w:spacing w:before="20" w:after="20"/>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18"/>
                <w:szCs w:val="18"/>
              </w:rPr>
            </w:pPr>
            <w:r w:rsidRPr="00912C27">
              <w:rPr>
                <w:rFonts w:cstheme="minorHAnsi"/>
                <w:color w:val="000000" w:themeColor="text1"/>
                <w:sz w:val="18"/>
                <w:szCs w:val="18"/>
              </w:rPr>
              <w:t>Water Level</w:t>
            </w:r>
          </w:p>
        </w:tc>
        <w:tc>
          <w:tcPr>
            <w:tcW w:w="736" w:type="pct"/>
            <w:shd w:val="clear" w:color="auto" w:fill="FFFFFF" w:themeFill="background1"/>
            <w:vAlign w:val="center"/>
          </w:tcPr>
          <w:p w14:paraId="71131EAA" w14:textId="77777777" w:rsidR="00323D88" w:rsidRPr="00912C27" w:rsidRDefault="00323D88" w:rsidP="009E209C">
            <w:pPr>
              <w:spacing w:before="20" w:after="20"/>
              <w:ind w:left="-30"/>
              <w:jc w:val="left"/>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18"/>
                <w:szCs w:val="18"/>
              </w:rPr>
            </w:pPr>
            <w:r w:rsidRPr="00912C27">
              <w:rPr>
                <w:rFonts w:cstheme="minorHAnsi"/>
                <w:color w:val="000000" w:themeColor="text1"/>
                <w:sz w:val="18"/>
                <w:szCs w:val="18"/>
              </w:rPr>
              <w:t>1990-2020</w:t>
            </w:r>
          </w:p>
        </w:tc>
      </w:tr>
    </w:tbl>
    <w:p w14:paraId="1407B6F6" w14:textId="2B90A705" w:rsidR="00273041" w:rsidRPr="00912C27" w:rsidRDefault="00273041" w:rsidP="00323D88">
      <w:pPr>
        <w:autoSpaceDE/>
        <w:autoSpaceDN/>
        <w:adjustRightInd/>
        <w:spacing w:after="0"/>
        <w:rPr>
          <w:i/>
          <w:iCs/>
        </w:rPr>
      </w:pPr>
    </w:p>
    <w:p w14:paraId="67642482" w14:textId="77777777" w:rsidR="00273041" w:rsidRPr="00912C27" w:rsidRDefault="00273041">
      <w:pPr>
        <w:autoSpaceDE/>
        <w:autoSpaceDN/>
        <w:adjustRightInd/>
        <w:spacing w:after="200"/>
        <w:jc w:val="left"/>
        <w:rPr>
          <w:i/>
          <w:iCs/>
        </w:rPr>
      </w:pPr>
      <w:r w:rsidRPr="00912C27">
        <w:rPr>
          <w:i/>
          <w:iCs/>
        </w:rPr>
        <w:br w:type="page"/>
      </w:r>
    </w:p>
    <w:p w14:paraId="589C6107" w14:textId="2CFFEE36" w:rsidR="00273041" w:rsidRPr="00912C27" w:rsidRDefault="00273041" w:rsidP="004955BF">
      <w:pPr>
        <w:pStyle w:val="Heading3"/>
        <w:numPr>
          <w:ilvl w:val="2"/>
          <w:numId w:val="67"/>
        </w:numPr>
      </w:pPr>
      <w:bookmarkStart w:id="159" w:name="_Toc123970463"/>
      <w:r w:rsidRPr="00912C27">
        <w:lastRenderedPageBreak/>
        <w:t>Model Simulation</w:t>
      </w:r>
      <w:bookmarkEnd w:id="159"/>
    </w:p>
    <w:p w14:paraId="01468110" w14:textId="5D31D85E" w:rsidR="00273041" w:rsidRPr="00912C27" w:rsidRDefault="00273041" w:rsidP="00273041">
      <w:pPr>
        <w:autoSpaceDE/>
        <w:autoSpaceDN/>
        <w:adjustRightInd/>
        <w:spacing w:after="0" w:line="240" w:lineRule="auto"/>
      </w:pPr>
      <w:r w:rsidRPr="00912C27">
        <w:t>For fixing the crest height for Polders due to monsoon flooding, the separated regional models will be simulated with climate change considerations. The upstream discharges will be increased accordingly</w:t>
      </w:r>
      <w:r w:rsidRPr="00AB1E5B">
        <w:t xml:space="preserve">. </w:t>
      </w:r>
      <w:r w:rsidRPr="00912C27">
        <w:t>In case of sea level rise the existing tidal water level at downstream boundaries have been increased by 0.65m considering SSP5-8.5 (2080) climate change scenario.</w:t>
      </w:r>
    </w:p>
    <w:p w14:paraId="08D1FEAF" w14:textId="77777777" w:rsidR="00273041" w:rsidRPr="00912C27" w:rsidRDefault="00273041" w:rsidP="00273041">
      <w:pPr>
        <w:spacing w:after="0" w:line="240" w:lineRule="auto"/>
      </w:pPr>
    </w:p>
    <w:p w14:paraId="7B243811" w14:textId="55A8C3F0" w:rsidR="00273041" w:rsidRPr="00912C27" w:rsidRDefault="00273041" w:rsidP="00273041">
      <w:pPr>
        <w:autoSpaceDE/>
        <w:autoSpaceDN/>
        <w:adjustRightInd/>
        <w:spacing w:after="0" w:line="240" w:lineRule="auto"/>
      </w:pPr>
      <w:r w:rsidRPr="00912C27">
        <w:t xml:space="preserve">The model simulated a 30-year period of historic monsoon floods with climate change. The water level adjacent to polder periphery will be extracted from the model. The extraction points are the same points that were used in the storm surge </w:t>
      </w:r>
      <w:r w:rsidRPr="006A4D69">
        <w:t xml:space="preserve">model (Figure </w:t>
      </w:r>
      <w:r w:rsidR="006A4D69" w:rsidRPr="006A4D69">
        <w:t>7-4</w:t>
      </w:r>
      <w:r w:rsidRPr="006A4D69">
        <w:t>).</w:t>
      </w:r>
      <w:r w:rsidRPr="00912C27">
        <w:t xml:space="preserve"> A frequency analysis will be done to ascertain the 25-year return period water level unique to each extraction point in order to fix the crest height. </w:t>
      </w:r>
    </w:p>
    <w:p w14:paraId="5C24BBDA" w14:textId="4E41F94D" w:rsidR="00D30627" w:rsidRPr="00912C27" w:rsidRDefault="00D30627" w:rsidP="00C15F11">
      <w:pPr>
        <w:autoSpaceDE/>
        <w:autoSpaceDN/>
        <w:adjustRightInd/>
        <w:spacing w:after="0"/>
        <w:rPr>
          <w:i/>
          <w:iCs/>
        </w:rPr>
      </w:pPr>
    </w:p>
    <w:p w14:paraId="7F27B78F" w14:textId="2A6D6EC9" w:rsidR="00273041" w:rsidRPr="00AD20DC" w:rsidRDefault="00273041" w:rsidP="002B098C">
      <w:pPr>
        <w:pStyle w:val="Caption"/>
        <w:rPr>
          <w:lang w:val="en-GB"/>
        </w:rPr>
      </w:pPr>
      <w:bookmarkStart w:id="160" w:name="_Toc123970488"/>
      <w:r w:rsidRPr="00AD20DC">
        <w:rPr>
          <w:lang w:val="en-GB"/>
        </w:rPr>
        <w:t xml:space="preserve">Table </w:t>
      </w:r>
      <w:r w:rsidRPr="00912C27">
        <w:fldChar w:fldCharType="begin"/>
      </w:r>
      <w:r w:rsidRPr="00AD20DC">
        <w:rPr>
          <w:lang w:val="en-GB"/>
        </w:rPr>
        <w:instrText xml:space="preserve"> STYLEREF 1 \s </w:instrText>
      </w:r>
      <w:r w:rsidRPr="00912C27">
        <w:fldChar w:fldCharType="separate"/>
      </w:r>
      <w:r w:rsidR="00FC1530">
        <w:rPr>
          <w:noProof/>
          <w:lang w:val="en-GB"/>
        </w:rPr>
        <w:t>8</w:t>
      </w:r>
      <w:r w:rsidRPr="00912C27">
        <w:fldChar w:fldCharType="end"/>
      </w:r>
      <w:r w:rsidRPr="00AD20DC">
        <w:rPr>
          <w:lang w:val="en-GB"/>
        </w:rPr>
        <w:noBreakHyphen/>
      </w:r>
      <w:r w:rsidRPr="00912C27">
        <w:fldChar w:fldCharType="begin"/>
      </w:r>
      <w:r w:rsidRPr="00AD20DC">
        <w:rPr>
          <w:lang w:val="en-GB"/>
        </w:rPr>
        <w:instrText xml:space="preserve"> SEQ Table \* ARABIC \s 1 </w:instrText>
      </w:r>
      <w:r w:rsidRPr="00912C27">
        <w:fldChar w:fldCharType="separate"/>
      </w:r>
      <w:r w:rsidR="00FC1530">
        <w:rPr>
          <w:noProof/>
          <w:lang w:val="en-GB"/>
        </w:rPr>
        <w:t>5</w:t>
      </w:r>
      <w:r w:rsidRPr="00912C27">
        <w:fldChar w:fldCharType="end"/>
      </w:r>
      <w:r w:rsidRPr="00AD20DC">
        <w:rPr>
          <w:lang w:val="en-GB"/>
        </w:rPr>
        <w:t>: Simulation of the 1D Regional Model</w:t>
      </w:r>
      <w:bookmarkEnd w:id="160"/>
    </w:p>
    <w:tbl>
      <w:tblPr>
        <w:tblStyle w:val="TableGrid"/>
        <w:tblW w:w="9350" w:type="dxa"/>
        <w:tblLook w:val="04A0" w:firstRow="1" w:lastRow="0" w:firstColumn="1" w:lastColumn="0" w:noHBand="0" w:noVBand="1"/>
      </w:tblPr>
      <w:tblGrid>
        <w:gridCol w:w="1326"/>
        <w:gridCol w:w="1547"/>
        <w:gridCol w:w="598"/>
        <w:gridCol w:w="2565"/>
        <w:gridCol w:w="1238"/>
        <w:gridCol w:w="1454"/>
        <w:gridCol w:w="622"/>
      </w:tblGrid>
      <w:tr w:rsidR="00AD20DC" w:rsidRPr="00912C27" w14:paraId="5B1730AA" w14:textId="77777777" w:rsidTr="00AD20DC">
        <w:trPr>
          <w:trHeight w:val="713"/>
        </w:trPr>
        <w:tc>
          <w:tcPr>
            <w:tcW w:w="1062" w:type="dxa"/>
            <w:shd w:val="clear" w:color="auto" w:fill="DBE5F1" w:themeFill="accent1" w:themeFillTint="33"/>
            <w:vAlign w:val="center"/>
          </w:tcPr>
          <w:p w14:paraId="42D11559" w14:textId="77777777" w:rsidR="00AD20DC" w:rsidRPr="00912C27" w:rsidRDefault="00AD20DC" w:rsidP="009E209C">
            <w:pPr>
              <w:jc w:val="center"/>
              <w:rPr>
                <w:sz w:val="16"/>
                <w:szCs w:val="16"/>
              </w:rPr>
            </w:pPr>
            <w:r w:rsidRPr="00912C27">
              <w:rPr>
                <w:sz w:val="16"/>
                <w:szCs w:val="16"/>
              </w:rPr>
              <w:t>Region</w:t>
            </w:r>
          </w:p>
        </w:tc>
        <w:tc>
          <w:tcPr>
            <w:tcW w:w="2251" w:type="dxa"/>
            <w:gridSpan w:val="2"/>
            <w:shd w:val="clear" w:color="auto" w:fill="DBE5F1" w:themeFill="accent1" w:themeFillTint="33"/>
          </w:tcPr>
          <w:p w14:paraId="6AD07A86" w14:textId="77777777" w:rsidR="00AD20DC" w:rsidRPr="00912C27" w:rsidRDefault="00AD20DC" w:rsidP="009E209C">
            <w:pPr>
              <w:jc w:val="center"/>
              <w:rPr>
                <w:sz w:val="16"/>
                <w:szCs w:val="16"/>
              </w:rPr>
            </w:pPr>
          </w:p>
        </w:tc>
        <w:tc>
          <w:tcPr>
            <w:tcW w:w="2643" w:type="dxa"/>
            <w:shd w:val="clear" w:color="auto" w:fill="DBE5F1" w:themeFill="accent1" w:themeFillTint="33"/>
            <w:vAlign w:val="center"/>
          </w:tcPr>
          <w:p w14:paraId="6A2CD6CA" w14:textId="2B7CB8F6" w:rsidR="00AD20DC" w:rsidRPr="00912C27" w:rsidRDefault="00AD20DC" w:rsidP="009E209C">
            <w:pPr>
              <w:jc w:val="center"/>
              <w:rPr>
                <w:sz w:val="16"/>
                <w:szCs w:val="16"/>
              </w:rPr>
            </w:pPr>
            <w:r w:rsidRPr="00912C27">
              <w:rPr>
                <w:sz w:val="16"/>
                <w:szCs w:val="16"/>
              </w:rPr>
              <w:t>Upstream boundary</w:t>
            </w:r>
          </w:p>
        </w:tc>
        <w:tc>
          <w:tcPr>
            <w:tcW w:w="2772" w:type="dxa"/>
            <w:gridSpan w:val="2"/>
            <w:shd w:val="clear" w:color="auto" w:fill="DBE5F1" w:themeFill="accent1" w:themeFillTint="33"/>
            <w:vAlign w:val="center"/>
          </w:tcPr>
          <w:p w14:paraId="5538ECF5" w14:textId="77777777" w:rsidR="00AD20DC" w:rsidRPr="00912C27" w:rsidRDefault="00AD20DC" w:rsidP="009E209C">
            <w:pPr>
              <w:jc w:val="center"/>
              <w:rPr>
                <w:sz w:val="16"/>
                <w:szCs w:val="16"/>
                <w:vertAlign w:val="superscript"/>
              </w:rPr>
            </w:pPr>
            <w:r w:rsidRPr="00912C27">
              <w:rPr>
                <w:sz w:val="16"/>
                <w:szCs w:val="16"/>
              </w:rPr>
              <w:t>Downstream Boundaries</w:t>
            </w:r>
            <w:r w:rsidRPr="00912C27">
              <w:rPr>
                <w:sz w:val="16"/>
                <w:szCs w:val="16"/>
                <w:vertAlign w:val="superscript"/>
              </w:rPr>
              <w:t>1</w:t>
            </w:r>
          </w:p>
        </w:tc>
        <w:tc>
          <w:tcPr>
            <w:tcW w:w="622" w:type="dxa"/>
            <w:shd w:val="clear" w:color="auto" w:fill="DBE5F1" w:themeFill="accent1" w:themeFillTint="33"/>
            <w:vAlign w:val="center"/>
          </w:tcPr>
          <w:p w14:paraId="03E74A39" w14:textId="77777777" w:rsidR="00AD20DC" w:rsidRPr="00912C27" w:rsidRDefault="00AD20DC" w:rsidP="009E209C">
            <w:pPr>
              <w:jc w:val="center"/>
              <w:rPr>
                <w:sz w:val="16"/>
                <w:szCs w:val="16"/>
              </w:rPr>
            </w:pPr>
            <w:r w:rsidRPr="00912C27">
              <w:rPr>
                <w:sz w:val="16"/>
                <w:szCs w:val="16"/>
              </w:rPr>
              <w:t>No. of Runs</w:t>
            </w:r>
          </w:p>
        </w:tc>
      </w:tr>
      <w:tr w:rsidR="00AD20DC" w:rsidRPr="00912C27" w14:paraId="343AC3EF" w14:textId="77777777" w:rsidTr="00AD20DC">
        <w:tc>
          <w:tcPr>
            <w:tcW w:w="1062" w:type="dxa"/>
            <w:vMerge w:val="restart"/>
            <w:vAlign w:val="center"/>
          </w:tcPr>
          <w:p w14:paraId="23B2E04C" w14:textId="32D67FD0" w:rsidR="00AD20DC" w:rsidRPr="00912C27" w:rsidRDefault="00AD20DC" w:rsidP="009E209C">
            <w:pPr>
              <w:jc w:val="left"/>
              <w:rPr>
                <w:sz w:val="16"/>
                <w:szCs w:val="16"/>
              </w:rPr>
            </w:pPr>
            <w:r w:rsidRPr="00912C27">
              <w:rPr>
                <w:sz w:val="16"/>
                <w:szCs w:val="16"/>
              </w:rPr>
              <w:t>Southwestern Model</w:t>
            </w:r>
          </w:p>
        </w:tc>
        <w:tc>
          <w:tcPr>
            <w:tcW w:w="2251" w:type="dxa"/>
            <w:gridSpan w:val="2"/>
          </w:tcPr>
          <w:p w14:paraId="2AEFF4D1" w14:textId="77777777" w:rsidR="00AD20DC" w:rsidRPr="00AD20DC" w:rsidRDefault="00AD20DC" w:rsidP="009E209C">
            <w:pPr>
              <w:jc w:val="left"/>
              <w:rPr>
                <w:sz w:val="16"/>
                <w:szCs w:val="16"/>
              </w:rPr>
            </w:pPr>
          </w:p>
        </w:tc>
        <w:tc>
          <w:tcPr>
            <w:tcW w:w="2643" w:type="dxa"/>
            <w:shd w:val="clear" w:color="auto" w:fill="auto"/>
            <w:vAlign w:val="center"/>
          </w:tcPr>
          <w:p w14:paraId="205384B9" w14:textId="5AF9599E" w:rsidR="00AD20DC" w:rsidRPr="002B098C" w:rsidRDefault="00AD20DC" w:rsidP="009E209C">
            <w:pPr>
              <w:jc w:val="left"/>
              <w:rPr>
                <w:sz w:val="16"/>
                <w:szCs w:val="16"/>
                <w:lang w:val="en-GB"/>
              </w:rPr>
            </w:pPr>
            <w:r w:rsidRPr="00AD20DC">
              <w:rPr>
                <w:sz w:val="16"/>
                <w:szCs w:val="16"/>
                <w:lang w:val="en-GB"/>
              </w:rPr>
              <w:t>30 years of historic discharge data (1990 – 2020)</w:t>
            </w:r>
          </w:p>
        </w:tc>
        <w:tc>
          <w:tcPr>
            <w:tcW w:w="2772" w:type="dxa"/>
            <w:gridSpan w:val="2"/>
            <w:vAlign w:val="center"/>
          </w:tcPr>
          <w:p w14:paraId="3F178121" w14:textId="77777777" w:rsidR="00AD20DC" w:rsidRPr="002B098C" w:rsidRDefault="00AD20DC" w:rsidP="009E209C">
            <w:pPr>
              <w:jc w:val="left"/>
              <w:rPr>
                <w:sz w:val="16"/>
                <w:szCs w:val="16"/>
                <w:lang w:val="en-GB"/>
              </w:rPr>
            </w:pPr>
            <w:r w:rsidRPr="00AD20DC">
              <w:rPr>
                <w:sz w:val="16"/>
                <w:szCs w:val="16"/>
                <w:lang w:val="en-GB"/>
              </w:rPr>
              <w:t>30 years of historic water levels including tidal forcing (1990 – 2020)</w:t>
            </w:r>
          </w:p>
        </w:tc>
        <w:tc>
          <w:tcPr>
            <w:tcW w:w="622" w:type="dxa"/>
            <w:vAlign w:val="center"/>
          </w:tcPr>
          <w:p w14:paraId="03C19341" w14:textId="77777777" w:rsidR="00AD20DC" w:rsidRPr="00912C27" w:rsidRDefault="00AD20DC" w:rsidP="009E209C">
            <w:pPr>
              <w:jc w:val="center"/>
              <w:rPr>
                <w:sz w:val="16"/>
                <w:szCs w:val="16"/>
              </w:rPr>
            </w:pPr>
            <w:r w:rsidRPr="00912C27">
              <w:rPr>
                <w:sz w:val="16"/>
                <w:szCs w:val="16"/>
              </w:rPr>
              <w:t>30</w:t>
            </w:r>
          </w:p>
        </w:tc>
      </w:tr>
      <w:tr w:rsidR="00AD20DC" w:rsidRPr="00912C27" w14:paraId="11B49878" w14:textId="77777777" w:rsidTr="00AD20DC">
        <w:tc>
          <w:tcPr>
            <w:tcW w:w="1062" w:type="dxa"/>
            <w:vMerge/>
            <w:vAlign w:val="center"/>
          </w:tcPr>
          <w:p w14:paraId="4D7B7ED1" w14:textId="77777777" w:rsidR="00AD20DC" w:rsidRPr="00912C27" w:rsidRDefault="00AD20DC" w:rsidP="009E209C">
            <w:pPr>
              <w:jc w:val="left"/>
              <w:rPr>
                <w:sz w:val="16"/>
                <w:szCs w:val="16"/>
              </w:rPr>
            </w:pPr>
          </w:p>
        </w:tc>
        <w:tc>
          <w:tcPr>
            <w:tcW w:w="2251" w:type="dxa"/>
            <w:gridSpan w:val="2"/>
          </w:tcPr>
          <w:p w14:paraId="6E7C2DE7" w14:textId="77777777" w:rsidR="00AD20DC" w:rsidRPr="00AD20DC" w:rsidRDefault="00AD20DC" w:rsidP="009E209C">
            <w:pPr>
              <w:jc w:val="left"/>
              <w:rPr>
                <w:sz w:val="16"/>
                <w:szCs w:val="16"/>
              </w:rPr>
            </w:pPr>
          </w:p>
        </w:tc>
        <w:tc>
          <w:tcPr>
            <w:tcW w:w="2643" w:type="dxa"/>
            <w:shd w:val="clear" w:color="auto" w:fill="auto"/>
            <w:vAlign w:val="center"/>
          </w:tcPr>
          <w:p w14:paraId="15BCED59" w14:textId="528FB76A" w:rsidR="00AD20DC" w:rsidRPr="002B098C" w:rsidRDefault="00AD20DC" w:rsidP="009E209C">
            <w:pPr>
              <w:jc w:val="left"/>
              <w:rPr>
                <w:sz w:val="16"/>
                <w:szCs w:val="16"/>
                <w:lang w:val="en-GB"/>
              </w:rPr>
            </w:pPr>
            <w:r w:rsidRPr="00AD20DC">
              <w:rPr>
                <w:sz w:val="16"/>
                <w:szCs w:val="16"/>
                <w:lang w:val="en-GB"/>
              </w:rPr>
              <w:t>30 years of historic discharge data (1990 – 2020) with climate change (increased upstream discharges)</w:t>
            </w:r>
          </w:p>
        </w:tc>
        <w:tc>
          <w:tcPr>
            <w:tcW w:w="2772" w:type="dxa"/>
            <w:gridSpan w:val="2"/>
            <w:vAlign w:val="center"/>
          </w:tcPr>
          <w:p w14:paraId="0BEA2582" w14:textId="77777777" w:rsidR="00AD20DC" w:rsidRPr="002B098C" w:rsidRDefault="00AD20DC" w:rsidP="009E209C">
            <w:pPr>
              <w:jc w:val="left"/>
              <w:rPr>
                <w:sz w:val="16"/>
                <w:szCs w:val="16"/>
                <w:lang w:val="en-GB"/>
              </w:rPr>
            </w:pPr>
            <w:r w:rsidRPr="00AD20DC">
              <w:rPr>
                <w:sz w:val="16"/>
                <w:szCs w:val="16"/>
                <w:lang w:val="en-GB"/>
              </w:rPr>
              <w:t xml:space="preserve">30 years of historic water levels including tidal forcing (1990 – 2020) with climate change (sea level +0.65 m) </w:t>
            </w:r>
          </w:p>
        </w:tc>
        <w:tc>
          <w:tcPr>
            <w:tcW w:w="622" w:type="dxa"/>
            <w:vAlign w:val="center"/>
          </w:tcPr>
          <w:p w14:paraId="30ADAC37" w14:textId="77777777" w:rsidR="00AD20DC" w:rsidRPr="00912C27" w:rsidRDefault="00AD20DC" w:rsidP="009E209C">
            <w:pPr>
              <w:jc w:val="center"/>
              <w:rPr>
                <w:sz w:val="16"/>
                <w:szCs w:val="16"/>
              </w:rPr>
            </w:pPr>
            <w:r w:rsidRPr="00912C27">
              <w:rPr>
                <w:sz w:val="16"/>
                <w:szCs w:val="16"/>
              </w:rPr>
              <w:t>30</w:t>
            </w:r>
          </w:p>
        </w:tc>
      </w:tr>
      <w:tr w:rsidR="00AD20DC" w:rsidRPr="00912C27" w14:paraId="31973A9F" w14:textId="77777777" w:rsidTr="00AD20DC">
        <w:tc>
          <w:tcPr>
            <w:tcW w:w="1062" w:type="dxa"/>
            <w:vMerge w:val="restart"/>
            <w:vAlign w:val="center"/>
          </w:tcPr>
          <w:p w14:paraId="5849E8F1" w14:textId="77777777" w:rsidR="00AD20DC" w:rsidRPr="00912C27" w:rsidRDefault="00AD20DC" w:rsidP="009E209C">
            <w:pPr>
              <w:jc w:val="left"/>
              <w:rPr>
                <w:sz w:val="16"/>
                <w:szCs w:val="16"/>
              </w:rPr>
            </w:pPr>
            <w:r w:rsidRPr="00912C27">
              <w:rPr>
                <w:sz w:val="16"/>
                <w:szCs w:val="16"/>
              </w:rPr>
              <w:t>Southern Model</w:t>
            </w:r>
          </w:p>
        </w:tc>
        <w:tc>
          <w:tcPr>
            <w:tcW w:w="2251" w:type="dxa"/>
            <w:gridSpan w:val="2"/>
          </w:tcPr>
          <w:p w14:paraId="0BF79888" w14:textId="77777777" w:rsidR="00AD20DC" w:rsidRPr="00AD20DC" w:rsidRDefault="00AD20DC" w:rsidP="009E209C">
            <w:pPr>
              <w:jc w:val="left"/>
              <w:rPr>
                <w:sz w:val="16"/>
                <w:szCs w:val="16"/>
              </w:rPr>
            </w:pPr>
          </w:p>
        </w:tc>
        <w:tc>
          <w:tcPr>
            <w:tcW w:w="2643" w:type="dxa"/>
            <w:shd w:val="clear" w:color="auto" w:fill="auto"/>
            <w:vAlign w:val="center"/>
          </w:tcPr>
          <w:p w14:paraId="267A4BFB" w14:textId="2CF9F34D" w:rsidR="00AD20DC" w:rsidRPr="002B098C" w:rsidRDefault="00AD20DC" w:rsidP="009E209C">
            <w:pPr>
              <w:jc w:val="left"/>
              <w:rPr>
                <w:sz w:val="16"/>
                <w:szCs w:val="16"/>
                <w:lang w:val="en-GB"/>
              </w:rPr>
            </w:pPr>
            <w:r w:rsidRPr="00AD20DC">
              <w:rPr>
                <w:sz w:val="16"/>
                <w:szCs w:val="16"/>
                <w:lang w:val="en-GB"/>
              </w:rPr>
              <w:t>30 years of historic discharge data (1990 – 2020)</w:t>
            </w:r>
          </w:p>
        </w:tc>
        <w:tc>
          <w:tcPr>
            <w:tcW w:w="2772" w:type="dxa"/>
            <w:gridSpan w:val="2"/>
            <w:vAlign w:val="center"/>
          </w:tcPr>
          <w:p w14:paraId="3CC19B46" w14:textId="77777777" w:rsidR="00AD20DC" w:rsidRPr="002B098C" w:rsidRDefault="00AD20DC" w:rsidP="009E209C">
            <w:pPr>
              <w:jc w:val="left"/>
              <w:rPr>
                <w:sz w:val="16"/>
                <w:szCs w:val="16"/>
                <w:lang w:val="en-GB"/>
              </w:rPr>
            </w:pPr>
            <w:r w:rsidRPr="00AD20DC">
              <w:rPr>
                <w:sz w:val="16"/>
                <w:szCs w:val="16"/>
                <w:lang w:val="en-GB"/>
              </w:rPr>
              <w:t>30 years of historic water levels including tidal forcing (1990 – 2020)</w:t>
            </w:r>
          </w:p>
        </w:tc>
        <w:tc>
          <w:tcPr>
            <w:tcW w:w="622" w:type="dxa"/>
            <w:vAlign w:val="center"/>
          </w:tcPr>
          <w:p w14:paraId="6A6EA405" w14:textId="77777777" w:rsidR="00AD20DC" w:rsidRPr="00912C27" w:rsidRDefault="00AD20DC" w:rsidP="009E209C">
            <w:pPr>
              <w:jc w:val="center"/>
              <w:rPr>
                <w:sz w:val="16"/>
                <w:szCs w:val="16"/>
              </w:rPr>
            </w:pPr>
            <w:r w:rsidRPr="00912C27">
              <w:rPr>
                <w:sz w:val="16"/>
                <w:szCs w:val="16"/>
              </w:rPr>
              <w:t>30</w:t>
            </w:r>
          </w:p>
        </w:tc>
      </w:tr>
      <w:tr w:rsidR="00AD20DC" w:rsidRPr="00912C27" w14:paraId="6923D059" w14:textId="77777777" w:rsidTr="00AD20DC">
        <w:tc>
          <w:tcPr>
            <w:tcW w:w="1062" w:type="dxa"/>
            <w:vMerge/>
          </w:tcPr>
          <w:p w14:paraId="11B0A155" w14:textId="77777777" w:rsidR="00AD20DC" w:rsidRPr="00912C27" w:rsidRDefault="00AD20DC" w:rsidP="009E209C">
            <w:pPr>
              <w:jc w:val="left"/>
              <w:rPr>
                <w:sz w:val="16"/>
                <w:szCs w:val="16"/>
              </w:rPr>
            </w:pPr>
          </w:p>
        </w:tc>
        <w:tc>
          <w:tcPr>
            <w:tcW w:w="2251" w:type="dxa"/>
            <w:gridSpan w:val="2"/>
          </w:tcPr>
          <w:p w14:paraId="7A784CDC" w14:textId="77777777" w:rsidR="00AD20DC" w:rsidRPr="00AD20DC" w:rsidRDefault="00AD20DC" w:rsidP="009E209C">
            <w:pPr>
              <w:jc w:val="left"/>
              <w:rPr>
                <w:sz w:val="16"/>
                <w:szCs w:val="16"/>
              </w:rPr>
            </w:pPr>
          </w:p>
        </w:tc>
        <w:tc>
          <w:tcPr>
            <w:tcW w:w="2643" w:type="dxa"/>
            <w:shd w:val="clear" w:color="auto" w:fill="auto"/>
            <w:vAlign w:val="center"/>
          </w:tcPr>
          <w:p w14:paraId="4029FCDD" w14:textId="34A35ECA" w:rsidR="00AD20DC" w:rsidRPr="002B098C" w:rsidRDefault="00AD20DC" w:rsidP="009E209C">
            <w:pPr>
              <w:jc w:val="left"/>
              <w:rPr>
                <w:sz w:val="16"/>
                <w:szCs w:val="16"/>
                <w:lang w:val="en-GB"/>
              </w:rPr>
            </w:pPr>
            <w:r w:rsidRPr="00AD20DC">
              <w:rPr>
                <w:sz w:val="16"/>
                <w:szCs w:val="16"/>
                <w:lang w:val="en-GB"/>
              </w:rPr>
              <w:t>30 years of historic discharge data (1990 – 2020) with climate change (increased upstream discharges)</w:t>
            </w:r>
          </w:p>
        </w:tc>
        <w:tc>
          <w:tcPr>
            <w:tcW w:w="2772" w:type="dxa"/>
            <w:gridSpan w:val="2"/>
            <w:vAlign w:val="center"/>
          </w:tcPr>
          <w:p w14:paraId="25D692F6" w14:textId="77777777" w:rsidR="00AD20DC" w:rsidRPr="002B098C" w:rsidRDefault="00AD20DC" w:rsidP="009E209C">
            <w:pPr>
              <w:jc w:val="left"/>
              <w:rPr>
                <w:sz w:val="16"/>
                <w:szCs w:val="16"/>
                <w:lang w:val="en-GB"/>
              </w:rPr>
            </w:pPr>
            <w:r w:rsidRPr="00AD20DC">
              <w:rPr>
                <w:sz w:val="16"/>
                <w:szCs w:val="16"/>
                <w:lang w:val="en-GB"/>
              </w:rPr>
              <w:t xml:space="preserve">30 years of historic water levels including tidal forcing (1990 – 2020) with climate change (sea level +0.65 m) </w:t>
            </w:r>
          </w:p>
        </w:tc>
        <w:tc>
          <w:tcPr>
            <w:tcW w:w="622" w:type="dxa"/>
            <w:vAlign w:val="center"/>
          </w:tcPr>
          <w:p w14:paraId="33D0B7B1" w14:textId="77777777" w:rsidR="00AD20DC" w:rsidRPr="00912C27" w:rsidRDefault="00AD20DC" w:rsidP="009E209C">
            <w:pPr>
              <w:jc w:val="center"/>
              <w:rPr>
                <w:sz w:val="16"/>
                <w:szCs w:val="16"/>
              </w:rPr>
            </w:pPr>
            <w:r w:rsidRPr="00912C27">
              <w:rPr>
                <w:sz w:val="16"/>
                <w:szCs w:val="16"/>
              </w:rPr>
              <w:t>30</w:t>
            </w:r>
          </w:p>
        </w:tc>
      </w:tr>
      <w:tr w:rsidR="00AD20DC" w:rsidRPr="00912C27" w14:paraId="606898AB" w14:textId="77777777" w:rsidTr="00AD20DC">
        <w:tc>
          <w:tcPr>
            <w:tcW w:w="1062" w:type="dxa"/>
            <w:tcBorders>
              <w:top w:val="single" w:sz="4" w:space="0" w:color="auto"/>
              <w:left w:val="nil"/>
              <w:bottom w:val="nil"/>
              <w:right w:val="nil"/>
            </w:tcBorders>
          </w:tcPr>
          <w:p w14:paraId="1DFCD860" w14:textId="77777777" w:rsidR="00AD20DC" w:rsidRPr="00912C27" w:rsidRDefault="00AD20DC" w:rsidP="009E209C">
            <w:pPr>
              <w:jc w:val="left"/>
            </w:pPr>
          </w:p>
        </w:tc>
        <w:tc>
          <w:tcPr>
            <w:tcW w:w="2251" w:type="dxa"/>
            <w:gridSpan w:val="2"/>
            <w:tcBorders>
              <w:top w:val="single" w:sz="4" w:space="0" w:color="auto"/>
              <w:left w:val="nil"/>
              <w:bottom w:val="nil"/>
              <w:right w:val="nil"/>
            </w:tcBorders>
          </w:tcPr>
          <w:p w14:paraId="7BF32C79" w14:textId="77777777" w:rsidR="00AD20DC" w:rsidRPr="00912C27" w:rsidRDefault="00AD20DC" w:rsidP="009E209C">
            <w:pPr>
              <w:jc w:val="left"/>
            </w:pPr>
          </w:p>
        </w:tc>
        <w:tc>
          <w:tcPr>
            <w:tcW w:w="2643" w:type="dxa"/>
            <w:tcBorders>
              <w:top w:val="single" w:sz="4" w:space="0" w:color="auto"/>
              <w:left w:val="nil"/>
              <w:bottom w:val="nil"/>
              <w:right w:val="nil"/>
            </w:tcBorders>
            <w:shd w:val="clear" w:color="auto" w:fill="auto"/>
            <w:vAlign w:val="center"/>
          </w:tcPr>
          <w:p w14:paraId="08059FE3" w14:textId="7429A02F" w:rsidR="00AD20DC" w:rsidRPr="00912C27" w:rsidRDefault="00AD20DC" w:rsidP="009E209C">
            <w:pPr>
              <w:jc w:val="left"/>
            </w:pPr>
          </w:p>
        </w:tc>
        <w:tc>
          <w:tcPr>
            <w:tcW w:w="1286" w:type="dxa"/>
            <w:tcBorders>
              <w:top w:val="single" w:sz="4" w:space="0" w:color="auto"/>
              <w:left w:val="nil"/>
              <w:bottom w:val="nil"/>
              <w:right w:val="nil"/>
            </w:tcBorders>
            <w:vAlign w:val="center"/>
          </w:tcPr>
          <w:p w14:paraId="5AD3861B" w14:textId="77777777" w:rsidR="00AD20DC" w:rsidRPr="00912C27" w:rsidRDefault="00AD20DC" w:rsidP="009E209C">
            <w:pPr>
              <w:jc w:val="left"/>
              <w:rPr>
                <w:highlight w:val="yellow"/>
              </w:rPr>
            </w:pPr>
          </w:p>
        </w:tc>
        <w:tc>
          <w:tcPr>
            <w:tcW w:w="1486" w:type="dxa"/>
            <w:tcBorders>
              <w:top w:val="single" w:sz="4" w:space="0" w:color="auto"/>
              <w:left w:val="nil"/>
              <w:bottom w:val="nil"/>
              <w:right w:val="nil"/>
            </w:tcBorders>
            <w:vAlign w:val="center"/>
          </w:tcPr>
          <w:p w14:paraId="7FCC8DF3" w14:textId="77777777" w:rsidR="00AD20DC" w:rsidRPr="00912C27" w:rsidRDefault="00AD20DC" w:rsidP="009E209C">
            <w:pPr>
              <w:jc w:val="right"/>
            </w:pPr>
            <w:r w:rsidRPr="00912C27">
              <w:rPr>
                <w:b/>
                <w:bCs/>
              </w:rPr>
              <w:t>Total</w:t>
            </w:r>
          </w:p>
        </w:tc>
        <w:tc>
          <w:tcPr>
            <w:tcW w:w="622" w:type="dxa"/>
            <w:tcBorders>
              <w:top w:val="single" w:sz="4" w:space="0" w:color="auto"/>
              <w:left w:val="nil"/>
              <w:bottom w:val="nil"/>
              <w:right w:val="nil"/>
            </w:tcBorders>
            <w:vAlign w:val="center"/>
          </w:tcPr>
          <w:p w14:paraId="656EA2CE" w14:textId="77777777" w:rsidR="00AD20DC" w:rsidRPr="00912C27" w:rsidRDefault="00AD20DC" w:rsidP="009E209C">
            <w:pPr>
              <w:jc w:val="left"/>
              <w:rPr>
                <w:b/>
                <w:bCs/>
              </w:rPr>
            </w:pPr>
            <w:r w:rsidRPr="00912C27">
              <w:rPr>
                <w:b/>
                <w:bCs/>
              </w:rPr>
              <w:t>120</w:t>
            </w:r>
          </w:p>
        </w:tc>
      </w:tr>
      <w:tr w:rsidR="00AD20DC" w:rsidRPr="00912C27" w14:paraId="5F1AF675" w14:textId="77777777" w:rsidTr="00AD20DC">
        <w:trPr>
          <w:trHeight w:val="89"/>
        </w:trPr>
        <w:tc>
          <w:tcPr>
            <w:tcW w:w="2684" w:type="dxa"/>
            <w:gridSpan w:val="2"/>
            <w:tcBorders>
              <w:top w:val="nil"/>
              <w:left w:val="nil"/>
              <w:bottom w:val="nil"/>
              <w:right w:val="nil"/>
            </w:tcBorders>
          </w:tcPr>
          <w:p w14:paraId="401770D1" w14:textId="77777777" w:rsidR="00AD20DC" w:rsidRPr="00912C27" w:rsidRDefault="00AD20DC" w:rsidP="00182A97">
            <w:pPr>
              <w:rPr>
                <w:b/>
                <w:bCs/>
              </w:rPr>
            </w:pPr>
          </w:p>
        </w:tc>
        <w:tc>
          <w:tcPr>
            <w:tcW w:w="6666" w:type="dxa"/>
            <w:gridSpan w:val="5"/>
            <w:tcBorders>
              <w:top w:val="nil"/>
              <w:left w:val="nil"/>
              <w:bottom w:val="nil"/>
              <w:right w:val="nil"/>
            </w:tcBorders>
          </w:tcPr>
          <w:p w14:paraId="733F5133" w14:textId="3AFE1279" w:rsidR="00AD20DC" w:rsidRPr="00912C27" w:rsidRDefault="00AD20DC" w:rsidP="00182A97">
            <w:pPr>
              <w:rPr>
                <w:b/>
                <w:bCs/>
              </w:rPr>
            </w:pPr>
          </w:p>
        </w:tc>
      </w:tr>
    </w:tbl>
    <w:p w14:paraId="2F93592E" w14:textId="286DCAAF" w:rsidR="00273041" w:rsidRPr="00912C27" w:rsidRDefault="00273041" w:rsidP="00C15F11">
      <w:pPr>
        <w:autoSpaceDE/>
        <w:autoSpaceDN/>
        <w:adjustRightInd/>
        <w:spacing w:after="0"/>
        <w:rPr>
          <w:i/>
          <w:iCs/>
        </w:rPr>
      </w:pPr>
    </w:p>
    <w:p w14:paraId="1631512D" w14:textId="26EFA877" w:rsidR="000813F8" w:rsidRPr="00912C27" w:rsidRDefault="000813F8" w:rsidP="004955BF">
      <w:pPr>
        <w:pStyle w:val="Heading3"/>
        <w:numPr>
          <w:ilvl w:val="2"/>
          <w:numId w:val="67"/>
        </w:numPr>
      </w:pPr>
      <w:bookmarkStart w:id="161" w:name="_Toc123970464"/>
      <w:r w:rsidRPr="00912C27">
        <w:t>Model Calibration and Validation</w:t>
      </w:r>
      <w:bookmarkEnd w:id="161"/>
    </w:p>
    <w:p w14:paraId="282445AE" w14:textId="2F922ED9" w:rsidR="004E4389" w:rsidRPr="00912C27" w:rsidRDefault="004E4389" w:rsidP="00182A97">
      <w:pPr>
        <w:pStyle w:val="Body"/>
        <w:spacing w:line="276" w:lineRule="auto"/>
        <w:rPr>
          <w:rFonts w:ascii="Verdana" w:eastAsiaTheme="minorEastAsia" w:hAnsi="Verdana"/>
          <w:sz w:val="19"/>
          <w:szCs w:val="19"/>
          <w:lang w:val="en-GB"/>
        </w:rPr>
      </w:pPr>
      <w:r w:rsidRPr="00912C27">
        <w:rPr>
          <w:rFonts w:ascii="Verdana" w:eastAsiaTheme="minorEastAsia" w:hAnsi="Verdana"/>
          <w:sz w:val="19"/>
          <w:szCs w:val="19"/>
          <w:lang w:val="en-GB"/>
        </w:rPr>
        <w:t xml:space="preserve">Once the models were setup, they have been simulated for different time periods to assess model stability. Once stable, the model has been calibrated and validated against the observed data to determine its ability to reproduce the actual phenomena observed in the field. The resistance parameter is the major controlling calibration parameter for the hydrodynamic model. As such, Manning’s ‘n’ was chosen as a resistance parameter for the flow model and dispersion coefficient has been used for salinity model. After calibration, the model was validated both at other locations and with another set of observed data different from model calibration. Table </w:t>
      </w:r>
      <w:r w:rsidR="006A4D69">
        <w:rPr>
          <w:rFonts w:ascii="Verdana" w:eastAsiaTheme="minorEastAsia" w:hAnsi="Verdana"/>
          <w:sz w:val="19"/>
          <w:szCs w:val="19"/>
          <w:lang w:val="en-GB"/>
        </w:rPr>
        <w:t>8-6</w:t>
      </w:r>
      <w:r w:rsidRPr="00912C27">
        <w:rPr>
          <w:rFonts w:ascii="Verdana" w:eastAsiaTheme="minorEastAsia" w:hAnsi="Verdana"/>
          <w:sz w:val="19"/>
          <w:szCs w:val="19"/>
          <w:lang w:val="en-GB"/>
        </w:rPr>
        <w:t xml:space="preserve"> presents the calibration and validation location and other details. </w:t>
      </w:r>
      <w:r w:rsidR="00B652E8">
        <w:rPr>
          <w:rFonts w:ascii="Verdana" w:eastAsiaTheme="minorEastAsia" w:hAnsi="Verdana"/>
          <w:sz w:val="19"/>
          <w:szCs w:val="19"/>
          <w:lang w:val="en-GB"/>
        </w:rPr>
        <w:fldChar w:fldCharType="begin"/>
      </w:r>
      <w:r w:rsidR="00B652E8">
        <w:rPr>
          <w:rFonts w:ascii="Verdana" w:eastAsiaTheme="minorEastAsia" w:hAnsi="Verdana"/>
          <w:sz w:val="19"/>
          <w:szCs w:val="19"/>
          <w:lang w:val="en-GB"/>
        </w:rPr>
        <w:instrText xml:space="preserve"> REF _Ref112323335 \h </w:instrText>
      </w:r>
      <w:r w:rsidR="00B652E8">
        <w:rPr>
          <w:rFonts w:ascii="Verdana" w:eastAsiaTheme="minorEastAsia" w:hAnsi="Verdana"/>
          <w:sz w:val="19"/>
          <w:szCs w:val="19"/>
          <w:lang w:val="en-GB"/>
        </w:rPr>
      </w:r>
      <w:r w:rsidR="00B652E8">
        <w:rPr>
          <w:rFonts w:ascii="Verdana" w:eastAsiaTheme="minorEastAsia" w:hAnsi="Verdana"/>
          <w:sz w:val="19"/>
          <w:szCs w:val="19"/>
          <w:lang w:val="en-GB"/>
        </w:rPr>
        <w:fldChar w:fldCharType="separate"/>
      </w:r>
      <w:r w:rsidR="00FC1530" w:rsidRPr="00912C27">
        <w:rPr>
          <w:i/>
          <w:iCs/>
          <w:sz w:val="16"/>
          <w:szCs w:val="16"/>
        </w:rPr>
        <w:t xml:space="preserve">Figure </w:t>
      </w:r>
      <w:r w:rsidR="00FC1530">
        <w:rPr>
          <w:i/>
          <w:iCs/>
          <w:noProof/>
          <w:sz w:val="16"/>
          <w:szCs w:val="16"/>
        </w:rPr>
        <w:t>8</w:t>
      </w:r>
      <w:r w:rsidR="00FC1530" w:rsidRPr="00912C27">
        <w:rPr>
          <w:i/>
          <w:iCs/>
          <w:sz w:val="16"/>
          <w:szCs w:val="16"/>
        </w:rPr>
        <w:noBreakHyphen/>
      </w:r>
      <w:r w:rsidR="00FC1530">
        <w:rPr>
          <w:i/>
          <w:iCs/>
          <w:noProof/>
          <w:sz w:val="16"/>
          <w:szCs w:val="16"/>
        </w:rPr>
        <w:t>4</w:t>
      </w:r>
      <w:r w:rsidR="00B652E8">
        <w:rPr>
          <w:rFonts w:ascii="Verdana" w:eastAsiaTheme="minorEastAsia" w:hAnsi="Verdana"/>
          <w:sz w:val="19"/>
          <w:szCs w:val="19"/>
          <w:lang w:val="en-GB"/>
        </w:rPr>
        <w:fldChar w:fldCharType="end"/>
      </w:r>
      <w:r w:rsidRPr="00912C27">
        <w:rPr>
          <w:rFonts w:ascii="Verdana" w:eastAsiaTheme="minorEastAsia" w:hAnsi="Verdana"/>
          <w:sz w:val="19"/>
          <w:szCs w:val="19"/>
          <w:lang w:val="en-GB"/>
        </w:rPr>
        <w:t xml:space="preserve"> to </w:t>
      </w:r>
      <w:r w:rsidR="00B652E8">
        <w:rPr>
          <w:rFonts w:ascii="Verdana" w:eastAsiaTheme="minorEastAsia" w:hAnsi="Verdana"/>
          <w:sz w:val="19"/>
          <w:szCs w:val="19"/>
          <w:lang w:val="en-GB"/>
        </w:rPr>
        <w:fldChar w:fldCharType="begin"/>
      </w:r>
      <w:r w:rsidR="00B652E8">
        <w:rPr>
          <w:rFonts w:ascii="Verdana" w:eastAsiaTheme="minorEastAsia" w:hAnsi="Verdana"/>
          <w:sz w:val="19"/>
          <w:szCs w:val="19"/>
          <w:lang w:val="en-GB"/>
        </w:rPr>
        <w:instrText xml:space="preserve"> REF _Ref112323338 \h </w:instrText>
      </w:r>
      <w:r w:rsidR="00B652E8">
        <w:rPr>
          <w:rFonts w:ascii="Verdana" w:eastAsiaTheme="minorEastAsia" w:hAnsi="Verdana"/>
          <w:sz w:val="19"/>
          <w:szCs w:val="19"/>
          <w:lang w:val="en-GB"/>
        </w:rPr>
      </w:r>
      <w:r w:rsidR="00B652E8">
        <w:rPr>
          <w:rFonts w:ascii="Verdana" w:eastAsiaTheme="minorEastAsia" w:hAnsi="Verdana"/>
          <w:sz w:val="19"/>
          <w:szCs w:val="19"/>
          <w:lang w:val="en-GB"/>
        </w:rPr>
        <w:fldChar w:fldCharType="separate"/>
      </w:r>
      <w:r w:rsidR="00FC1530" w:rsidRPr="00912C27">
        <w:rPr>
          <w:i/>
          <w:iCs/>
          <w:sz w:val="16"/>
          <w:szCs w:val="16"/>
        </w:rPr>
        <w:t xml:space="preserve">Figure </w:t>
      </w:r>
      <w:r w:rsidR="00FC1530">
        <w:rPr>
          <w:i/>
          <w:iCs/>
          <w:noProof/>
          <w:sz w:val="16"/>
          <w:szCs w:val="16"/>
        </w:rPr>
        <w:t>8</w:t>
      </w:r>
      <w:r w:rsidR="00FC1530" w:rsidRPr="00912C27">
        <w:rPr>
          <w:i/>
          <w:iCs/>
          <w:sz w:val="16"/>
          <w:szCs w:val="16"/>
        </w:rPr>
        <w:noBreakHyphen/>
      </w:r>
      <w:r w:rsidR="00FC1530">
        <w:rPr>
          <w:i/>
          <w:iCs/>
          <w:noProof/>
          <w:sz w:val="16"/>
          <w:szCs w:val="16"/>
        </w:rPr>
        <w:t>10</w:t>
      </w:r>
      <w:r w:rsidR="00B652E8">
        <w:rPr>
          <w:rFonts w:ascii="Verdana" w:eastAsiaTheme="minorEastAsia" w:hAnsi="Verdana"/>
          <w:sz w:val="19"/>
          <w:szCs w:val="19"/>
          <w:lang w:val="en-GB"/>
        </w:rPr>
        <w:fldChar w:fldCharType="end"/>
      </w:r>
      <w:r w:rsidRPr="00912C27">
        <w:rPr>
          <w:rFonts w:ascii="Verdana" w:eastAsiaTheme="minorEastAsia" w:hAnsi="Verdana"/>
          <w:sz w:val="19"/>
          <w:szCs w:val="19"/>
          <w:lang w:val="en-GB"/>
        </w:rPr>
        <w:t xml:space="preserve"> presents the model calibration plots.</w:t>
      </w:r>
      <w:r w:rsidR="00B652E8" w:rsidRPr="00B652E8">
        <w:rPr>
          <w:rFonts w:ascii="Verdana" w:eastAsiaTheme="minorEastAsia" w:hAnsi="Verdana"/>
          <w:sz w:val="19"/>
          <w:szCs w:val="19"/>
          <w:lang w:val="en-GB"/>
        </w:rPr>
        <w:t xml:space="preserve"> </w:t>
      </w:r>
      <w:r w:rsidR="00B652E8">
        <w:rPr>
          <w:rFonts w:ascii="Verdana" w:eastAsiaTheme="minorEastAsia" w:hAnsi="Verdana"/>
          <w:sz w:val="19"/>
          <w:szCs w:val="19"/>
          <w:lang w:val="en-GB"/>
        </w:rPr>
        <w:fldChar w:fldCharType="begin"/>
      </w:r>
      <w:r w:rsidR="00B652E8">
        <w:rPr>
          <w:rFonts w:ascii="Verdana" w:eastAsiaTheme="minorEastAsia" w:hAnsi="Verdana"/>
          <w:sz w:val="19"/>
          <w:szCs w:val="19"/>
          <w:lang w:val="en-GB"/>
        </w:rPr>
        <w:instrText xml:space="preserve"> REF _Ref112323342 \h </w:instrText>
      </w:r>
      <w:r w:rsidR="00B652E8">
        <w:rPr>
          <w:rFonts w:ascii="Verdana" w:eastAsiaTheme="minorEastAsia" w:hAnsi="Verdana"/>
          <w:sz w:val="19"/>
          <w:szCs w:val="19"/>
          <w:lang w:val="en-GB"/>
        </w:rPr>
      </w:r>
      <w:r w:rsidR="00B652E8">
        <w:rPr>
          <w:rFonts w:ascii="Verdana" w:eastAsiaTheme="minorEastAsia" w:hAnsi="Verdana"/>
          <w:sz w:val="19"/>
          <w:szCs w:val="19"/>
          <w:lang w:val="en-GB"/>
        </w:rPr>
        <w:fldChar w:fldCharType="separate"/>
      </w:r>
      <w:r w:rsidR="00FC1530" w:rsidRPr="00912C27">
        <w:rPr>
          <w:i/>
          <w:iCs/>
          <w:sz w:val="16"/>
          <w:szCs w:val="16"/>
        </w:rPr>
        <w:t xml:space="preserve">Figure </w:t>
      </w:r>
      <w:r w:rsidR="00FC1530">
        <w:rPr>
          <w:i/>
          <w:iCs/>
          <w:noProof/>
          <w:sz w:val="16"/>
          <w:szCs w:val="16"/>
        </w:rPr>
        <w:t>8</w:t>
      </w:r>
      <w:r w:rsidR="00FC1530" w:rsidRPr="00912C27">
        <w:rPr>
          <w:i/>
          <w:iCs/>
          <w:sz w:val="16"/>
          <w:szCs w:val="16"/>
        </w:rPr>
        <w:noBreakHyphen/>
      </w:r>
      <w:r w:rsidR="00FC1530">
        <w:rPr>
          <w:i/>
          <w:iCs/>
          <w:noProof/>
          <w:sz w:val="16"/>
          <w:szCs w:val="16"/>
        </w:rPr>
        <w:t>11</w:t>
      </w:r>
      <w:r w:rsidR="00B652E8">
        <w:rPr>
          <w:rFonts w:ascii="Verdana" w:eastAsiaTheme="minorEastAsia" w:hAnsi="Verdana"/>
          <w:sz w:val="19"/>
          <w:szCs w:val="19"/>
          <w:lang w:val="en-GB"/>
        </w:rPr>
        <w:fldChar w:fldCharType="end"/>
      </w:r>
      <w:r w:rsidR="00C87D31">
        <w:rPr>
          <w:rFonts w:ascii="Verdana" w:eastAsiaTheme="minorEastAsia" w:hAnsi="Verdana"/>
          <w:sz w:val="19"/>
          <w:szCs w:val="19"/>
          <w:lang w:val="en-GB"/>
        </w:rPr>
        <w:t xml:space="preserve"> to </w:t>
      </w:r>
      <w:r w:rsidR="00B652E8">
        <w:rPr>
          <w:rFonts w:ascii="Verdana" w:eastAsiaTheme="minorEastAsia" w:hAnsi="Verdana"/>
          <w:sz w:val="19"/>
          <w:szCs w:val="19"/>
          <w:lang w:val="en-GB"/>
        </w:rPr>
        <w:fldChar w:fldCharType="begin"/>
      </w:r>
      <w:r w:rsidR="00B652E8">
        <w:rPr>
          <w:rFonts w:ascii="Verdana" w:eastAsiaTheme="minorEastAsia" w:hAnsi="Verdana"/>
          <w:sz w:val="19"/>
          <w:szCs w:val="19"/>
          <w:lang w:val="en-GB"/>
        </w:rPr>
        <w:instrText xml:space="preserve"> REF _Ref112323350 \h </w:instrText>
      </w:r>
      <w:r w:rsidR="00B652E8">
        <w:rPr>
          <w:rFonts w:ascii="Verdana" w:eastAsiaTheme="minorEastAsia" w:hAnsi="Verdana"/>
          <w:sz w:val="19"/>
          <w:szCs w:val="19"/>
          <w:lang w:val="en-GB"/>
        </w:rPr>
      </w:r>
      <w:r w:rsidR="00B652E8">
        <w:rPr>
          <w:rFonts w:ascii="Verdana" w:eastAsiaTheme="minorEastAsia" w:hAnsi="Verdana"/>
          <w:sz w:val="19"/>
          <w:szCs w:val="19"/>
          <w:lang w:val="en-GB"/>
        </w:rPr>
        <w:fldChar w:fldCharType="separate"/>
      </w:r>
      <w:r w:rsidR="00FC1530" w:rsidRPr="00912C27">
        <w:rPr>
          <w:i/>
          <w:iCs/>
          <w:sz w:val="16"/>
          <w:szCs w:val="16"/>
        </w:rPr>
        <w:t xml:space="preserve">Figure </w:t>
      </w:r>
      <w:r w:rsidR="00FC1530">
        <w:rPr>
          <w:i/>
          <w:iCs/>
          <w:noProof/>
          <w:sz w:val="16"/>
          <w:szCs w:val="16"/>
        </w:rPr>
        <w:t>8</w:t>
      </w:r>
      <w:r w:rsidR="00FC1530" w:rsidRPr="00912C27">
        <w:rPr>
          <w:i/>
          <w:iCs/>
          <w:sz w:val="16"/>
          <w:szCs w:val="16"/>
        </w:rPr>
        <w:noBreakHyphen/>
      </w:r>
      <w:r w:rsidR="00FC1530">
        <w:rPr>
          <w:i/>
          <w:iCs/>
          <w:noProof/>
          <w:sz w:val="16"/>
          <w:szCs w:val="16"/>
        </w:rPr>
        <w:t>18</w:t>
      </w:r>
      <w:r w:rsidR="00B652E8">
        <w:rPr>
          <w:rFonts w:ascii="Verdana" w:eastAsiaTheme="minorEastAsia" w:hAnsi="Verdana"/>
          <w:sz w:val="19"/>
          <w:szCs w:val="19"/>
          <w:lang w:val="en-GB"/>
        </w:rPr>
        <w:fldChar w:fldCharType="end"/>
      </w:r>
      <w:r w:rsidR="00B652E8">
        <w:rPr>
          <w:rFonts w:ascii="Verdana" w:eastAsiaTheme="minorEastAsia" w:hAnsi="Verdana"/>
          <w:sz w:val="19"/>
          <w:szCs w:val="19"/>
          <w:lang w:val="en-GB"/>
        </w:rPr>
        <w:t xml:space="preserve"> </w:t>
      </w:r>
      <w:r w:rsidR="00C87D31">
        <w:rPr>
          <w:rFonts w:ascii="Verdana" w:eastAsiaTheme="minorEastAsia" w:hAnsi="Verdana"/>
          <w:sz w:val="19"/>
          <w:szCs w:val="19"/>
          <w:lang w:val="en-GB"/>
        </w:rPr>
        <w:t xml:space="preserve"> contains the model validation plots:</w:t>
      </w:r>
    </w:p>
    <w:p w14:paraId="14C05DCB" w14:textId="32DAFA6E" w:rsidR="00182A97" w:rsidRPr="00912C27" w:rsidRDefault="00182A97" w:rsidP="00182A97">
      <w:pPr>
        <w:pStyle w:val="Body"/>
        <w:spacing w:line="276" w:lineRule="auto"/>
        <w:rPr>
          <w:rFonts w:ascii="Verdana" w:eastAsiaTheme="minorEastAsia" w:hAnsi="Verdana"/>
          <w:sz w:val="19"/>
          <w:szCs w:val="19"/>
          <w:lang w:val="en-GB"/>
        </w:rPr>
      </w:pPr>
    </w:p>
    <w:p w14:paraId="15C624F5" w14:textId="6D847A0E" w:rsidR="00182A97" w:rsidRPr="00912C27" w:rsidRDefault="00182A97" w:rsidP="00182A97">
      <w:pPr>
        <w:pStyle w:val="Body"/>
        <w:spacing w:line="276" w:lineRule="auto"/>
        <w:rPr>
          <w:rFonts w:ascii="Verdana" w:eastAsiaTheme="minorEastAsia" w:hAnsi="Verdana"/>
          <w:sz w:val="19"/>
          <w:szCs w:val="19"/>
          <w:lang w:val="en-GB"/>
        </w:rPr>
      </w:pPr>
    </w:p>
    <w:p w14:paraId="0E4B6DFD" w14:textId="77777777" w:rsidR="00182A97" w:rsidRPr="00912C27" w:rsidRDefault="00182A97" w:rsidP="00182A97">
      <w:pPr>
        <w:pStyle w:val="Body"/>
        <w:spacing w:line="276" w:lineRule="auto"/>
        <w:rPr>
          <w:rFonts w:ascii="Verdana" w:eastAsiaTheme="minorEastAsia" w:hAnsi="Verdana"/>
          <w:sz w:val="19"/>
          <w:szCs w:val="19"/>
          <w:lang w:val="en-GB"/>
        </w:rPr>
      </w:pPr>
    </w:p>
    <w:p w14:paraId="14420558" w14:textId="1811350D" w:rsidR="00182A97" w:rsidRPr="00912C27" w:rsidRDefault="00182A97" w:rsidP="002B098C">
      <w:pPr>
        <w:pStyle w:val="Caption"/>
      </w:pPr>
      <w:bookmarkStart w:id="162" w:name="_Toc123970489"/>
      <w:r w:rsidRPr="00912C27">
        <w:t xml:space="preserve">Table </w:t>
      </w:r>
      <w:r w:rsidRPr="00912C27">
        <w:fldChar w:fldCharType="begin"/>
      </w:r>
      <w:r w:rsidRPr="00912C27">
        <w:instrText xml:space="preserve"> STYLEREF 1 \s </w:instrText>
      </w:r>
      <w:r w:rsidRPr="00912C27">
        <w:fldChar w:fldCharType="separate"/>
      </w:r>
      <w:r w:rsidR="00FC1530">
        <w:rPr>
          <w:noProof/>
        </w:rPr>
        <w:t>8</w:t>
      </w:r>
      <w:r w:rsidRPr="00912C27">
        <w:fldChar w:fldCharType="end"/>
      </w:r>
      <w:r w:rsidRPr="00912C27">
        <w:noBreakHyphen/>
      </w:r>
      <w:r w:rsidRPr="00912C27">
        <w:fldChar w:fldCharType="begin"/>
      </w:r>
      <w:r w:rsidRPr="00912C27">
        <w:instrText xml:space="preserve"> SEQ Table \* ARABIC \s 1 </w:instrText>
      </w:r>
      <w:r w:rsidRPr="00912C27">
        <w:fldChar w:fldCharType="separate"/>
      </w:r>
      <w:r w:rsidR="00FC1530">
        <w:rPr>
          <w:noProof/>
        </w:rPr>
        <w:t>6</w:t>
      </w:r>
      <w:r w:rsidRPr="00912C27">
        <w:fldChar w:fldCharType="end"/>
      </w:r>
      <w:r w:rsidRPr="00912C27">
        <w:t>: Calibration and Validation Locations</w:t>
      </w:r>
      <w:bookmarkEnd w:id="16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9"/>
        <w:gridCol w:w="1971"/>
        <w:gridCol w:w="1781"/>
        <w:gridCol w:w="2070"/>
        <w:gridCol w:w="2091"/>
      </w:tblGrid>
      <w:tr w:rsidR="004E4389" w:rsidRPr="00912C27" w14:paraId="3731918F" w14:textId="77777777" w:rsidTr="00182A97">
        <w:trPr>
          <w:tblHeader/>
          <w:jc w:val="center"/>
        </w:trPr>
        <w:tc>
          <w:tcPr>
            <w:tcW w:w="1279" w:type="dxa"/>
            <w:shd w:val="clear" w:color="auto" w:fill="D9D9D9" w:themeFill="background1" w:themeFillShade="D9"/>
          </w:tcPr>
          <w:p w14:paraId="01345F4B" w14:textId="77777777" w:rsidR="004E4389" w:rsidRPr="00912C27" w:rsidRDefault="004E4389" w:rsidP="009E209C">
            <w:pPr>
              <w:spacing w:before="10" w:after="10"/>
              <w:jc w:val="center"/>
              <w:rPr>
                <w:b/>
                <w:bCs/>
                <w:sz w:val="18"/>
                <w:szCs w:val="18"/>
              </w:rPr>
            </w:pPr>
            <w:r w:rsidRPr="00912C27">
              <w:rPr>
                <w:b/>
                <w:bCs/>
                <w:sz w:val="18"/>
                <w:szCs w:val="18"/>
              </w:rPr>
              <w:t>Parameter</w:t>
            </w:r>
          </w:p>
        </w:tc>
        <w:tc>
          <w:tcPr>
            <w:tcW w:w="1971" w:type="dxa"/>
            <w:shd w:val="clear" w:color="auto" w:fill="D9D9D9" w:themeFill="background1" w:themeFillShade="D9"/>
          </w:tcPr>
          <w:p w14:paraId="513870CD" w14:textId="77777777" w:rsidR="004E4389" w:rsidRPr="00912C27" w:rsidRDefault="004E4389" w:rsidP="009E209C">
            <w:pPr>
              <w:spacing w:before="10" w:after="10"/>
              <w:jc w:val="center"/>
              <w:rPr>
                <w:b/>
                <w:bCs/>
                <w:sz w:val="18"/>
                <w:szCs w:val="18"/>
              </w:rPr>
            </w:pPr>
            <w:r w:rsidRPr="00912C27">
              <w:rPr>
                <w:b/>
                <w:bCs/>
                <w:sz w:val="18"/>
                <w:szCs w:val="18"/>
              </w:rPr>
              <w:t>Location/ Station</w:t>
            </w:r>
          </w:p>
        </w:tc>
        <w:tc>
          <w:tcPr>
            <w:tcW w:w="1781" w:type="dxa"/>
            <w:shd w:val="clear" w:color="auto" w:fill="D9D9D9" w:themeFill="background1" w:themeFillShade="D9"/>
          </w:tcPr>
          <w:p w14:paraId="7D4C36EC" w14:textId="77777777" w:rsidR="004E4389" w:rsidRPr="00912C27" w:rsidRDefault="004E4389" w:rsidP="009E209C">
            <w:pPr>
              <w:spacing w:before="10" w:after="10"/>
              <w:jc w:val="center"/>
              <w:rPr>
                <w:b/>
                <w:bCs/>
                <w:sz w:val="18"/>
                <w:szCs w:val="18"/>
              </w:rPr>
            </w:pPr>
            <w:r w:rsidRPr="00912C27">
              <w:rPr>
                <w:b/>
                <w:bCs/>
                <w:sz w:val="18"/>
                <w:szCs w:val="18"/>
              </w:rPr>
              <w:t>River/ System</w:t>
            </w:r>
          </w:p>
        </w:tc>
        <w:tc>
          <w:tcPr>
            <w:tcW w:w="2070" w:type="dxa"/>
            <w:shd w:val="clear" w:color="auto" w:fill="D9D9D9" w:themeFill="background1" w:themeFillShade="D9"/>
          </w:tcPr>
          <w:p w14:paraId="6FE3E7DA" w14:textId="77777777" w:rsidR="004E4389" w:rsidRPr="00912C27" w:rsidRDefault="004E4389" w:rsidP="009E209C">
            <w:pPr>
              <w:spacing w:before="10" w:after="10"/>
              <w:jc w:val="center"/>
              <w:rPr>
                <w:b/>
                <w:bCs/>
                <w:sz w:val="18"/>
                <w:szCs w:val="18"/>
              </w:rPr>
            </w:pPr>
            <w:r w:rsidRPr="00912C27">
              <w:rPr>
                <w:b/>
                <w:bCs/>
                <w:sz w:val="18"/>
                <w:szCs w:val="18"/>
              </w:rPr>
              <w:t>Calib (Model &amp; Year)</w:t>
            </w:r>
          </w:p>
        </w:tc>
        <w:tc>
          <w:tcPr>
            <w:tcW w:w="2091" w:type="dxa"/>
            <w:shd w:val="clear" w:color="auto" w:fill="D9D9D9" w:themeFill="background1" w:themeFillShade="D9"/>
          </w:tcPr>
          <w:p w14:paraId="15429A99" w14:textId="77777777" w:rsidR="004E4389" w:rsidRPr="00912C27" w:rsidRDefault="004E4389" w:rsidP="009E209C">
            <w:pPr>
              <w:spacing w:before="10" w:after="10"/>
              <w:jc w:val="center"/>
              <w:rPr>
                <w:b/>
                <w:bCs/>
                <w:sz w:val="18"/>
                <w:szCs w:val="18"/>
              </w:rPr>
            </w:pPr>
            <w:r w:rsidRPr="00912C27">
              <w:rPr>
                <w:b/>
                <w:bCs/>
                <w:sz w:val="18"/>
                <w:szCs w:val="18"/>
              </w:rPr>
              <w:t>Valid (Model &amp; Year)</w:t>
            </w:r>
          </w:p>
        </w:tc>
      </w:tr>
      <w:tr w:rsidR="004E4389" w:rsidRPr="00912C27" w14:paraId="145291C6" w14:textId="77777777" w:rsidTr="00182A97">
        <w:trPr>
          <w:trHeight w:val="42"/>
          <w:jc w:val="center"/>
        </w:trPr>
        <w:tc>
          <w:tcPr>
            <w:tcW w:w="1279" w:type="dxa"/>
            <w:vMerge w:val="restart"/>
            <w:shd w:val="clear" w:color="auto" w:fill="F2F2F2" w:themeFill="background1" w:themeFillShade="F2"/>
            <w:vAlign w:val="center"/>
          </w:tcPr>
          <w:p w14:paraId="03A9FAB6" w14:textId="77777777" w:rsidR="004E4389" w:rsidRPr="00912C27" w:rsidRDefault="004E4389" w:rsidP="009E209C">
            <w:pPr>
              <w:spacing w:before="10" w:after="10"/>
              <w:jc w:val="left"/>
              <w:rPr>
                <w:sz w:val="18"/>
                <w:szCs w:val="18"/>
              </w:rPr>
            </w:pPr>
            <w:r w:rsidRPr="00912C27">
              <w:rPr>
                <w:sz w:val="18"/>
                <w:szCs w:val="18"/>
              </w:rPr>
              <w:t>Water Level</w:t>
            </w:r>
          </w:p>
        </w:tc>
        <w:tc>
          <w:tcPr>
            <w:tcW w:w="1971" w:type="dxa"/>
            <w:shd w:val="clear" w:color="auto" w:fill="F2F2F2" w:themeFill="background1" w:themeFillShade="F2"/>
          </w:tcPr>
          <w:p w14:paraId="2B03D0D7" w14:textId="77777777" w:rsidR="004E4389" w:rsidRPr="00912C27" w:rsidRDefault="004E4389" w:rsidP="009E209C">
            <w:pPr>
              <w:spacing w:before="10" w:after="10"/>
              <w:jc w:val="left"/>
              <w:rPr>
                <w:sz w:val="18"/>
                <w:szCs w:val="18"/>
              </w:rPr>
            </w:pPr>
            <w:r w:rsidRPr="00912C27">
              <w:rPr>
                <w:sz w:val="18"/>
                <w:szCs w:val="18"/>
              </w:rPr>
              <w:t>Protapnagar (SW26)</w:t>
            </w:r>
          </w:p>
        </w:tc>
        <w:tc>
          <w:tcPr>
            <w:tcW w:w="1781" w:type="dxa"/>
            <w:shd w:val="clear" w:color="auto" w:fill="F2F2F2" w:themeFill="background1" w:themeFillShade="F2"/>
          </w:tcPr>
          <w:p w14:paraId="4C6F8ED6" w14:textId="77777777" w:rsidR="004E4389" w:rsidRPr="00912C27" w:rsidRDefault="004E4389" w:rsidP="009E209C">
            <w:pPr>
              <w:spacing w:before="10" w:after="10"/>
              <w:jc w:val="left"/>
              <w:rPr>
                <w:sz w:val="18"/>
                <w:szCs w:val="18"/>
              </w:rPr>
            </w:pPr>
            <w:r w:rsidRPr="00912C27">
              <w:rPr>
                <w:sz w:val="18"/>
                <w:szCs w:val="18"/>
              </w:rPr>
              <w:t>Betna-Kholpetua</w:t>
            </w:r>
          </w:p>
        </w:tc>
        <w:tc>
          <w:tcPr>
            <w:tcW w:w="2070" w:type="dxa"/>
            <w:shd w:val="clear" w:color="auto" w:fill="F2F2F2" w:themeFill="background1" w:themeFillShade="F2"/>
          </w:tcPr>
          <w:p w14:paraId="6EC79390" w14:textId="77777777" w:rsidR="004E4389" w:rsidRPr="00912C27" w:rsidRDefault="004E4389" w:rsidP="009E209C">
            <w:pPr>
              <w:spacing w:before="10" w:after="10"/>
              <w:jc w:val="left"/>
              <w:rPr>
                <w:sz w:val="18"/>
                <w:szCs w:val="18"/>
              </w:rPr>
            </w:pPr>
            <w:r w:rsidRPr="00912C27">
              <w:rPr>
                <w:sz w:val="18"/>
                <w:szCs w:val="18"/>
              </w:rPr>
              <w:t xml:space="preserve">Combined (2019); </w:t>
            </w:r>
          </w:p>
        </w:tc>
        <w:tc>
          <w:tcPr>
            <w:tcW w:w="2091" w:type="dxa"/>
            <w:shd w:val="clear" w:color="auto" w:fill="F2F2F2" w:themeFill="background1" w:themeFillShade="F2"/>
          </w:tcPr>
          <w:p w14:paraId="7974E3C2" w14:textId="77777777" w:rsidR="004E4389" w:rsidRPr="00912C27" w:rsidRDefault="004E4389" w:rsidP="009E209C">
            <w:pPr>
              <w:spacing w:before="10" w:after="10"/>
              <w:jc w:val="left"/>
              <w:rPr>
                <w:sz w:val="18"/>
                <w:szCs w:val="18"/>
              </w:rPr>
            </w:pPr>
            <w:r w:rsidRPr="00912C27">
              <w:rPr>
                <w:sz w:val="18"/>
                <w:szCs w:val="18"/>
              </w:rPr>
              <w:t>Combined (2018); SW (2019)</w:t>
            </w:r>
          </w:p>
        </w:tc>
      </w:tr>
      <w:tr w:rsidR="004E4389" w:rsidRPr="00912C27" w14:paraId="1C4D2DD4" w14:textId="77777777" w:rsidTr="00182A97">
        <w:trPr>
          <w:trHeight w:val="38"/>
          <w:jc w:val="center"/>
        </w:trPr>
        <w:tc>
          <w:tcPr>
            <w:tcW w:w="1279" w:type="dxa"/>
            <w:vMerge/>
            <w:shd w:val="clear" w:color="auto" w:fill="F2F2F2" w:themeFill="background1" w:themeFillShade="F2"/>
            <w:vAlign w:val="center"/>
          </w:tcPr>
          <w:p w14:paraId="3EAF1BFE" w14:textId="77777777" w:rsidR="004E4389" w:rsidRPr="00912C27" w:rsidRDefault="004E4389" w:rsidP="009E209C">
            <w:pPr>
              <w:spacing w:before="10" w:after="10"/>
              <w:jc w:val="left"/>
              <w:rPr>
                <w:sz w:val="18"/>
                <w:szCs w:val="18"/>
              </w:rPr>
            </w:pPr>
          </w:p>
        </w:tc>
        <w:tc>
          <w:tcPr>
            <w:tcW w:w="1971" w:type="dxa"/>
            <w:shd w:val="clear" w:color="auto" w:fill="F2F2F2" w:themeFill="background1" w:themeFillShade="F2"/>
          </w:tcPr>
          <w:p w14:paraId="5ED1A88D" w14:textId="77777777" w:rsidR="004E4389" w:rsidRPr="00912C27" w:rsidRDefault="004E4389" w:rsidP="009E209C">
            <w:pPr>
              <w:spacing w:before="10" w:after="10"/>
              <w:jc w:val="left"/>
              <w:rPr>
                <w:sz w:val="18"/>
                <w:szCs w:val="18"/>
              </w:rPr>
            </w:pPr>
            <w:r w:rsidRPr="00912C27">
              <w:rPr>
                <w:sz w:val="18"/>
                <w:szCs w:val="18"/>
              </w:rPr>
              <w:t>Khulna (SW241)</w:t>
            </w:r>
          </w:p>
        </w:tc>
        <w:tc>
          <w:tcPr>
            <w:tcW w:w="1781" w:type="dxa"/>
            <w:shd w:val="clear" w:color="auto" w:fill="F2F2F2" w:themeFill="background1" w:themeFillShade="F2"/>
          </w:tcPr>
          <w:p w14:paraId="2C3C1BCA" w14:textId="77777777" w:rsidR="004E4389" w:rsidRPr="00912C27" w:rsidRDefault="004E4389" w:rsidP="009E209C">
            <w:pPr>
              <w:spacing w:before="10" w:after="10"/>
              <w:jc w:val="left"/>
              <w:rPr>
                <w:sz w:val="18"/>
                <w:szCs w:val="18"/>
              </w:rPr>
            </w:pPr>
            <w:r w:rsidRPr="00912C27">
              <w:rPr>
                <w:sz w:val="18"/>
                <w:szCs w:val="18"/>
              </w:rPr>
              <w:t>Rupsa-Passur</w:t>
            </w:r>
          </w:p>
        </w:tc>
        <w:tc>
          <w:tcPr>
            <w:tcW w:w="2070" w:type="dxa"/>
            <w:shd w:val="clear" w:color="auto" w:fill="F2F2F2" w:themeFill="background1" w:themeFillShade="F2"/>
          </w:tcPr>
          <w:p w14:paraId="1902E3CF" w14:textId="77777777" w:rsidR="004E4389" w:rsidRPr="00912C27" w:rsidRDefault="004E4389" w:rsidP="009E209C">
            <w:pPr>
              <w:spacing w:before="10" w:after="10"/>
              <w:jc w:val="left"/>
              <w:rPr>
                <w:sz w:val="18"/>
                <w:szCs w:val="18"/>
              </w:rPr>
            </w:pPr>
            <w:r w:rsidRPr="00912C27">
              <w:rPr>
                <w:sz w:val="18"/>
                <w:szCs w:val="18"/>
              </w:rPr>
              <w:t>Combined (2019)</w:t>
            </w:r>
          </w:p>
        </w:tc>
        <w:tc>
          <w:tcPr>
            <w:tcW w:w="2091" w:type="dxa"/>
            <w:shd w:val="clear" w:color="auto" w:fill="F2F2F2" w:themeFill="background1" w:themeFillShade="F2"/>
          </w:tcPr>
          <w:p w14:paraId="1EEA445C" w14:textId="77777777" w:rsidR="004E4389" w:rsidRPr="00912C27" w:rsidRDefault="004E4389" w:rsidP="009E209C">
            <w:pPr>
              <w:spacing w:before="10" w:after="10"/>
              <w:jc w:val="left"/>
              <w:rPr>
                <w:sz w:val="18"/>
                <w:szCs w:val="18"/>
              </w:rPr>
            </w:pPr>
            <w:r w:rsidRPr="00912C27">
              <w:rPr>
                <w:sz w:val="18"/>
                <w:szCs w:val="18"/>
              </w:rPr>
              <w:t>SW (2019)</w:t>
            </w:r>
          </w:p>
        </w:tc>
      </w:tr>
      <w:tr w:rsidR="004E4389" w:rsidRPr="00912C27" w14:paraId="2042E860" w14:textId="77777777" w:rsidTr="00182A97">
        <w:trPr>
          <w:trHeight w:val="38"/>
          <w:jc w:val="center"/>
        </w:trPr>
        <w:tc>
          <w:tcPr>
            <w:tcW w:w="1279" w:type="dxa"/>
            <w:vMerge/>
            <w:shd w:val="clear" w:color="auto" w:fill="F2F2F2" w:themeFill="background1" w:themeFillShade="F2"/>
            <w:vAlign w:val="center"/>
          </w:tcPr>
          <w:p w14:paraId="57E3DE87" w14:textId="77777777" w:rsidR="004E4389" w:rsidRPr="00912C27" w:rsidRDefault="004E4389" w:rsidP="009E209C">
            <w:pPr>
              <w:spacing w:before="10" w:after="10"/>
              <w:jc w:val="left"/>
              <w:rPr>
                <w:sz w:val="18"/>
                <w:szCs w:val="18"/>
              </w:rPr>
            </w:pPr>
          </w:p>
        </w:tc>
        <w:tc>
          <w:tcPr>
            <w:tcW w:w="1971" w:type="dxa"/>
            <w:shd w:val="clear" w:color="auto" w:fill="F2F2F2" w:themeFill="background1" w:themeFillShade="F2"/>
          </w:tcPr>
          <w:p w14:paraId="5BDCC9F1" w14:textId="77777777" w:rsidR="004E4389" w:rsidRPr="00912C27" w:rsidRDefault="004E4389" w:rsidP="009E209C">
            <w:pPr>
              <w:spacing w:before="10" w:after="10"/>
              <w:jc w:val="left"/>
              <w:rPr>
                <w:sz w:val="18"/>
                <w:szCs w:val="18"/>
              </w:rPr>
            </w:pPr>
            <w:r w:rsidRPr="00912C27">
              <w:rPr>
                <w:sz w:val="18"/>
                <w:szCs w:val="18"/>
              </w:rPr>
              <w:t>Mirjaganj (SW19)</w:t>
            </w:r>
          </w:p>
        </w:tc>
        <w:tc>
          <w:tcPr>
            <w:tcW w:w="1781" w:type="dxa"/>
            <w:shd w:val="clear" w:color="auto" w:fill="F2F2F2" w:themeFill="background1" w:themeFillShade="F2"/>
          </w:tcPr>
          <w:p w14:paraId="403C07C7" w14:textId="77777777" w:rsidR="004E4389" w:rsidRPr="00912C27" w:rsidRDefault="004E4389" w:rsidP="009E209C">
            <w:pPr>
              <w:spacing w:before="10" w:after="10"/>
              <w:jc w:val="left"/>
              <w:rPr>
                <w:sz w:val="18"/>
                <w:szCs w:val="18"/>
              </w:rPr>
            </w:pPr>
            <w:r w:rsidRPr="00912C27">
              <w:rPr>
                <w:sz w:val="18"/>
                <w:szCs w:val="18"/>
              </w:rPr>
              <w:t>Barisal-Buriswar</w:t>
            </w:r>
          </w:p>
        </w:tc>
        <w:tc>
          <w:tcPr>
            <w:tcW w:w="2070" w:type="dxa"/>
            <w:shd w:val="clear" w:color="auto" w:fill="F2F2F2" w:themeFill="background1" w:themeFillShade="F2"/>
          </w:tcPr>
          <w:p w14:paraId="5A034657" w14:textId="77777777" w:rsidR="004E4389" w:rsidRPr="00912C27" w:rsidRDefault="004E4389" w:rsidP="009E209C">
            <w:pPr>
              <w:spacing w:before="10" w:after="10"/>
              <w:jc w:val="left"/>
              <w:rPr>
                <w:sz w:val="18"/>
                <w:szCs w:val="18"/>
              </w:rPr>
            </w:pPr>
            <w:r w:rsidRPr="00912C27">
              <w:rPr>
                <w:sz w:val="18"/>
                <w:szCs w:val="18"/>
              </w:rPr>
              <w:t>Combined (2019); SC (2019)</w:t>
            </w:r>
          </w:p>
        </w:tc>
        <w:tc>
          <w:tcPr>
            <w:tcW w:w="2091" w:type="dxa"/>
            <w:shd w:val="clear" w:color="auto" w:fill="F2F2F2" w:themeFill="background1" w:themeFillShade="F2"/>
          </w:tcPr>
          <w:p w14:paraId="4AAE6AC5" w14:textId="77777777" w:rsidR="004E4389" w:rsidRPr="00912C27" w:rsidRDefault="004E4389" w:rsidP="009E209C">
            <w:pPr>
              <w:spacing w:before="10" w:after="10"/>
              <w:jc w:val="left"/>
              <w:rPr>
                <w:sz w:val="18"/>
                <w:szCs w:val="18"/>
              </w:rPr>
            </w:pPr>
            <w:r w:rsidRPr="00912C27">
              <w:rPr>
                <w:sz w:val="18"/>
                <w:szCs w:val="18"/>
              </w:rPr>
              <w:t>SC (2020)</w:t>
            </w:r>
          </w:p>
        </w:tc>
      </w:tr>
      <w:tr w:rsidR="004E4389" w:rsidRPr="00912C27" w14:paraId="5B1159C4" w14:textId="77777777" w:rsidTr="00182A97">
        <w:trPr>
          <w:trHeight w:val="38"/>
          <w:jc w:val="center"/>
        </w:trPr>
        <w:tc>
          <w:tcPr>
            <w:tcW w:w="1279" w:type="dxa"/>
            <w:vMerge/>
            <w:vAlign w:val="center"/>
          </w:tcPr>
          <w:p w14:paraId="41D9786D" w14:textId="77777777" w:rsidR="004E4389" w:rsidRPr="00912C27" w:rsidRDefault="004E4389" w:rsidP="009E209C">
            <w:pPr>
              <w:spacing w:before="10" w:after="10"/>
              <w:jc w:val="left"/>
              <w:rPr>
                <w:sz w:val="18"/>
                <w:szCs w:val="18"/>
              </w:rPr>
            </w:pPr>
          </w:p>
        </w:tc>
        <w:tc>
          <w:tcPr>
            <w:tcW w:w="1971" w:type="dxa"/>
          </w:tcPr>
          <w:p w14:paraId="4EEDC75C" w14:textId="77777777" w:rsidR="004E4389" w:rsidRPr="00912C27" w:rsidRDefault="004E4389" w:rsidP="009E209C">
            <w:pPr>
              <w:spacing w:before="10" w:after="10"/>
              <w:jc w:val="left"/>
              <w:rPr>
                <w:sz w:val="18"/>
                <w:szCs w:val="18"/>
              </w:rPr>
            </w:pPr>
            <w:r w:rsidRPr="00912C27">
              <w:rPr>
                <w:sz w:val="18"/>
                <w:szCs w:val="18"/>
              </w:rPr>
              <w:t>Mongla (BIWTA 140 &amp; BWDB SW244)</w:t>
            </w:r>
          </w:p>
        </w:tc>
        <w:tc>
          <w:tcPr>
            <w:tcW w:w="1781" w:type="dxa"/>
          </w:tcPr>
          <w:p w14:paraId="1306057E" w14:textId="77777777" w:rsidR="004E4389" w:rsidRPr="00912C27" w:rsidRDefault="004E4389" w:rsidP="009E209C">
            <w:pPr>
              <w:spacing w:before="10" w:after="10"/>
              <w:jc w:val="left"/>
              <w:rPr>
                <w:sz w:val="18"/>
                <w:szCs w:val="18"/>
              </w:rPr>
            </w:pPr>
            <w:r w:rsidRPr="00912C27">
              <w:rPr>
                <w:sz w:val="18"/>
                <w:szCs w:val="18"/>
              </w:rPr>
              <w:t>Rupsa-Passur</w:t>
            </w:r>
          </w:p>
        </w:tc>
        <w:tc>
          <w:tcPr>
            <w:tcW w:w="2070" w:type="dxa"/>
          </w:tcPr>
          <w:p w14:paraId="690D69EB" w14:textId="77777777" w:rsidR="004E4389" w:rsidRPr="00912C27" w:rsidRDefault="004E4389" w:rsidP="009E209C">
            <w:pPr>
              <w:spacing w:before="10" w:after="10"/>
              <w:jc w:val="left"/>
              <w:rPr>
                <w:sz w:val="18"/>
                <w:szCs w:val="18"/>
              </w:rPr>
            </w:pPr>
            <w:r w:rsidRPr="00912C27">
              <w:rPr>
                <w:sz w:val="18"/>
                <w:szCs w:val="18"/>
              </w:rPr>
              <w:t>SW (2012)</w:t>
            </w:r>
          </w:p>
        </w:tc>
        <w:tc>
          <w:tcPr>
            <w:tcW w:w="2091" w:type="dxa"/>
          </w:tcPr>
          <w:p w14:paraId="42A55096" w14:textId="77777777" w:rsidR="004E4389" w:rsidRPr="00912C27" w:rsidRDefault="004E4389" w:rsidP="009E209C">
            <w:pPr>
              <w:spacing w:before="10" w:after="10"/>
              <w:jc w:val="left"/>
              <w:rPr>
                <w:sz w:val="18"/>
                <w:szCs w:val="18"/>
              </w:rPr>
            </w:pPr>
            <w:r w:rsidRPr="00912C27">
              <w:rPr>
                <w:sz w:val="18"/>
                <w:szCs w:val="18"/>
              </w:rPr>
              <w:t>Combined (2018)</w:t>
            </w:r>
          </w:p>
        </w:tc>
      </w:tr>
      <w:tr w:rsidR="004E4389" w:rsidRPr="00912C27" w14:paraId="320C78CF" w14:textId="77777777" w:rsidTr="00182A97">
        <w:trPr>
          <w:trHeight w:val="38"/>
          <w:jc w:val="center"/>
        </w:trPr>
        <w:tc>
          <w:tcPr>
            <w:tcW w:w="1279" w:type="dxa"/>
            <w:vMerge/>
            <w:vAlign w:val="center"/>
          </w:tcPr>
          <w:p w14:paraId="43AD94C9" w14:textId="77777777" w:rsidR="004E4389" w:rsidRPr="00912C27" w:rsidRDefault="004E4389" w:rsidP="009E209C">
            <w:pPr>
              <w:spacing w:before="10" w:after="10"/>
              <w:jc w:val="left"/>
              <w:rPr>
                <w:sz w:val="18"/>
                <w:szCs w:val="18"/>
              </w:rPr>
            </w:pPr>
          </w:p>
        </w:tc>
        <w:tc>
          <w:tcPr>
            <w:tcW w:w="1971" w:type="dxa"/>
          </w:tcPr>
          <w:p w14:paraId="7531C207" w14:textId="77777777" w:rsidR="004E4389" w:rsidRPr="00912C27" w:rsidRDefault="004E4389" w:rsidP="009E209C">
            <w:pPr>
              <w:spacing w:before="10" w:after="10"/>
              <w:jc w:val="left"/>
              <w:rPr>
                <w:sz w:val="18"/>
                <w:szCs w:val="18"/>
              </w:rPr>
            </w:pPr>
            <w:r w:rsidRPr="00912C27">
              <w:rPr>
                <w:sz w:val="18"/>
                <w:szCs w:val="18"/>
              </w:rPr>
              <w:t>Patharghata (SW39)</w:t>
            </w:r>
          </w:p>
        </w:tc>
        <w:tc>
          <w:tcPr>
            <w:tcW w:w="1781" w:type="dxa"/>
          </w:tcPr>
          <w:p w14:paraId="10ED6CAC" w14:textId="77777777" w:rsidR="004E4389" w:rsidRPr="00912C27" w:rsidRDefault="004E4389" w:rsidP="009E209C">
            <w:pPr>
              <w:spacing w:before="10" w:after="10"/>
              <w:jc w:val="left"/>
              <w:rPr>
                <w:sz w:val="18"/>
                <w:szCs w:val="18"/>
              </w:rPr>
            </w:pPr>
            <w:r w:rsidRPr="00912C27">
              <w:rPr>
                <w:sz w:val="18"/>
                <w:szCs w:val="18"/>
              </w:rPr>
              <w:t>Bishkhali</w:t>
            </w:r>
          </w:p>
        </w:tc>
        <w:tc>
          <w:tcPr>
            <w:tcW w:w="2070" w:type="dxa"/>
          </w:tcPr>
          <w:p w14:paraId="7F6ECC23" w14:textId="77777777" w:rsidR="004E4389" w:rsidRPr="00912C27" w:rsidRDefault="004E4389" w:rsidP="009E209C">
            <w:pPr>
              <w:spacing w:before="10" w:after="10"/>
              <w:jc w:val="left"/>
              <w:rPr>
                <w:sz w:val="18"/>
                <w:szCs w:val="18"/>
              </w:rPr>
            </w:pPr>
            <w:r w:rsidRPr="00912C27">
              <w:rPr>
                <w:sz w:val="18"/>
                <w:szCs w:val="18"/>
              </w:rPr>
              <w:t>SC (2019)</w:t>
            </w:r>
          </w:p>
        </w:tc>
        <w:tc>
          <w:tcPr>
            <w:tcW w:w="2091" w:type="dxa"/>
          </w:tcPr>
          <w:p w14:paraId="589A49C2" w14:textId="77777777" w:rsidR="004E4389" w:rsidRPr="00912C27" w:rsidRDefault="004E4389" w:rsidP="009E209C">
            <w:pPr>
              <w:spacing w:before="10" w:after="10"/>
              <w:jc w:val="left"/>
              <w:rPr>
                <w:sz w:val="18"/>
                <w:szCs w:val="18"/>
              </w:rPr>
            </w:pPr>
            <w:r w:rsidRPr="00912C27">
              <w:rPr>
                <w:sz w:val="18"/>
                <w:szCs w:val="18"/>
              </w:rPr>
              <w:t>Combined (2018); SC (2020)</w:t>
            </w:r>
          </w:p>
        </w:tc>
      </w:tr>
      <w:tr w:rsidR="004E4389" w:rsidRPr="00912C27" w14:paraId="2A4BF8C1" w14:textId="77777777" w:rsidTr="00182A97">
        <w:trPr>
          <w:trHeight w:val="38"/>
          <w:jc w:val="center"/>
        </w:trPr>
        <w:tc>
          <w:tcPr>
            <w:tcW w:w="1279" w:type="dxa"/>
            <w:vMerge/>
            <w:vAlign w:val="center"/>
          </w:tcPr>
          <w:p w14:paraId="2383752B" w14:textId="77777777" w:rsidR="004E4389" w:rsidRPr="00912C27" w:rsidRDefault="004E4389" w:rsidP="009E209C">
            <w:pPr>
              <w:spacing w:before="10" w:after="10"/>
              <w:jc w:val="left"/>
              <w:rPr>
                <w:sz w:val="18"/>
                <w:szCs w:val="18"/>
              </w:rPr>
            </w:pPr>
          </w:p>
        </w:tc>
        <w:tc>
          <w:tcPr>
            <w:tcW w:w="1971" w:type="dxa"/>
          </w:tcPr>
          <w:p w14:paraId="0532AF8B" w14:textId="77777777" w:rsidR="004E4389" w:rsidRPr="00912C27" w:rsidRDefault="004E4389" w:rsidP="009E209C">
            <w:pPr>
              <w:spacing w:before="10" w:after="10"/>
              <w:jc w:val="left"/>
              <w:rPr>
                <w:sz w:val="18"/>
                <w:szCs w:val="18"/>
              </w:rPr>
            </w:pPr>
            <w:r w:rsidRPr="00912C27">
              <w:rPr>
                <w:sz w:val="18"/>
                <w:szCs w:val="18"/>
              </w:rPr>
              <w:t>Kobodak Forest Station (SW165)</w:t>
            </w:r>
          </w:p>
        </w:tc>
        <w:tc>
          <w:tcPr>
            <w:tcW w:w="1781" w:type="dxa"/>
          </w:tcPr>
          <w:p w14:paraId="04850E76" w14:textId="77777777" w:rsidR="004E4389" w:rsidRPr="00912C27" w:rsidRDefault="004E4389" w:rsidP="009E209C">
            <w:pPr>
              <w:spacing w:before="10" w:after="10"/>
              <w:jc w:val="left"/>
              <w:rPr>
                <w:sz w:val="18"/>
                <w:szCs w:val="18"/>
              </w:rPr>
            </w:pPr>
            <w:r w:rsidRPr="00912C27">
              <w:rPr>
                <w:sz w:val="18"/>
                <w:szCs w:val="18"/>
              </w:rPr>
              <w:t>Kobodak</w:t>
            </w:r>
          </w:p>
        </w:tc>
        <w:tc>
          <w:tcPr>
            <w:tcW w:w="2070" w:type="dxa"/>
          </w:tcPr>
          <w:p w14:paraId="7F8889B9" w14:textId="77777777" w:rsidR="004E4389" w:rsidRPr="00912C27" w:rsidRDefault="004E4389" w:rsidP="009E209C">
            <w:pPr>
              <w:spacing w:before="10" w:after="10"/>
              <w:jc w:val="left"/>
              <w:rPr>
                <w:sz w:val="18"/>
                <w:szCs w:val="18"/>
              </w:rPr>
            </w:pPr>
            <w:r w:rsidRPr="00912C27">
              <w:rPr>
                <w:sz w:val="18"/>
                <w:szCs w:val="18"/>
              </w:rPr>
              <w:t>SW (2015)</w:t>
            </w:r>
          </w:p>
        </w:tc>
        <w:tc>
          <w:tcPr>
            <w:tcW w:w="2091" w:type="dxa"/>
          </w:tcPr>
          <w:p w14:paraId="34187BA3" w14:textId="77777777" w:rsidR="004E4389" w:rsidRPr="00912C27" w:rsidRDefault="004E4389" w:rsidP="009E209C">
            <w:pPr>
              <w:spacing w:before="10" w:after="10"/>
              <w:jc w:val="left"/>
              <w:rPr>
                <w:sz w:val="18"/>
                <w:szCs w:val="18"/>
              </w:rPr>
            </w:pPr>
            <w:r w:rsidRPr="00912C27">
              <w:rPr>
                <w:sz w:val="18"/>
                <w:szCs w:val="18"/>
              </w:rPr>
              <w:t>-</w:t>
            </w:r>
          </w:p>
        </w:tc>
      </w:tr>
      <w:tr w:rsidR="004E4389" w:rsidRPr="00912C27" w14:paraId="515D550B" w14:textId="77777777" w:rsidTr="00182A97">
        <w:trPr>
          <w:trHeight w:val="38"/>
          <w:jc w:val="center"/>
        </w:trPr>
        <w:tc>
          <w:tcPr>
            <w:tcW w:w="1279" w:type="dxa"/>
            <w:vMerge/>
            <w:vAlign w:val="center"/>
          </w:tcPr>
          <w:p w14:paraId="3F92C41A" w14:textId="77777777" w:rsidR="004E4389" w:rsidRPr="00912C27" w:rsidRDefault="004E4389" w:rsidP="009E209C">
            <w:pPr>
              <w:spacing w:before="10" w:after="10"/>
              <w:jc w:val="left"/>
              <w:rPr>
                <w:sz w:val="18"/>
                <w:szCs w:val="18"/>
              </w:rPr>
            </w:pPr>
          </w:p>
        </w:tc>
        <w:tc>
          <w:tcPr>
            <w:tcW w:w="1971" w:type="dxa"/>
          </w:tcPr>
          <w:p w14:paraId="7C79F7ED" w14:textId="77777777" w:rsidR="004E4389" w:rsidRPr="00912C27" w:rsidRDefault="004E4389" w:rsidP="009E209C">
            <w:pPr>
              <w:spacing w:before="10" w:after="10"/>
              <w:jc w:val="left"/>
              <w:rPr>
                <w:sz w:val="18"/>
                <w:szCs w:val="18"/>
              </w:rPr>
            </w:pPr>
            <w:r w:rsidRPr="00912C27">
              <w:rPr>
                <w:sz w:val="18"/>
                <w:szCs w:val="18"/>
              </w:rPr>
              <w:t>Kaikhali (SW130)</w:t>
            </w:r>
          </w:p>
        </w:tc>
        <w:tc>
          <w:tcPr>
            <w:tcW w:w="1781" w:type="dxa"/>
          </w:tcPr>
          <w:p w14:paraId="6E29412C" w14:textId="77777777" w:rsidR="004E4389" w:rsidRPr="00912C27" w:rsidRDefault="004E4389" w:rsidP="009E209C">
            <w:pPr>
              <w:spacing w:before="10" w:after="10"/>
              <w:jc w:val="left"/>
              <w:rPr>
                <w:sz w:val="18"/>
                <w:szCs w:val="18"/>
              </w:rPr>
            </w:pPr>
            <w:r w:rsidRPr="00912C27">
              <w:rPr>
                <w:sz w:val="18"/>
                <w:szCs w:val="18"/>
              </w:rPr>
              <w:t>Ichamati-Kalindi</w:t>
            </w:r>
          </w:p>
        </w:tc>
        <w:tc>
          <w:tcPr>
            <w:tcW w:w="2070" w:type="dxa"/>
          </w:tcPr>
          <w:p w14:paraId="3FB61B69" w14:textId="77777777" w:rsidR="004E4389" w:rsidRPr="00912C27" w:rsidRDefault="004E4389" w:rsidP="009E209C">
            <w:pPr>
              <w:spacing w:before="10" w:after="10"/>
              <w:jc w:val="left"/>
              <w:rPr>
                <w:sz w:val="18"/>
                <w:szCs w:val="18"/>
              </w:rPr>
            </w:pPr>
            <w:r w:rsidRPr="00912C27">
              <w:rPr>
                <w:sz w:val="18"/>
                <w:szCs w:val="18"/>
              </w:rPr>
              <w:t>SW (2019)</w:t>
            </w:r>
          </w:p>
        </w:tc>
        <w:tc>
          <w:tcPr>
            <w:tcW w:w="2091" w:type="dxa"/>
          </w:tcPr>
          <w:p w14:paraId="484670AC" w14:textId="77777777" w:rsidR="004E4389" w:rsidRPr="00912C27" w:rsidRDefault="004E4389" w:rsidP="009E209C">
            <w:pPr>
              <w:spacing w:before="10" w:after="10"/>
              <w:jc w:val="left"/>
              <w:rPr>
                <w:sz w:val="18"/>
                <w:szCs w:val="18"/>
              </w:rPr>
            </w:pPr>
            <w:r w:rsidRPr="00912C27">
              <w:rPr>
                <w:sz w:val="18"/>
                <w:szCs w:val="18"/>
              </w:rPr>
              <w:t>SW (2018)</w:t>
            </w:r>
          </w:p>
        </w:tc>
      </w:tr>
    </w:tbl>
    <w:p w14:paraId="531E950D" w14:textId="59849527" w:rsidR="004E4389" w:rsidRPr="00912C27" w:rsidRDefault="004E4389" w:rsidP="004E4389"/>
    <w:p w14:paraId="0D666504" w14:textId="318D1982" w:rsidR="00182A97" w:rsidRPr="00912C27" w:rsidRDefault="00182A97" w:rsidP="00182A97">
      <w:pPr>
        <w:rPr>
          <w:rStyle w:val="IntenseEmphasis"/>
        </w:rPr>
      </w:pPr>
      <w:r w:rsidRPr="00912C27">
        <w:rPr>
          <w:rStyle w:val="IntenseEmphasis"/>
        </w:rPr>
        <w:t>Calibration of the Combined Model</w:t>
      </w:r>
    </w:p>
    <w:p w14:paraId="3A42636B" w14:textId="77777777" w:rsidR="00182A97" w:rsidRPr="00912C27" w:rsidRDefault="00182A97" w:rsidP="00182A97">
      <w:pPr>
        <w:rPr>
          <w:rStyle w:val="IntenseEmphasis"/>
        </w:rPr>
      </w:pPr>
    </w:p>
    <w:p w14:paraId="1ECAB730" w14:textId="77777777" w:rsidR="00182A97" w:rsidRPr="00912C27" w:rsidRDefault="00182A97" w:rsidP="00182A97">
      <w:pPr>
        <w:jc w:val="center"/>
      </w:pPr>
      <w:r w:rsidRPr="00912C27">
        <w:rPr>
          <w:noProof/>
        </w:rPr>
        <w:drawing>
          <wp:inline distT="0" distB="0" distL="0" distR="0" wp14:anchorId="42043A6C" wp14:editId="37016424">
            <wp:extent cx="5382491" cy="3163627"/>
            <wp:effectExtent l="0" t="0" r="8890" b="0"/>
            <wp:docPr id="485" name="Picture 9">
              <a:extLst xmlns:a="http://schemas.openxmlformats.org/drawingml/2006/main">
                <a:ext uri="{FF2B5EF4-FFF2-40B4-BE49-F238E27FC236}">
                  <a16:creationId xmlns:a16="http://schemas.microsoft.com/office/drawing/2014/main" id="{A4F092C9-4583-48D0-8927-D074596994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4F092C9-4583-48D0-8927-D074596994BC}"/>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99835" cy="3173821"/>
                    </a:xfrm>
                    <a:prstGeom prst="rect">
                      <a:avLst/>
                    </a:prstGeom>
                  </pic:spPr>
                </pic:pic>
              </a:graphicData>
            </a:graphic>
          </wp:inline>
        </w:drawing>
      </w:r>
    </w:p>
    <w:p w14:paraId="61E26C93" w14:textId="77777777" w:rsidR="00182A97" w:rsidRPr="00912C27" w:rsidRDefault="00182A97" w:rsidP="00182A97">
      <w:pPr>
        <w:rPr>
          <w:i/>
          <w:iCs/>
          <w:sz w:val="16"/>
          <w:szCs w:val="16"/>
        </w:rPr>
      </w:pPr>
      <w:r w:rsidRPr="00912C27">
        <w:rPr>
          <w:i/>
          <w:iCs/>
          <w:sz w:val="16"/>
          <w:szCs w:val="16"/>
        </w:rPr>
        <w:t>Note – The break in observed data is due to the fact that no data is recorded during night time.</w:t>
      </w:r>
    </w:p>
    <w:p w14:paraId="51D1E389" w14:textId="0BBE8BA0" w:rsidR="00182A97" w:rsidRPr="00912C27" w:rsidRDefault="00182A97" w:rsidP="00182A97">
      <w:pPr>
        <w:autoSpaceDE/>
        <w:autoSpaceDN/>
        <w:adjustRightInd/>
        <w:spacing w:after="0"/>
        <w:jc w:val="center"/>
        <w:rPr>
          <w:i/>
          <w:iCs/>
          <w:sz w:val="16"/>
          <w:szCs w:val="16"/>
        </w:rPr>
      </w:pPr>
      <w:bookmarkStart w:id="163" w:name="_Ref112323335"/>
      <w:bookmarkStart w:id="164" w:name="_Toc123970533"/>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4</w:t>
      </w:r>
      <w:r w:rsidRPr="00912C27">
        <w:rPr>
          <w:i/>
          <w:iCs/>
          <w:sz w:val="16"/>
          <w:szCs w:val="16"/>
        </w:rPr>
        <w:fldChar w:fldCharType="end"/>
      </w:r>
      <w:bookmarkEnd w:id="163"/>
      <w:r w:rsidRPr="00912C27">
        <w:rPr>
          <w:i/>
          <w:iCs/>
          <w:sz w:val="16"/>
          <w:szCs w:val="16"/>
        </w:rPr>
        <w:t>: Water Level Calibration at Protapnagar (SW26)</w:t>
      </w:r>
      <w:bookmarkEnd w:id="164"/>
    </w:p>
    <w:p w14:paraId="3F73851F" w14:textId="77777777" w:rsidR="00182A97" w:rsidRPr="00912C27" w:rsidRDefault="00182A97" w:rsidP="00182A97">
      <w:pPr>
        <w:jc w:val="center"/>
      </w:pPr>
      <w:r w:rsidRPr="00912C27">
        <w:rPr>
          <w:noProof/>
        </w:rPr>
        <w:lastRenderedPageBreak/>
        <w:drawing>
          <wp:inline distT="0" distB="0" distL="0" distR="0" wp14:anchorId="7D5D81D9" wp14:editId="667449D8">
            <wp:extent cx="4994564" cy="2945255"/>
            <wp:effectExtent l="0" t="0" r="0" b="7620"/>
            <wp:docPr id="713" name="Picture 1">
              <a:extLst xmlns:a="http://schemas.openxmlformats.org/drawingml/2006/main">
                <a:ext uri="{FF2B5EF4-FFF2-40B4-BE49-F238E27FC236}">
                  <a16:creationId xmlns:a16="http://schemas.microsoft.com/office/drawing/2014/main" id="{3F3B4A09-78C9-48CF-A0F0-FE0661127C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F3B4A09-78C9-48CF-A0F0-FE0661127CAA}"/>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12247" cy="2955683"/>
                    </a:xfrm>
                    <a:prstGeom prst="rect">
                      <a:avLst/>
                    </a:prstGeom>
                  </pic:spPr>
                </pic:pic>
              </a:graphicData>
            </a:graphic>
          </wp:inline>
        </w:drawing>
      </w:r>
    </w:p>
    <w:p w14:paraId="4DC6DD70" w14:textId="77777777" w:rsidR="00182A97" w:rsidRPr="00912C27" w:rsidRDefault="00182A97" w:rsidP="00182A97">
      <w:r w:rsidRPr="00912C27">
        <w:rPr>
          <w:i/>
          <w:iCs/>
          <w:sz w:val="16"/>
          <w:szCs w:val="16"/>
        </w:rPr>
        <w:t>Note – The break in observed data is due to the fact that no data is recorded during night time.</w:t>
      </w:r>
    </w:p>
    <w:p w14:paraId="208D1EA1" w14:textId="3A239304" w:rsidR="00182A97" w:rsidRPr="00912C27" w:rsidRDefault="00182A97" w:rsidP="00182A97">
      <w:pPr>
        <w:autoSpaceDE/>
        <w:autoSpaceDN/>
        <w:adjustRightInd/>
        <w:spacing w:after="0"/>
        <w:jc w:val="center"/>
        <w:rPr>
          <w:i/>
          <w:iCs/>
          <w:sz w:val="16"/>
          <w:szCs w:val="16"/>
        </w:rPr>
      </w:pPr>
      <w:bookmarkStart w:id="165" w:name="_Toc123970534"/>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5</w:t>
      </w:r>
      <w:r w:rsidRPr="00912C27">
        <w:rPr>
          <w:i/>
          <w:iCs/>
          <w:sz w:val="16"/>
          <w:szCs w:val="16"/>
        </w:rPr>
        <w:fldChar w:fldCharType="end"/>
      </w:r>
      <w:r w:rsidRPr="00912C27">
        <w:rPr>
          <w:i/>
          <w:iCs/>
          <w:sz w:val="16"/>
          <w:szCs w:val="16"/>
        </w:rPr>
        <w:t>: Water Level Calibration at Khulna (SW241)</w:t>
      </w:r>
      <w:bookmarkEnd w:id="165"/>
    </w:p>
    <w:p w14:paraId="59316DAF" w14:textId="77777777" w:rsidR="00182A97" w:rsidRPr="00912C27" w:rsidRDefault="00182A97" w:rsidP="00182A97">
      <w:pPr>
        <w:rPr>
          <w:rStyle w:val="IntenseEmphasis"/>
        </w:rPr>
      </w:pPr>
    </w:p>
    <w:p w14:paraId="77009C0A" w14:textId="449D861A" w:rsidR="00182A97" w:rsidRPr="00912C27" w:rsidRDefault="00182A97" w:rsidP="00182A97">
      <w:pPr>
        <w:rPr>
          <w:rStyle w:val="IntenseEmphasis"/>
        </w:rPr>
      </w:pPr>
      <w:r w:rsidRPr="00912C27">
        <w:rPr>
          <w:rStyle w:val="IntenseEmphasis"/>
        </w:rPr>
        <w:t>Calibration of the South West Model</w:t>
      </w:r>
    </w:p>
    <w:p w14:paraId="17524922" w14:textId="77777777" w:rsidR="00182A97" w:rsidRPr="00912C27" w:rsidRDefault="00182A97" w:rsidP="00182A97">
      <w:pPr>
        <w:spacing w:after="0" w:line="240" w:lineRule="auto"/>
        <w:jc w:val="center"/>
        <w:rPr>
          <w:sz w:val="22"/>
          <w:szCs w:val="24"/>
        </w:rPr>
      </w:pPr>
      <w:r w:rsidRPr="00912C27">
        <w:rPr>
          <w:noProof/>
          <w:sz w:val="22"/>
          <w:szCs w:val="24"/>
        </w:rPr>
        <w:drawing>
          <wp:inline distT="0" distB="0" distL="0" distR="0" wp14:anchorId="6310C2A9" wp14:editId="72BE26B4">
            <wp:extent cx="4974199" cy="3138054"/>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88940" cy="3147354"/>
                    </a:xfrm>
                    <a:prstGeom prst="rect">
                      <a:avLst/>
                    </a:prstGeom>
                    <a:noFill/>
                  </pic:spPr>
                </pic:pic>
              </a:graphicData>
            </a:graphic>
          </wp:inline>
        </w:drawing>
      </w:r>
    </w:p>
    <w:p w14:paraId="4ACC5ADE" w14:textId="22B1611A" w:rsidR="00182A97" w:rsidRPr="00912C27" w:rsidRDefault="00182A97" w:rsidP="00182A97">
      <w:pPr>
        <w:rPr>
          <w:i/>
          <w:iCs/>
          <w:sz w:val="16"/>
          <w:szCs w:val="16"/>
        </w:rPr>
      </w:pPr>
      <w:r w:rsidRPr="00912C27">
        <w:rPr>
          <w:i/>
          <w:iCs/>
          <w:sz w:val="16"/>
          <w:szCs w:val="16"/>
        </w:rPr>
        <w:t>Note – The break in observed data is due to the fact that no data is recorded during night time.</w:t>
      </w:r>
    </w:p>
    <w:p w14:paraId="09E6E18A" w14:textId="22711756" w:rsidR="00182A97" w:rsidRPr="00912C27" w:rsidRDefault="00182A97" w:rsidP="00182A97">
      <w:pPr>
        <w:jc w:val="center"/>
      </w:pPr>
      <w:bookmarkStart w:id="166" w:name="_Toc123970535"/>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6</w:t>
      </w:r>
      <w:r w:rsidRPr="00912C27">
        <w:rPr>
          <w:i/>
          <w:iCs/>
          <w:sz w:val="16"/>
          <w:szCs w:val="16"/>
        </w:rPr>
        <w:fldChar w:fldCharType="end"/>
      </w:r>
      <w:r w:rsidRPr="00912C27">
        <w:rPr>
          <w:i/>
          <w:iCs/>
          <w:sz w:val="16"/>
          <w:szCs w:val="16"/>
        </w:rPr>
        <w:t>: Water Level Calibration at Kaikhali (SW130)</w:t>
      </w:r>
      <w:bookmarkEnd w:id="166"/>
    </w:p>
    <w:p w14:paraId="12F3F4AE" w14:textId="77777777" w:rsidR="00182A97" w:rsidRPr="00912C27" w:rsidRDefault="00182A97" w:rsidP="00182A97">
      <w:pPr>
        <w:spacing w:after="0" w:line="240" w:lineRule="auto"/>
        <w:jc w:val="center"/>
        <w:rPr>
          <w:sz w:val="22"/>
          <w:szCs w:val="24"/>
        </w:rPr>
      </w:pPr>
      <w:r w:rsidRPr="00912C27">
        <w:rPr>
          <w:noProof/>
          <w:sz w:val="22"/>
          <w:szCs w:val="24"/>
        </w:rPr>
        <w:lastRenderedPageBreak/>
        <w:drawing>
          <wp:inline distT="0" distB="0" distL="0" distR="0" wp14:anchorId="09EA449E" wp14:editId="5A814376">
            <wp:extent cx="4973782" cy="2999939"/>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04861" cy="3018684"/>
                    </a:xfrm>
                    <a:prstGeom prst="rect">
                      <a:avLst/>
                    </a:prstGeom>
                    <a:noFill/>
                  </pic:spPr>
                </pic:pic>
              </a:graphicData>
            </a:graphic>
          </wp:inline>
        </w:drawing>
      </w:r>
    </w:p>
    <w:p w14:paraId="33FE6AEA" w14:textId="40E7F5D7" w:rsidR="00182A97" w:rsidRPr="00912C27" w:rsidRDefault="00182A97" w:rsidP="00182A97">
      <w:pPr>
        <w:rPr>
          <w:i/>
          <w:iCs/>
          <w:sz w:val="16"/>
          <w:szCs w:val="16"/>
        </w:rPr>
      </w:pPr>
      <w:r w:rsidRPr="00912C27">
        <w:rPr>
          <w:i/>
          <w:iCs/>
          <w:sz w:val="16"/>
          <w:szCs w:val="16"/>
        </w:rPr>
        <w:t>Note – The break in observed data is due to the fact that no data is recorded during night time.</w:t>
      </w:r>
    </w:p>
    <w:p w14:paraId="1DCF10D9" w14:textId="590AAD0C" w:rsidR="00182A97" w:rsidRPr="00912C27" w:rsidRDefault="00182A97" w:rsidP="00182A97">
      <w:pPr>
        <w:jc w:val="center"/>
      </w:pPr>
      <w:bookmarkStart w:id="167" w:name="_Toc123970536"/>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7</w:t>
      </w:r>
      <w:r w:rsidRPr="00912C27">
        <w:rPr>
          <w:i/>
          <w:iCs/>
          <w:sz w:val="16"/>
          <w:szCs w:val="16"/>
        </w:rPr>
        <w:fldChar w:fldCharType="end"/>
      </w:r>
      <w:r w:rsidRPr="00912C27">
        <w:rPr>
          <w:i/>
          <w:iCs/>
          <w:sz w:val="16"/>
          <w:szCs w:val="16"/>
        </w:rPr>
        <w:t>: Water Level Calibration at Kobadak Forest Office (SW165)</w:t>
      </w:r>
      <w:bookmarkEnd w:id="167"/>
    </w:p>
    <w:p w14:paraId="517D7EBC" w14:textId="77777777" w:rsidR="00182A97" w:rsidRPr="00912C27" w:rsidRDefault="00182A97" w:rsidP="00182A97">
      <w:pPr>
        <w:spacing w:after="0" w:line="240" w:lineRule="auto"/>
        <w:jc w:val="center"/>
        <w:rPr>
          <w:sz w:val="22"/>
          <w:szCs w:val="24"/>
        </w:rPr>
      </w:pPr>
      <w:r w:rsidRPr="00912C27">
        <w:rPr>
          <w:noProof/>
          <w:sz w:val="22"/>
          <w:szCs w:val="24"/>
        </w:rPr>
        <w:drawing>
          <wp:inline distT="0" distB="0" distL="0" distR="0" wp14:anchorId="55D4520A" wp14:editId="62D23556">
            <wp:extent cx="5347855" cy="3281935"/>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57090" cy="3287602"/>
                    </a:xfrm>
                    <a:prstGeom prst="rect">
                      <a:avLst/>
                    </a:prstGeom>
                    <a:noFill/>
                  </pic:spPr>
                </pic:pic>
              </a:graphicData>
            </a:graphic>
          </wp:inline>
        </w:drawing>
      </w:r>
    </w:p>
    <w:p w14:paraId="5673C1A5" w14:textId="61E5BC7E" w:rsidR="00182A97" w:rsidRPr="00912C27" w:rsidRDefault="00182A97" w:rsidP="00182A97">
      <w:pPr>
        <w:rPr>
          <w:i/>
          <w:iCs/>
          <w:sz w:val="16"/>
          <w:szCs w:val="16"/>
        </w:rPr>
      </w:pPr>
      <w:r w:rsidRPr="00912C27">
        <w:rPr>
          <w:i/>
          <w:iCs/>
          <w:sz w:val="16"/>
          <w:szCs w:val="16"/>
        </w:rPr>
        <w:t>Note – The break in observed data is due to the fact that no data is recorded during night time.</w:t>
      </w:r>
    </w:p>
    <w:p w14:paraId="686EC5A5" w14:textId="46E36FF2" w:rsidR="00182A97" w:rsidRPr="00912C27" w:rsidRDefault="00182A97" w:rsidP="00182A97">
      <w:pPr>
        <w:jc w:val="center"/>
        <w:rPr>
          <w:i/>
          <w:iCs/>
          <w:sz w:val="16"/>
          <w:szCs w:val="16"/>
        </w:rPr>
      </w:pPr>
      <w:bookmarkStart w:id="168" w:name="_Toc123970537"/>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t>: Water Level Calibration at Mongla (SW140)</w:t>
      </w:r>
      <w:bookmarkEnd w:id="168"/>
    </w:p>
    <w:p w14:paraId="1603D6E8" w14:textId="2C584EA2" w:rsidR="000B6EF0" w:rsidRPr="00912C27" w:rsidRDefault="000B6EF0" w:rsidP="00182A97">
      <w:pPr>
        <w:jc w:val="center"/>
      </w:pPr>
    </w:p>
    <w:p w14:paraId="52CD7A36" w14:textId="77777777" w:rsidR="000B6EF0" w:rsidRPr="00912C27" w:rsidRDefault="000B6EF0" w:rsidP="00182A97">
      <w:pPr>
        <w:jc w:val="center"/>
      </w:pPr>
    </w:p>
    <w:p w14:paraId="3477FB3B" w14:textId="77777777" w:rsidR="000B6EF0" w:rsidRPr="00912C27" w:rsidRDefault="000B6EF0" w:rsidP="000B6EF0">
      <w:pPr>
        <w:rPr>
          <w:rStyle w:val="IntenseEmphasis"/>
        </w:rPr>
      </w:pPr>
    </w:p>
    <w:p w14:paraId="129D3107" w14:textId="2FD64FE5" w:rsidR="000B6EF0" w:rsidRPr="00912C27" w:rsidRDefault="000B6EF0" w:rsidP="000B6EF0">
      <w:pPr>
        <w:rPr>
          <w:rStyle w:val="IntenseEmphasis"/>
        </w:rPr>
      </w:pPr>
      <w:r w:rsidRPr="00912C27">
        <w:rPr>
          <w:rStyle w:val="IntenseEmphasis"/>
        </w:rPr>
        <w:lastRenderedPageBreak/>
        <w:t>Calibration of the South Central Model</w:t>
      </w:r>
    </w:p>
    <w:p w14:paraId="33D08E97" w14:textId="77777777" w:rsidR="000B6EF0" w:rsidRPr="00912C27" w:rsidRDefault="000B6EF0" w:rsidP="000B6EF0">
      <w:pPr>
        <w:spacing w:after="0" w:line="240" w:lineRule="auto"/>
        <w:jc w:val="center"/>
        <w:rPr>
          <w:sz w:val="22"/>
          <w:szCs w:val="24"/>
        </w:rPr>
      </w:pPr>
      <w:r w:rsidRPr="00912C27">
        <w:rPr>
          <w:noProof/>
          <w:sz w:val="22"/>
          <w:szCs w:val="24"/>
        </w:rPr>
        <w:drawing>
          <wp:inline distT="0" distB="0" distL="0" distR="0" wp14:anchorId="0117B6CB" wp14:editId="6DCD05EB">
            <wp:extent cx="4197927" cy="2661812"/>
            <wp:effectExtent l="0" t="0" r="0" b="571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11122" cy="2670179"/>
                    </a:xfrm>
                    <a:prstGeom prst="rect">
                      <a:avLst/>
                    </a:prstGeom>
                    <a:noFill/>
                  </pic:spPr>
                </pic:pic>
              </a:graphicData>
            </a:graphic>
          </wp:inline>
        </w:drawing>
      </w:r>
    </w:p>
    <w:p w14:paraId="62FAF68B" w14:textId="6D1C9388" w:rsidR="000B6EF0" w:rsidRPr="00912C27" w:rsidRDefault="000B6EF0" w:rsidP="000B6EF0">
      <w:pPr>
        <w:rPr>
          <w:i/>
          <w:iCs/>
          <w:sz w:val="16"/>
          <w:szCs w:val="16"/>
        </w:rPr>
      </w:pPr>
      <w:r w:rsidRPr="00912C27">
        <w:rPr>
          <w:i/>
          <w:iCs/>
          <w:sz w:val="16"/>
          <w:szCs w:val="16"/>
        </w:rPr>
        <w:t>Note – The break in observed data is due to the fact that no data is recorded during night time.</w:t>
      </w:r>
    </w:p>
    <w:p w14:paraId="56B01352" w14:textId="32F6288D" w:rsidR="000B6EF0" w:rsidRPr="00912C27" w:rsidRDefault="000B6EF0" w:rsidP="000B6EF0">
      <w:pPr>
        <w:jc w:val="center"/>
        <w:rPr>
          <w:i/>
          <w:iCs/>
          <w:sz w:val="16"/>
          <w:szCs w:val="16"/>
        </w:rPr>
      </w:pPr>
      <w:bookmarkStart w:id="169" w:name="_Toc123970538"/>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9</w:t>
      </w:r>
      <w:r w:rsidRPr="00912C27">
        <w:rPr>
          <w:i/>
          <w:iCs/>
          <w:sz w:val="16"/>
          <w:szCs w:val="16"/>
        </w:rPr>
        <w:fldChar w:fldCharType="end"/>
      </w:r>
      <w:r w:rsidRPr="00912C27">
        <w:rPr>
          <w:i/>
          <w:iCs/>
          <w:sz w:val="16"/>
          <w:szCs w:val="16"/>
        </w:rPr>
        <w:t>: Water Level Calibration at Patharghata (SW39)</w:t>
      </w:r>
      <w:bookmarkEnd w:id="169"/>
    </w:p>
    <w:p w14:paraId="6F9D0CCA" w14:textId="77777777" w:rsidR="00182A97" w:rsidRPr="00912C27" w:rsidRDefault="00182A97" w:rsidP="00182A97">
      <w:pPr>
        <w:autoSpaceDE/>
        <w:autoSpaceDN/>
        <w:adjustRightInd/>
        <w:spacing w:after="0"/>
        <w:rPr>
          <w:i/>
          <w:iCs/>
          <w:sz w:val="16"/>
          <w:szCs w:val="16"/>
        </w:rPr>
      </w:pPr>
    </w:p>
    <w:p w14:paraId="20ECC3D4" w14:textId="77777777" w:rsidR="00182A97" w:rsidRPr="00912C27" w:rsidRDefault="00182A97" w:rsidP="00182A97">
      <w:pPr>
        <w:jc w:val="center"/>
      </w:pPr>
      <w:r w:rsidRPr="00912C27">
        <w:rPr>
          <w:noProof/>
        </w:rPr>
        <w:drawing>
          <wp:inline distT="0" distB="0" distL="0" distR="0" wp14:anchorId="71338E11" wp14:editId="7EC989FC">
            <wp:extent cx="4696691" cy="3014121"/>
            <wp:effectExtent l="0" t="0" r="8890" b="0"/>
            <wp:docPr id="714" name="Picture 3">
              <a:extLst xmlns:a="http://schemas.openxmlformats.org/drawingml/2006/main">
                <a:ext uri="{FF2B5EF4-FFF2-40B4-BE49-F238E27FC236}">
                  <a16:creationId xmlns:a16="http://schemas.microsoft.com/office/drawing/2014/main" id="{F9E39491-2BCE-429C-903F-250E6AC91E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9E39491-2BCE-429C-903F-250E6AC91E88}"/>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19831" cy="3028971"/>
                    </a:xfrm>
                    <a:prstGeom prst="rect">
                      <a:avLst/>
                    </a:prstGeom>
                  </pic:spPr>
                </pic:pic>
              </a:graphicData>
            </a:graphic>
          </wp:inline>
        </w:drawing>
      </w:r>
    </w:p>
    <w:p w14:paraId="36216034" w14:textId="6922F750" w:rsidR="00182A97" w:rsidRPr="00912C27" w:rsidRDefault="00182A97" w:rsidP="00182A97">
      <w:pPr>
        <w:rPr>
          <w:i/>
          <w:iCs/>
          <w:sz w:val="16"/>
          <w:szCs w:val="16"/>
        </w:rPr>
      </w:pPr>
      <w:r w:rsidRPr="00912C27">
        <w:rPr>
          <w:i/>
          <w:iCs/>
          <w:sz w:val="16"/>
          <w:szCs w:val="16"/>
        </w:rPr>
        <w:t>Note – The break in observed data is due to the fact that no data is recorded during night time.</w:t>
      </w:r>
    </w:p>
    <w:p w14:paraId="4CECCCDE" w14:textId="5ED7EDA6" w:rsidR="00182A97" w:rsidRPr="00912C27" w:rsidRDefault="00182A97" w:rsidP="00182A97">
      <w:pPr>
        <w:jc w:val="center"/>
        <w:rPr>
          <w:i/>
          <w:iCs/>
          <w:sz w:val="16"/>
          <w:szCs w:val="16"/>
        </w:rPr>
      </w:pPr>
      <w:bookmarkStart w:id="170" w:name="_Ref112323338"/>
      <w:bookmarkStart w:id="171" w:name="_Toc123970539"/>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10</w:t>
      </w:r>
      <w:r w:rsidRPr="00912C27">
        <w:rPr>
          <w:i/>
          <w:iCs/>
          <w:sz w:val="16"/>
          <w:szCs w:val="16"/>
        </w:rPr>
        <w:fldChar w:fldCharType="end"/>
      </w:r>
      <w:bookmarkEnd w:id="170"/>
      <w:r w:rsidRPr="00912C27">
        <w:rPr>
          <w:i/>
          <w:iCs/>
          <w:sz w:val="16"/>
          <w:szCs w:val="16"/>
        </w:rPr>
        <w:t>: Water Level Calibration at Mirjaganj (SW19)</w:t>
      </w:r>
      <w:bookmarkEnd w:id="171"/>
    </w:p>
    <w:p w14:paraId="79DA8F64" w14:textId="50BBDC80" w:rsidR="000B6EF0" w:rsidRPr="00912C27" w:rsidRDefault="000B6EF0" w:rsidP="00182A97">
      <w:pPr>
        <w:jc w:val="center"/>
        <w:rPr>
          <w:i/>
          <w:iCs/>
          <w:sz w:val="16"/>
          <w:szCs w:val="16"/>
        </w:rPr>
      </w:pPr>
    </w:p>
    <w:p w14:paraId="5206F28A" w14:textId="6F938261" w:rsidR="000B6EF0" w:rsidRPr="00912C27" w:rsidRDefault="000B6EF0" w:rsidP="00182A97">
      <w:pPr>
        <w:jc w:val="center"/>
        <w:rPr>
          <w:i/>
          <w:iCs/>
          <w:sz w:val="16"/>
          <w:szCs w:val="16"/>
        </w:rPr>
      </w:pPr>
    </w:p>
    <w:p w14:paraId="08FDB2CF" w14:textId="07C17483" w:rsidR="000B6EF0" w:rsidRPr="00912C27" w:rsidRDefault="000B6EF0" w:rsidP="00182A97">
      <w:pPr>
        <w:jc w:val="center"/>
        <w:rPr>
          <w:i/>
          <w:iCs/>
          <w:sz w:val="16"/>
          <w:szCs w:val="16"/>
        </w:rPr>
      </w:pPr>
    </w:p>
    <w:p w14:paraId="239F79BE" w14:textId="77777777" w:rsidR="000B6EF0" w:rsidRPr="00912C27" w:rsidRDefault="000B6EF0" w:rsidP="00182A97">
      <w:pPr>
        <w:jc w:val="center"/>
        <w:rPr>
          <w:i/>
          <w:iCs/>
          <w:sz w:val="16"/>
          <w:szCs w:val="16"/>
        </w:rPr>
      </w:pPr>
    </w:p>
    <w:p w14:paraId="0125F9B4" w14:textId="77777777" w:rsidR="009E209C" w:rsidRPr="00912C27" w:rsidRDefault="009E209C" w:rsidP="000B6EF0">
      <w:pPr>
        <w:spacing w:after="240"/>
        <w:rPr>
          <w:rStyle w:val="IntenseEmphasis"/>
          <w:bCs w:val="0"/>
        </w:rPr>
      </w:pPr>
      <w:r w:rsidRPr="00912C27">
        <w:rPr>
          <w:rStyle w:val="IntenseEmphasis"/>
          <w:bCs w:val="0"/>
        </w:rPr>
        <w:lastRenderedPageBreak/>
        <w:t>Validation of Combined Model</w:t>
      </w:r>
    </w:p>
    <w:p w14:paraId="28E92AEF" w14:textId="77777777" w:rsidR="009E209C" w:rsidRPr="00912C27" w:rsidRDefault="009E209C" w:rsidP="009E209C">
      <w:pPr>
        <w:jc w:val="center"/>
      </w:pPr>
      <w:r w:rsidRPr="00912C27">
        <w:rPr>
          <w:noProof/>
        </w:rPr>
        <w:drawing>
          <wp:inline distT="0" distB="0" distL="0" distR="0" wp14:anchorId="1B1F83A8" wp14:editId="46029FC7">
            <wp:extent cx="4987637" cy="3006870"/>
            <wp:effectExtent l="0" t="0" r="3810" b="3175"/>
            <wp:docPr id="719" name="Picture 1">
              <a:extLst xmlns:a="http://schemas.openxmlformats.org/drawingml/2006/main">
                <a:ext uri="{FF2B5EF4-FFF2-40B4-BE49-F238E27FC236}">
                  <a16:creationId xmlns:a16="http://schemas.microsoft.com/office/drawing/2014/main" id="{F5BDFB53-5AB3-4F25-A583-94AAC3CBAD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5BDFB53-5AB3-4F25-A583-94AAC3CBADFE}"/>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03384" cy="3016363"/>
                    </a:xfrm>
                    <a:prstGeom prst="rect">
                      <a:avLst/>
                    </a:prstGeom>
                  </pic:spPr>
                </pic:pic>
              </a:graphicData>
            </a:graphic>
          </wp:inline>
        </w:drawing>
      </w:r>
    </w:p>
    <w:p w14:paraId="1420E3AD" w14:textId="1AE3FAF9" w:rsidR="009E209C" w:rsidRPr="00912C27" w:rsidRDefault="009E209C" w:rsidP="009E209C">
      <w:pPr>
        <w:rPr>
          <w:i/>
          <w:iCs/>
          <w:sz w:val="16"/>
          <w:szCs w:val="16"/>
        </w:rPr>
      </w:pPr>
      <w:r w:rsidRPr="00912C27">
        <w:rPr>
          <w:i/>
          <w:iCs/>
          <w:sz w:val="16"/>
          <w:szCs w:val="16"/>
        </w:rPr>
        <w:t>Note – The break in observed data is due to the fact that no data is recorded during night time.</w:t>
      </w:r>
    </w:p>
    <w:p w14:paraId="5B8461D0" w14:textId="73FC0CAD" w:rsidR="000B6EF0" w:rsidRPr="00912C27" w:rsidRDefault="000B6EF0" w:rsidP="000B6EF0">
      <w:pPr>
        <w:jc w:val="center"/>
        <w:rPr>
          <w:i/>
          <w:iCs/>
          <w:sz w:val="16"/>
          <w:szCs w:val="16"/>
        </w:rPr>
      </w:pPr>
      <w:bookmarkStart w:id="172" w:name="_Ref112323342"/>
      <w:bookmarkStart w:id="173" w:name="_Toc123970540"/>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11</w:t>
      </w:r>
      <w:r w:rsidRPr="00912C27">
        <w:rPr>
          <w:i/>
          <w:iCs/>
          <w:sz w:val="16"/>
          <w:szCs w:val="16"/>
        </w:rPr>
        <w:fldChar w:fldCharType="end"/>
      </w:r>
      <w:bookmarkEnd w:id="172"/>
      <w:r w:rsidRPr="00912C27">
        <w:rPr>
          <w:i/>
          <w:iCs/>
          <w:sz w:val="16"/>
          <w:szCs w:val="16"/>
        </w:rPr>
        <w:t>: Water Level Validation at Mongla (SW244)</w:t>
      </w:r>
      <w:bookmarkEnd w:id="173"/>
    </w:p>
    <w:p w14:paraId="371FD6E8" w14:textId="77777777" w:rsidR="000B6EF0" w:rsidRPr="00912C27" w:rsidRDefault="000B6EF0" w:rsidP="009E209C"/>
    <w:p w14:paraId="27F5799F" w14:textId="77777777" w:rsidR="009E209C" w:rsidRPr="00912C27" w:rsidRDefault="009E209C" w:rsidP="009E209C">
      <w:pPr>
        <w:spacing w:after="0"/>
        <w:jc w:val="center"/>
        <w:rPr>
          <w:b/>
          <w:bCs/>
        </w:rPr>
      </w:pPr>
      <w:r w:rsidRPr="00912C27">
        <w:rPr>
          <w:noProof/>
        </w:rPr>
        <w:drawing>
          <wp:inline distT="0" distB="0" distL="0" distR="0" wp14:anchorId="67E7563C" wp14:editId="582A9BC8">
            <wp:extent cx="5112327" cy="3142473"/>
            <wp:effectExtent l="0" t="0" r="0" b="1270"/>
            <wp:docPr id="720" name="Picture 2">
              <a:extLst xmlns:a="http://schemas.openxmlformats.org/drawingml/2006/main">
                <a:ext uri="{FF2B5EF4-FFF2-40B4-BE49-F238E27FC236}">
                  <a16:creationId xmlns:a16="http://schemas.microsoft.com/office/drawing/2014/main" id="{676FB2F1-6EA6-4819-BDEC-912C77C045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76FB2F1-6EA6-4819-BDEC-912C77C045F1}"/>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18774" cy="3146436"/>
                    </a:xfrm>
                    <a:prstGeom prst="rect">
                      <a:avLst/>
                    </a:prstGeom>
                  </pic:spPr>
                </pic:pic>
              </a:graphicData>
            </a:graphic>
          </wp:inline>
        </w:drawing>
      </w:r>
    </w:p>
    <w:p w14:paraId="0F4790D9" w14:textId="12A1DA62" w:rsidR="009E209C" w:rsidRPr="00912C27" w:rsidRDefault="009E209C" w:rsidP="009E209C">
      <w:pPr>
        <w:rPr>
          <w:i/>
          <w:iCs/>
          <w:sz w:val="16"/>
          <w:szCs w:val="16"/>
        </w:rPr>
      </w:pPr>
      <w:r w:rsidRPr="00912C27">
        <w:rPr>
          <w:i/>
          <w:iCs/>
          <w:sz w:val="16"/>
          <w:szCs w:val="16"/>
        </w:rPr>
        <w:t>Note – The break in observed data is due to the fact that no data is recorded during night time.</w:t>
      </w:r>
    </w:p>
    <w:p w14:paraId="4A226D48" w14:textId="0AD8398F" w:rsidR="000B6EF0" w:rsidRPr="00912C27" w:rsidRDefault="000B6EF0" w:rsidP="000B6EF0">
      <w:pPr>
        <w:jc w:val="center"/>
        <w:rPr>
          <w:i/>
          <w:iCs/>
          <w:sz w:val="16"/>
          <w:szCs w:val="16"/>
        </w:rPr>
      </w:pPr>
      <w:bookmarkStart w:id="174" w:name="_Toc123970541"/>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12</w:t>
      </w:r>
      <w:r w:rsidRPr="00912C27">
        <w:rPr>
          <w:i/>
          <w:iCs/>
          <w:sz w:val="16"/>
          <w:szCs w:val="16"/>
        </w:rPr>
        <w:fldChar w:fldCharType="end"/>
      </w:r>
      <w:r w:rsidRPr="00912C27">
        <w:rPr>
          <w:i/>
          <w:iCs/>
          <w:sz w:val="16"/>
          <w:szCs w:val="16"/>
        </w:rPr>
        <w:t>: Water Level Validation at Pathatghata (SW39)</w:t>
      </w:r>
      <w:bookmarkEnd w:id="174"/>
    </w:p>
    <w:p w14:paraId="73D4E1B3" w14:textId="77777777" w:rsidR="009E209C" w:rsidRPr="00912C27" w:rsidRDefault="009E209C" w:rsidP="009E209C">
      <w:pPr>
        <w:jc w:val="center"/>
      </w:pPr>
      <w:r w:rsidRPr="00912C27">
        <w:rPr>
          <w:noProof/>
        </w:rPr>
        <w:lastRenderedPageBreak/>
        <w:drawing>
          <wp:inline distT="0" distB="0" distL="0" distR="0" wp14:anchorId="3D5D6F01" wp14:editId="339FFC6F">
            <wp:extent cx="4897582" cy="3010472"/>
            <wp:effectExtent l="0" t="0" r="0" b="0"/>
            <wp:docPr id="721" name="Picture 6">
              <a:extLst xmlns:a="http://schemas.openxmlformats.org/drawingml/2006/main">
                <a:ext uri="{FF2B5EF4-FFF2-40B4-BE49-F238E27FC236}">
                  <a16:creationId xmlns:a16="http://schemas.microsoft.com/office/drawing/2014/main" id="{4E75273A-9F56-46C9-B9BD-06D9CC0613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E75273A-9F56-46C9-B9BD-06D9CC0613C5}"/>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12684" cy="3019755"/>
                    </a:xfrm>
                    <a:prstGeom prst="rect">
                      <a:avLst/>
                    </a:prstGeom>
                  </pic:spPr>
                </pic:pic>
              </a:graphicData>
            </a:graphic>
          </wp:inline>
        </w:drawing>
      </w:r>
    </w:p>
    <w:p w14:paraId="48E3788D" w14:textId="795721D5" w:rsidR="009E209C" w:rsidRPr="00912C27" w:rsidRDefault="009E209C" w:rsidP="009E209C">
      <w:pPr>
        <w:rPr>
          <w:i/>
          <w:iCs/>
          <w:sz w:val="16"/>
          <w:szCs w:val="16"/>
        </w:rPr>
      </w:pPr>
      <w:r w:rsidRPr="00912C27">
        <w:rPr>
          <w:i/>
          <w:iCs/>
          <w:sz w:val="16"/>
          <w:szCs w:val="16"/>
        </w:rPr>
        <w:t>Note – The break in observed data is due to the fact that no data is recorded during night time.</w:t>
      </w:r>
    </w:p>
    <w:p w14:paraId="5E69DEDF" w14:textId="381C15E5" w:rsidR="000B6EF0" w:rsidRPr="00912C27" w:rsidRDefault="000B6EF0" w:rsidP="000B6EF0">
      <w:pPr>
        <w:jc w:val="center"/>
        <w:rPr>
          <w:i/>
          <w:iCs/>
          <w:sz w:val="16"/>
          <w:szCs w:val="16"/>
        </w:rPr>
      </w:pPr>
      <w:bookmarkStart w:id="175" w:name="_Toc123970542"/>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13</w:t>
      </w:r>
      <w:r w:rsidRPr="00912C27">
        <w:rPr>
          <w:i/>
          <w:iCs/>
          <w:sz w:val="16"/>
          <w:szCs w:val="16"/>
        </w:rPr>
        <w:fldChar w:fldCharType="end"/>
      </w:r>
      <w:r w:rsidRPr="00912C27">
        <w:rPr>
          <w:i/>
          <w:iCs/>
          <w:sz w:val="16"/>
          <w:szCs w:val="16"/>
        </w:rPr>
        <w:t>: Water Level Validation at Protapnagar (SW26)</w:t>
      </w:r>
      <w:bookmarkEnd w:id="175"/>
    </w:p>
    <w:p w14:paraId="08F440FA" w14:textId="77777777" w:rsidR="000B6EF0" w:rsidRPr="00912C27" w:rsidRDefault="000B6EF0" w:rsidP="009E209C">
      <w:pPr>
        <w:spacing w:after="0" w:line="240" w:lineRule="auto"/>
        <w:rPr>
          <w:b/>
          <w:bCs/>
        </w:rPr>
      </w:pPr>
    </w:p>
    <w:p w14:paraId="3619849F" w14:textId="1D6D68F3" w:rsidR="009E209C" w:rsidRPr="00912C27" w:rsidRDefault="009E209C" w:rsidP="000B6EF0">
      <w:pPr>
        <w:spacing w:after="240"/>
        <w:rPr>
          <w:rStyle w:val="IntenseEmphasis"/>
        </w:rPr>
      </w:pPr>
      <w:r w:rsidRPr="00912C27">
        <w:rPr>
          <w:rStyle w:val="IntenseEmphasis"/>
        </w:rPr>
        <w:t>Validation of SW Model</w:t>
      </w:r>
    </w:p>
    <w:p w14:paraId="0C018E93" w14:textId="77777777" w:rsidR="009E209C" w:rsidRPr="00912C27" w:rsidRDefault="009E209C" w:rsidP="000B6EF0">
      <w:pPr>
        <w:spacing w:after="0" w:line="240" w:lineRule="auto"/>
        <w:jc w:val="center"/>
        <w:rPr>
          <w:sz w:val="22"/>
          <w:szCs w:val="24"/>
        </w:rPr>
      </w:pPr>
      <w:r w:rsidRPr="00912C27">
        <w:rPr>
          <w:noProof/>
          <w:sz w:val="22"/>
          <w:szCs w:val="24"/>
        </w:rPr>
        <w:drawing>
          <wp:inline distT="0" distB="0" distL="0" distR="0" wp14:anchorId="53906C6E" wp14:editId="2856EACE">
            <wp:extent cx="5022273" cy="3164684"/>
            <wp:effectExtent l="0" t="0" r="698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0193" cy="3169675"/>
                    </a:xfrm>
                    <a:prstGeom prst="rect">
                      <a:avLst/>
                    </a:prstGeom>
                    <a:noFill/>
                  </pic:spPr>
                </pic:pic>
              </a:graphicData>
            </a:graphic>
          </wp:inline>
        </w:drawing>
      </w:r>
    </w:p>
    <w:p w14:paraId="32C74378" w14:textId="66D111F9" w:rsidR="009E209C" w:rsidRPr="00912C27" w:rsidRDefault="009E209C" w:rsidP="009E209C">
      <w:pPr>
        <w:rPr>
          <w:i/>
          <w:iCs/>
          <w:sz w:val="16"/>
          <w:szCs w:val="16"/>
        </w:rPr>
      </w:pPr>
      <w:r w:rsidRPr="00912C27">
        <w:rPr>
          <w:i/>
          <w:iCs/>
          <w:sz w:val="16"/>
          <w:szCs w:val="16"/>
        </w:rPr>
        <w:t>Note – The break in observed data is due to the fact that no data is recorded during night time.</w:t>
      </w:r>
    </w:p>
    <w:p w14:paraId="32DBDDCA" w14:textId="599A2C1B" w:rsidR="000B6EF0" w:rsidRPr="00912C27" w:rsidRDefault="000B6EF0" w:rsidP="000B6EF0">
      <w:pPr>
        <w:jc w:val="center"/>
        <w:rPr>
          <w:i/>
          <w:iCs/>
          <w:sz w:val="16"/>
          <w:szCs w:val="16"/>
        </w:rPr>
      </w:pPr>
      <w:bookmarkStart w:id="176" w:name="_Toc123970543"/>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14</w:t>
      </w:r>
      <w:r w:rsidRPr="00912C27">
        <w:rPr>
          <w:i/>
          <w:iCs/>
          <w:sz w:val="16"/>
          <w:szCs w:val="16"/>
        </w:rPr>
        <w:fldChar w:fldCharType="end"/>
      </w:r>
      <w:r w:rsidRPr="00912C27">
        <w:rPr>
          <w:i/>
          <w:iCs/>
          <w:sz w:val="16"/>
          <w:szCs w:val="16"/>
        </w:rPr>
        <w:t>: Water Level Validation at Kaikhali (SW130)</w:t>
      </w:r>
      <w:bookmarkEnd w:id="176"/>
    </w:p>
    <w:p w14:paraId="7CAC201A" w14:textId="77777777" w:rsidR="009E209C" w:rsidRPr="00912C27" w:rsidRDefault="009E209C" w:rsidP="000B6EF0">
      <w:pPr>
        <w:spacing w:after="0" w:line="240" w:lineRule="auto"/>
        <w:jc w:val="center"/>
        <w:rPr>
          <w:sz w:val="22"/>
          <w:szCs w:val="24"/>
        </w:rPr>
      </w:pPr>
      <w:r w:rsidRPr="00912C27">
        <w:rPr>
          <w:noProof/>
          <w:sz w:val="22"/>
          <w:szCs w:val="24"/>
        </w:rPr>
        <w:lastRenderedPageBreak/>
        <w:drawing>
          <wp:inline distT="0" distB="0" distL="0" distR="0" wp14:anchorId="1F307B8B" wp14:editId="706F854A">
            <wp:extent cx="4959927" cy="3046990"/>
            <wp:effectExtent l="0" t="0" r="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75148" cy="3056340"/>
                    </a:xfrm>
                    <a:prstGeom prst="rect">
                      <a:avLst/>
                    </a:prstGeom>
                    <a:noFill/>
                  </pic:spPr>
                </pic:pic>
              </a:graphicData>
            </a:graphic>
          </wp:inline>
        </w:drawing>
      </w:r>
    </w:p>
    <w:p w14:paraId="725883B2" w14:textId="6E154381" w:rsidR="009E209C" w:rsidRPr="00912C27" w:rsidRDefault="009E209C" w:rsidP="009E209C">
      <w:pPr>
        <w:rPr>
          <w:i/>
          <w:iCs/>
          <w:sz w:val="16"/>
          <w:szCs w:val="16"/>
        </w:rPr>
      </w:pPr>
      <w:r w:rsidRPr="00912C27">
        <w:rPr>
          <w:i/>
          <w:iCs/>
          <w:sz w:val="16"/>
          <w:szCs w:val="16"/>
        </w:rPr>
        <w:t>Note – The break in observed data is due to the fact that no data is recorded during night time.</w:t>
      </w:r>
    </w:p>
    <w:p w14:paraId="3D4F71BE" w14:textId="6FE2C35A" w:rsidR="000B6EF0" w:rsidRPr="00912C27" w:rsidRDefault="000B6EF0" w:rsidP="000B6EF0">
      <w:pPr>
        <w:jc w:val="center"/>
        <w:rPr>
          <w:i/>
          <w:iCs/>
          <w:sz w:val="16"/>
          <w:szCs w:val="16"/>
        </w:rPr>
      </w:pPr>
      <w:bookmarkStart w:id="177" w:name="_Toc123970544"/>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15</w:t>
      </w:r>
      <w:r w:rsidRPr="00912C27">
        <w:rPr>
          <w:i/>
          <w:iCs/>
          <w:sz w:val="16"/>
          <w:szCs w:val="16"/>
        </w:rPr>
        <w:fldChar w:fldCharType="end"/>
      </w:r>
      <w:r w:rsidRPr="00912C27">
        <w:rPr>
          <w:i/>
          <w:iCs/>
          <w:sz w:val="16"/>
          <w:szCs w:val="16"/>
        </w:rPr>
        <w:t>: Water Level Validation at Protapnagar (SW26)</w:t>
      </w:r>
      <w:bookmarkEnd w:id="177"/>
    </w:p>
    <w:p w14:paraId="39B72900" w14:textId="77777777" w:rsidR="009E209C" w:rsidRPr="00912C27" w:rsidRDefault="009E209C" w:rsidP="009E209C">
      <w:pPr>
        <w:spacing w:after="0" w:line="240" w:lineRule="auto"/>
        <w:rPr>
          <w:sz w:val="22"/>
          <w:szCs w:val="24"/>
        </w:rPr>
      </w:pPr>
    </w:p>
    <w:p w14:paraId="42ACAC55" w14:textId="77777777" w:rsidR="009E209C" w:rsidRPr="00912C27" w:rsidRDefault="009E209C" w:rsidP="000B6EF0">
      <w:pPr>
        <w:spacing w:after="0" w:line="240" w:lineRule="auto"/>
        <w:jc w:val="center"/>
        <w:rPr>
          <w:sz w:val="22"/>
          <w:szCs w:val="24"/>
        </w:rPr>
      </w:pPr>
      <w:r w:rsidRPr="00912C27">
        <w:rPr>
          <w:noProof/>
          <w:sz w:val="22"/>
          <w:szCs w:val="24"/>
        </w:rPr>
        <w:drawing>
          <wp:inline distT="0" distB="0" distL="0" distR="0" wp14:anchorId="00F895B7" wp14:editId="67708CB5">
            <wp:extent cx="4856018" cy="3126672"/>
            <wp:effectExtent l="0" t="0" r="190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73992" cy="3138245"/>
                    </a:xfrm>
                    <a:prstGeom prst="rect">
                      <a:avLst/>
                    </a:prstGeom>
                    <a:noFill/>
                  </pic:spPr>
                </pic:pic>
              </a:graphicData>
            </a:graphic>
          </wp:inline>
        </w:drawing>
      </w:r>
    </w:p>
    <w:p w14:paraId="755C0FB8" w14:textId="2C8492D0" w:rsidR="009E209C" w:rsidRPr="00912C27" w:rsidRDefault="009E209C" w:rsidP="009E209C">
      <w:pPr>
        <w:rPr>
          <w:i/>
          <w:iCs/>
          <w:sz w:val="16"/>
          <w:szCs w:val="16"/>
        </w:rPr>
      </w:pPr>
      <w:r w:rsidRPr="00912C27">
        <w:rPr>
          <w:i/>
          <w:iCs/>
          <w:sz w:val="16"/>
          <w:szCs w:val="16"/>
        </w:rPr>
        <w:t>Note – The break in observed data is due to the fact that no data is recorded during night time.</w:t>
      </w:r>
    </w:p>
    <w:p w14:paraId="443759E9" w14:textId="1C6F40CD" w:rsidR="000B6EF0" w:rsidRPr="00912C27" w:rsidRDefault="000B6EF0" w:rsidP="000B6EF0">
      <w:pPr>
        <w:jc w:val="center"/>
        <w:rPr>
          <w:i/>
          <w:iCs/>
          <w:sz w:val="16"/>
          <w:szCs w:val="16"/>
        </w:rPr>
      </w:pPr>
      <w:bookmarkStart w:id="178" w:name="_Toc123970545"/>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16</w:t>
      </w:r>
      <w:r w:rsidRPr="00912C27">
        <w:rPr>
          <w:i/>
          <w:iCs/>
          <w:sz w:val="16"/>
          <w:szCs w:val="16"/>
        </w:rPr>
        <w:fldChar w:fldCharType="end"/>
      </w:r>
      <w:r w:rsidRPr="00912C27">
        <w:rPr>
          <w:i/>
          <w:iCs/>
          <w:sz w:val="16"/>
          <w:szCs w:val="16"/>
        </w:rPr>
        <w:t>: Water Level Validation at Khulna (SW241)</w:t>
      </w:r>
      <w:bookmarkEnd w:id="178"/>
    </w:p>
    <w:p w14:paraId="49388BDE" w14:textId="20E6FBED" w:rsidR="009E209C" w:rsidRPr="00912C27" w:rsidRDefault="009E209C" w:rsidP="009E209C">
      <w:pPr>
        <w:spacing w:after="0" w:line="240" w:lineRule="auto"/>
        <w:rPr>
          <w:b/>
          <w:bCs/>
          <w:sz w:val="22"/>
          <w:szCs w:val="24"/>
        </w:rPr>
      </w:pPr>
    </w:p>
    <w:p w14:paraId="585B8033" w14:textId="13EBA204" w:rsidR="000B6EF0" w:rsidRPr="00912C27" w:rsidRDefault="000B6EF0" w:rsidP="009E209C">
      <w:pPr>
        <w:spacing w:after="0" w:line="240" w:lineRule="auto"/>
        <w:rPr>
          <w:b/>
          <w:bCs/>
          <w:sz w:val="22"/>
          <w:szCs w:val="24"/>
        </w:rPr>
      </w:pPr>
    </w:p>
    <w:p w14:paraId="51B32282" w14:textId="77777777" w:rsidR="000B6EF0" w:rsidRPr="00912C27" w:rsidRDefault="000B6EF0" w:rsidP="009E209C">
      <w:pPr>
        <w:spacing w:after="0" w:line="240" w:lineRule="auto"/>
        <w:rPr>
          <w:b/>
          <w:bCs/>
          <w:sz w:val="22"/>
          <w:szCs w:val="24"/>
        </w:rPr>
      </w:pPr>
    </w:p>
    <w:p w14:paraId="195A90D4" w14:textId="77777777" w:rsidR="009E209C" w:rsidRPr="00912C27" w:rsidRDefault="009E209C" w:rsidP="000B6EF0">
      <w:pPr>
        <w:spacing w:after="240"/>
        <w:rPr>
          <w:rStyle w:val="IntenseEmphasis"/>
          <w:bCs w:val="0"/>
        </w:rPr>
      </w:pPr>
      <w:r w:rsidRPr="00912C27">
        <w:rPr>
          <w:rStyle w:val="IntenseEmphasis"/>
          <w:bCs w:val="0"/>
        </w:rPr>
        <w:t>Validation of SC Model</w:t>
      </w:r>
    </w:p>
    <w:p w14:paraId="4272CBF0" w14:textId="77777777" w:rsidR="009E209C" w:rsidRPr="00912C27" w:rsidRDefault="009E209C" w:rsidP="000B6EF0">
      <w:pPr>
        <w:spacing w:after="0" w:line="240" w:lineRule="auto"/>
        <w:jc w:val="center"/>
      </w:pPr>
      <w:r w:rsidRPr="00912C27">
        <w:rPr>
          <w:noProof/>
        </w:rPr>
        <w:drawing>
          <wp:inline distT="0" distB="0" distL="0" distR="0" wp14:anchorId="602298F8" wp14:editId="2974BD75">
            <wp:extent cx="4765964" cy="3064728"/>
            <wp:effectExtent l="0" t="0" r="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780025" cy="3073770"/>
                    </a:xfrm>
                    <a:prstGeom prst="rect">
                      <a:avLst/>
                    </a:prstGeom>
                    <a:noFill/>
                  </pic:spPr>
                </pic:pic>
              </a:graphicData>
            </a:graphic>
          </wp:inline>
        </w:drawing>
      </w:r>
    </w:p>
    <w:p w14:paraId="4906957F" w14:textId="1F08F678" w:rsidR="009E209C" w:rsidRPr="00912C27" w:rsidRDefault="009E209C" w:rsidP="009E209C">
      <w:pPr>
        <w:rPr>
          <w:i/>
          <w:iCs/>
          <w:sz w:val="16"/>
          <w:szCs w:val="16"/>
        </w:rPr>
      </w:pPr>
      <w:r w:rsidRPr="00912C27">
        <w:rPr>
          <w:i/>
          <w:iCs/>
          <w:sz w:val="16"/>
          <w:szCs w:val="16"/>
        </w:rPr>
        <w:t>Note – The break in observed data is due to the fact that no data is recorded during night time.</w:t>
      </w:r>
    </w:p>
    <w:p w14:paraId="0AC786D7" w14:textId="1C7A600C" w:rsidR="000B6EF0" w:rsidRPr="00912C27" w:rsidRDefault="000B6EF0" w:rsidP="000B6EF0">
      <w:pPr>
        <w:jc w:val="center"/>
        <w:rPr>
          <w:i/>
          <w:iCs/>
          <w:sz w:val="16"/>
          <w:szCs w:val="16"/>
        </w:rPr>
      </w:pPr>
      <w:bookmarkStart w:id="179" w:name="_Toc123970546"/>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17</w:t>
      </w:r>
      <w:r w:rsidRPr="00912C27">
        <w:rPr>
          <w:i/>
          <w:iCs/>
          <w:sz w:val="16"/>
          <w:szCs w:val="16"/>
        </w:rPr>
        <w:fldChar w:fldCharType="end"/>
      </w:r>
      <w:r w:rsidRPr="00912C27">
        <w:rPr>
          <w:i/>
          <w:iCs/>
          <w:sz w:val="16"/>
          <w:szCs w:val="16"/>
        </w:rPr>
        <w:t>: Water Level Validation at Patharghata (SW39)</w:t>
      </w:r>
      <w:bookmarkEnd w:id="179"/>
    </w:p>
    <w:p w14:paraId="0E9DFF64" w14:textId="77777777" w:rsidR="009E209C" w:rsidRPr="00912C27" w:rsidRDefault="009E209C" w:rsidP="000B6EF0">
      <w:pPr>
        <w:spacing w:after="0" w:line="240" w:lineRule="auto"/>
        <w:jc w:val="center"/>
      </w:pPr>
      <w:r w:rsidRPr="00912C27">
        <w:rPr>
          <w:b/>
          <w:noProof/>
        </w:rPr>
        <w:drawing>
          <wp:inline distT="0" distB="0" distL="0" distR="0" wp14:anchorId="5AE93B0C" wp14:editId="74525BD6">
            <wp:extent cx="4655127" cy="3012818"/>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58692" cy="3015125"/>
                    </a:xfrm>
                    <a:prstGeom prst="rect">
                      <a:avLst/>
                    </a:prstGeom>
                    <a:noFill/>
                  </pic:spPr>
                </pic:pic>
              </a:graphicData>
            </a:graphic>
          </wp:inline>
        </w:drawing>
      </w:r>
    </w:p>
    <w:p w14:paraId="5E5B628A" w14:textId="23DF08FC" w:rsidR="009E209C" w:rsidRPr="00912C27" w:rsidRDefault="009E209C" w:rsidP="009E209C">
      <w:pPr>
        <w:rPr>
          <w:i/>
          <w:iCs/>
          <w:sz w:val="16"/>
          <w:szCs w:val="16"/>
        </w:rPr>
      </w:pPr>
      <w:r w:rsidRPr="00912C27">
        <w:rPr>
          <w:i/>
          <w:iCs/>
          <w:sz w:val="16"/>
          <w:szCs w:val="16"/>
        </w:rPr>
        <w:t>Note – The break in observed data is due to the fact that no data is recorded during night time.</w:t>
      </w:r>
    </w:p>
    <w:p w14:paraId="3E687726" w14:textId="53059A52" w:rsidR="000B6EF0" w:rsidRPr="00912C27" w:rsidRDefault="000B6EF0" w:rsidP="000B6EF0">
      <w:pPr>
        <w:jc w:val="center"/>
      </w:pPr>
      <w:bookmarkStart w:id="180" w:name="_Ref112323350"/>
      <w:bookmarkStart w:id="181" w:name="_Toc123970547"/>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18</w:t>
      </w:r>
      <w:r w:rsidRPr="00912C27">
        <w:rPr>
          <w:i/>
          <w:iCs/>
          <w:sz w:val="16"/>
          <w:szCs w:val="16"/>
        </w:rPr>
        <w:fldChar w:fldCharType="end"/>
      </w:r>
      <w:bookmarkEnd w:id="180"/>
      <w:r w:rsidRPr="00912C27">
        <w:rPr>
          <w:i/>
          <w:iCs/>
          <w:sz w:val="16"/>
          <w:szCs w:val="16"/>
        </w:rPr>
        <w:t>: Water Level Validation at Mirjaganj (SW39)</w:t>
      </w:r>
      <w:bookmarkEnd w:id="181"/>
    </w:p>
    <w:p w14:paraId="4E5AD33B" w14:textId="77777777" w:rsidR="00182A97" w:rsidRPr="00912C27" w:rsidRDefault="00182A97" w:rsidP="004E4389"/>
    <w:p w14:paraId="7BBC7183" w14:textId="4B503C6D" w:rsidR="009632D8" w:rsidRPr="00912C27" w:rsidRDefault="009632D8" w:rsidP="00486E6E">
      <w:pPr>
        <w:pStyle w:val="Heading2"/>
      </w:pPr>
      <w:bookmarkStart w:id="182" w:name="_Toc123970465"/>
      <w:r w:rsidRPr="00912C27">
        <w:lastRenderedPageBreak/>
        <w:t>Wave Height and Overtopping Calculations</w:t>
      </w:r>
      <w:bookmarkEnd w:id="182"/>
    </w:p>
    <w:p w14:paraId="6543C749" w14:textId="4F5DAF66" w:rsidR="001D1D78" w:rsidRPr="00912C27" w:rsidRDefault="001D1D78" w:rsidP="001D1D78">
      <w:pPr>
        <w:pStyle w:val="Heading3"/>
      </w:pPr>
      <w:bookmarkStart w:id="183" w:name="_Toc123970466"/>
      <w:r w:rsidRPr="00912C27">
        <w:t>Wind Speed</w:t>
      </w:r>
      <w:bookmarkEnd w:id="183"/>
    </w:p>
    <w:p w14:paraId="4336BE75" w14:textId="2B581413" w:rsidR="000B6EF0" w:rsidRPr="00912C27" w:rsidRDefault="00624CA1" w:rsidP="000B6EF0">
      <w:pPr>
        <w:autoSpaceDE/>
        <w:autoSpaceDN/>
        <w:adjustRightInd/>
        <w:spacing w:after="200"/>
      </w:pPr>
      <w:r w:rsidRPr="00912C27">
        <w:t xml:space="preserve">In order to determine monsoon wave height monsoon wind is used. Frequency analysis of monsoon wind is carried out for the wind of Khulna Meteorological station. Annual maximum monsoon wind speed from 1990-2020 </w:t>
      </w:r>
      <w:r w:rsidR="00534C70">
        <w:t>wa</w:t>
      </w:r>
      <w:r w:rsidRPr="00912C27">
        <w:t>s analyzed for frequency distribution. Frequency distribution of monsoon wind considering climate</w:t>
      </w:r>
      <w:r w:rsidRPr="00912C27">
        <w:rPr>
          <w:sz w:val="23"/>
          <w:szCs w:val="23"/>
        </w:rPr>
        <w:t xml:space="preserve"> </w:t>
      </w:r>
      <w:r w:rsidRPr="00912C27">
        <w:t>change impacts has also been carried out</w:t>
      </w:r>
      <w:r w:rsidR="003161C3">
        <w:t>.</w:t>
      </w:r>
    </w:p>
    <w:p w14:paraId="2603087F" w14:textId="3C73D81E" w:rsidR="00624CA1" w:rsidRPr="00912C27" w:rsidRDefault="00177466" w:rsidP="000B6EF0">
      <w:pPr>
        <w:autoSpaceDE/>
        <w:autoSpaceDN/>
        <w:adjustRightInd/>
        <w:spacing w:after="200"/>
        <w:rPr>
          <w:rStyle w:val="IntenseEmphasis"/>
        </w:rPr>
      </w:pPr>
      <w:r w:rsidRPr="00912C27">
        <w:rPr>
          <w:rStyle w:val="IntenseEmphasis"/>
          <w:bCs w:val="0"/>
        </w:rPr>
        <w:t>Wind Speed Analysis of</w:t>
      </w:r>
      <w:r w:rsidRPr="00912C27">
        <w:rPr>
          <w:bCs/>
          <w:sz w:val="23"/>
          <w:szCs w:val="23"/>
        </w:rPr>
        <w:t xml:space="preserve"> </w:t>
      </w:r>
      <w:r w:rsidRPr="00912C27">
        <w:rPr>
          <w:rStyle w:val="IntenseEmphasis"/>
        </w:rPr>
        <w:t>Patuakhali</w:t>
      </w:r>
    </w:p>
    <w:p w14:paraId="7A2C835C" w14:textId="03EBC62E" w:rsidR="00D84F6D" w:rsidRPr="00912C27" w:rsidRDefault="00D84F6D" w:rsidP="009E209C">
      <w:pPr>
        <w:autoSpaceDE/>
        <w:autoSpaceDN/>
        <w:adjustRightInd/>
        <w:spacing w:after="200"/>
      </w:pPr>
      <w:r w:rsidRPr="00912C27">
        <w:t xml:space="preserve">Annual maximum monsoon wind speeds at Patuakhali station from 1990 to 2020 are given in Table </w:t>
      </w:r>
      <w:r w:rsidR="003161C3">
        <w:t>8-7.</w:t>
      </w:r>
    </w:p>
    <w:p w14:paraId="49B88D6E" w14:textId="1C6973BF" w:rsidR="00624CA1" w:rsidRPr="00AD20DC" w:rsidRDefault="00624CA1" w:rsidP="002B098C">
      <w:pPr>
        <w:pStyle w:val="Caption"/>
        <w:rPr>
          <w:lang w:val="en-GB"/>
        </w:rPr>
      </w:pPr>
      <w:bookmarkStart w:id="184" w:name="_Toc123970490"/>
      <w:r w:rsidRPr="00AD20DC">
        <w:rPr>
          <w:lang w:val="en-GB"/>
        </w:rPr>
        <w:t xml:space="preserve">Table </w:t>
      </w:r>
      <w:r w:rsidRPr="00912C27">
        <w:fldChar w:fldCharType="begin"/>
      </w:r>
      <w:r w:rsidRPr="00AD20DC">
        <w:rPr>
          <w:lang w:val="en-GB"/>
        </w:rPr>
        <w:instrText xml:space="preserve"> STYLEREF 1 \s </w:instrText>
      </w:r>
      <w:r w:rsidRPr="00912C27">
        <w:fldChar w:fldCharType="separate"/>
      </w:r>
      <w:r w:rsidR="00FC1530">
        <w:rPr>
          <w:noProof/>
          <w:lang w:val="en-GB"/>
        </w:rPr>
        <w:t>8</w:t>
      </w:r>
      <w:r w:rsidRPr="00912C27">
        <w:fldChar w:fldCharType="end"/>
      </w:r>
      <w:r w:rsidRPr="00AD20DC">
        <w:rPr>
          <w:lang w:val="en-GB"/>
        </w:rPr>
        <w:noBreakHyphen/>
      </w:r>
      <w:r w:rsidRPr="00912C27">
        <w:fldChar w:fldCharType="begin"/>
      </w:r>
      <w:r w:rsidRPr="00AD20DC">
        <w:rPr>
          <w:lang w:val="en-GB"/>
        </w:rPr>
        <w:instrText xml:space="preserve"> SEQ Table \* ARABIC \s 1 </w:instrText>
      </w:r>
      <w:r w:rsidRPr="00912C27">
        <w:fldChar w:fldCharType="separate"/>
      </w:r>
      <w:r w:rsidR="00FC1530">
        <w:rPr>
          <w:noProof/>
          <w:lang w:val="en-GB"/>
        </w:rPr>
        <w:t>7</w:t>
      </w:r>
      <w:r w:rsidRPr="00912C27">
        <w:fldChar w:fldCharType="end"/>
      </w:r>
      <w:r w:rsidRPr="00AD20DC">
        <w:rPr>
          <w:lang w:val="en-GB"/>
        </w:rPr>
        <w:t>: Annual maximum Monsoon Wind Speed (m/s) at Patuakhali for different year</w:t>
      </w:r>
      <w:bookmarkEnd w:id="184"/>
    </w:p>
    <w:tbl>
      <w:tblPr>
        <w:tblW w:w="5000" w:type="pct"/>
        <w:tblLook w:val="04A0" w:firstRow="1" w:lastRow="0" w:firstColumn="1" w:lastColumn="0" w:noHBand="0" w:noVBand="1"/>
      </w:tblPr>
      <w:tblGrid>
        <w:gridCol w:w="3936"/>
        <w:gridCol w:w="5414"/>
      </w:tblGrid>
      <w:tr w:rsidR="00624CA1" w:rsidRPr="003161C3" w14:paraId="424A6F26" w14:textId="77777777" w:rsidTr="00624CA1">
        <w:trPr>
          <w:trHeight w:val="197"/>
          <w:tblHeader/>
        </w:trPr>
        <w:tc>
          <w:tcPr>
            <w:tcW w:w="210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36930E" w14:textId="77777777" w:rsidR="00624CA1" w:rsidRPr="003161C3" w:rsidRDefault="00624CA1" w:rsidP="00624CA1">
            <w:pPr>
              <w:autoSpaceDE/>
              <w:autoSpaceDN/>
              <w:adjustRightInd/>
              <w:spacing w:after="0" w:line="240" w:lineRule="auto"/>
              <w:jc w:val="center"/>
              <w:rPr>
                <w:rFonts w:eastAsia="Times New Roman" w:cs="Calibri"/>
                <w:b/>
                <w:color w:val="000000"/>
                <w:sz w:val="18"/>
                <w:szCs w:val="18"/>
                <w:lang w:val="en-US"/>
              </w:rPr>
            </w:pPr>
            <w:r w:rsidRPr="003161C3">
              <w:rPr>
                <w:rFonts w:eastAsia="Times New Roman" w:cs="Calibri"/>
                <w:b/>
                <w:color w:val="000000"/>
                <w:sz w:val="18"/>
                <w:szCs w:val="18"/>
                <w:lang w:val="en-US"/>
              </w:rPr>
              <w:t>Year</w:t>
            </w:r>
          </w:p>
        </w:tc>
        <w:tc>
          <w:tcPr>
            <w:tcW w:w="2895" w:type="pct"/>
            <w:tcBorders>
              <w:top w:val="single" w:sz="4" w:space="0" w:color="auto"/>
              <w:left w:val="nil"/>
              <w:bottom w:val="single" w:sz="4" w:space="0" w:color="auto"/>
              <w:right w:val="single" w:sz="4" w:space="0" w:color="auto"/>
            </w:tcBorders>
            <w:shd w:val="clear" w:color="auto" w:fill="auto"/>
            <w:vAlign w:val="center"/>
            <w:hideMark/>
          </w:tcPr>
          <w:p w14:paraId="1BEBDB58" w14:textId="55179852" w:rsidR="00624CA1" w:rsidRPr="003161C3" w:rsidRDefault="00624CA1" w:rsidP="00624CA1">
            <w:pPr>
              <w:autoSpaceDE/>
              <w:autoSpaceDN/>
              <w:adjustRightInd/>
              <w:spacing w:after="0" w:line="240" w:lineRule="auto"/>
              <w:jc w:val="center"/>
              <w:rPr>
                <w:rFonts w:eastAsia="Times New Roman" w:cs="Calibri"/>
                <w:b/>
                <w:color w:val="000000"/>
                <w:sz w:val="18"/>
                <w:szCs w:val="18"/>
                <w:lang w:val="en-US"/>
              </w:rPr>
            </w:pPr>
            <w:r w:rsidRPr="003161C3">
              <w:rPr>
                <w:rFonts w:eastAsia="Times New Roman" w:cs="Calibri"/>
                <w:b/>
                <w:color w:val="000000"/>
                <w:sz w:val="18"/>
                <w:szCs w:val="18"/>
                <w:lang w:val="en-US"/>
              </w:rPr>
              <w:t>Max wind spee</w:t>
            </w:r>
            <w:r w:rsidR="005403EC">
              <w:rPr>
                <w:rFonts w:eastAsia="Times New Roman" w:cs="Calibri"/>
                <w:b/>
                <w:color w:val="000000"/>
                <w:sz w:val="18"/>
                <w:szCs w:val="18"/>
                <w:lang w:val="en-US"/>
              </w:rPr>
              <w:t xml:space="preserve">d </w:t>
            </w:r>
            <w:r w:rsidRPr="003161C3">
              <w:rPr>
                <w:rFonts w:eastAsia="Times New Roman" w:cs="Calibri"/>
                <w:b/>
                <w:color w:val="000000"/>
                <w:sz w:val="18"/>
                <w:szCs w:val="18"/>
                <w:lang w:val="en-US"/>
              </w:rPr>
              <w:t>(m\sec)</w:t>
            </w:r>
          </w:p>
        </w:tc>
      </w:tr>
      <w:tr w:rsidR="000B42CD" w:rsidRPr="003161C3" w14:paraId="46C29789"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3C96D6C7"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1990</w:t>
            </w:r>
          </w:p>
        </w:tc>
        <w:tc>
          <w:tcPr>
            <w:tcW w:w="2895" w:type="pct"/>
            <w:tcBorders>
              <w:top w:val="nil"/>
              <w:left w:val="nil"/>
              <w:bottom w:val="single" w:sz="4" w:space="0" w:color="auto"/>
              <w:right w:val="single" w:sz="4" w:space="0" w:color="auto"/>
            </w:tcBorders>
            <w:shd w:val="clear" w:color="auto" w:fill="auto"/>
            <w:noWrap/>
            <w:vAlign w:val="center"/>
            <w:hideMark/>
          </w:tcPr>
          <w:p w14:paraId="65E2BEE7" w14:textId="234086A3"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9.3</w:t>
            </w:r>
          </w:p>
        </w:tc>
      </w:tr>
      <w:tr w:rsidR="000B42CD" w:rsidRPr="003161C3" w14:paraId="4B9B9D44"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323C37AA"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1991</w:t>
            </w:r>
          </w:p>
        </w:tc>
        <w:tc>
          <w:tcPr>
            <w:tcW w:w="2895" w:type="pct"/>
            <w:tcBorders>
              <w:top w:val="nil"/>
              <w:left w:val="nil"/>
              <w:bottom w:val="single" w:sz="4" w:space="0" w:color="auto"/>
              <w:right w:val="single" w:sz="4" w:space="0" w:color="auto"/>
            </w:tcBorders>
            <w:shd w:val="clear" w:color="auto" w:fill="auto"/>
            <w:noWrap/>
            <w:vAlign w:val="center"/>
            <w:hideMark/>
          </w:tcPr>
          <w:p w14:paraId="161C0294" w14:textId="47F4EBB3"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14.4</w:t>
            </w:r>
          </w:p>
        </w:tc>
      </w:tr>
      <w:tr w:rsidR="000B42CD" w:rsidRPr="003161C3" w14:paraId="7F8AB546"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2BED07B4"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1992</w:t>
            </w:r>
          </w:p>
        </w:tc>
        <w:tc>
          <w:tcPr>
            <w:tcW w:w="2895" w:type="pct"/>
            <w:tcBorders>
              <w:top w:val="nil"/>
              <w:left w:val="nil"/>
              <w:bottom w:val="single" w:sz="4" w:space="0" w:color="auto"/>
              <w:right w:val="single" w:sz="4" w:space="0" w:color="auto"/>
            </w:tcBorders>
            <w:shd w:val="clear" w:color="auto" w:fill="auto"/>
            <w:noWrap/>
            <w:vAlign w:val="center"/>
            <w:hideMark/>
          </w:tcPr>
          <w:p w14:paraId="16A6294A" w14:textId="04ED72AA"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10.3</w:t>
            </w:r>
          </w:p>
        </w:tc>
      </w:tr>
      <w:tr w:rsidR="000B42CD" w:rsidRPr="003161C3" w14:paraId="40845CD9"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075943E1"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1993</w:t>
            </w:r>
          </w:p>
        </w:tc>
        <w:tc>
          <w:tcPr>
            <w:tcW w:w="2895" w:type="pct"/>
            <w:tcBorders>
              <w:top w:val="nil"/>
              <w:left w:val="nil"/>
              <w:bottom w:val="single" w:sz="4" w:space="0" w:color="auto"/>
              <w:right w:val="single" w:sz="4" w:space="0" w:color="auto"/>
            </w:tcBorders>
            <w:shd w:val="clear" w:color="auto" w:fill="auto"/>
            <w:noWrap/>
            <w:vAlign w:val="center"/>
            <w:hideMark/>
          </w:tcPr>
          <w:p w14:paraId="0A46284A" w14:textId="5D5FDD4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30.9</w:t>
            </w:r>
          </w:p>
        </w:tc>
      </w:tr>
      <w:tr w:rsidR="000B42CD" w:rsidRPr="003161C3" w14:paraId="42F45777"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30EAD2FD"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1994</w:t>
            </w:r>
          </w:p>
        </w:tc>
        <w:tc>
          <w:tcPr>
            <w:tcW w:w="2895" w:type="pct"/>
            <w:tcBorders>
              <w:top w:val="nil"/>
              <w:left w:val="nil"/>
              <w:bottom w:val="single" w:sz="4" w:space="0" w:color="auto"/>
              <w:right w:val="single" w:sz="4" w:space="0" w:color="auto"/>
            </w:tcBorders>
            <w:shd w:val="clear" w:color="auto" w:fill="auto"/>
            <w:noWrap/>
            <w:vAlign w:val="center"/>
            <w:hideMark/>
          </w:tcPr>
          <w:p w14:paraId="78AA93C8" w14:textId="68D70474"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10.3</w:t>
            </w:r>
          </w:p>
        </w:tc>
      </w:tr>
      <w:tr w:rsidR="000B42CD" w:rsidRPr="003161C3" w14:paraId="42D62C2F"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32CC5B27"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1995</w:t>
            </w:r>
          </w:p>
        </w:tc>
        <w:tc>
          <w:tcPr>
            <w:tcW w:w="2895" w:type="pct"/>
            <w:tcBorders>
              <w:top w:val="nil"/>
              <w:left w:val="nil"/>
              <w:bottom w:val="single" w:sz="4" w:space="0" w:color="auto"/>
              <w:right w:val="single" w:sz="4" w:space="0" w:color="auto"/>
            </w:tcBorders>
            <w:shd w:val="clear" w:color="auto" w:fill="auto"/>
            <w:noWrap/>
            <w:vAlign w:val="center"/>
            <w:hideMark/>
          </w:tcPr>
          <w:p w14:paraId="5F0E4E14" w14:textId="7E42B001"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21.6</w:t>
            </w:r>
          </w:p>
        </w:tc>
      </w:tr>
      <w:tr w:rsidR="000B42CD" w:rsidRPr="003161C3" w14:paraId="5483D159"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2D69D587"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1996</w:t>
            </w:r>
          </w:p>
        </w:tc>
        <w:tc>
          <w:tcPr>
            <w:tcW w:w="2895" w:type="pct"/>
            <w:tcBorders>
              <w:top w:val="nil"/>
              <w:left w:val="nil"/>
              <w:bottom w:val="single" w:sz="4" w:space="0" w:color="auto"/>
              <w:right w:val="single" w:sz="4" w:space="0" w:color="auto"/>
            </w:tcBorders>
            <w:shd w:val="clear" w:color="auto" w:fill="auto"/>
            <w:noWrap/>
            <w:vAlign w:val="center"/>
            <w:hideMark/>
          </w:tcPr>
          <w:p w14:paraId="0FCA0739" w14:textId="11CAFF90"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10.8</w:t>
            </w:r>
          </w:p>
        </w:tc>
      </w:tr>
      <w:tr w:rsidR="000B42CD" w:rsidRPr="003161C3" w14:paraId="1DB92A5E"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600333A6"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1997</w:t>
            </w:r>
          </w:p>
        </w:tc>
        <w:tc>
          <w:tcPr>
            <w:tcW w:w="2895" w:type="pct"/>
            <w:tcBorders>
              <w:top w:val="nil"/>
              <w:left w:val="nil"/>
              <w:bottom w:val="single" w:sz="4" w:space="0" w:color="auto"/>
              <w:right w:val="single" w:sz="4" w:space="0" w:color="auto"/>
            </w:tcBorders>
            <w:shd w:val="clear" w:color="auto" w:fill="auto"/>
            <w:noWrap/>
            <w:vAlign w:val="center"/>
            <w:hideMark/>
          </w:tcPr>
          <w:p w14:paraId="5F28079E" w14:textId="25A5AF5B"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30.9</w:t>
            </w:r>
          </w:p>
        </w:tc>
      </w:tr>
      <w:tr w:rsidR="000B42CD" w:rsidRPr="003161C3" w14:paraId="4F31A251"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639B1630"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1998</w:t>
            </w:r>
          </w:p>
        </w:tc>
        <w:tc>
          <w:tcPr>
            <w:tcW w:w="2895" w:type="pct"/>
            <w:tcBorders>
              <w:top w:val="nil"/>
              <w:left w:val="nil"/>
              <w:bottom w:val="single" w:sz="4" w:space="0" w:color="auto"/>
              <w:right w:val="single" w:sz="4" w:space="0" w:color="auto"/>
            </w:tcBorders>
            <w:shd w:val="clear" w:color="auto" w:fill="auto"/>
            <w:noWrap/>
            <w:vAlign w:val="center"/>
            <w:hideMark/>
          </w:tcPr>
          <w:p w14:paraId="0B4E2016" w14:textId="541B20C1"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22.6</w:t>
            </w:r>
          </w:p>
        </w:tc>
      </w:tr>
      <w:tr w:rsidR="000B42CD" w:rsidRPr="003161C3" w14:paraId="25E0BFB1"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3E2CCB5A"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1999</w:t>
            </w:r>
          </w:p>
        </w:tc>
        <w:tc>
          <w:tcPr>
            <w:tcW w:w="2895" w:type="pct"/>
            <w:tcBorders>
              <w:top w:val="nil"/>
              <w:left w:val="nil"/>
              <w:bottom w:val="single" w:sz="4" w:space="0" w:color="auto"/>
              <w:right w:val="single" w:sz="4" w:space="0" w:color="auto"/>
            </w:tcBorders>
            <w:shd w:val="clear" w:color="auto" w:fill="auto"/>
            <w:noWrap/>
            <w:vAlign w:val="center"/>
            <w:hideMark/>
          </w:tcPr>
          <w:p w14:paraId="33F700A6" w14:textId="1B154400"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8.2</w:t>
            </w:r>
          </w:p>
        </w:tc>
      </w:tr>
      <w:tr w:rsidR="000B42CD" w:rsidRPr="003161C3" w14:paraId="314F6B5D"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3A26A58B"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2000</w:t>
            </w:r>
          </w:p>
        </w:tc>
        <w:tc>
          <w:tcPr>
            <w:tcW w:w="2895" w:type="pct"/>
            <w:tcBorders>
              <w:top w:val="nil"/>
              <w:left w:val="nil"/>
              <w:bottom w:val="single" w:sz="4" w:space="0" w:color="auto"/>
              <w:right w:val="single" w:sz="4" w:space="0" w:color="auto"/>
            </w:tcBorders>
            <w:shd w:val="clear" w:color="auto" w:fill="auto"/>
            <w:noWrap/>
            <w:vAlign w:val="center"/>
            <w:hideMark/>
          </w:tcPr>
          <w:p w14:paraId="418BF554" w14:textId="03516F3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20.6</w:t>
            </w:r>
          </w:p>
        </w:tc>
      </w:tr>
      <w:tr w:rsidR="000B42CD" w:rsidRPr="003161C3" w14:paraId="27682979"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4ED68C13"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2001</w:t>
            </w:r>
          </w:p>
        </w:tc>
        <w:tc>
          <w:tcPr>
            <w:tcW w:w="2895" w:type="pct"/>
            <w:tcBorders>
              <w:top w:val="nil"/>
              <w:left w:val="nil"/>
              <w:bottom w:val="single" w:sz="4" w:space="0" w:color="auto"/>
              <w:right w:val="single" w:sz="4" w:space="0" w:color="auto"/>
            </w:tcBorders>
            <w:shd w:val="clear" w:color="auto" w:fill="auto"/>
            <w:noWrap/>
            <w:vAlign w:val="center"/>
            <w:hideMark/>
          </w:tcPr>
          <w:p w14:paraId="07717A29" w14:textId="155DD0F8"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9.3</w:t>
            </w:r>
          </w:p>
        </w:tc>
      </w:tr>
      <w:tr w:rsidR="000B42CD" w:rsidRPr="003161C3" w14:paraId="494106D4"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620BD1BC"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2002</w:t>
            </w:r>
          </w:p>
        </w:tc>
        <w:tc>
          <w:tcPr>
            <w:tcW w:w="2895" w:type="pct"/>
            <w:tcBorders>
              <w:top w:val="nil"/>
              <w:left w:val="nil"/>
              <w:bottom w:val="single" w:sz="4" w:space="0" w:color="auto"/>
              <w:right w:val="single" w:sz="4" w:space="0" w:color="auto"/>
            </w:tcBorders>
            <w:shd w:val="clear" w:color="auto" w:fill="auto"/>
            <w:noWrap/>
            <w:vAlign w:val="center"/>
            <w:hideMark/>
          </w:tcPr>
          <w:p w14:paraId="35098506" w14:textId="1F0F2BA4"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11.8</w:t>
            </w:r>
          </w:p>
        </w:tc>
      </w:tr>
      <w:tr w:rsidR="000B42CD" w:rsidRPr="003161C3" w14:paraId="31F9CC99"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5EAFD013"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2003</w:t>
            </w:r>
          </w:p>
        </w:tc>
        <w:tc>
          <w:tcPr>
            <w:tcW w:w="2895" w:type="pct"/>
            <w:tcBorders>
              <w:top w:val="nil"/>
              <w:left w:val="nil"/>
              <w:bottom w:val="single" w:sz="4" w:space="0" w:color="auto"/>
              <w:right w:val="single" w:sz="4" w:space="0" w:color="auto"/>
            </w:tcBorders>
            <w:shd w:val="clear" w:color="auto" w:fill="auto"/>
            <w:noWrap/>
            <w:vAlign w:val="center"/>
            <w:hideMark/>
          </w:tcPr>
          <w:p w14:paraId="1C52DD20" w14:textId="2CCB21BD"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7.7</w:t>
            </w:r>
          </w:p>
        </w:tc>
      </w:tr>
      <w:tr w:rsidR="000B42CD" w:rsidRPr="003161C3" w14:paraId="7AB59C10"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572AD75B"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2004</w:t>
            </w:r>
          </w:p>
        </w:tc>
        <w:tc>
          <w:tcPr>
            <w:tcW w:w="2895" w:type="pct"/>
            <w:tcBorders>
              <w:top w:val="nil"/>
              <w:left w:val="nil"/>
              <w:bottom w:val="single" w:sz="4" w:space="0" w:color="auto"/>
              <w:right w:val="single" w:sz="4" w:space="0" w:color="auto"/>
            </w:tcBorders>
            <w:shd w:val="clear" w:color="auto" w:fill="auto"/>
            <w:noWrap/>
            <w:vAlign w:val="center"/>
            <w:hideMark/>
          </w:tcPr>
          <w:p w14:paraId="5FB34046" w14:textId="56B36DF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9.3</w:t>
            </w:r>
          </w:p>
        </w:tc>
      </w:tr>
      <w:tr w:rsidR="000B42CD" w:rsidRPr="003161C3" w14:paraId="66543C6D"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2430FB77"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2005</w:t>
            </w:r>
          </w:p>
        </w:tc>
        <w:tc>
          <w:tcPr>
            <w:tcW w:w="2895" w:type="pct"/>
            <w:tcBorders>
              <w:top w:val="nil"/>
              <w:left w:val="nil"/>
              <w:bottom w:val="single" w:sz="4" w:space="0" w:color="auto"/>
              <w:right w:val="single" w:sz="4" w:space="0" w:color="auto"/>
            </w:tcBorders>
            <w:shd w:val="clear" w:color="auto" w:fill="auto"/>
            <w:noWrap/>
            <w:vAlign w:val="center"/>
            <w:hideMark/>
          </w:tcPr>
          <w:p w14:paraId="56DFE4AA" w14:textId="4216BD50"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7.7</w:t>
            </w:r>
          </w:p>
        </w:tc>
      </w:tr>
      <w:tr w:rsidR="000B42CD" w:rsidRPr="003161C3" w14:paraId="51411230"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489F064D"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2006</w:t>
            </w:r>
          </w:p>
        </w:tc>
        <w:tc>
          <w:tcPr>
            <w:tcW w:w="2895" w:type="pct"/>
            <w:tcBorders>
              <w:top w:val="nil"/>
              <w:left w:val="nil"/>
              <w:bottom w:val="single" w:sz="4" w:space="0" w:color="auto"/>
              <w:right w:val="single" w:sz="4" w:space="0" w:color="auto"/>
            </w:tcBorders>
            <w:shd w:val="clear" w:color="auto" w:fill="auto"/>
            <w:noWrap/>
            <w:vAlign w:val="center"/>
            <w:hideMark/>
          </w:tcPr>
          <w:p w14:paraId="78BBA1F4" w14:textId="52A49ADE"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11.3</w:t>
            </w:r>
          </w:p>
        </w:tc>
      </w:tr>
      <w:tr w:rsidR="000B42CD" w:rsidRPr="003161C3" w14:paraId="0DBF9FA6"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4863A1B7"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2007</w:t>
            </w:r>
          </w:p>
        </w:tc>
        <w:tc>
          <w:tcPr>
            <w:tcW w:w="2895" w:type="pct"/>
            <w:tcBorders>
              <w:top w:val="nil"/>
              <w:left w:val="nil"/>
              <w:bottom w:val="single" w:sz="4" w:space="0" w:color="auto"/>
              <w:right w:val="single" w:sz="4" w:space="0" w:color="auto"/>
            </w:tcBorders>
            <w:shd w:val="clear" w:color="auto" w:fill="auto"/>
            <w:noWrap/>
            <w:vAlign w:val="center"/>
            <w:hideMark/>
          </w:tcPr>
          <w:p w14:paraId="75DBD678" w14:textId="217FE5E1"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15.4</w:t>
            </w:r>
          </w:p>
        </w:tc>
      </w:tr>
      <w:tr w:rsidR="000B42CD" w:rsidRPr="003161C3" w14:paraId="3A6F16F2"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0B5C6612"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2008</w:t>
            </w:r>
          </w:p>
        </w:tc>
        <w:tc>
          <w:tcPr>
            <w:tcW w:w="2895" w:type="pct"/>
            <w:tcBorders>
              <w:top w:val="nil"/>
              <w:left w:val="nil"/>
              <w:bottom w:val="single" w:sz="4" w:space="0" w:color="auto"/>
              <w:right w:val="single" w:sz="4" w:space="0" w:color="auto"/>
            </w:tcBorders>
            <w:shd w:val="clear" w:color="auto" w:fill="auto"/>
            <w:noWrap/>
            <w:vAlign w:val="center"/>
            <w:hideMark/>
          </w:tcPr>
          <w:p w14:paraId="74BAB999" w14:textId="74FEE840"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12.9</w:t>
            </w:r>
          </w:p>
        </w:tc>
      </w:tr>
      <w:tr w:rsidR="000B42CD" w:rsidRPr="003161C3" w14:paraId="0DB5F7B3"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52D01F33"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2009</w:t>
            </w:r>
          </w:p>
        </w:tc>
        <w:tc>
          <w:tcPr>
            <w:tcW w:w="2895" w:type="pct"/>
            <w:tcBorders>
              <w:top w:val="nil"/>
              <w:left w:val="nil"/>
              <w:bottom w:val="single" w:sz="4" w:space="0" w:color="auto"/>
              <w:right w:val="single" w:sz="4" w:space="0" w:color="auto"/>
            </w:tcBorders>
            <w:shd w:val="clear" w:color="auto" w:fill="auto"/>
            <w:noWrap/>
            <w:vAlign w:val="center"/>
            <w:hideMark/>
          </w:tcPr>
          <w:p w14:paraId="4A5DDB61" w14:textId="71713F29"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7.7</w:t>
            </w:r>
          </w:p>
        </w:tc>
      </w:tr>
      <w:tr w:rsidR="000B42CD" w:rsidRPr="003161C3" w14:paraId="23E415B4"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18EC513E"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2010</w:t>
            </w:r>
          </w:p>
        </w:tc>
        <w:tc>
          <w:tcPr>
            <w:tcW w:w="2895" w:type="pct"/>
            <w:tcBorders>
              <w:top w:val="nil"/>
              <w:left w:val="nil"/>
              <w:bottom w:val="single" w:sz="4" w:space="0" w:color="auto"/>
              <w:right w:val="single" w:sz="4" w:space="0" w:color="auto"/>
            </w:tcBorders>
            <w:shd w:val="clear" w:color="auto" w:fill="auto"/>
            <w:noWrap/>
            <w:vAlign w:val="center"/>
            <w:hideMark/>
          </w:tcPr>
          <w:p w14:paraId="2DB21533" w14:textId="773575B9"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11.3</w:t>
            </w:r>
          </w:p>
        </w:tc>
      </w:tr>
      <w:tr w:rsidR="000B42CD" w:rsidRPr="003161C3" w14:paraId="49E4443A"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00215B82"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2011</w:t>
            </w:r>
          </w:p>
        </w:tc>
        <w:tc>
          <w:tcPr>
            <w:tcW w:w="2895" w:type="pct"/>
            <w:tcBorders>
              <w:top w:val="nil"/>
              <w:left w:val="nil"/>
              <w:bottom w:val="single" w:sz="4" w:space="0" w:color="auto"/>
              <w:right w:val="single" w:sz="4" w:space="0" w:color="auto"/>
            </w:tcBorders>
            <w:shd w:val="clear" w:color="auto" w:fill="auto"/>
            <w:noWrap/>
            <w:vAlign w:val="center"/>
            <w:hideMark/>
          </w:tcPr>
          <w:p w14:paraId="5B28DE48" w14:textId="5D5EDAFE"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11.8</w:t>
            </w:r>
          </w:p>
        </w:tc>
      </w:tr>
      <w:tr w:rsidR="000B42CD" w:rsidRPr="003161C3" w14:paraId="76798977"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551A3744"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2012</w:t>
            </w:r>
          </w:p>
        </w:tc>
        <w:tc>
          <w:tcPr>
            <w:tcW w:w="2895" w:type="pct"/>
            <w:tcBorders>
              <w:top w:val="nil"/>
              <w:left w:val="nil"/>
              <w:bottom w:val="single" w:sz="4" w:space="0" w:color="auto"/>
              <w:right w:val="single" w:sz="4" w:space="0" w:color="auto"/>
            </w:tcBorders>
            <w:shd w:val="clear" w:color="auto" w:fill="auto"/>
            <w:noWrap/>
            <w:vAlign w:val="center"/>
            <w:hideMark/>
          </w:tcPr>
          <w:p w14:paraId="14AAC5F8" w14:textId="0C54C10F"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13.4</w:t>
            </w:r>
          </w:p>
        </w:tc>
      </w:tr>
      <w:tr w:rsidR="000B42CD" w:rsidRPr="003161C3" w14:paraId="3A08C141"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2F9B9A49"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2013</w:t>
            </w:r>
          </w:p>
        </w:tc>
        <w:tc>
          <w:tcPr>
            <w:tcW w:w="2895" w:type="pct"/>
            <w:tcBorders>
              <w:top w:val="nil"/>
              <w:left w:val="nil"/>
              <w:bottom w:val="single" w:sz="4" w:space="0" w:color="auto"/>
              <w:right w:val="single" w:sz="4" w:space="0" w:color="auto"/>
            </w:tcBorders>
            <w:shd w:val="clear" w:color="auto" w:fill="auto"/>
            <w:noWrap/>
            <w:vAlign w:val="center"/>
            <w:hideMark/>
          </w:tcPr>
          <w:p w14:paraId="1F4BCD1E" w14:textId="66A43380"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25.7</w:t>
            </w:r>
          </w:p>
        </w:tc>
      </w:tr>
      <w:tr w:rsidR="000B42CD" w:rsidRPr="003161C3" w14:paraId="29D45FB1"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7CEAADC8"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2014</w:t>
            </w:r>
          </w:p>
        </w:tc>
        <w:tc>
          <w:tcPr>
            <w:tcW w:w="2895" w:type="pct"/>
            <w:tcBorders>
              <w:top w:val="nil"/>
              <w:left w:val="nil"/>
              <w:bottom w:val="single" w:sz="4" w:space="0" w:color="auto"/>
              <w:right w:val="single" w:sz="4" w:space="0" w:color="auto"/>
            </w:tcBorders>
            <w:shd w:val="clear" w:color="auto" w:fill="auto"/>
            <w:noWrap/>
            <w:vAlign w:val="center"/>
            <w:hideMark/>
          </w:tcPr>
          <w:p w14:paraId="41670FC2" w14:textId="19B2B26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5.1</w:t>
            </w:r>
          </w:p>
        </w:tc>
      </w:tr>
      <w:tr w:rsidR="000B42CD" w:rsidRPr="003161C3" w14:paraId="04D3EBAD"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5367D773"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2015</w:t>
            </w:r>
          </w:p>
        </w:tc>
        <w:tc>
          <w:tcPr>
            <w:tcW w:w="2895" w:type="pct"/>
            <w:tcBorders>
              <w:top w:val="nil"/>
              <w:left w:val="nil"/>
              <w:bottom w:val="single" w:sz="4" w:space="0" w:color="auto"/>
              <w:right w:val="single" w:sz="4" w:space="0" w:color="auto"/>
            </w:tcBorders>
            <w:shd w:val="clear" w:color="auto" w:fill="auto"/>
            <w:noWrap/>
            <w:vAlign w:val="center"/>
            <w:hideMark/>
          </w:tcPr>
          <w:p w14:paraId="7E0AF131" w14:textId="0B9E0E2F"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15.4</w:t>
            </w:r>
          </w:p>
        </w:tc>
      </w:tr>
      <w:tr w:rsidR="000B42CD" w:rsidRPr="003161C3" w14:paraId="59008B5B"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5104FD86"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lastRenderedPageBreak/>
              <w:t>2016</w:t>
            </w:r>
          </w:p>
        </w:tc>
        <w:tc>
          <w:tcPr>
            <w:tcW w:w="2895" w:type="pct"/>
            <w:tcBorders>
              <w:top w:val="nil"/>
              <w:left w:val="nil"/>
              <w:bottom w:val="single" w:sz="4" w:space="0" w:color="auto"/>
              <w:right w:val="single" w:sz="4" w:space="0" w:color="auto"/>
            </w:tcBorders>
            <w:shd w:val="clear" w:color="auto" w:fill="auto"/>
            <w:noWrap/>
            <w:vAlign w:val="center"/>
            <w:hideMark/>
          </w:tcPr>
          <w:p w14:paraId="6A945EAA" w14:textId="21B46E1A"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14.0</w:t>
            </w:r>
          </w:p>
        </w:tc>
      </w:tr>
      <w:tr w:rsidR="000B42CD" w:rsidRPr="003161C3" w14:paraId="752B860F"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04EEF59C"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2017</w:t>
            </w:r>
          </w:p>
        </w:tc>
        <w:tc>
          <w:tcPr>
            <w:tcW w:w="2895" w:type="pct"/>
            <w:tcBorders>
              <w:top w:val="nil"/>
              <w:left w:val="nil"/>
              <w:bottom w:val="single" w:sz="4" w:space="0" w:color="auto"/>
              <w:right w:val="single" w:sz="4" w:space="0" w:color="auto"/>
            </w:tcBorders>
            <w:shd w:val="clear" w:color="auto" w:fill="auto"/>
            <w:noWrap/>
            <w:vAlign w:val="center"/>
            <w:hideMark/>
          </w:tcPr>
          <w:p w14:paraId="64F063A4" w14:textId="2895D825"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8.0</w:t>
            </w:r>
          </w:p>
        </w:tc>
      </w:tr>
      <w:tr w:rsidR="000B42CD" w:rsidRPr="003161C3" w14:paraId="17687DA0"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21C2D47A"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2018</w:t>
            </w:r>
          </w:p>
        </w:tc>
        <w:tc>
          <w:tcPr>
            <w:tcW w:w="2895" w:type="pct"/>
            <w:tcBorders>
              <w:top w:val="nil"/>
              <w:left w:val="nil"/>
              <w:bottom w:val="single" w:sz="4" w:space="0" w:color="auto"/>
              <w:right w:val="single" w:sz="4" w:space="0" w:color="auto"/>
            </w:tcBorders>
            <w:shd w:val="clear" w:color="auto" w:fill="auto"/>
            <w:noWrap/>
            <w:vAlign w:val="center"/>
            <w:hideMark/>
          </w:tcPr>
          <w:p w14:paraId="1786549B" w14:textId="4E620D2D"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10.0</w:t>
            </w:r>
          </w:p>
        </w:tc>
      </w:tr>
      <w:tr w:rsidR="000B42CD" w:rsidRPr="003161C3" w14:paraId="4F45FF19"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1EA82943"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2019</w:t>
            </w:r>
          </w:p>
        </w:tc>
        <w:tc>
          <w:tcPr>
            <w:tcW w:w="2895" w:type="pct"/>
            <w:tcBorders>
              <w:top w:val="nil"/>
              <w:left w:val="nil"/>
              <w:bottom w:val="single" w:sz="4" w:space="0" w:color="auto"/>
              <w:right w:val="single" w:sz="4" w:space="0" w:color="auto"/>
            </w:tcBorders>
            <w:shd w:val="clear" w:color="auto" w:fill="auto"/>
            <w:noWrap/>
            <w:vAlign w:val="center"/>
            <w:hideMark/>
          </w:tcPr>
          <w:p w14:paraId="21E0FC91" w14:textId="7E3D0EBD"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9.8</w:t>
            </w:r>
          </w:p>
        </w:tc>
      </w:tr>
      <w:tr w:rsidR="000B42CD" w:rsidRPr="003161C3" w14:paraId="35F2BFE4" w14:textId="77777777" w:rsidTr="00624CA1">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4B58334E" w14:textId="77777777"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eastAsia="Times New Roman" w:cs="Calibri"/>
                <w:color w:val="000000"/>
                <w:sz w:val="18"/>
                <w:szCs w:val="18"/>
                <w:lang w:val="en-US"/>
              </w:rPr>
              <w:t>2020</w:t>
            </w:r>
          </w:p>
        </w:tc>
        <w:tc>
          <w:tcPr>
            <w:tcW w:w="2895" w:type="pct"/>
            <w:tcBorders>
              <w:top w:val="nil"/>
              <w:left w:val="nil"/>
              <w:bottom w:val="single" w:sz="4" w:space="0" w:color="auto"/>
              <w:right w:val="single" w:sz="4" w:space="0" w:color="auto"/>
            </w:tcBorders>
            <w:shd w:val="clear" w:color="auto" w:fill="auto"/>
            <w:noWrap/>
            <w:vAlign w:val="center"/>
            <w:hideMark/>
          </w:tcPr>
          <w:p w14:paraId="69CB43BE" w14:textId="59142E5B" w:rsidR="000B42CD" w:rsidRPr="003161C3" w:rsidRDefault="000B42CD" w:rsidP="000B42CD">
            <w:pPr>
              <w:autoSpaceDE/>
              <w:autoSpaceDN/>
              <w:adjustRightInd/>
              <w:spacing w:after="0" w:line="240" w:lineRule="auto"/>
              <w:jc w:val="center"/>
              <w:rPr>
                <w:rFonts w:eastAsia="Times New Roman" w:cs="Calibri"/>
                <w:color w:val="000000"/>
                <w:sz w:val="18"/>
                <w:szCs w:val="18"/>
                <w:lang w:val="en-US"/>
              </w:rPr>
            </w:pPr>
            <w:r w:rsidRPr="003161C3">
              <w:rPr>
                <w:rFonts w:cs="Calibri"/>
                <w:color w:val="000000"/>
                <w:sz w:val="18"/>
                <w:szCs w:val="18"/>
              </w:rPr>
              <w:t>11.0</w:t>
            </w:r>
          </w:p>
        </w:tc>
      </w:tr>
    </w:tbl>
    <w:p w14:paraId="1D1DB3E9" w14:textId="60228BA7" w:rsidR="00624CA1" w:rsidRPr="00912C27" w:rsidRDefault="00EA4EDE" w:rsidP="000B6EF0">
      <w:pPr>
        <w:autoSpaceDE/>
        <w:autoSpaceDN/>
        <w:adjustRightInd/>
        <w:spacing w:before="120" w:after="200"/>
      </w:pPr>
      <w:r w:rsidRPr="00912C27">
        <w:t xml:space="preserve">Figure </w:t>
      </w:r>
      <w:r w:rsidR="003161C3">
        <w:t>8-19</w:t>
      </w:r>
      <w:r w:rsidRPr="00912C27">
        <w:t xml:space="preserve">, shows the wind rose diagram, showing the governing direction of wind in </w:t>
      </w:r>
      <w:r w:rsidR="00923E94" w:rsidRPr="00912C27">
        <w:t>P</w:t>
      </w:r>
      <w:r w:rsidRPr="00912C27">
        <w:t>atuakhali with distribution of wind speed. The wind at this station has a tendency of blowing at North Direction</w:t>
      </w:r>
      <w:r w:rsidR="00F04ECD">
        <w:t>.</w:t>
      </w:r>
    </w:p>
    <w:p w14:paraId="73BB81A4" w14:textId="777F944D" w:rsidR="00624CA1" w:rsidRPr="00912C27" w:rsidRDefault="000E3BAA" w:rsidP="00624CA1">
      <w:pPr>
        <w:autoSpaceDE/>
        <w:autoSpaceDN/>
        <w:adjustRightInd/>
        <w:spacing w:after="200"/>
        <w:jc w:val="center"/>
      </w:pPr>
      <w:r w:rsidRPr="00912C27">
        <w:rPr>
          <w:noProof/>
        </w:rPr>
        <w:drawing>
          <wp:inline distT="0" distB="0" distL="0" distR="0" wp14:anchorId="74693EE3" wp14:editId="34C59443">
            <wp:extent cx="4224866" cy="4039588"/>
            <wp:effectExtent l="0" t="0" r="444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35516" cy="4049771"/>
                    </a:xfrm>
                    <a:prstGeom prst="rect">
                      <a:avLst/>
                    </a:prstGeom>
                  </pic:spPr>
                </pic:pic>
              </a:graphicData>
            </a:graphic>
          </wp:inline>
        </w:drawing>
      </w:r>
    </w:p>
    <w:p w14:paraId="55DC39E9" w14:textId="6BFD2E96" w:rsidR="00624CA1" w:rsidRPr="00912C27" w:rsidRDefault="00624CA1" w:rsidP="00624CA1">
      <w:pPr>
        <w:jc w:val="center"/>
        <w:rPr>
          <w:i/>
          <w:iCs/>
          <w:sz w:val="16"/>
          <w:szCs w:val="16"/>
        </w:rPr>
      </w:pPr>
      <w:bookmarkStart w:id="185" w:name="_Toc123970548"/>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19</w:t>
      </w:r>
      <w:r w:rsidRPr="00912C27">
        <w:rPr>
          <w:i/>
          <w:iCs/>
          <w:sz w:val="16"/>
          <w:szCs w:val="16"/>
        </w:rPr>
        <w:fldChar w:fldCharType="end"/>
      </w:r>
      <w:r w:rsidRPr="00912C27">
        <w:rPr>
          <w:i/>
          <w:iCs/>
          <w:sz w:val="16"/>
          <w:szCs w:val="16"/>
        </w:rPr>
        <w:t xml:space="preserve">: </w:t>
      </w:r>
      <w:r w:rsidR="00EA4EDE" w:rsidRPr="00912C27">
        <w:rPr>
          <w:i/>
          <w:iCs/>
          <w:sz w:val="16"/>
          <w:szCs w:val="16"/>
        </w:rPr>
        <w:t>Wind Rose Diagram of Patuakhali</w:t>
      </w:r>
      <w:bookmarkEnd w:id="185"/>
    </w:p>
    <w:p w14:paraId="79335AB6" w14:textId="06EABF35" w:rsidR="00EA4EDE" w:rsidRPr="00912C27" w:rsidRDefault="00EA4EDE" w:rsidP="00624CA1">
      <w:pPr>
        <w:jc w:val="center"/>
      </w:pPr>
      <w:r w:rsidRPr="00912C27">
        <w:rPr>
          <w:noProof/>
        </w:rPr>
        <w:lastRenderedPageBreak/>
        <w:drawing>
          <wp:inline distT="0" distB="0" distL="0" distR="0" wp14:anchorId="2B7D97FD" wp14:editId="1D9CDEB7">
            <wp:extent cx="5943600" cy="2226799"/>
            <wp:effectExtent l="0" t="0" r="0" b="25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6636"/>
                    <a:stretch/>
                  </pic:blipFill>
                  <pic:spPr bwMode="auto">
                    <a:xfrm>
                      <a:off x="0" y="0"/>
                      <a:ext cx="5943600" cy="2226799"/>
                    </a:xfrm>
                    <a:prstGeom prst="rect">
                      <a:avLst/>
                    </a:prstGeom>
                    <a:ln>
                      <a:noFill/>
                    </a:ln>
                    <a:extLst>
                      <a:ext uri="{53640926-AAD7-44D8-BBD7-CCE9431645EC}">
                        <a14:shadowObscured xmlns:a14="http://schemas.microsoft.com/office/drawing/2010/main"/>
                      </a:ext>
                    </a:extLst>
                  </pic:spPr>
                </pic:pic>
              </a:graphicData>
            </a:graphic>
          </wp:inline>
        </w:drawing>
      </w:r>
    </w:p>
    <w:p w14:paraId="502D39C8" w14:textId="74DFDB88" w:rsidR="00EA4EDE" w:rsidRPr="00912C27" w:rsidRDefault="00EA4EDE" w:rsidP="00EA4EDE">
      <w:pPr>
        <w:jc w:val="center"/>
        <w:rPr>
          <w:i/>
          <w:iCs/>
          <w:sz w:val="16"/>
          <w:szCs w:val="16"/>
        </w:rPr>
      </w:pPr>
      <w:bookmarkStart w:id="186" w:name="_Toc123970549"/>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20</w:t>
      </w:r>
      <w:r w:rsidRPr="00912C27">
        <w:rPr>
          <w:i/>
          <w:iCs/>
          <w:sz w:val="16"/>
          <w:szCs w:val="16"/>
        </w:rPr>
        <w:fldChar w:fldCharType="end"/>
      </w:r>
      <w:r w:rsidRPr="00912C27">
        <w:rPr>
          <w:i/>
          <w:iCs/>
          <w:sz w:val="16"/>
          <w:szCs w:val="16"/>
        </w:rPr>
        <w:t>: Wind Class Frequency Distribution of Patuakhali</w:t>
      </w:r>
      <w:bookmarkEnd w:id="186"/>
    </w:p>
    <w:p w14:paraId="73FCD80F" w14:textId="2EB8A8E3" w:rsidR="00923E94" w:rsidRPr="00912C27" w:rsidRDefault="00EA4EDE" w:rsidP="00EA4EDE">
      <w:pPr>
        <w:autoSpaceDE/>
        <w:autoSpaceDN/>
        <w:adjustRightInd/>
        <w:spacing w:after="200"/>
      </w:pPr>
      <w:r w:rsidRPr="00912C27">
        <w:t>Monsoon wind speed for 10</w:t>
      </w:r>
      <w:r w:rsidR="00FD7DDE">
        <w:t>-</w:t>
      </w:r>
      <w:r w:rsidRPr="00912C27">
        <w:t>, 25</w:t>
      </w:r>
      <w:r w:rsidR="00FD7DDE">
        <w:t>-</w:t>
      </w:r>
      <w:r w:rsidRPr="00912C27">
        <w:t>, 5</w:t>
      </w:r>
      <w:r w:rsidR="00FD7DDE">
        <w:t>0-</w:t>
      </w:r>
      <w:r w:rsidRPr="00912C27">
        <w:t xml:space="preserve"> and 100</w:t>
      </w:r>
      <w:r w:rsidR="00FD7DDE">
        <w:t>-</w:t>
      </w:r>
      <w:r w:rsidRPr="00912C27">
        <w:t xml:space="preserve">year return period with and without climate change condition are shown in Table </w:t>
      </w:r>
      <w:r w:rsidR="00F04ECD">
        <w:t>8-8</w:t>
      </w:r>
    </w:p>
    <w:p w14:paraId="68182E22" w14:textId="02E70604" w:rsidR="00923E94" w:rsidRPr="00AD20DC" w:rsidRDefault="00923E94" w:rsidP="002B098C">
      <w:pPr>
        <w:pStyle w:val="Caption"/>
        <w:rPr>
          <w:lang w:val="en-GB"/>
        </w:rPr>
      </w:pPr>
      <w:bookmarkStart w:id="187" w:name="_Toc123970491"/>
      <w:r w:rsidRPr="00AD20DC">
        <w:rPr>
          <w:lang w:val="en-GB"/>
        </w:rPr>
        <w:t xml:space="preserve">Table </w:t>
      </w:r>
      <w:r w:rsidRPr="00912C27">
        <w:fldChar w:fldCharType="begin"/>
      </w:r>
      <w:r w:rsidRPr="00AD20DC">
        <w:rPr>
          <w:lang w:val="en-GB"/>
        </w:rPr>
        <w:instrText xml:space="preserve"> STYLEREF 1 \s </w:instrText>
      </w:r>
      <w:r w:rsidRPr="00912C27">
        <w:fldChar w:fldCharType="separate"/>
      </w:r>
      <w:r w:rsidR="00FC1530">
        <w:rPr>
          <w:noProof/>
          <w:lang w:val="en-GB"/>
        </w:rPr>
        <w:t>8</w:t>
      </w:r>
      <w:r w:rsidRPr="00912C27">
        <w:fldChar w:fldCharType="end"/>
      </w:r>
      <w:r w:rsidRPr="00AD20DC">
        <w:rPr>
          <w:lang w:val="en-GB"/>
        </w:rPr>
        <w:noBreakHyphen/>
      </w:r>
      <w:r w:rsidRPr="00912C27">
        <w:fldChar w:fldCharType="begin"/>
      </w:r>
      <w:r w:rsidRPr="00AD20DC">
        <w:rPr>
          <w:lang w:val="en-GB"/>
        </w:rPr>
        <w:instrText xml:space="preserve"> SEQ Table \* ARABIC \s 1 </w:instrText>
      </w:r>
      <w:r w:rsidRPr="00912C27">
        <w:fldChar w:fldCharType="separate"/>
      </w:r>
      <w:r w:rsidR="00FC1530">
        <w:rPr>
          <w:noProof/>
          <w:lang w:val="en-GB"/>
        </w:rPr>
        <w:t>8</w:t>
      </w:r>
      <w:r w:rsidRPr="00912C27">
        <w:fldChar w:fldCharType="end"/>
      </w:r>
      <w:r w:rsidRPr="00AD20DC">
        <w:rPr>
          <w:lang w:val="en-GB"/>
        </w:rPr>
        <w:t xml:space="preserve">: Monsoon </w:t>
      </w:r>
      <w:r w:rsidR="007F37E4" w:rsidRPr="00AD20DC">
        <w:rPr>
          <w:lang w:val="en-GB"/>
        </w:rPr>
        <w:t>w</w:t>
      </w:r>
      <w:r w:rsidRPr="00AD20DC">
        <w:rPr>
          <w:lang w:val="en-GB"/>
        </w:rPr>
        <w:t xml:space="preserve">ind </w:t>
      </w:r>
      <w:r w:rsidR="007F37E4" w:rsidRPr="00AD20DC">
        <w:rPr>
          <w:lang w:val="en-GB"/>
        </w:rPr>
        <w:t>s</w:t>
      </w:r>
      <w:r w:rsidRPr="00AD20DC">
        <w:rPr>
          <w:lang w:val="en-GB"/>
        </w:rPr>
        <w:t>peed for different return period</w:t>
      </w:r>
      <w:bookmarkEnd w:id="187"/>
    </w:p>
    <w:tbl>
      <w:tblPr>
        <w:tblStyle w:val="TableGrid"/>
        <w:tblW w:w="0" w:type="auto"/>
        <w:tblLook w:val="04A0" w:firstRow="1" w:lastRow="0" w:firstColumn="1" w:lastColumn="0" w:noHBand="0" w:noVBand="1"/>
      </w:tblPr>
      <w:tblGrid>
        <w:gridCol w:w="1795"/>
        <w:gridCol w:w="4438"/>
        <w:gridCol w:w="3117"/>
      </w:tblGrid>
      <w:tr w:rsidR="00923E94" w:rsidRPr="00912C27" w14:paraId="7341B572" w14:textId="77777777" w:rsidTr="00177466">
        <w:trPr>
          <w:tblHeader/>
        </w:trPr>
        <w:tc>
          <w:tcPr>
            <w:tcW w:w="1795" w:type="dxa"/>
            <w:vAlign w:val="center"/>
          </w:tcPr>
          <w:p w14:paraId="02AEC08C" w14:textId="19E5995E" w:rsidR="00923E94" w:rsidRPr="00912C27" w:rsidRDefault="00923E94" w:rsidP="00923E94">
            <w:pPr>
              <w:autoSpaceDE/>
              <w:autoSpaceDN/>
              <w:adjustRightInd/>
              <w:spacing w:after="0"/>
              <w:jc w:val="center"/>
              <w:rPr>
                <w:b/>
                <w:sz w:val="18"/>
              </w:rPr>
            </w:pPr>
            <w:r w:rsidRPr="00912C27">
              <w:rPr>
                <w:b/>
                <w:sz w:val="18"/>
              </w:rPr>
              <w:t>Return Period (Years)</w:t>
            </w:r>
          </w:p>
        </w:tc>
        <w:tc>
          <w:tcPr>
            <w:tcW w:w="4438" w:type="dxa"/>
            <w:vAlign w:val="center"/>
          </w:tcPr>
          <w:p w14:paraId="051D6772" w14:textId="7F9A52B6" w:rsidR="00923E94" w:rsidRPr="002B098C" w:rsidRDefault="00923E94" w:rsidP="00923E94">
            <w:pPr>
              <w:autoSpaceDE/>
              <w:autoSpaceDN/>
              <w:adjustRightInd/>
              <w:spacing w:after="0"/>
              <w:jc w:val="center"/>
              <w:rPr>
                <w:b/>
                <w:sz w:val="18"/>
                <w:lang w:val="en-GB"/>
              </w:rPr>
            </w:pPr>
            <w:r w:rsidRPr="00AD20DC">
              <w:rPr>
                <w:b/>
                <w:sz w:val="18"/>
                <w:lang w:val="en-GB"/>
              </w:rPr>
              <w:t>Monsoon Wind Speed (m/s)</w:t>
            </w:r>
          </w:p>
        </w:tc>
        <w:tc>
          <w:tcPr>
            <w:tcW w:w="3117" w:type="dxa"/>
            <w:vAlign w:val="center"/>
          </w:tcPr>
          <w:p w14:paraId="541636D0" w14:textId="65015803" w:rsidR="00923E94" w:rsidRPr="002B098C" w:rsidRDefault="00923E94" w:rsidP="00923E94">
            <w:pPr>
              <w:autoSpaceDE/>
              <w:autoSpaceDN/>
              <w:adjustRightInd/>
              <w:spacing w:after="0"/>
              <w:jc w:val="center"/>
              <w:rPr>
                <w:b/>
                <w:sz w:val="18"/>
                <w:lang w:val="en-GB"/>
              </w:rPr>
            </w:pPr>
            <w:r w:rsidRPr="00AD20DC">
              <w:rPr>
                <w:b/>
                <w:sz w:val="18"/>
                <w:lang w:val="en-GB"/>
              </w:rPr>
              <w:t>Monsoon Wind Speed (m/s) with climate change + 8% increase</w:t>
            </w:r>
          </w:p>
        </w:tc>
      </w:tr>
      <w:tr w:rsidR="00177466" w:rsidRPr="00912C27" w14:paraId="43A997C2" w14:textId="77777777" w:rsidTr="009E209C">
        <w:tc>
          <w:tcPr>
            <w:tcW w:w="1795" w:type="dxa"/>
            <w:vAlign w:val="center"/>
          </w:tcPr>
          <w:p w14:paraId="3ADADCE9" w14:textId="6BD612F5" w:rsidR="00177466" w:rsidRPr="00912C27" w:rsidRDefault="00177466" w:rsidP="00177466">
            <w:pPr>
              <w:autoSpaceDE/>
              <w:autoSpaceDN/>
              <w:adjustRightInd/>
              <w:spacing w:after="0"/>
              <w:jc w:val="center"/>
              <w:rPr>
                <w:sz w:val="18"/>
              </w:rPr>
            </w:pPr>
            <w:r w:rsidRPr="00912C27">
              <w:rPr>
                <w:sz w:val="18"/>
              </w:rPr>
              <w:t>10</w:t>
            </w:r>
          </w:p>
        </w:tc>
        <w:tc>
          <w:tcPr>
            <w:tcW w:w="4438" w:type="dxa"/>
          </w:tcPr>
          <w:p w14:paraId="7959B247" w14:textId="30802C74" w:rsidR="00177466" w:rsidRPr="00912C27" w:rsidRDefault="00177466" w:rsidP="00177466">
            <w:pPr>
              <w:autoSpaceDE/>
              <w:autoSpaceDN/>
              <w:adjustRightInd/>
              <w:spacing w:after="0"/>
              <w:jc w:val="center"/>
              <w:rPr>
                <w:sz w:val="18"/>
              </w:rPr>
            </w:pPr>
            <w:r w:rsidRPr="00912C27">
              <w:t>21.3</w:t>
            </w:r>
          </w:p>
        </w:tc>
        <w:tc>
          <w:tcPr>
            <w:tcW w:w="3117" w:type="dxa"/>
          </w:tcPr>
          <w:p w14:paraId="0119539E" w14:textId="6E7CC633" w:rsidR="00177466" w:rsidRPr="00912C27" w:rsidRDefault="00177466" w:rsidP="00177466">
            <w:pPr>
              <w:autoSpaceDE/>
              <w:autoSpaceDN/>
              <w:adjustRightInd/>
              <w:spacing w:after="0"/>
              <w:jc w:val="center"/>
              <w:rPr>
                <w:sz w:val="18"/>
              </w:rPr>
            </w:pPr>
            <w:r w:rsidRPr="00912C27">
              <w:t>23.0</w:t>
            </w:r>
          </w:p>
        </w:tc>
      </w:tr>
      <w:tr w:rsidR="00177466" w:rsidRPr="00912C27" w14:paraId="64AF0012" w14:textId="77777777" w:rsidTr="009E209C">
        <w:tc>
          <w:tcPr>
            <w:tcW w:w="1795" w:type="dxa"/>
            <w:vAlign w:val="center"/>
          </w:tcPr>
          <w:p w14:paraId="5C2FD2A1" w14:textId="016A42E8" w:rsidR="00177466" w:rsidRPr="00912C27" w:rsidRDefault="00177466" w:rsidP="00177466">
            <w:pPr>
              <w:autoSpaceDE/>
              <w:autoSpaceDN/>
              <w:adjustRightInd/>
              <w:spacing w:after="0"/>
              <w:jc w:val="center"/>
              <w:rPr>
                <w:sz w:val="18"/>
              </w:rPr>
            </w:pPr>
            <w:r w:rsidRPr="00912C27">
              <w:rPr>
                <w:sz w:val="18"/>
              </w:rPr>
              <w:t>25</w:t>
            </w:r>
          </w:p>
        </w:tc>
        <w:tc>
          <w:tcPr>
            <w:tcW w:w="4438" w:type="dxa"/>
          </w:tcPr>
          <w:p w14:paraId="31B05809" w14:textId="40361E21" w:rsidR="00177466" w:rsidRPr="00912C27" w:rsidRDefault="00177466" w:rsidP="00177466">
            <w:pPr>
              <w:autoSpaceDE/>
              <w:autoSpaceDN/>
              <w:adjustRightInd/>
              <w:spacing w:after="0"/>
              <w:jc w:val="center"/>
              <w:rPr>
                <w:sz w:val="18"/>
              </w:rPr>
            </w:pPr>
            <w:r w:rsidRPr="00912C27">
              <w:t>26.1</w:t>
            </w:r>
          </w:p>
        </w:tc>
        <w:tc>
          <w:tcPr>
            <w:tcW w:w="3117" w:type="dxa"/>
          </w:tcPr>
          <w:p w14:paraId="552E1A2C" w14:textId="43CC7DE6" w:rsidR="00177466" w:rsidRPr="00912C27" w:rsidRDefault="00177466" w:rsidP="00177466">
            <w:pPr>
              <w:autoSpaceDE/>
              <w:autoSpaceDN/>
              <w:adjustRightInd/>
              <w:spacing w:after="0"/>
              <w:jc w:val="center"/>
              <w:rPr>
                <w:sz w:val="18"/>
              </w:rPr>
            </w:pPr>
            <w:r w:rsidRPr="00912C27">
              <w:t>28.2</w:t>
            </w:r>
          </w:p>
        </w:tc>
      </w:tr>
      <w:tr w:rsidR="00177466" w:rsidRPr="00912C27" w14:paraId="1F835D13" w14:textId="77777777" w:rsidTr="009E209C">
        <w:tc>
          <w:tcPr>
            <w:tcW w:w="1795" w:type="dxa"/>
            <w:vAlign w:val="center"/>
          </w:tcPr>
          <w:p w14:paraId="28A29692" w14:textId="055A10F1" w:rsidR="00177466" w:rsidRPr="00912C27" w:rsidRDefault="00177466" w:rsidP="00177466">
            <w:pPr>
              <w:autoSpaceDE/>
              <w:autoSpaceDN/>
              <w:adjustRightInd/>
              <w:spacing w:after="0"/>
              <w:jc w:val="center"/>
              <w:rPr>
                <w:sz w:val="18"/>
              </w:rPr>
            </w:pPr>
            <w:r w:rsidRPr="00912C27">
              <w:rPr>
                <w:sz w:val="18"/>
              </w:rPr>
              <w:t>50</w:t>
            </w:r>
          </w:p>
        </w:tc>
        <w:tc>
          <w:tcPr>
            <w:tcW w:w="4438" w:type="dxa"/>
          </w:tcPr>
          <w:p w14:paraId="00772553" w14:textId="561B1BAB" w:rsidR="00177466" w:rsidRPr="00912C27" w:rsidRDefault="00177466" w:rsidP="00177466">
            <w:pPr>
              <w:autoSpaceDE/>
              <w:autoSpaceDN/>
              <w:adjustRightInd/>
              <w:spacing w:after="0"/>
              <w:jc w:val="center"/>
              <w:rPr>
                <w:sz w:val="18"/>
              </w:rPr>
            </w:pPr>
            <w:r w:rsidRPr="00912C27">
              <w:t>29.8</w:t>
            </w:r>
          </w:p>
        </w:tc>
        <w:tc>
          <w:tcPr>
            <w:tcW w:w="3117" w:type="dxa"/>
          </w:tcPr>
          <w:p w14:paraId="75DFA329" w14:textId="1706C5A3" w:rsidR="00177466" w:rsidRPr="00912C27" w:rsidRDefault="00177466" w:rsidP="00177466">
            <w:pPr>
              <w:autoSpaceDE/>
              <w:autoSpaceDN/>
              <w:adjustRightInd/>
              <w:spacing w:after="0"/>
              <w:jc w:val="center"/>
              <w:rPr>
                <w:sz w:val="18"/>
              </w:rPr>
            </w:pPr>
            <w:r w:rsidRPr="00912C27">
              <w:t>32.2</w:t>
            </w:r>
          </w:p>
        </w:tc>
      </w:tr>
      <w:tr w:rsidR="00177466" w:rsidRPr="00912C27" w14:paraId="654F90DC" w14:textId="77777777" w:rsidTr="009E209C">
        <w:tc>
          <w:tcPr>
            <w:tcW w:w="1795" w:type="dxa"/>
            <w:vAlign w:val="center"/>
          </w:tcPr>
          <w:p w14:paraId="5903086F" w14:textId="278D59C4" w:rsidR="00177466" w:rsidRPr="00912C27" w:rsidRDefault="00177466" w:rsidP="00177466">
            <w:pPr>
              <w:autoSpaceDE/>
              <w:autoSpaceDN/>
              <w:adjustRightInd/>
              <w:spacing w:after="0"/>
              <w:jc w:val="center"/>
              <w:rPr>
                <w:sz w:val="18"/>
              </w:rPr>
            </w:pPr>
            <w:r w:rsidRPr="00912C27">
              <w:rPr>
                <w:sz w:val="18"/>
              </w:rPr>
              <w:t>100</w:t>
            </w:r>
          </w:p>
        </w:tc>
        <w:tc>
          <w:tcPr>
            <w:tcW w:w="4438" w:type="dxa"/>
          </w:tcPr>
          <w:p w14:paraId="64677C23" w14:textId="6901558C" w:rsidR="00177466" w:rsidRPr="00912C27" w:rsidRDefault="00177466" w:rsidP="00177466">
            <w:pPr>
              <w:autoSpaceDE/>
              <w:autoSpaceDN/>
              <w:adjustRightInd/>
              <w:spacing w:after="0"/>
              <w:jc w:val="center"/>
              <w:rPr>
                <w:sz w:val="18"/>
              </w:rPr>
            </w:pPr>
            <w:r w:rsidRPr="00912C27">
              <w:t>33.5</w:t>
            </w:r>
          </w:p>
        </w:tc>
        <w:tc>
          <w:tcPr>
            <w:tcW w:w="3117" w:type="dxa"/>
          </w:tcPr>
          <w:p w14:paraId="7112478B" w14:textId="79D8B2F6" w:rsidR="00177466" w:rsidRPr="00912C27" w:rsidRDefault="00177466" w:rsidP="00177466">
            <w:pPr>
              <w:autoSpaceDE/>
              <w:autoSpaceDN/>
              <w:adjustRightInd/>
              <w:spacing w:after="0"/>
              <w:jc w:val="center"/>
              <w:rPr>
                <w:sz w:val="18"/>
              </w:rPr>
            </w:pPr>
            <w:r w:rsidRPr="00912C27">
              <w:t>36.2</w:t>
            </w:r>
          </w:p>
        </w:tc>
      </w:tr>
    </w:tbl>
    <w:p w14:paraId="426A42E3" w14:textId="77777777" w:rsidR="00177466" w:rsidRPr="00912C27" w:rsidRDefault="00177466" w:rsidP="00D84F6D"/>
    <w:p w14:paraId="02FF6AC3" w14:textId="77777777" w:rsidR="00D84F6D" w:rsidRPr="00912C27" w:rsidRDefault="00177466" w:rsidP="002B098C">
      <w:pPr>
        <w:pStyle w:val="Caption"/>
        <w:rPr>
          <w:rStyle w:val="IntenseEmphasis"/>
          <w:rFonts w:cs="Arial"/>
          <w:bCs w:val="0"/>
          <w:i/>
          <w:iCs/>
          <w:sz w:val="19"/>
          <w:szCs w:val="19"/>
          <w:lang w:val="en-GB" w:eastAsia="en-US"/>
        </w:rPr>
      </w:pPr>
      <w:r w:rsidRPr="00912C27">
        <w:rPr>
          <w:rStyle w:val="IntenseEmphasis"/>
          <w:bCs w:val="0"/>
          <w:sz w:val="19"/>
          <w:szCs w:val="19"/>
        </w:rPr>
        <w:t>Wind Speed Analysis of</w:t>
      </w:r>
      <w:r w:rsidRPr="00912C27">
        <w:rPr>
          <w:bCs/>
          <w:sz w:val="23"/>
          <w:szCs w:val="23"/>
        </w:rPr>
        <w:t xml:space="preserve"> </w:t>
      </w:r>
      <w:r w:rsidRPr="00912C27">
        <w:rPr>
          <w:rStyle w:val="IntenseEmphasis"/>
          <w:bCs w:val="0"/>
          <w:sz w:val="19"/>
          <w:szCs w:val="19"/>
        </w:rPr>
        <w:t>Shatkhira</w:t>
      </w:r>
    </w:p>
    <w:p w14:paraId="1BAF6D58" w14:textId="0B8A796E" w:rsidR="00D84F6D" w:rsidRPr="00912C27" w:rsidRDefault="00D84F6D" w:rsidP="009E209C">
      <w:pPr>
        <w:autoSpaceDE/>
        <w:autoSpaceDN/>
        <w:adjustRightInd/>
        <w:spacing w:after="200"/>
      </w:pPr>
      <w:r w:rsidRPr="00912C27">
        <w:t xml:space="preserve">Annual maximum monsoon wind speeds at Patuakhali station from 1990 to 2020 are given in Table </w:t>
      </w:r>
      <w:r w:rsidR="00081140">
        <w:t>8-9:</w:t>
      </w:r>
    </w:p>
    <w:p w14:paraId="3783AFF9" w14:textId="07C782C8" w:rsidR="00D84F6D" w:rsidRPr="00AD20DC" w:rsidRDefault="00D84F6D" w:rsidP="002B098C">
      <w:pPr>
        <w:pStyle w:val="Caption"/>
        <w:rPr>
          <w:lang w:val="en-GB"/>
        </w:rPr>
      </w:pPr>
      <w:bookmarkStart w:id="188" w:name="_Toc123970492"/>
      <w:r w:rsidRPr="00AD20DC">
        <w:rPr>
          <w:lang w:val="en-GB"/>
        </w:rPr>
        <w:t xml:space="preserve">Table </w:t>
      </w:r>
      <w:r w:rsidRPr="00912C27">
        <w:fldChar w:fldCharType="begin"/>
      </w:r>
      <w:r w:rsidRPr="00AD20DC">
        <w:rPr>
          <w:lang w:val="en-GB"/>
        </w:rPr>
        <w:instrText xml:space="preserve"> STYLEREF 1 \s </w:instrText>
      </w:r>
      <w:r w:rsidRPr="00912C27">
        <w:fldChar w:fldCharType="separate"/>
      </w:r>
      <w:r w:rsidR="00FC1530">
        <w:rPr>
          <w:noProof/>
          <w:lang w:val="en-GB"/>
        </w:rPr>
        <w:t>8</w:t>
      </w:r>
      <w:r w:rsidRPr="00912C27">
        <w:fldChar w:fldCharType="end"/>
      </w:r>
      <w:r w:rsidRPr="00AD20DC">
        <w:rPr>
          <w:lang w:val="en-GB"/>
        </w:rPr>
        <w:noBreakHyphen/>
      </w:r>
      <w:r w:rsidRPr="00912C27">
        <w:fldChar w:fldCharType="begin"/>
      </w:r>
      <w:r w:rsidRPr="00AD20DC">
        <w:rPr>
          <w:lang w:val="en-GB"/>
        </w:rPr>
        <w:instrText xml:space="preserve"> SEQ Table \* ARABIC \s 1 </w:instrText>
      </w:r>
      <w:r w:rsidRPr="00912C27">
        <w:fldChar w:fldCharType="separate"/>
      </w:r>
      <w:r w:rsidR="00FC1530">
        <w:rPr>
          <w:noProof/>
          <w:lang w:val="en-GB"/>
        </w:rPr>
        <w:t>9</w:t>
      </w:r>
      <w:r w:rsidRPr="00912C27">
        <w:fldChar w:fldCharType="end"/>
      </w:r>
      <w:r w:rsidRPr="00AD20DC">
        <w:rPr>
          <w:lang w:val="en-GB"/>
        </w:rPr>
        <w:t xml:space="preserve">: Annual maximum </w:t>
      </w:r>
      <w:r w:rsidR="007F37E4" w:rsidRPr="00AD20DC">
        <w:rPr>
          <w:lang w:val="en-GB"/>
        </w:rPr>
        <w:t>m</w:t>
      </w:r>
      <w:r w:rsidRPr="00AD20DC">
        <w:rPr>
          <w:lang w:val="en-GB"/>
        </w:rPr>
        <w:t>onsoon</w:t>
      </w:r>
      <w:r w:rsidR="007F37E4" w:rsidRPr="00AD20DC">
        <w:rPr>
          <w:lang w:val="en-GB"/>
        </w:rPr>
        <w:t xml:space="preserve"> w</w:t>
      </w:r>
      <w:r w:rsidRPr="00AD20DC">
        <w:rPr>
          <w:lang w:val="en-GB"/>
        </w:rPr>
        <w:t>ind</w:t>
      </w:r>
      <w:r w:rsidR="007F37E4" w:rsidRPr="00AD20DC">
        <w:rPr>
          <w:lang w:val="en-GB"/>
        </w:rPr>
        <w:t xml:space="preserve"> s</w:t>
      </w:r>
      <w:r w:rsidRPr="00AD20DC">
        <w:rPr>
          <w:lang w:val="en-GB"/>
        </w:rPr>
        <w:t>peed  at Patuakhali for different year</w:t>
      </w:r>
      <w:r w:rsidR="007F37E4" w:rsidRPr="00AD20DC">
        <w:rPr>
          <w:lang w:val="en-GB"/>
        </w:rPr>
        <w:t>s</w:t>
      </w:r>
      <w:bookmarkEnd w:id="188"/>
    </w:p>
    <w:tbl>
      <w:tblPr>
        <w:tblW w:w="5000" w:type="pct"/>
        <w:tblLook w:val="04A0" w:firstRow="1" w:lastRow="0" w:firstColumn="1" w:lastColumn="0" w:noHBand="0" w:noVBand="1"/>
      </w:tblPr>
      <w:tblGrid>
        <w:gridCol w:w="3936"/>
        <w:gridCol w:w="5414"/>
      </w:tblGrid>
      <w:tr w:rsidR="00D84F6D" w:rsidRPr="00912C27" w14:paraId="618B93FC" w14:textId="77777777" w:rsidTr="009E209C">
        <w:trPr>
          <w:trHeight w:val="197"/>
          <w:tblHeader/>
        </w:trPr>
        <w:tc>
          <w:tcPr>
            <w:tcW w:w="210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02C696" w14:textId="77777777" w:rsidR="00D84F6D" w:rsidRPr="00912C27" w:rsidRDefault="00D84F6D" w:rsidP="009E209C">
            <w:pPr>
              <w:autoSpaceDE/>
              <w:autoSpaceDN/>
              <w:adjustRightInd/>
              <w:spacing w:after="0" w:line="240" w:lineRule="auto"/>
              <w:jc w:val="center"/>
              <w:rPr>
                <w:rFonts w:eastAsia="Times New Roman" w:cs="Calibri"/>
                <w:b/>
                <w:color w:val="000000"/>
                <w:sz w:val="22"/>
                <w:szCs w:val="22"/>
                <w:lang w:val="en-US"/>
              </w:rPr>
            </w:pPr>
            <w:r w:rsidRPr="00912C27">
              <w:rPr>
                <w:rFonts w:eastAsia="Times New Roman" w:cs="Calibri"/>
                <w:b/>
                <w:color w:val="000000"/>
                <w:sz w:val="22"/>
                <w:szCs w:val="22"/>
                <w:lang w:val="en-US"/>
              </w:rPr>
              <w:t>Year</w:t>
            </w:r>
          </w:p>
        </w:tc>
        <w:tc>
          <w:tcPr>
            <w:tcW w:w="2895" w:type="pct"/>
            <w:tcBorders>
              <w:top w:val="single" w:sz="4" w:space="0" w:color="auto"/>
              <w:left w:val="nil"/>
              <w:bottom w:val="single" w:sz="4" w:space="0" w:color="auto"/>
              <w:right w:val="single" w:sz="4" w:space="0" w:color="auto"/>
            </w:tcBorders>
            <w:shd w:val="clear" w:color="auto" w:fill="auto"/>
            <w:vAlign w:val="center"/>
            <w:hideMark/>
          </w:tcPr>
          <w:p w14:paraId="4F894E3F" w14:textId="75395ADE" w:rsidR="00D84F6D" w:rsidRPr="00912C27" w:rsidRDefault="00D84F6D" w:rsidP="009E209C">
            <w:pPr>
              <w:autoSpaceDE/>
              <w:autoSpaceDN/>
              <w:adjustRightInd/>
              <w:spacing w:after="0" w:line="240" w:lineRule="auto"/>
              <w:jc w:val="center"/>
              <w:rPr>
                <w:rFonts w:eastAsia="Times New Roman" w:cs="Calibri"/>
                <w:b/>
                <w:color w:val="000000"/>
                <w:sz w:val="22"/>
                <w:szCs w:val="22"/>
                <w:lang w:val="en-US"/>
              </w:rPr>
            </w:pPr>
            <w:r w:rsidRPr="00912C27">
              <w:rPr>
                <w:rFonts w:eastAsia="Times New Roman" w:cs="Calibri"/>
                <w:b/>
                <w:color w:val="000000"/>
                <w:sz w:val="22"/>
                <w:szCs w:val="22"/>
                <w:lang w:val="en-US"/>
              </w:rPr>
              <w:t>Max wind spee</w:t>
            </w:r>
            <w:r w:rsidR="00B31356">
              <w:rPr>
                <w:rFonts w:eastAsia="Times New Roman" w:cs="Calibri"/>
                <w:b/>
                <w:color w:val="000000"/>
                <w:sz w:val="22"/>
                <w:szCs w:val="22"/>
                <w:lang w:val="en-US"/>
              </w:rPr>
              <w:t xml:space="preserve">d </w:t>
            </w:r>
            <w:r w:rsidRPr="00912C27">
              <w:rPr>
                <w:rFonts w:eastAsia="Times New Roman" w:cs="Calibri"/>
                <w:b/>
                <w:color w:val="000000"/>
                <w:sz w:val="22"/>
                <w:szCs w:val="22"/>
                <w:lang w:val="en-US"/>
              </w:rPr>
              <w:t>(m\sec)</w:t>
            </w:r>
          </w:p>
        </w:tc>
      </w:tr>
      <w:tr w:rsidR="00D84F6D" w:rsidRPr="00912C27" w14:paraId="54196CC3"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42B9273A"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1990</w:t>
            </w:r>
          </w:p>
        </w:tc>
        <w:tc>
          <w:tcPr>
            <w:tcW w:w="2895" w:type="pct"/>
            <w:tcBorders>
              <w:top w:val="nil"/>
              <w:left w:val="nil"/>
              <w:bottom w:val="single" w:sz="4" w:space="0" w:color="auto"/>
              <w:right w:val="single" w:sz="4" w:space="0" w:color="auto"/>
            </w:tcBorders>
            <w:shd w:val="clear" w:color="auto" w:fill="auto"/>
            <w:noWrap/>
            <w:hideMark/>
          </w:tcPr>
          <w:p w14:paraId="5422BF80" w14:textId="5A0831BE"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12.9</w:t>
            </w:r>
          </w:p>
        </w:tc>
      </w:tr>
      <w:tr w:rsidR="00D84F6D" w:rsidRPr="00912C27" w14:paraId="21E74027"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6E6E57D1"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1991</w:t>
            </w:r>
          </w:p>
        </w:tc>
        <w:tc>
          <w:tcPr>
            <w:tcW w:w="2895" w:type="pct"/>
            <w:tcBorders>
              <w:top w:val="nil"/>
              <w:left w:val="nil"/>
              <w:bottom w:val="single" w:sz="4" w:space="0" w:color="auto"/>
              <w:right w:val="single" w:sz="4" w:space="0" w:color="auto"/>
            </w:tcBorders>
            <w:shd w:val="clear" w:color="auto" w:fill="auto"/>
            <w:noWrap/>
            <w:hideMark/>
          </w:tcPr>
          <w:p w14:paraId="1A2BEB1C" w14:textId="6ACF46BA"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18.0</w:t>
            </w:r>
          </w:p>
        </w:tc>
      </w:tr>
      <w:tr w:rsidR="00D84F6D" w:rsidRPr="00912C27" w14:paraId="444276AD"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3F94EDBD"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1992</w:t>
            </w:r>
          </w:p>
        </w:tc>
        <w:tc>
          <w:tcPr>
            <w:tcW w:w="2895" w:type="pct"/>
            <w:tcBorders>
              <w:top w:val="nil"/>
              <w:left w:val="nil"/>
              <w:bottom w:val="single" w:sz="4" w:space="0" w:color="auto"/>
              <w:right w:val="single" w:sz="4" w:space="0" w:color="auto"/>
            </w:tcBorders>
            <w:shd w:val="clear" w:color="auto" w:fill="auto"/>
            <w:noWrap/>
            <w:hideMark/>
          </w:tcPr>
          <w:p w14:paraId="4F712FC5" w14:textId="2339A85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10.3</w:t>
            </w:r>
          </w:p>
        </w:tc>
      </w:tr>
      <w:tr w:rsidR="00D84F6D" w:rsidRPr="00912C27" w14:paraId="7C909330"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44CFAA15"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1993</w:t>
            </w:r>
          </w:p>
        </w:tc>
        <w:tc>
          <w:tcPr>
            <w:tcW w:w="2895" w:type="pct"/>
            <w:tcBorders>
              <w:top w:val="nil"/>
              <w:left w:val="nil"/>
              <w:bottom w:val="single" w:sz="4" w:space="0" w:color="auto"/>
              <w:right w:val="single" w:sz="4" w:space="0" w:color="auto"/>
            </w:tcBorders>
            <w:shd w:val="clear" w:color="auto" w:fill="auto"/>
            <w:noWrap/>
            <w:hideMark/>
          </w:tcPr>
          <w:p w14:paraId="6DBCBC4C" w14:textId="592E8C7F"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13.4</w:t>
            </w:r>
          </w:p>
        </w:tc>
      </w:tr>
      <w:tr w:rsidR="00D84F6D" w:rsidRPr="00912C27" w14:paraId="7934C6F7"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516B81B6"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1994</w:t>
            </w:r>
          </w:p>
        </w:tc>
        <w:tc>
          <w:tcPr>
            <w:tcW w:w="2895" w:type="pct"/>
            <w:tcBorders>
              <w:top w:val="nil"/>
              <w:left w:val="nil"/>
              <w:bottom w:val="single" w:sz="4" w:space="0" w:color="auto"/>
              <w:right w:val="single" w:sz="4" w:space="0" w:color="auto"/>
            </w:tcBorders>
            <w:shd w:val="clear" w:color="auto" w:fill="auto"/>
            <w:noWrap/>
            <w:hideMark/>
          </w:tcPr>
          <w:p w14:paraId="245C04E7" w14:textId="0779B87B"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15.4</w:t>
            </w:r>
          </w:p>
        </w:tc>
      </w:tr>
      <w:tr w:rsidR="00D84F6D" w:rsidRPr="00912C27" w14:paraId="21F072C7"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78C1E2A5"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1995</w:t>
            </w:r>
          </w:p>
        </w:tc>
        <w:tc>
          <w:tcPr>
            <w:tcW w:w="2895" w:type="pct"/>
            <w:tcBorders>
              <w:top w:val="nil"/>
              <w:left w:val="nil"/>
              <w:bottom w:val="single" w:sz="4" w:space="0" w:color="auto"/>
              <w:right w:val="single" w:sz="4" w:space="0" w:color="auto"/>
            </w:tcBorders>
            <w:shd w:val="clear" w:color="auto" w:fill="auto"/>
            <w:noWrap/>
            <w:hideMark/>
          </w:tcPr>
          <w:p w14:paraId="4120C9F4" w14:textId="16A15689"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8.2</w:t>
            </w:r>
          </w:p>
        </w:tc>
      </w:tr>
      <w:tr w:rsidR="00D84F6D" w:rsidRPr="00912C27" w14:paraId="0E7649ED"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20700DAB"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1996</w:t>
            </w:r>
          </w:p>
        </w:tc>
        <w:tc>
          <w:tcPr>
            <w:tcW w:w="2895" w:type="pct"/>
            <w:tcBorders>
              <w:top w:val="nil"/>
              <w:left w:val="nil"/>
              <w:bottom w:val="single" w:sz="4" w:space="0" w:color="auto"/>
              <w:right w:val="single" w:sz="4" w:space="0" w:color="auto"/>
            </w:tcBorders>
            <w:shd w:val="clear" w:color="auto" w:fill="auto"/>
            <w:noWrap/>
            <w:hideMark/>
          </w:tcPr>
          <w:p w14:paraId="05C916A4" w14:textId="73795080"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7.2</w:t>
            </w:r>
          </w:p>
        </w:tc>
      </w:tr>
      <w:tr w:rsidR="00D84F6D" w:rsidRPr="00912C27" w14:paraId="6D59E233"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6AFED359"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1997</w:t>
            </w:r>
          </w:p>
        </w:tc>
        <w:tc>
          <w:tcPr>
            <w:tcW w:w="2895" w:type="pct"/>
            <w:tcBorders>
              <w:top w:val="nil"/>
              <w:left w:val="nil"/>
              <w:bottom w:val="single" w:sz="4" w:space="0" w:color="auto"/>
              <w:right w:val="single" w:sz="4" w:space="0" w:color="auto"/>
            </w:tcBorders>
            <w:shd w:val="clear" w:color="auto" w:fill="auto"/>
            <w:noWrap/>
            <w:hideMark/>
          </w:tcPr>
          <w:p w14:paraId="4CFEFDC2" w14:textId="24616F25"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7.7</w:t>
            </w:r>
          </w:p>
        </w:tc>
      </w:tr>
      <w:tr w:rsidR="00D84F6D" w:rsidRPr="00912C27" w14:paraId="7CA450CC"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2C47BFDB"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1998</w:t>
            </w:r>
          </w:p>
        </w:tc>
        <w:tc>
          <w:tcPr>
            <w:tcW w:w="2895" w:type="pct"/>
            <w:tcBorders>
              <w:top w:val="nil"/>
              <w:left w:val="nil"/>
              <w:bottom w:val="single" w:sz="4" w:space="0" w:color="auto"/>
              <w:right w:val="single" w:sz="4" w:space="0" w:color="auto"/>
            </w:tcBorders>
            <w:shd w:val="clear" w:color="auto" w:fill="auto"/>
            <w:noWrap/>
            <w:hideMark/>
          </w:tcPr>
          <w:p w14:paraId="5797FBD0" w14:textId="76FECFF6"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9.3</w:t>
            </w:r>
          </w:p>
        </w:tc>
      </w:tr>
      <w:tr w:rsidR="00D84F6D" w:rsidRPr="00912C27" w14:paraId="75355654"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46BC9413"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1999</w:t>
            </w:r>
          </w:p>
        </w:tc>
        <w:tc>
          <w:tcPr>
            <w:tcW w:w="2895" w:type="pct"/>
            <w:tcBorders>
              <w:top w:val="nil"/>
              <w:left w:val="nil"/>
              <w:bottom w:val="single" w:sz="4" w:space="0" w:color="auto"/>
              <w:right w:val="single" w:sz="4" w:space="0" w:color="auto"/>
            </w:tcBorders>
            <w:shd w:val="clear" w:color="auto" w:fill="auto"/>
            <w:noWrap/>
            <w:hideMark/>
          </w:tcPr>
          <w:p w14:paraId="4B898161" w14:textId="609866B8"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7.7</w:t>
            </w:r>
          </w:p>
        </w:tc>
      </w:tr>
      <w:tr w:rsidR="00D84F6D" w:rsidRPr="00912C27" w14:paraId="4E4F0815"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1A3DCA88"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2000</w:t>
            </w:r>
          </w:p>
        </w:tc>
        <w:tc>
          <w:tcPr>
            <w:tcW w:w="2895" w:type="pct"/>
            <w:tcBorders>
              <w:top w:val="nil"/>
              <w:left w:val="nil"/>
              <w:bottom w:val="single" w:sz="4" w:space="0" w:color="auto"/>
              <w:right w:val="single" w:sz="4" w:space="0" w:color="auto"/>
            </w:tcBorders>
            <w:shd w:val="clear" w:color="auto" w:fill="auto"/>
            <w:noWrap/>
            <w:hideMark/>
          </w:tcPr>
          <w:p w14:paraId="4F8F7A2E" w14:textId="6FA8E82A"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14.4</w:t>
            </w:r>
          </w:p>
        </w:tc>
      </w:tr>
      <w:tr w:rsidR="00D84F6D" w:rsidRPr="00912C27" w14:paraId="6E2E4F70"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48F5F182"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lastRenderedPageBreak/>
              <w:t>2001</w:t>
            </w:r>
          </w:p>
        </w:tc>
        <w:tc>
          <w:tcPr>
            <w:tcW w:w="2895" w:type="pct"/>
            <w:tcBorders>
              <w:top w:val="nil"/>
              <w:left w:val="nil"/>
              <w:bottom w:val="single" w:sz="4" w:space="0" w:color="auto"/>
              <w:right w:val="single" w:sz="4" w:space="0" w:color="auto"/>
            </w:tcBorders>
            <w:shd w:val="clear" w:color="auto" w:fill="auto"/>
            <w:noWrap/>
            <w:hideMark/>
          </w:tcPr>
          <w:p w14:paraId="1E3EE6F0" w14:textId="42296A12"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6.2</w:t>
            </w:r>
          </w:p>
        </w:tc>
      </w:tr>
      <w:tr w:rsidR="00D84F6D" w:rsidRPr="00912C27" w14:paraId="301C244E"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01AA7C1E"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2002</w:t>
            </w:r>
          </w:p>
        </w:tc>
        <w:tc>
          <w:tcPr>
            <w:tcW w:w="2895" w:type="pct"/>
            <w:tcBorders>
              <w:top w:val="nil"/>
              <w:left w:val="nil"/>
              <w:bottom w:val="single" w:sz="4" w:space="0" w:color="auto"/>
              <w:right w:val="single" w:sz="4" w:space="0" w:color="auto"/>
            </w:tcBorders>
            <w:shd w:val="clear" w:color="auto" w:fill="auto"/>
            <w:noWrap/>
            <w:hideMark/>
          </w:tcPr>
          <w:p w14:paraId="04684B44" w14:textId="5869A6C4"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6.2</w:t>
            </w:r>
          </w:p>
        </w:tc>
      </w:tr>
      <w:tr w:rsidR="00D84F6D" w:rsidRPr="00912C27" w14:paraId="4B4119AF"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42A9A270"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2003</w:t>
            </w:r>
          </w:p>
        </w:tc>
        <w:tc>
          <w:tcPr>
            <w:tcW w:w="2895" w:type="pct"/>
            <w:tcBorders>
              <w:top w:val="nil"/>
              <w:left w:val="nil"/>
              <w:bottom w:val="single" w:sz="4" w:space="0" w:color="auto"/>
              <w:right w:val="single" w:sz="4" w:space="0" w:color="auto"/>
            </w:tcBorders>
            <w:shd w:val="clear" w:color="auto" w:fill="auto"/>
            <w:noWrap/>
            <w:hideMark/>
          </w:tcPr>
          <w:p w14:paraId="00C972AD" w14:textId="032E593B"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15.4</w:t>
            </w:r>
          </w:p>
        </w:tc>
      </w:tr>
      <w:tr w:rsidR="00D84F6D" w:rsidRPr="00912C27" w14:paraId="2AC04D01"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1B832951"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2004</w:t>
            </w:r>
          </w:p>
        </w:tc>
        <w:tc>
          <w:tcPr>
            <w:tcW w:w="2895" w:type="pct"/>
            <w:tcBorders>
              <w:top w:val="nil"/>
              <w:left w:val="nil"/>
              <w:bottom w:val="single" w:sz="4" w:space="0" w:color="auto"/>
              <w:right w:val="single" w:sz="4" w:space="0" w:color="auto"/>
            </w:tcBorders>
            <w:shd w:val="clear" w:color="auto" w:fill="auto"/>
            <w:noWrap/>
            <w:hideMark/>
          </w:tcPr>
          <w:p w14:paraId="11D4C618" w14:textId="436F559F"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8.2</w:t>
            </w:r>
          </w:p>
        </w:tc>
      </w:tr>
      <w:tr w:rsidR="00D84F6D" w:rsidRPr="00912C27" w14:paraId="646E1178"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2E56E160"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2005</w:t>
            </w:r>
          </w:p>
        </w:tc>
        <w:tc>
          <w:tcPr>
            <w:tcW w:w="2895" w:type="pct"/>
            <w:tcBorders>
              <w:top w:val="nil"/>
              <w:left w:val="nil"/>
              <w:bottom w:val="single" w:sz="4" w:space="0" w:color="auto"/>
              <w:right w:val="single" w:sz="4" w:space="0" w:color="auto"/>
            </w:tcBorders>
            <w:shd w:val="clear" w:color="auto" w:fill="auto"/>
            <w:noWrap/>
            <w:hideMark/>
          </w:tcPr>
          <w:p w14:paraId="5610FAB0" w14:textId="759D9AA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7.7</w:t>
            </w:r>
          </w:p>
        </w:tc>
      </w:tr>
      <w:tr w:rsidR="00D84F6D" w:rsidRPr="00912C27" w14:paraId="4933BDF9"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6DA11922"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2006</w:t>
            </w:r>
          </w:p>
        </w:tc>
        <w:tc>
          <w:tcPr>
            <w:tcW w:w="2895" w:type="pct"/>
            <w:tcBorders>
              <w:top w:val="nil"/>
              <w:left w:val="nil"/>
              <w:bottom w:val="single" w:sz="4" w:space="0" w:color="auto"/>
              <w:right w:val="single" w:sz="4" w:space="0" w:color="auto"/>
            </w:tcBorders>
            <w:shd w:val="clear" w:color="auto" w:fill="auto"/>
            <w:noWrap/>
            <w:hideMark/>
          </w:tcPr>
          <w:p w14:paraId="584E26CF" w14:textId="34FF2405"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5.1</w:t>
            </w:r>
          </w:p>
        </w:tc>
      </w:tr>
      <w:tr w:rsidR="00D84F6D" w:rsidRPr="00912C27" w14:paraId="23FC3A9F"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610BCD13"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2007</w:t>
            </w:r>
          </w:p>
        </w:tc>
        <w:tc>
          <w:tcPr>
            <w:tcW w:w="2895" w:type="pct"/>
            <w:tcBorders>
              <w:top w:val="nil"/>
              <w:left w:val="nil"/>
              <w:bottom w:val="single" w:sz="4" w:space="0" w:color="auto"/>
              <w:right w:val="single" w:sz="4" w:space="0" w:color="auto"/>
            </w:tcBorders>
            <w:shd w:val="clear" w:color="auto" w:fill="auto"/>
            <w:noWrap/>
            <w:hideMark/>
          </w:tcPr>
          <w:p w14:paraId="1CC74705" w14:textId="48D0C1EB"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12.3</w:t>
            </w:r>
          </w:p>
        </w:tc>
      </w:tr>
      <w:tr w:rsidR="00D84F6D" w:rsidRPr="00912C27" w14:paraId="54FAB121"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1E61BB42"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2008</w:t>
            </w:r>
          </w:p>
        </w:tc>
        <w:tc>
          <w:tcPr>
            <w:tcW w:w="2895" w:type="pct"/>
            <w:tcBorders>
              <w:top w:val="nil"/>
              <w:left w:val="nil"/>
              <w:bottom w:val="single" w:sz="4" w:space="0" w:color="auto"/>
              <w:right w:val="single" w:sz="4" w:space="0" w:color="auto"/>
            </w:tcBorders>
            <w:shd w:val="clear" w:color="auto" w:fill="auto"/>
            <w:noWrap/>
            <w:hideMark/>
          </w:tcPr>
          <w:p w14:paraId="2659901F" w14:textId="6A301FDC"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8.2</w:t>
            </w:r>
          </w:p>
        </w:tc>
      </w:tr>
      <w:tr w:rsidR="00D84F6D" w:rsidRPr="00912C27" w14:paraId="34104601"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306A1DD9"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2009</w:t>
            </w:r>
          </w:p>
        </w:tc>
        <w:tc>
          <w:tcPr>
            <w:tcW w:w="2895" w:type="pct"/>
            <w:tcBorders>
              <w:top w:val="nil"/>
              <w:left w:val="nil"/>
              <w:bottom w:val="single" w:sz="4" w:space="0" w:color="auto"/>
              <w:right w:val="single" w:sz="4" w:space="0" w:color="auto"/>
            </w:tcBorders>
            <w:shd w:val="clear" w:color="auto" w:fill="auto"/>
            <w:noWrap/>
            <w:hideMark/>
          </w:tcPr>
          <w:p w14:paraId="7207E605" w14:textId="549673ED"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13.4</w:t>
            </w:r>
          </w:p>
        </w:tc>
      </w:tr>
      <w:tr w:rsidR="00D84F6D" w:rsidRPr="00912C27" w14:paraId="40AC2427"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6F5A5553"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2010</w:t>
            </w:r>
          </w:p>
        </w:tc>
        <w:tc>
          <w:tcPr>
            <w:tcW w:w="2895" w:type="pct"/>
            <w:tcBorders>
              <w:top w:val="nil"/>
              <w:left w:val="nil"/>
              <w:bottom w:val="single" w:sz="4" w:space="0" w:color="auto"/>
              <w:right w:val="single" w:sz="4" w:space="0" w:color="auto"/>
            </w:tcBorders>
            <w:shd w:val="clear" w:color="auto" w:fill="auto"/>
            <w:noWrap/>
            <w:hideMark/>
          </w:tcPr>
          <w:p w14:paraId="77883D7F" w14:textId="7577E742"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5.1</w:t>
            </w:r>
          </w:p>
        </w:tc>
      </w:tr>
      <w:tr w:rsidR="00D84F6D" w:rsidRPr="00912C27" w14:paraId="089A7082"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26F3BF1E"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2011</w:t>
            </w:r>
          </w:p>
        </w:tc>
        <w:tc>
          <w:tcPr>
            <w:tcW w:w="2895" w:type="pct"/>
            <w:tcBorders>
              <w:top w:val="nil"/>
              <w:left w:val="nil"/>
              <w:bottom w:val="single" w:sz="4" w:space="0" w:color="auto"/>
              <w:right w:val="single" w:sz="4" w:space="0" w:color="auto"/>
            </w:tcBorders>
            <w:shd w:val="clear" w:color="auto" w:fill="auto"/>
            <w:noWrap/>
            <w:hideMark/>
          </w:tcPr>
          <w:p w14:paraId="6FF7984B" w14:textId="7233C626"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11.3</w:t>
            </w:r>
          </w:p>
        </w:tc>
      </w:tr>
      <w:tr w:rsidR="00D84F6D" w:rsidRPr="00912C27" w14:paraId="73561B5A"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27DAD710"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2012</w:t>
            </w:r>
          </w:p>
        </w:tc>
        <w:tc>
          <w:tcPr>
            <w:tcW w:w="2895" w:type="pct"/>
            <w:tcBorders>
              <w:top w:val="nil"/>
              <w:left w:val="nil"/>
              <w:bottom w:val="single" w:sz="4" w:space="0" w:color="auto"/>
              <w:right w:val="single" w:sz="4" w:space="0" w:color="auto"/>
            </w:tcBorders>
            <w:shd w:val="clear" w:color="auto" w:fill="auto"/>
            <w:noWrap/>
            <w:hideMark/>
          </w:tcPr>
          <w:p w14:paraId="11793E42" w14:textId="51160CB8"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6.7</w:t>
            </w:r>
          </w:p>
        </w:tc>
      </w:tr>
      <w:tr w:rsidR="00D84F6D" w:rsidRPr="00912C27" w14:paraId="382768EE"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4964406F"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2013</w:t>
            </w:r>
          </w:p>
        </w:tc>
        <w:tc>
          <w:tcPr>
            <w:tcW w:w="2895" w:type="pct"/>
            <w:tcBorders>
              <w:top w:val="nil"/>
              <w:left w:val="nil"/>
              <w:bottom w:val="single" w:sz="4" w:space="0" w:color="auto"/>
              <w:right w:val="single" w:sz="4" w:space="0" w:color="auto"/>
            </w:tcBorders>
            <w:shd w:val="clear" w:color="auto" w:fill="auto"/>
            <w:noWrap/>
            <w:hideMark/>
          </w:tcPr>
          <w:p w14:paraId="2608BC2A" w14:textId="5C51E708"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8.2</w:t>
            </w:r>
          </w:p>
        </w:tc>
      </w:tr>
      <w:tr w:rsidR="00D84F6D" w:rsidRPr="00912C27" w14:paraId="3B6AD2FD"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5AF14BD9"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2014</w:t>
            </w:r>
          </w:p>
        </w:tc>
        <w:tc>
          <w:tcPr>
            <w:tcW w:w="2895" w:type="pct"/>
            <w:tcBorders>
              <w:top w:val="nil"/>
              <w:left w:val="nil"/>
              <w:bottom w:val="single" w:sz="4" w:space="0" w:color="auto"/>
              <w:right w:val="single" w:sz="4" w:space="0" w:color="auto"/>
            </w:tcBorders>
            <w:shd w:val="clear" w:color="auto" w:fill="auto"/>
            <w:noWrap/>
            <w:hideMark/>
          </w:tcPr>
          <w:p w14:paraId="75F7B86B" w14:textId="5454EFFE"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5.1</w:t>
            </w:r>
          </w:p>
        </w:tc>
      </w:tr>
      <w:tr w:rsidR="00D84F6D" w:rsidRPr="00912C27" w14:paraId="67FEFCBD"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0C2CFFF7"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2015</w:t>
            </w:r>
          </w:p>
        </w:tc>
        <w:tc>
          <w:tcPr>
            <w:tcW w:w="2895" w:type="pct"/>
            <w:tcBorders>
              <w:top w:val="nil"/>
              <w:left w:val="nil"/>
              <w:bottom w:val="single" w:sz="4" w:space="0" w:color="auto"/>
              <w:right w:val="single" w:sz="4" w:space="0" w:color="auto"/>
            </w:tcBorders>
            <w:shd w:val="clear" w:color="auto" w:fill="auto"/>
            <w:noWrap/>
            <w:hideMark/>
          </w:tcPr>
          <w:p w14:paraId="35646838" w14:textId="4B544655"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7.7</w:t>
            </w:r>
          </w:p>
        </w:tc>
      </w:tr>
      <w:tr w:rsidR="00D84F6D" w:rsidRPr="00912C27" w14:paraId="482A98F8"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3C32DB0B"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2016</w:t>
            </w:r>
          </w:p>
        </w:tc>
        <w:tc>
          <w:tcPr>
            <w:tcW w:w="2895" w:type="pct"/>
            <w:tcBorders>
              <w:top w:val="nil"/>
              <w:left w:val="nil"/>
              <w:bottom w:val="single" w:sz="4" w:space="0" w:color="auto"/>
              <w:right w:val="single" w:sz="4" w:space="0" w:color="auto"/>
            </w:tcBorders>
            <w:shd w:val="clear" w:color="auto" w:fill="auto"/>
            <w:noWrap/>
            <w:hideMark/>
          </w:tcPr>
          <w:p w14:paraId="0609FC8E" w14:textId="54EA4B8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7.0</w:t>
            </w:r>
          </w:p>
        </w:tc>
      </w:tr>
      <w:tr w:rsidR="00D84F6D" w:rsidRPr="00912C27" w14:paraId="1EF53F60"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253B4394"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2017</w:t>
            </w:r>
          </w:p>
        </w:tc>
        <w:tc>
          <w:tcPr>
            <w:tcW w:w="2895" w:type="pct"/>
            <w:tcBorders>
              <w:top w:val="nil"/>
              <w:left w:val="nil"/>
              <w:bottom w:val="single" w:sz="4" w:space="0" w:color="auto"/>
              <w:right w:val="single" w:sz="4" w:space="0" w:color="auto"/>
            </w:tcBorders>
            <w:shd w:val="clear" w:color="auto" w:fill="auto"/>
            <w:noWrap/>
            <w:hideMark/>
          </w:tcPr>
          <w:p w14:paraId="6D9C444D" w14:textId="783CE541"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5.0</w:t>
            </w:r>
          </w:p>
        </w:tc>
      </w:tr>
      <w:tr w:rsidR="00D84F6D" w:rsidRPr="00912C27" w14:paraId="07AD079E"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418D1407"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2018</w:t>
            </w:r>
          </w:p>
        </w:tc>
        <w:tc>
          <w:tcPr>
            <w:tcW w:w="2895" w:type="pct"/>
            <w:tcBorders>
              <w:top w:val="nil"/>
              <w:left w:val="nil"/>
              <w:bottom w:val="single" w:sz="4" w:space="0" w:color="auto"/>
              <w:right w:val="single" w:sz="4" w:space="0" w:color="auto"/>
            </w:tcBorders>
            <w:shd w:val="clear" w:color="auto" w:fill="auto"/>
            <w:noWrap/>
            <w:hideMark/>
          </w:tcPr>
          <w:p w14:paraId="5C461553" w14:textId="0A7A5862"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12.9</w:t>
            </w:r>
          </w:p>
        </w:tc>
      </w:tr>
      <w:tr w:rsidR="00D84F6D" w:rsidRPr="00912C27" w14:paraId="175DF005"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1409F28C"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2019</w:t>
            </w:r>
          </w:p>
        </w:tc>
        <w:tc>
          <w:tcPr>
            <w:tcW w:w="2895" w:type="pct"/>
            <w:tcBorders>
              <w:top w:val="nil"/>
              <w:left w:val="nil"/>
              <w:bottom w:val="single" w:sz="4" w:space="0" w:color="auto"/>
              <w:right w:val="single" w:sz="4" w:space="0" w:color="auto"/>
            </w:tcBorders>
            <w:shd w:val="clear" w:color="auto" w:fill="auto"/>
            <w:noWrap/>
            <w:hideMark/>
          </w:tcPr>
          <w:p w14:paraId="5CAA9689" w14:textId="3A48B99A"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18.0</w:t>
            </w:r>
          </w:p>
        </w:tc>
      </w:tr>
      <w:tr w:rsidR="00D84F6D" w:rsidRPr="00912C27" w14:paraId="1191160E" w14:textId="77777777" w:rsidTr="009E209C">
        <w:trPr>
          <w:trHeight w:val="288"/>
        </w:trPr>
        <w:tc>
          <w:tcPr>
            <w:tcW w:w="2105" w:type="pct"/>
            <w:tcBorders>
              <w:top w:val="nil"/>
              <w:left w:val="single" w:sz="4" w:space="0" w:color="auto"/>
              <w:bottom w:val="single" w:sz="4" w:space="0" w:color="auto"/>
              <w:right w:val="single" w:sz="4" w:space="0" w:color="auto"/>
            </w:tcBorders>
            <w:shd w:val="clear" w:color="auto" w:fill="auto"/>
            <w:noWrap/>
            <w:vAlign w:val="center"/>
            <w:hideMark/>
          </w:tcPr>
          <w:p w14:paraId="09CDB906" w14:textId="77777777"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rPr>
                <w:rFonts w:eastAsia="Times New Roman" w:cs="Calibri"/>
                <w:color w:val="000000"/>
                <w:sz w:val="22"/>
                <w:szCs w:val="22"/>
                <w:lang w:val="en-US"/>
              </w:rPr>
              <w:t>2020</w:t>
            </w:r>
          </w:p>
        </w:tc>
        <w:tc>
          <w:tcPr>
            <w:tcW w:w="2895" w:type="pct"/>
            <w:tcBorders>
              <w:top w:val="nil"/>
              <w:left w:val="nil"/>
              <w:bottom w:val="single" w:sz="4" w:space="0" w:color="auto"/>
              <w:right w:val="single" w:sz="4" w:space="0" w:color="auto"/>
            </w:tcBorders>
            <w:shd w:val="clear" w:color="auto" w:fill="auto"/>
            <w:noWrap/>
            <w:hideMark/>
          </w:tcPr>
          <w:p w14:paraId="343FE06A" w14:textId="457EFCED" w:rsidR="00D84F6D" w:rsidRPr="00912C27" w:rsidRDefault="00D84F6D" w:rsidP="00D84F6D">
            <w:pPr>
              <w:autoSpaceDE/>
              <w:autoSpaceDN/>
              <w:adjustRightInd/>
              <w:spacing w:after="0" w:line="240" w:lineRule="auto"/>
              <w:jc w:val="center"/>
              <w:rPr>
                <w:rFonts w:eastAsia="Times New Roman" w:cs="Calibri"/>
                <w:color w:val="000000"/>
                <w:sz w:val="22"/>
                <w:szCs w:val="22"/>
                <w:lang w:val="en-US"/>
              </w:rPr>
            </w:pPr>
            <w:r w:rsidRPr="00912C27">
              <w:t>12.9</w:t>
            </w:r>
          </w:p>
        </w:tc>
      </w:tr>
    </w:tbl>
    <w:p w14:paraId="7912D56E" w14:textId="278DF4C5" w:rsidR="00923E94" w:rsidRPr="00912C27" w:rsidRDefault="00923E94" w:rsidP="00D84F6D"/>
    <w:p w14:paraId="279BA7D7" w14:textId="2859102E" w:rsidR="00D84F6D" w:rsidRPr="00912C27" w:rsidRDefault="00D84F6D" w:rsidP="00D84F6D">
      <w:pPr>
        <w:autoSpaceDE/>
        <w:autoSpaceDN/>
        <w:adjustRightInd/>
        <w:spacing w:after="200"/>
      </w:pPr>
      <w:r w:rsidRPr="00912C27">
        <w:t xml:space="preserve">Figure </w:t>
      </w:r>
      <w:r w:rsidR="00560505">
        <w:t>8-21</w:t>
      </w:r>
      <w:r w:rsidRPr="00912C27">
        <w:t>, shows the wind rose diagram, showing the governing direction of wind in Patuakhali with distribution of wind speed. The wind at this station has a tendency of blowing at North Direction</w:t>
      </w:r>
    </w:p>
    <w:p w14:paraId="3AA0BF56" w14:textId="40852687" w:rsidR="00EA4EDE" w:rsidRPr="00912C27" w:rsidRDefault="00D84F6D" w:rsidP="00D84F6D">
      <w:pPr>
        <w:autoSpaceDE/>
        <w:autoSpaceDN/>
        <w:adjustRightInd/>
        <w:spacing w:after="200"/>
        <w:jc w:val="center"/>
      </w:pPr>
      <w:r w:rsidRPr="00912C27">
        <w:rPr>
          <w:noProof/>
        </w:rPr>
        <w:lastRenderedPageBreak/>
        <w:drawing>
          <wp:inline distT="0" distB="0" distL="0" distR="0" wp14:anchorId="6483ABF9" wp14:editId="2A69658C">
            <wp:extent cx="4440357" cy="438912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1187" cy="4399825"/>
                    </a:xfrm>
                    <a:prstGeom prst="rect">
                      <a:avLst/>
                    </a:prstGeom>
                  </pic:spPr>
                </pic:pic>
              </a:graphicData>
            </a:graphic>
          </wp:inline>
        </w:drawing>
      </w:r>
    </w:p>
    <w:p w14:paraId="31939CDB" w14:textId="666A63D0" w:rsidR="00D84F6D" w:rsidRPr="00912C27" w:rsidRDefault="00D84F6D" w:rsidP="00D84F6D">
      <w:pPr>
        <w:jc w:val="center"/>
        <w:rPr>
          <w:i/>
          <w:iCs/>
          <w:sz w:val="16"/>
          <w:szCs w:val="16"/>
        </w:rPr>
      </w:pPr>
      <w:bookmarkStart w:id="189" w:name="_Toc123970550"/>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21</w:t>
      </w:r>
      <w:r w:rsidRPr="00912C27">
        <w:rPr>
          <w:i/>
          <w:iCs/>
          <w:sz w:val="16"/>
          <w:szCs w:val="16"/>
        </w:rPr>
        <w:fldChar w:fldCharType="end"/>
      </w:r>
      <w:r w:rsidRPr="00912C27">
        <w:rPr>
          <w:i/>
          <w:iCs/>
          <w:sz w:val="16"/>
          <w:szCs w:val="16"/>
        </w:rPr>
        <w:t>: Wind Rose Diagram of Shatkhira</w:t>
      </w:r>
      <w:bookmarkEnd w:id="189"/>
    </w:p>
    <w:p w14:paraId="4F23E3EE" w14:textId="585A28AA" w:rsidR="00D84F6D" w:rsidRPr="00912C27" w:rsidRDefault="000E3BAA" w:rsidP="00D84F6D">
      <w:pPr>
        <w:autoSpaceDE/>
        <w:autoSpaceDN/>
        <w:adjustRightInd/>
        <w:spacing w:after="200"/>
        <w:jc w:val="center"/>
      </w:pPr>
      <w:r w:rsidRPr="00912C27">
        <w:rPr>
          <w:noProof/>
        </w:rPr>
        <w:drawing>
          <wp:inline distT="0" distB="0" distL="0" distR="0" wp14:anchorId="2430B0D9" wp14:editId="2BEEB83D">
            <wp:extent cx="5943600" cy="2177838"/>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7879"/>
                    <a:stretch/>
                  </pic:blipFill>
                  <pic:spPr bwMode="auto">
                    <a:xfrm>
                      <a:off x="0" y="0"/>
                      <a:ext cx="5943600" cy="2177838"/>
                    </a:xfrm>
                    <a:prstGeom prst="rect">
                      <a:avLst/>
                    </a:prstGeom>
                    <a:ln>
                      <a:noFill/>
                    </a:ln>
                    <a:extLst>
                      <a:ext uri="{53640926-AAD7-44D8-BBD7-CCE9431645EC}">
                        <a14:shadowObscured xmlns:a14="http://schemas.microsoft.com/office/drawing/2010/main"/>
                      </a:ext>
                    </a:extLst>
                  </pic:spPr>
                </pic:pic>
              </a:graphicData>
            </a:graphic>
          </wp:inline>
        </w:drawing>
      </w:r>
    </w:p>
    <w:p w14:paraId="2B199347" w14:textId="664D0FED" w:rsidR="000E3BAA" w:rsidRPr="00912C27" w:rsidRDefault="000E3BAA" w:rsidP="000E3BAA">
      <w:pPr>
        <w:jc w:val="center"/>
        <w:rPr>
          <w:i/>
          <w:iCs/>
          <w:sz w:val="16"/>
          <w:szCs w:val="16"/>
        </w:rPr>
      </w:pPr>
      <w:bookmarkStart w:id="190" w:name="_Toc123970551"/>
      <w:r w:rsidRPr="00912C27">
        <w:rPr>
          <w:i/>
          <w:iCs/>
          <w:sz w:val="16"/>
          <w:szCs w:val="16"/>
        </w:rPr>
        <w:t xml:space="preserve">Figure </w:t>
      </w:r>
      <w:r w:rsidRPr="00912C27">
        <w:rPr>
          <w:i/>
          <w:iCs/>
          <w:sz w:val="16"/>
          <w:szCs w:val="16"/>
        </w:rPr>
        <w:fldChar w:fldCharType="begin"/>
      </w:r>
      <w:r w:rsidRPr="00912C27">
        <w:rPr>
          <w:i/>
          <w:iCs/>
          <w:sz w:val="16"/>
          <w:szCs w:val="16"/>
        </w:rPr>
        <w:instrText xml:space="preserve"> STYLEREF 1 \s </w:instrText>
      </w:r>
      <w:r w:rsidRPr="00912C27">
        <w:rPr>
          <w:i/>
          <w:iCs/>
          <w:sz w:val="16"/>
          <w:szCs w:val="16"/>
        </w:rPr>
        <w:fldChar w:fldCharType="separate"/>
      </w:r>
      <w:r w:rsidR="00FC1530">
        <w:rPr>
          <w:i/>
          <w:iCs/>
          <w:noProof/>
          <w:sz w:val="16"/>
          <w:szCs w:val="16"/>
        </w:rPr>
        <w:t>8</w:t>
      </w:r>
      <w:r w:rsidRPr="00912C27">
        <w:rPr>
          <w:i/>
          <w:iCs/>
          <w:sz w:val="16"/>
          <w:szCs w:val="16"/>
        </w:rPr>
        <w:fldChar w:fldCharType="end"/>
      </w:r>
      <w:r w:rsidRPr="00912C27">
        <w:rPr>
          <w:i/>
          <w:iCs/>
          <w:sz w:val="16"/>
          <w:szCs w:val="16"/>
        </w:rPr>
        <w:noBreakHyphen/>
      </w:r>
      <w:r w:rsidRPr="00912C27">
        <w:rPr>
          <w:i/>
          <w:iCs/>
          <w:sz w:val="16"/>
          <w:szCs w:val="16"/>
        </w:rPr>
        <w:fldChar w:fldCharType="begin"/>
      </w:r>
      <w:r w:rsidRPr="00912C27">
        <w:rPr>
          <w:i/>
          <w:iCs/>
          <w:sz w:val="16"/>
          <w:szCs w:val="16"/>
        </w:rPr>
        <w:instrText xml:space="preserve"> SEQ Figure \* ARABIC \s 1 </w:instrText>
      </w:r>
      <w:r w:rsidRPr="00912C27">
        <w:rPr>
          <w:i/>
          <w:iCs/>
          <w:sz w:val="16"/>
          <w:szCs w:val="16"/>
        </w:rPr>
        <w:fldChar w:fldCharType="separate"/>
      </w:r>
      <w:r w:rsidR="00FC1530">
        <w:rPr>
          <w:i/>
          <w:iCs/>
          <w:noProof/>
          <w:sz w:val="16"/>
          <w:szCs w:val="16"/>
        </w:rPr>
        <w:t>22</w:t>
      </w:r>
      <w:r w:rsidRPr="00912C27">
        <w:rPr>
          <w:i/>
          <w:iCs/>
          <w:sz w:val="16"/>
          <w:szCs w:val="16"/>
        </w:rPr>
        <w:fldChar w:fldCharType="end"/>
      </w:r>
      <w:r w:rsidRPr="00912C27">
        <w:rPr>
          <w:i/>
          <w:iCs/>
          <w:sz w:val="16"/>
          <w:szCs w:val="16"/>
        </w:rPr>
        <w:t>: Wind Class Frequency Distribution of Shatkhira</w:t>
      </w:r>
      <w:bookmarkEnd w:id="190"/>
    </w:p>
    <w:p w14:paraId="61DECC9D" w14:textId="4A7FBEE5" w:rsidR="007C7D3B" w:rsidRPr="00912C27" w:rsidRDefault="007C7D3B" w:rsidP="007C7D3B">
      <w:pPr>
        <w:autoSpaceDE/>
        <w:autoSpaceDN/>
        <w:adjustRightInd/>
        <w:spacing w:after="200"/>
      </w:pPr>
      <w:r w:rsidRPr="00912C27">
        <w:lastRenderedPageBreak/>
        <w:t>Monsoon wind speed for 10</w:t>
      </w:r>
      <w:r w:rsidR="00B31356">
        <w:t>-</w:t>
      </w:r>
      <w:r w:rsidRPr="00912C27">
        <w:t>, 25</w:t>
      </w:r>
      <w:r w:rsidR="00B31356">
        <w:t>-</w:t>
      </w:r>
      <w:r w:rsidRPr="00912C27">
        <w:t>, 50</w:t>
      </w:r>
      <w:r w:rsidR="00B31356">
        <w:t>-</w:t>
      </w:r>
      <w:r w:rsidRPr="00912C27">
        <w:t xml:space="preserve"> and 100</w:t>
      </w:r>
      <w:r w:rsidR="00B31356">
        <w:t>-</w:t>
      </w:r>
      <w:r w:rsidRPr="00912C27">
        <w:t xml:space="preserve">year return period with and without climate change condition are shown in Table </w:t>
      </w:r>
      <w:r w:rsidR="006E0A38">
        <w:t>8-10</w:t>
      </w:r>
    </w:p>
    <w:p w14:paraId="3B5C9035" w14:textId="58A2457C" w:rsidR="007C7D3B" w:rsidRPr="00AD20DC" w:rsidRDefault="007C7D3B" w:rsidP="002B098C">
      <w:pPr>
        <w:pStyle w:val="Caption"/>
        <w:rPr>
          <w:lang w:val="en-GB"/>
        </w:rPr>
      </w:pPr>
      <w:bookmarkStart w:id="191" w:name="_Toc123970493"/>
      <w:r w:rsidRPr="00AD20DC">
        <w:rPr>
          <w:lang w:val="en-GB"/>
        </w:rPr>
        <w:t xml:space="preserve">Table </w:t>
      </w:r>
      <w:r w:rsidRPr="00912C27">
        <w:fldChar w:fldCharType="begin"/>
      </w:r>
      <w:r w:rsidRPr="00AD20DC">
        <w:rPr>
          <w:lang w:val="en-GB"/>
        </w:rPr>
        <w:instrText xml:space="preserve"> STYLEREF 1 \s </w:instrText>
      </w:r>
      <w:r w:rsidRPr="00912C27">
        <w:fldChar w:fldCharType="separate"/>
      </w:r>
      <w:r w:rsidR="00FC1530">
        <w:rPr>
          <w:noProof/>
          <w:lang w:val="en-GB"/>
        </w:rPr>
        <w:t>8</w:t>
      </w:r>
      <w:r w:rsidRPr="00912C27">
        <w:fldChar w:fldCharType="end"/>
      </w:r>
      <w:r w:rsidRPr="00AD20DC">
        <w:rPr>
          <w:lang w:val="en-GB"/>
        </w:rPr>
        <w:noBreakHyphen/>
      </w:r>
      <w:r w:rsidRPr="00912C27">
        <w:fldChar w:fldCharType="begin"/>
      </w:r>
      <w:r w:rsidRPr="00AD20DC">
        <w:rPr>
          <w:lang w:val="en-GB"/>
        </w:rPr>
        <w:instrText xml:space="preserve"> SEQ Table \* ARABIC \s 1 </w:instrText>
      </w:r>
      <w:r w:rsidRPr="00912C27">
        <w:fldChar w:fldCharType="separate"/>
      </w:r>
      <w:r w:rsidR="00FC1530">
        <w:rPr>
          <w:noProof/>
          <w:lang w:val="en-GB"/>
        </w:rPr>
        <w:t>10</w:t>
      </w:r>
      <w:r w:rsidRPr="00912C27">
        <w:fldChar w:fldCharType="end"/>
      </w:r>
      <w:r w:rsidRPr="00AD20DC">
        <w:rPr>
          <w:lang w:val="en-GB"/>
        </w:rPr>
        <w:t>: Monsoon Wind Speed (m/s) for different return period (Shatkhira)</w:t>
      </w:r>
      <w:bookmarkEnd w:id="191"/>
    </w:p>
    <w:tbl>
      <w:tblPr>
        <w:tblStyle w:val="TableGrid"/>
        <w:tblW w:w="0" w:type="auto"/>
        <w:tblLook w:val="04A0" w:firstRow="1" w:lastRow="0" w:firstColumn="1" w:lastColumn="0" w:noHBand="0" w:noVBand="1"/>
      </w:tblPr>
      <w:tblGrid>
        <w:gridCol w:w="1795"/>
        <w:gridCol w:w="4438"/>
        <w:gridCol w:w="3117"/>
      </w:tblGrid>
      <w:tr w:rsidR="007C7D3B" w:rsidRPr="00912C27" w14:paraId="7FC95DCB" w14:textId="77777777" w:rsidTr="009E209C">
        <w:trPr>
          <w:tblHeader/>
        </w:trPr>
        <w:tc>
          <w:tcPr>
            <w:tcW w:w="1795" w:type="dxa"/>
            <w:vAlign w:val="center"/>
          </w:tcPr>
          <w:p w14:paraId="69151925" w14:textId="77777777" w:rsidR="007C7D3B" w:rsidRPr="00912C27" w:rsidRDefault="007C7D3B" w:rsidP="009E209C">
            <w:pPr>
              <w:autoSpaceDE/>
              <w:autoSpaceDN/>
              <w:adjustRightInd/>
              <w:spacing w:after="0"/>
              <w:jc w:val="center"/>
              <w:rPr>
                <w:b/>
                <w:sz w:val="18"/>
              </w:rPr>
            </w:pPr>
            <w:r w:rsidRPr="00912C27">
              <w:rPr>
                <w:b/>
                <w:sz w:val="18"/>
              </w:rPr>
              <w:t>Return Period (Years)</w:t>
            </w:r>
          </w:p>
        </w:tc>
        <w:tc>
          <w:tcPr>
            <w:tcW w:w="4438" w:type="dxa"/>
            <w:vAlign w:val="center"/>
          </w:tcPr>
          <w:p w14:paraId="69727CC0" w14:textId="77777777" w:rsidR="007C7D3B" w:rsidRPr="002B098C" w:rsidRDefault="007C7D3B" w:rsidP="009E209C">
            <w:pPr>
              <w:autoSpaceDE/>
              <w:autoSpaceDN/>
              <w:adjustRightInd/>
              <w:spacing w:after="0"/>
              <w:jc w:val="center"/>
              <w:rPr>
                <w:b/>
                <w:sz w:val="18"/>
                <w:lang w:val="en-GB"/>
              </w:rPr>
            </w:pPr>
            <w:r w:rsidRPr="00AD20DC">
              <w:rPr>
                <w:b/>
                <w:sz w:val="18"/>
                <w:lang w:val="en-GB"/>
              </w:rPr>
              <w:t>Monsoon Wind Speed (m/s)</w:t>
            </w:r>
          </w:p>
        </w:tc>
        <w:tc>
          <w:tcPr>
            <w:tcW w:w="3117" w:type="dxa"/>
            <w:vAlign w:val="center"/>
          </w:tcPr>
          <w:p w14:paraId="6828C98F" w14:textId="77777777" w:rsidR="007C7D3B" w:rsidRPr="002B098C" w:rsidRDefault="007C7D3B" w:rsidP="009E209C">
            <w:pPr>
              <w:autoSpaceDE/>
              <w:autoSpaceDN/>
              <w:adjustRightInd/>
              <w:spacing w:after="0"/>
              <w:jc w:val="center"/>
              <w:rPr>
                <w:b/>
                <w:sz w:val="18"/>
                <w:lang w:val="en-GB"/>
              </w:rPr>
            </w:pPr>
            <w:r w:rsidRPr="00AD20DC">
              <w:rPr>
                <w:b/>
                <w:sz w:val="18"/>
                <w:lang w:val="en-GB"/>
              </w:rPr>
              <w:t>Monsoon Wind Speed (m/s) with climate change + 8% increase</w:t>
            </w:r>
          </w:p>
        </w:tc>
      </w:tr>
      <w:tr w:rsidR="007C7D3B" w:rsidRPr="00912C27" w14:paraId="2EB98823" w14:textId="77777777" w:rsidTr="009E209C">
        <w:tc>
          <w:tcPr>
            <w:tcW w:w="1795" w:type="dxa"/>
            <w:vAlign w:val="center"/>
          </w:tcPr>
          <w:p w14:paraId="6B2035B2" w14:textId="77777777" w:rsidR="007C7D3B" w:rsidRPr="00912C27" w:rsidRDefault="007C7D3B" w:rsidP="007C7D3B">
            <w:pPr>
              <w:autoSpaceDE/>
              <w:autoSpaceDN/>
              <w:adjustRightInd/>
              <w:spacing w:after="0"/>
              <w:jc w:val="center"/>
              <w:rPr>
                <w:sz w:val="18"/>
              </w:rPr>
            </w:pPr>
            <w:r w:rsidRPr="00912C27">
              <w:rPr>
                <w:sz w:val="18"/>
              </w:rPr>
              <w:t>10</w:t>
            </w:r>
          </w:p>
        </w:tc>
        <w:tc>
          <w:tcPr>
            <w:tcW w:w="4438" w:type="dxa"/>
          </w:tcPr>
          <w:p w14:paraId="4DB8DEBB" w14:textId="20E2D212" w:rsidR="007C7D3B" w:rsidRPr="00912C27" w:rsidRDefault="007C7D3B" w:rsidP="007C7D3B">
            <w:pPr>
              <w:autoSpaceDE/>
              <w:autoSpaceDN/>
              <w:adjustRightInd/>
              <w:spacing w:after="0"/>
              <w:jc w:val="center"/>
              <w:rPr>
                <w:sz w:val="18"/>
              </w:rPr>
            </w:pPr>
            <w:r w:rsidRPr="00912C27">
              <w:t>15.1</w:t>
            </w:r>
          </w:p>
        </w:tc>
        <w:tc>
          <w:tcPr>
            <w:tcW w:w="3117" w:type="dxa"/>
          </w:tcPr>
          <w:p w14:paraId="48458985" w14:textId="5E23C6F2" w:rsidR="007C7D3B" w:rsidRPr="00912C27" w:rsidRDefault="007C7D3B" w:rsidP="007C7D3B">
            <w:pPr>
              <w:autoSpaceDE/>
              <w:autoSpaceDN/>
              <w:adjustRightInd/>
              <w:spacing w:after="0"/>
              <w:jc w:val="center"/>
              <w:rPr>
                <w:sz w:val="18"/>
              </w:rPr>
            </w:pPr>
            <w:r w:rsidRPr="00912C27">
              <w:t>16.4</w:t>
            </w:r>
          </w:p>
        </w:tc>
      </w:tr>
      <w:tr w:rsidR="007C7D3B" w:rsidRPr="00912C27" w14:paraId="2A8346A2" w14:textId="77777777" w:rsidTr="009E209C">
        <w:tc>
          <w:tcPr>
            <w:tcW w:w="1795" w:type="dxa"/>
            <w:vAlign w:val="center"/>
          </w:tcPr>
          <w:p w14:paraId="1EA871DF" w14:textId="77777777" w:rsidR="007C7D3B" w:rsidRPr="00912C27" w:rsidRDefault="007C7D3B" w:rsidP="007C7D3B">
            <w:pPr>
              <w:autoSpaceDE/>
              <w:autoSpaceDN/>
              <w:adjustRightInd/>
              <w:spacing w:after="0"/>
              <w:jc w:val="center"/>
              <w:rPr>
                <w:sz w:val="18"/>
              </w:rPr>
            </w:pPr>
            <w:r w:rsidRPr="00912C27">
              <w:rPr>
                <w:sz w:val="18"/>
              </w:rPr>
              <w:t>25</w:t>
            </w:r>
          </w:p>
        </w:tc>
        <w:tc>
          <w:tcPr>
            <w:tcW w:w="4438" w:type="dxa"/>
          </w:tcPr>
          <w:p w14:paraId="3F25329B" w14:textId="319930B5" w:rsidR="007C7D3B" w:rsidRPr="00912C27" w:rsidRDefault="007C7D3B" w:rsidP="007C7D3B">
            <w:pPr>
              <w:autoSpaceDE/>
              <w:autoSpaceDN/>
              <w:adjustRightInd/>
              <w:spacing w:after="0"/>
              <w:jc w:val="center"/>
              <w:rPr>
                <w:sz w:val="18"/>
              </w:rPr>
            </w:pPr>
            <w:r w:rsidRPr="00912C27">
              <w:t>18.2</w:t>
            </w:r>
          </w:p>
        </w:tc>
        <w:tc>
          <w:tcPr>
            <w:tcW w:w="3117" w:type="dxa"/>
          </w:tcPr>
          <w:p w14:paraId="11133FCD" w14:textId="54939146" w:rsidR="007C7D3B" w:rsidRPr="00912C27" w:rsidRDefault="007C7D3B" w:rsidP="007C7D3B">
            <w:pPr>
              <w:autoSpaceDE/>
              <w:autoSpaceDN/>
              <w:adjustRightInd/>
              <w:spacing w:after="0"/>
              <w:jc w:val="center"/>
              <w:rPr>
                <w:sz w:val="18"/>
              </w:rPr>
            </w:pPr>
            <w:r w:rsidRPr="00912C27">
              <w:t>19.7</w:t>
            </w:r>
          </w:p>
        </w:tc>
      </w:tr>
      <w:tr w:rsidR="007C7D3B" w:rsidRPr="00912C27" w14:paraId="6A6E2633" w14:textId="77777777" w:rsidTr="009E209C">
        <w:tc>
          <w:tcPr>
            <w:tcW w:w="1795" w:type="dxa"/>
            <w:vAlign w:val="center"/>
          </w:tcPr>
          <w:p w14:paraId="0939804F" w14:textId="77777777" w:rsidR="007C7D3B" w:rsidRPr="00912C27" w:rsidRDefault="007C7D3B" w:rsidP="007C7D3B">
            <w:pPr>
              <w:autoSpaceDE/>
              <w:autoSpaceDN/>
              <w:adjustRightInd/>
              <w:spacing w:after="0"/>
              <w:jc w:val="center"/>
              <w:rPr>
                <w:sz w:val="18"/>
              </w:rPr>
            </w:pPr>
            <w:r w:rsidRPr="00912C27">
              <w:rPr>
                <w:sz w:val="18"/>
              </w:rPr>
              <w:t>50</w:t>
            </w:r>
          </w:p>
        </w:tc>
        <w:tc>
          <w:tcPr>
            <w:tcW w:w="4438" w:type="dxa"/>
          </w:tcPr>
          <w:p w14:paraId="7DFC06CD" w14:textId="3FEB8E30" w:rsidR="007C7D3B" w:rsidRPr="00912C27" w:rsidRDefault="007C7D3B" w:rsidP="007C7D3B">
            <w:pPr>
              <w:autoSpaceDE/>
              <w:autoSpaceDN/>
              <w:adjustRightInd/>
              <w:spacing w:after="0"/>
              <w:jc w:val="center"/>
              <w:rPr>
                <w:sz w:val="18"/>
              </w:rPr>
            </w:pPr>
            <w:r w:rsidRPr="00912C27">
              <w:t>20.5</w:t>
            </w:r>
          </w:p>
        </w:tc>
        <w:tc>
          <w:tcPr>
            <w:tcW w:w="3117" w:type="dxa"/>
          </w:tcPr>
          <w:p w14:paraId="489DD7D7" w14:textId="74DB206A" w:rsidR="007C7D3B" w:rsidRPr="00912C27" w:rsidRDefault="007C7D3B" w:rsidP="007C7D3B">
            <w:pPr>
              <w:autoSpaceDE/>
              <w:autoSpaceDN/>
              <w:adjustRightInd/>
              <w:spacing w:after="0"/>
              <w:jc w:val="center"/>
              <w:rPr>
                <w:sz w:val="18"/>
              </w:rPr>
            </w:pPr>
            <w:r w:rsidRPr="00912C27">
              <w:t>22.2</w:t>
            </w:r>
          </w:p>
        </w:tc>
      </w:tr>
      <w:tr w:rsidR="007C7D3B" w:rsidRPr="00912C27" w14:paraId="4B10A70F" w14:textId="77777777" w:rsidTr="009E209C">
        <w:tc>
          <w:tcPr>
            <w:tcW w:w="1795" w:type="dxa"/>
            <w:vAlign w:val="center"/>
          </w:tcPr>
          <w:p w14:paraId="1EBC5D3A" w14:textId="77777777" w:rsidR="007C7D3B" w:rsidRPr="00912C27" w:rsidRDefault="007C7D3B" w:rsidP="007C7D3B">
            <w:pPr>
              <w:autoSpaceDE/>
              <w:autoSpaceDN/>
              <w:adjustRightInd/>
              <w:spacing w:after="0"/>
              <w:jc w:val="center"/>
              <w:rPr>
                <w:sz w:val="18"/>
              </w:rPr>
            </w:pPr>
            <w:r w:rsidRPr="00912C27">
              <w:rPr>
                <w:sz w:val="18"/>
              </w:rPr>
              <w:t>100</w:t>
            </w:r>
          </w:p>
        </w:tc>
        <w:tc>
          <w:tcPr>
            <w:tcW w:w="4438" w:type="dxa"/>
          </w:tcPr>
          <w:p w14:paraId="3B5146B9" w14:textId="720C9205" w:rsidR="007C7D3B" w:rsidRPr="00912C27" w:rsidRDefault="007C7D3B" w:rsidP="007C7D3B">
            <w:pPr>
              <w:autoSpaceDE/>
              <w:autoSpaceDN/>
              <w:adjustRightInd/>
              <w:spacing w:after="0"/>
              <w:jc w:val="center"/>
              <w:rPr>
                <w:sz w:val="18"/>
              </w:rPr>
            </w:pPr>
            <w:r w:rsidRPr="00912C27">
              <w:t>22.8</w:t>
            </w:r>
          </w:p>
        </w:tc>
        <w:tc>
          <w:tcPr>
            <w:tcW w:w="3117" w:type="dxa"/>
          </w:tcPr>
          <w:p w14:paraId="3812FA14" w14:textId="21C7D55B" w:rsidR="007C7D3B" w:rsidRPr="00912C27" w:rsidRDefault="007C7D3B" w:rsidP="007C7D3B">
            <w:pPr>
              <w:autoSpaceDE/>
              <w:autoSpaceDN/>
              <w:adjustRightInd/>
              <w:spacing w:after="0"/>
              <w:jc w:val="center"/>
              <w:rPr>
                <w:sz w:val="18"/>
              </w:rPr>
            </w:pPr>
            <w:r w:rsidRPr="00912C27">
              <w:t>24.6</w:t>
            </w:r>
          </w:p>
        </w:tc>
      </w:tr>
    </w:tbl>
    <w:p w14:paraId="00A8AC18" w14:textId="77777777" w:rsidR="007C7D3B" w:rsidRPr="00912C27" w:rsidRDefault="007C7D3B" w:rsidP="000E3BAA">
      <w:pPr>
        <w:jc w:val="center"/>
        <w:rPr>
          <w:i/>
          <w:iCs/>
          <w:sz w:val="16"/>
          <w:szCs w:val="16"/>
        </w:rPr>
      </w:pPr>
    </w:p>
    <w:p w14:paraId="17F6418C" w14:textId="21FE0EB3" w:rsidR="007C7D3B" w:rsidRPr="00912C27" w:rsidRDefault="007C7D3B" w:rsidP="007C7D3B">
      <w:pPr>
        <w:pStyle w:val="Heading3"/>
      </w:pPr>
      <w:bookmarkStart w:id="192" w:name="_Toc123970467"/>
      <w:r w:rsidRPr="00912C27">
        <w:t>Wave Height and Overtopping Calculations</w:t>
      </w:r>
      <w:bookmarkEnd w:id="192"/>
    </w:p>
    <w:p w14:paraId="478B827C" w14:textId="01CD2195" w:rsidR="000B6EF0" w:rsidRPr="00912C27" w:rsidRDefault="009E209C" w:rsidP="009E209C">
      <w:pPr>
        <w:autoSpaceDE/>
        <w:autoSpaceDN/>
        <w:adjustRightInd/>
        <w:spacing w:after="200"/>
      </w:pPr>
      <w:r w:rsidRPr="00912C27">
        <w:t>Cyclone storms typically do not typically occur during the monsoon season (June to September) (</w:t>
      </w:r>
      <w:r w:rsidR="00C33C35">
        <w:fldChar w:fldCharType="begin"/>
      </w:r>
      <w:r w:rsidR="00C33C35">
        <w:instrText xml:space="preserve"> REF _Ref104323125 \h </w:instrText>
      </w:r>
      <w:r w:rsidR="00C33C35">
        <w:fldChar w:fldCharType="separate"/>
      </w:r>
      <w:r w:rsidR="00FC1530" w:rsidRPr="00AD20DC">
        <w:rPr>
          <w:i/>
          <w:iCs/>
          <w:sz w:val="16"/>
          <w:szCs w:val="16"/>
        </w:rPr>
        <w:t xml:space="preserve">Figure </w:t>
      </w:r>
      <w:r w:rsidR="00FC1530">
        <w:rPr>
          <w:i/>
          <w:iCs/>
          <w:noProof/>
          <w:sz w:val="16"/>
          <w:szCs w:val="16"/>
        </w:rPr>
        <w:t>8</w:t>
      </w:r>
      <w:r w:rsidR="00FC1530" w:rsidRPr="00AD20DC">
        <w:rPr>
          <w:i/>
          <w:iCs/>
          <w:sz w:val="16"/>
          <w:szCs w:val="16"/>
        </w:rPr>
        <w:noBreakHyphen/>
      </w:r>
      <w:r w:rsidR="00FC1530">
        <w:rPr>
          <w:i/>
          <w:iCs/>
          <w:noProof/>
          <w:sz w:val="16"/>
          <w:szCs w:val="16"/>
        </w:rPr>
        <w:t>23</w:t>
      </w:r>
      <w:r w:rsidR="00C33C35">
        <w:fldChar w:fldCharType="end"/>
      </w:r>
      <w:r w:rsidRPr="00C30150">
        <w:t>).</w:t>
      </w:r>
      <w:r w:rsidRPr="00912C27">
        <w:t xml:space="preserve"> However, monsoon storms can still create strong winds and, consequently large waves. To determine the freeboard required for the embankments considering monsoon storms, a similar methodology was followed to the methodology presented in Section 7.</w:t>
      </w:r>
      <w:r w:rsidR="000B6EF0" w:rsidRPr="00912C27">
        <w:t>6</w:t>
      </w:r>
      <w:r w:rsidRPr="00912C27">
        <w:t>. However, the significant wave height was calculated analytically, rather than using the SWAN model</w:t>
      </w:r>
      <w:r w:rsidR="000B6EF0" w:rsidRPr="00912C27">
        <w:t>, as the 2D wave model will be time consuming for simulating for a longer time period</w:t>
      </w:r>
      <w:r w:rsidRPr="00912C27">
        <w:t xml:space="preserve">. The 25-year wind speed was determined by </w:t>
      </w:r>
      <w:r w:rsidR="00826611" w:rsidRPr="00912C27">
        <w:t>converting</w:t>
      </w:r>
      <w:r w:rsidR="000B6EF0" w:rsidRPr="00912C27">
        <w:t xml:space="preserve"> wind speed at z elevation to elevation at 10 m above the surface. For conversion wind speed of both base and climate change of Khulna and Shatkhira have been used.</w:t>
      </w:r>
      <w:r w:rsidR="00890296" w:rsidRPr="00912C27">
        <w:t xml:space="preserve"> The below equation was applied for the conversion:</w:t>
      </w:r>
    </w:p>
    <w:p w14:paraId="5AD6B6C2" w14:textId="7971CF05" w:rsidR="00890296" w:rsidRPr="00912C27" w:rsidRDefault="00890296" w:rsidP="00890296">
      <w:pPr>
        <w:autoSpaceDE/>
        <w:autoSpaceDN/>
        <w:adjustRightInd/>
        <w:spacing w:after="200"/>
        <w:jc w:val="center"/>
      </w:pPr>
      <w:r w:rsidRPr="00912C27">
        <w:rPr>
          <w:noProof/>
        </w:rPr>
        <w:drawing>
          <wp:inline distT="0" distB="0" distL="0" distR="0" wp14:anchorId="2690746A" wp14:editId="5650B288">
            <wp:extent cx="1660072" cy="852001"/>
            <wp:effectExtent l="19050" t="19050" r="16510" b="24765"/>
            <wp:docPr id="500" name="Picture 1">
              <a:extLst xmlns:a="http://schemas.openxmlformats.org/drawingml/2006/main">
                <a:ext uri="{FF2B5EF4-FFF2-40B4-BE49-F238E27FC236}">
                  <a16:creationId xmlns:a16="http://schemas.microsoft.com/office/drawing/2014/main" id="{B240B4D8-3AA1-654A-65D3-3B964AFC0B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240B4D8-3AA1-654A-65D3-3B964AFC0B80}"/>
                        </a:ext>
                      </a:extLst>
                    </pic:cNvPr>
                    <pic:cNvPicPr>
                      <a:picLocks noChangeAspect="1"/>
                    </pic:cNvPicPr>
                  </pic:nvPicPr>
                  <pic:blipFill rotWithShape="1">
                    <a:blip r:embed="rId87"/>
                    <a:srcRect t="11428"/>
                    <a:stretch/>
                  </pic:blipFill>
                  <pic:spPr>
                    <a:xfrm>
                      <a:off x="0" y="0"/>
                      <a:ext cx="1671783" cy="858011"/>
                    </a:xfrm>
                    <a:prstGeom prst="rect">
                      <a:avLst/>
                    </a:prstGeom>
                    <a:ln>
                      <a:solidFill>
                        <a:schemeClr val="tx1"/>
                      </a:solidFill>
                    </a:ln>
                  </pic:spPr>
                </pic:pic>
              </a:graphicData>
            </a:graphic>
          </wp:inline>
        </w:drawing>
      </w:r>
    </w:p>
    <w:p w14:paraId="1E1FFA4A" w14:textId="0A83B616" w:rsidR="002A0557" w:rsidRPr="00912C27" w:rsidRDefault="002A0557" w:rsidP="002A0557">
      <w:pPr>
        <w:autoSpaceDE/>
        <w:autoSpaceDN/>
        <w:adjustRightInd/>
        <w:spacing w:after="200"/>
      </w:pPr>
      <w:r w:rsidRPr="00912C27">
        <w:t>Here, U</w:t>
      </w:r>
      <w:r w:rsidRPr="00912C27">
        <w:rPr>
          <w:vertAlign w:val="subscript"/>
        </w:rPr>
        <w:t>10</w:t>
      </w:r>
      <w:r w:rsidRPr="00912C27">
        <w:t>= wind speed 10 m above the surface, U</w:t>
      </w:r>
      <w:r w:rsidRPr="00912C27">
        <w:rPr>
          <w:vertAlign w:val="subscript"/>
        </w:rPr>
        <w:t>z</w:t>
      </w:r>
      <w:r w:rsidRPr="00912C27">
        <w:t>= wind speed z m above the surface, z= ground elevation. The average ground elevation (z) was calculated for each polder from the Digital Elevation Model prepared from the topographic survey data</w:t>
      </w:r>
      <w:r w:rsidR="0028482C" w:rsidRPr="00912C27">
        <w:t>.</w:t>
      </w:r>
    </w:p>
    <w:p w14:paraId="2A86C08C" w14:textId="64901104" w:rsidR="007C7D3B" w:rsidRPr="00912C27" w:rsidRDefault="009E209C" w:rsidP="009E209C">
      <w:pPr>
        <w:autoSpaceDE/>
        <w:autoSpaceDN/>
        <w:adjustRightInd/>
        <w:spacing w:after="200"/>
      </w:pPr>
      <w:r w:rsidRPr="00912C27">
        <w:t>Next the significant wave height was calculated using the methodology presented by Mathiesen</w:t>
      </w:r>
      <w:bookmarkStart w:id="193" w:name="m_-8706714011233053560__ftnref1"/>
      <w:r w:rsidR="000A527D">
        <w:rPr>
          <w:rStyle w:val="FootnoteReference"/>
        </w:rPr>
        <w:footnoteReference w:id="51"/>
      </w:r>
      <w:bookmarkEnd w:id="193"/>
      <w:r w:rsidRPr="00912C27">
        <w:t>.Using the methodology presented in Section 7.</w:t>
      </w:r>
      <w:r w:rsidR="002A0557" w:rsidRPr="00912C27">
        <w:t>6</w:t>
      </w:r>
      <w:r w:rsidRPr="00912C27">
        <w:t>, the required freeboard was calculated. This freeboard was added to the 25-year still water level, calculated from the monsoon modelling results.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B6EF0" w:rsidRPr="00912C27" w14:paraId="22EAF260" w14:textId="77777777" w:rsidTr="00BB0FCA">
        <w:tc>
          <w:tcPr>
            <w:tcW w:w="9350" w:type="dxa"/>
          </w:tcPr>
          <w:p w14:paraId="0193ECAA" w14:textId="77777777" w:rsidR="000B6EF0" w:rsidRPr="00912C27" w:rsidRDefault="000B6EF0" w:rsidP="00BB0FCA">
            <w:r w:rsidRPr="00912C27">
              <w:rPr>
                <w:noProof/>
              </w:rPr>
              <w:lastRenderedPageBreak/>
              <w:drawing>
                <wp:inline distT="0" distB="0" distL="0" distR="0" wp14:anchorId="2B861EA9" wp14:editId="14D7C50F">
                  <wp:extent cx="5943600" cy="2183765"/>
                  <wp:effectExtent l="0" t="0" r="0" b="6985"/>
                  <wp:docPr id="5" name="Chart 5">
                    <a:extLst xmlns:a="http://schemas.openxmlformats.org/drawingml/2006/main">
                      <a:ext uri="{FF2B5EF4-FFF2-40B4-BE49-F238E27FC236}">
                        <a16:creationId xmlns:a16="http://schemas.microsoft.com/office/drawing/2014/main" id="{B832E8C7-3686-7CB8-C269-495968DFE9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tc>
      </w:tr>
      <w:tr w:rsidR="000B6EF0" w:rsidRPr="00912C27" w14:paraId="6BC97B25" w14:textId="77777777" w:rsidTr="00BB0FCA">
        <w:tc>
          <w:tcPr>
            <w:tcW w:w="9350" w:type="dxa"/>
          </w:tcPr>
          <w:p w14:paraId="2A6124B2" w14:textId="15FE85C2" w:rsidR="000B6EF0" w:rsidRPr="00912C27" w:rsidRDefault="000B6EF0" w:rsidP="00BB0FCA">
            <w:pPr>
              <w:jc w:val="center"/>
              <w:rPr>
                <w:i/>
                <w:iCs/>
                <w:sz w:val="16"/>
                <w:szCs w:val="16"/>
                <w:lang w:val="en-GB" w:eastAsia="en-US"/>
              </w:rPr>
            </w:pPr>
            <w:bookmarkStart w:id="194" w:name="_Ref104323125"/>
            <w:bookmarkStart w:id="195" w:name="_Toc105631974"/>
            <w:bookmarkStart w:id="196" w:name="_Toc123970552"/>
            <w:r w:rsidRPr="00AD20DC">
              <w:rPr>
                <w:i/>
                <w:iCs/>
                <w:sz w:val="16"/>
                <w:szCs w:val="16"/>
                <w:lang w:val="en-GB"/>
              </w:rPr>
              <w:t xml:space="preserve">Figure </w:t>
            </w:r>
            <w:r w:rsidRPr="00912C27">
              <w:rPr>
                <w:i/>
                <w:iCs/>
                <w:sz w:val="16"/>
                <w:szCs w:val="16"/>
              </w:rPr>
              <w:fldChar w:fldCharType="begin"/>
            </w:r>
            <w:r w:rsidRPr="00AD20DC">
              <w:rPr>
                <w:i/>
                <w:iCs/>
                <w:sz w:val="16"/>
                <w:szCs w:val="16"/>
                <w:lang w:val="en-GB"/>
              </w:rPr>
              <w:instrText xml:space="preserve"> STYLEREF 1 \s </w:instrText>
            </w:r>
            <w:r w:rsidRPr="00912C27">
              <w:rPr>
                <w:i/>
                <w:iCs/>
                <w:sz w:val="16"/>
                <w:szCs w:val="16"/>
              </w:rPr>
              <w:fldChar w:fldCharType="separate"/>
            </w:r>
            <w:r w:rsidR="00FC1530">
              <w:rPr>
                <w:i/>
                <w:iCs/>
                <w:noProof/>
                <w:sz w:val="16"/>
                <w:szCs w:val="16"/>
                <w:lang w:val="en-GB"/>
              </w:rPr>
              <w:t>8</w:t>
            </w:r>
            <w:r w:rsidRPr="00912C27">
              <w:rPr>
                <w:i/>
                <w:iCs/>
                <w:sz w:val="16"/>
                <w:szCs w:val="16"/>
              </w:rPr>
              <w:fldChar w:fldCharType="end"/>
            </w:r>
            <w:r w:rsidRPr="00AD20DC">
              <w:rPr>
                <w:i/>
                <w:iCs/>
                <w:sz w:val="16"/>
                <w:szCs w:val="16"/>
                <w:lang w:val="en-GB"/>
              </w:rPr>
              <w:noBreakHyphen/>
            </w:r>
            <w:r w:rsidRPr="00912C27">
              <w:rPr>
                <w:i/>
                <w:iCs/>
                <w:sz w:val="16"/>
                <w:szCs w:val="16"/>
              </w:rPr>
              <w:fldChar w:fldCharType="begin"/>
            </w:r>
            <w:r w:rsidRPr="00AD20DC">
              <w:rPr>
                <w:i/>
                <w:iCs/>
                <w:sz w:val="16"/>
                <w:szCs w:val="16"/>
                <w:lang w:val="en-GB"/>
              </w:rPr>
              <w:instrText xml:space="preserve"> SEQ Figure \* ARABIC \s 1 </w:instrText>
            </w:r>
            <w:r w:rsidRPr="00912C27">
              <w:rPr>
                <w:i/>
                <w:iCs/>
                <w:sz w:val="16"/>
                <w:szCs w:val="16"/>
              </w:rPr>
              <w:fldChar w:fldCharType="separate"/>
            </w:r>
            <w:r w:rsidR="00FC1530">
              <w:rPr>
                <w:i/>
                <w:iCs/>
                <w:noProof/>
                <w:sz w:val="16"/>
                <w:szCs w:val="16"/>
                <w:lang w:val="en-GB"/>
              </w:rPr>
              <w:t>23</w:t>
            </w:r>
            <w:r w:rsidRPr="00912C27">
              <w:rPr>
                <w:i/>
                <w:iCs/>
                <w:sz w:val="16"/>
                <w:szCs w:val="16"/>
              </w:rPr>
              <w:fldChar w:fldCharType="end"/>
            </w:r>
            <w:bookmarkEnd w:id="194"/>
            <w:r w:rsidRPr="00912C27">
              <w:rPr>
                <w:i/>
                <w:iCs/>
                <w:sz w:val="16"/>
                <w:szCs w:val="16"/>
                <w:lang w:val="en-GB" w:eastAsia="en-US"/>
              </w:rPr>
              <w:t>: Number of incidences of storm events in the North Indian Ocean</w:t>
            </w:r>
            <w:r w:rsidRPr="00912C27">
              <w:rPr>
                <w:rStyle w:val="FootnoteReference"/>
                <w:i/>
                <w:iCs/>
                <w:sz w:val="16"/>
                <w:szCs w:val="16"/>
                <w:lang w:val="en-GB" w:eastAsia="en-US"/>
              </w:rPr>
              <w:footnoteReference w:id="52"/>
            </w:r>
            <w:r w:rsidRPr="00912C27">
              <w:rPr>
                <w:i/>
                <w:iCs/>
                <w:sz w:val="16"/>
                <w:szCs w:val="16"/>
                <w:lang w:val="en-GB" w:eastAsia="en-US"/>
              </w:rPr>
              <w:t>.</w:t>
            </w:r>
            <w:bookmarkEnd w:id="196"/>
            <w:r w:rsidRPr="00912C27">
              <w:rPr>
                <w:i/>
                <w:iCs/>
                <w:sz w:val="16"/>
                <w:szCs w:val="16"/>
                <w:lang w:val="en-GB" w:eastAsia="en-US"/>
              </w:rPr>
              <w:t xml:space="preserve"> </w:t>
            </w:r>
            <w:bookmarkEnd w:id="195"/>
          </w:p>
        </w:tc>
      </w:tr>
    </w:tbl>
    <w:p w14:paraId="5815AB54" w14:textId="1A114D34" w:rsidR="005F34EB" w:rsidRPr="00912C27" w:rsidRDefault="005F34EB" w:rsidP="00486E6E">
      <w:pPr>
        <w:pStyle w:val="Heading2"/>
      </w:pPr>
      <w:bookmarkStart w:id="197" w:name="_Toc123970468"/>
      <w:r w:rsidRPr="00912C27">
        <w:t xml:space="preserve">Summary of </w:t>
      </w:r>
      <w:r w:rsidR="00B97650" w:rsidRPr="00912C27">
        <w:t xml:space="preserve">Regional </w:t>
      </w:r>
      <w:r w:rsidR="002D12D2" w:rsidRPr="00912C27">
        <w:t>Assessment</w:t>
      </w:r>
      <w:r w:rsidR="00B97650" w:rsidRPr="00912C27">
        <w:t xml:space="preserve"> </w:t>
      </w:r>
      <w:r w:rsidRPr="00912C27">
        <w:t>Results</w:t>
      </w:r>
      <w:bookmarkEnd w:id="197"/>
    </w:p>
    <w:p w14:paraId="24CB8B73" w14:textId="3EE99EC7" w:rsidR="00006C5C" w:rsidRPr="00912C27" w:rsidRDefault="00F17D08" w:rsidP="00006C5C">
      <w:r>
        <w:t>The following table shows the results of the monsoon model assessment.</w:t>
      </w:r>
    </w:p>
    <w:p w14:paraId="2337D188" w14:textId="3FCB0117" w:rsidR="00626E5F" w:rsidRPr="00AD20DC" w:rsidRDefault="00626E5F" w:rsidP="002B098C">
      <w:pPr>
        <w:pStyle w:val="Caption"/>
        <w:rPr>
          <w:lang w:val="en-GB"/>
        </w:rPr>
      </w:pPr>
      <w:bookmarkStart w:id="198" w:name="_Ref111126267"/>
      <w:bookmarkStart w:id="199" w:name="_Toc111372513"/>
      <w:bookmarkStart w:id="200" w:name="_Toc123970494"/>
      <w:r w:rsidRPr="00AD20DC">
        <w:rPr>
          <w:lang w:val="en-GB"/>
        </w:rPr>
        <w:t xml:space="preserve">Table </w:t>
      </w:r>
      <w:r w:rsidRPr="00912C27">
        <w:fldChar w:fldCharType="begin"/>
      </w:r>
      <w:r w:rsidRPr="00AD20DC">
        <w:rPr>
          <w:lang w:val="en-GB"/>
        </w:rPr>
        <w:instrText xml:space="preserve"> STYLEREF 1 \s </w:instrText>
      </w:r>
      <w:r w:rsidRPr="00912C27">
        <w:fldChar w:fldCharType="separate"/>
      </w:r>
      <w:r w:rsidR="00FC1530">
        <w:rPr>
          <w:noProof/>
          <w:lang w:val="en-GB"/>
        </w:rPr>
        <w:t>8</w:t>
      </w:r>
      <w:r w:rsidRPr="00912C27">
        <w:fldChar w:fldCharType="end"/>
      </w:r>
      <w:r w:rsidRPr="00AD20DC">
        <w:rPr>
          <w:lang w:val="en-GB"/>
        </w:rPr>
        <w:noBreakHyphen/>
      </w:r>
      <w:r w:rsidRPr="00912C27">
        <w:fldChar w:fldCharType="begin"/>
      </w:r>
      <w:r w:rsidRPr="00AD20DC">
        <w:rPr>
          <w:lang w:val="en-GB"/>
        </w:rPr>
        <w:instrText xml:space="preserve"> SEQ Table \* ARABIC \s 1 </w:instrText>
      </w:r>
      <w:r w:rsidRPr="00912C27">
        <w:fldChar w:fldCharType="separate"/>
      </w:r>
      <w:r w:rsidR="00FC1530">
        <w:rPr>
          <w:noProof/>
          <w:lang w:val="en-GB"/>
        </w:rPr>
        <w:t>11</w:t>
      </w:r>
      <w:r w:rsidRPr="00912C27">
        <w:fldChar w:fldCharType="end"/>
      </w:r>
      <w:bookmarkEnd w:id="198"/>
      <w:r w:rsidRPr="00AD20DC">
        <w:rPr>
          <w:lang w:val="en-GB"/>
        </w:rPr>
        <w:t>: Results of the monsoon model; results include climate change</w:t>
      </w:r>
      <w:bookmarkEnd w:id="199"/>
      <w:bookmarkEnd w:id="200"/>
    </w:p>
    <w:tbl>
      <w:tblPr>
        <w:tblStyle w:val="TableGrid"/>
        <w:tblW w:w="5000" w:type="pct"/>
        <w:tblLook w:val="04A0" w:firstRow="1" w:lastRow="0" w:firstColumn="1" w:lastColumn="0" w:noHBand="0" w:noVBand="1"/>
      </w:tblPr>
      <w:tblGrid>
        <w:gridCol w:w="958"/>
        <w:gridCol w:w="625"/>
        <w:gridCol w:w="803"/>
        <w:gridCol w:w="808"/>
        <w:gridCol w:w="645"/>
        <w:gridCol w:w="675"/>
        <w:gridCol w:w="965"/>
        <w:gridCol w:w="1123"/>
        <w:gridCol w:w="973"/>
        <w:gridCol w:w="644"/>
        <w:gridCol w:w="1136"/>
      </w:tblGrid>
      <w:tr w:rsidR="00626E5F" w:rsidRPr="00912C27" w14:paraId="77F8A61C" w14:textId="77777777" w:rsidTr="00626E5F">
        <w:trPr>
          <w:cantSplit/>
          <w:trHeight w:val="404"/>
          <w:tblHeader/>
        </w:trPr>
        <w:tc>
          <w:tcPr>
            <w:tcW w:w="512" w:type="pct"/>
            <w:tcBorders>
              <w:top w:val="nil"/>
              <w:left w:val="nil"/>
              <w:bottom w:val="single" w:sz="4" w:space="0" w:color="auto"/>
              <w:right w:val="nil"/>
            </w:tcBorders>
            <w:shd w:val="clear" w:color="auto" w:fill="FFFFFF" w:themeFill="background1"/>
            <w:vAlign w:val="center"/>
          </w:tcPr>
          <w:p w14:paraId="2F6E0568" w14:textId="77777777" w:rsidR="00626E5F" w:rsidRPr="002B098C" w:rsidRDefault="00626E5F" w:rsidP="00BB0FCA">
            <w:pPr>
              <w:spacing w:before="240"/>
              <w:jc w:val="center"/>
              <w:rPr>
                <w:sz w:val="18"/>
                <w:szCs w:val="18"/>
                <w:lang w:val="en-GB"/>
              </w:rPr>
            </w:pPr>
          </w:p>
        </w:tc>
        <w:tc>
          <w:tcPr>
            <w:tcW w:w="334" w:type="pct"/>
            <w:tcBorders>
              <w:top w:val="nil"/>
              <w:left w:val="nil"/>
              <w:bottom w:val="single" w:sz="4" w:space="0" w:color="auto"/>
              <w:right w:val="nil"/>
            </w:tcBorders>
            <w:shd w:val="clear" w:color="auto" w:fill="FFFFFF" w:themeFill="background1"/>
          </w:tcPr>
          <w:p w14:paraId="2AD226B2" w14:textId="77777777" w:rsidR="00626E5F" w:rsidRPr="002B098C" w:rsidRDefault="00626E5F" w:rsidP="00BB0FCA">
            <w:pPr>
              <w:spacing w:before="240"/>
              <w:jc w:val="center"/>
              <w:rPr>
                <w:sz w:val="18"/>
                <w:szCs w:val="18"/>
                <w:lang w:val="en-GB"/>
              </w:rPr>
            </w:pPr>
          </w:p>
        </w:tc>
        <w:tc>
          <w:tcPr>
            <w:tcW w:w="429" w:type="pct"/>
            <w:tcBorders>
              <w:top w:val="nil"/>
              <w:left w:val="nil"/>
              <w:bottom w:val="single" w:sz="4" w:space="0" w:color="auto"/>
              <w:right w:val="nil"/>
            </w:tcBorders>
            <w:shd w:val="clear" w:color="auto" w:fill="FFFFFF" w:themeFill="background1"/>
          </w:tcPr>
          <w:p w14:paraId="5B23522E" w14:textId="77777777" w:rsidR="00626E5F" w:rsidRPr="002B098C" w:rsidRDefault="00626E5F" w:rsidP="00BB0FCA">
            <w:pPr>
              <w:spacing w:before="240"/>
              <w:jc w:val="center"/>
              <w:rPr>
                <w:sz w:val="18"/>
                <w:szCs w:val="18"/>
                <w:lang w:val="en-GB"/>
              </w:rPr>
            </w:pPr>
          </w:p>
        </w:tc>
        <w:tc>
          <w:tcPr>
            <w:tcW w:w="432" w:type="pct"/>
            <w:tcBorders>
              <w:top w:val="nil"/>
              <w:left w:val="nil"/>
              <w:bottom w:val="single" w:sz="4" w:space="0" w:color="auto"/>
              <w:right w:val="nil"/>
            </w:tcBorders>
            <w:shd w:val="clear" w:color="auto" w:fill="FFFFFF" w:themeFill="background1"/>
          </w:tcPr>
          <w:p w14:paraId="75148E8B" w14:textId="77777777" w:rsidR="00626E5F" w:rsidRPr="002B098C" w:rsidRDefault="00626E5F" w:rsidP="00BB0FCA">
            <w:pPr>
              <w:spacing w:before="240"/>
              <w:jc w:val="center"/>
              <w:rPr>
                <w:sz w:val="18"/>
                <w:szCs w:val="18"/>
                <w:lang w:val="en-GB"/>
              </w:rPr>
            </w:pPr>
          </w:p>
        </w:tc>
        <w:tc>
          <w:tcPr>
            <w:tcW w:w="345" w:type="pct"/>
            <w:tcBorders>
              <w:top w:val="nil"/>
              <w:left w:val="nil"/>
              <w:bottom w:val="single" w:sz="4" w:space="0" w:color="auto"/>
              <w:right w:val="single" w:sz="4" w:space="0" w:color="auto"/>
            </w:tcBorders>
            <w:shd w:val="clear" w:color="auto" w:fill="FFFFFF" w:themeFill="background1"/>
          </w:tcPr>
          <w:p w14:paraId="30AD508D" w14:textId="77777777" w:rsidR="00626E5F" w:rsidRPr="002B098C" w:rsidRDefault="00626E5F" w:rsidP="00BB0FCA">
            <w:pPr>
              <w:spacing w:before="240"/>
              <w:jc w:val="center"/>
              <w:rPr>
                <w:sz w:val="18"/>
                <w:szCs w:val="18"/>
                <w:lang w:val="en-GB"/>
              </w:rPr>
            </w:pPr>
          </w:p>
        </w:tc>
        <w:tc>
          <w:tcPr>
            <w:tcW w:w="1476" w:type="pct"/>
            <w:gridSpan w:val="3"/>
            <w:tcBorders>
              <w:left w:val="single" w:sz="4" w:space="0" w:color="auto"/>
            </w:tcBorders>
            <w:shd w:val="clear" w:color="auto" w:fill="DBE5F1" w:themeFill="accent1" w:themeFillTint="33"/>
          </w:tcPr>
          <w:p w14:paraId="03F7F3FD" w14:textId="77777777" w:rsidR="00626E5F" w:rsidRPr="00912C27" w:rsidRDefault="00626E5F" w:rsidP="00BB0FCA">
            <w:pPr>
              <w:spacing w:before="240"/>
              <w:jc w:val="center"/>
              <w:rPr>
                <w:sz w:val="18"/>
                <w:szCs w:val="18"/>
              </w:rPr>
            </w:pPr>
            <w:r w:rsidRPr="00912C27">
              <w:rPr>
                <w:sz w:val="18"/>
                <w:szCs w:val="18"/>
              </w:rPr>
              <w:t>Rough Embankment</w:t>
            </w:r>
          </w:p>
        </w:tc>
        <w:tc>
          <w:tcPr>
            <w:tcW w:w="1471" w:type="pct"/>
            <w:gridSpan w:val="3"/>
            <w:shd w:val="clear" w:color="auto" w:fill="F2F2F2" w:themeFill="background1" w:themeFillShade="F2"/>
          </w:tcPr>
          <w:p w14:paraId="5A57DE51" w14:textId="77777777" w:rsidR="00626E5F" w:rsidRPr="00912C27" w:rsidRDefault="00626E5F" w:rsidP="00BB0FCA">
            <w:pPr>
              <w:spacing w:before="240"/>
              <w:jc w:val="center"/>
              <w:rPr>
                <w:sz w:val="18"/>
                <w:szCs w:val="18"/>
              </w:rPr>
            </w:pPr>
            <w:r w:rsidRPr="00912C27">
              <w:rPr>
                <w:sz w:val="18"/>
                <w:szCs w:val="18"/>
              </w:rPr>
              <w:t>Smooth Embankment</w:t>
            </w:r>
          </w:p>
        </w:tc>
      </w:tr>
      <w:tr w:rsidR="00626E5F" w:rsidRPr="00912C27" w14:paraId="02AF9086" w14:textId="77777777" w:rsidTr="00626E5F">
        <w:trPr>
          <w:cantSplit/>
          <w:trHeight w:val="2455"/>
          <w:tblHeader/>
        </w:trPr>
        <w:tc>
          <w:tcPr>
            <w:tcW w:w="512" w:type="pct"/>
            <w:tcBorders>
              <w:top w:val="single" w:sz="4" w:space="0" w:color="auto"/>
            </w:tcBorders>
            <w:shd w:val="clear" w:color="auto" w:fill="EAF1DD" w:themeFill="accent3" w:themeFillTint="33"/>
            <w:textDirection w:val="btLr"/>
            <w:vAlign w:val="center"/>
          </w:tcPr>
          <w:p w14:paraId="19097477" w14:textId="77777777" w:rsidR="00626E5F" w:rsidRPr="00912C27" w:rsidRDefault="00626E5F" w:rsidP="00BB0FCA">
            <w:pPr>
              <w:ind w:left="113" w:right="113"/>
              <w:jc w:val="center"/>
              <w:rPr>
                <w:sz w:val="18"/>
                <w:szCs w:val="18"/>
              </w:rPr>
            </w:pPr>
            <w:r w:rsidRPr="00912C27">
              <w:rPr>
                <w:sz w:val="18"/>
                <w:szCs w:val="18"/>
              </w:rPr>
              <w:t>Polder</w:t>
            </w:r>
          </w:p>
        </w:tc>
        <w:tc>
          <w:tcPr>
            <w:tcW w:w="334" w:type="pct"/>
            <w:tcBorders>
              <w:top w:val="single" w:sz="4" w:space="0" w:color="auto"/>
            </w:tcBorders>
            <w:shd w:val="clear" w:color="auto" w:fill="EAF1DD" w:themeFill="accent3" w:themeFillTint="33"/>
            <w:textDirection w:val="btLr"/>
          </w:tcPr>
          <w:p w14:paraId="1AC5A91D" w14:textId="77777777" w:rsidR="00626E5F" w:rsidRPr="00912C27" w:rsidRDefault="00626E5F" w:rsidP="00BB0FCA">
            <w:pPr>
              <w:ind w:left="113" w:right="113"/>
              <w:jc w:val="center"/>
              <w:rPr>
                <w:sz w:val="18"/>
                <w:szCs w:val="18"/>
              </w:rPr>
            </w:pPr>
            <w:r w:rsidRPr="00912C27">
              <w:rPr>
                <w:sz w:val="18"/>
                <w:szCs w:val="18"/>
              </w:rPr>
              <w:t>Point</w:t>
            </w:r>
          </w:p>
        </w:tc>
        <w:tc>
          <w:tcPr>
            <w:tcW w:w="429" w:type="pct"/>
            <w:tcBorders>
              <w:top w:val="single" w:sz="4" w:space="0" w:color="auto"/>
            </w:tcBorders>
            <w:shd w:val="clear" w:color="auto" w:fill="EAF1DD" w:themeFill="accent3" w:themeFillTint="33"/>
            <w:textDirection w:val="btLr"/>
          </w:tcPr>
          <w:p w14:paraId="2BF573A3" w14:textId="77777777" w:rsidR="00626E5F" w:rsidRPr="00912C27" w:rsidRDefault="00626E5F" w:rsidP="00BB0FCA">
            <w:pPr>
              <w:ind w:left="113" w:right="113"/>
              <w:jc w:val="center"/>
              <w:rPr>
                <w:sz w:val="18"/>
                <w:szCs w:val="18"/>
              </w:rPr>
            </w:pPr>
            <w:r w:rsidRPr="00912C27">
              <w:rPr>
                <w:sz w:val="18"/>
                <w:szCs w:val="18"/>
              </w:rPr>
              <w:t>Recommended slope</w:t>
            </w:r>
            <w:r w:rsidRPr="00912C27">
              <w:rPr>
                <w:sz w:val="18"/>
                <w:szCs w:val="18"/>
                <w:vertAlign w:val="superscript"/>
              </w:rPr>
              <w:t>1</w:t>
            </w:r>
            <w:r w:rsidRPr="00912C27">
              <w:rPr>
                <w:sz w:val="18"/>
                <w:szCs w:val="18"/>
              </w:rPr>
              <w:t xml:space="preserve"> (1V:XH)</w:t>
            </w:r>
          </w:p>
        </w:tc>
        <w:tc>
          <w:tcPr>
            <w:tcW w:w="432" w:type="pct"/>
            <w:tcBorders>
              <w:top w:val="single" w:sz="4" w:space="0" w:color="auto"/>
            </w:tcBorders>
            <w:shd w:val="clear" w:color="auto" w:fill="EAF1DD" w:themeFill="accent3" w:themeFillTint="33"/>
            <w:textDirection w:val="btLr"/>
          </w:tcPr>
          <w:p w14:paraId="0261ED3D" w14:textId="77777777" w:rsidR="00626E5F" w:rsidRPr="002B098C" w:rsidRDefault="00626E5F" w:rsidP="00BB0FCA">
            <w:pPr>
              <w:ind w:left="113" w:right="113"/>
              <w:jc w:val="center"/>
              <w:rPr>
                <w:sz w:val="18"/>
                <w:szCs w:val="18"/>
                <w:lang w:val="en-GB"/>
              </w:rPr>
            </w:pPr>
            <w:r w:rsidRPr="00AD20DC">
              <w:rPr>
                <w:sz w:val="18"/>
                <w:szCs w:val="18"/>
                <w:lang w:val="en-GB"/>
              </w:rPr>
              <w:t>Design water elevation, SWL (m PWD)</w:t>
            </w:r>
          </w:p>
        </w:tc>
        <w:tc>
          <w:tcPr>
            <w:tcW w:w="345" w:type="pct"/>
            <w:tcBorders>
              <w:top w:val="single" w:sz="4" w:space="0" w:color="auto"/>
            </w:tcBorders>
            <w:shd w:val="clear" w:color="auto" w:fill="EAF1DD" w:themeFill="accent3" w:themeFillTint="33"/>
            <w:textDirection w:val="btLr"/>
          </w:tcPr>
          <w:p w14:paraId="01D6F968" w14:textId="77777777" w:rsidR="00626E5F" w:rsidRPr="00912C27" w:rsidRDefault="00626E5F" w:rsidP="00BB0FCA">
            <w:pPr>
              <w:ind w:left="113" w:right="113"/>
              <w:jc w:val="center"/>
              <w:rPr>
                <w:sz w:val="18"/>
                <w:szCs w:val="18"/>
              </w:rPr>
            </w:pPr>
            <w:r w:rsidRPr="00912C27">
              <w:rPr>
                <w:sz w:val="18"/>
                <w:szCs w:val="18"/>
              </w:rPr>
              <w:t>Design wave height (m)</w:t>
            </w:r>
          </w:p>
        </w:tc>
        <w:tc>
          <w:tcPr>
            <w:tcW w:w="361" w:type="pct"/>
            <w:shd w:val="clear" w:color="auto" w:fill="DBE5F1" w:themeFill="accent1" w:themeFillTint="33"/>
            <w:textDirection w:val="btLr"/>
          </w:tcPr>
          <w:p w14:paraId="2F2ABFC2" w14:textId="77777777" w:rsidR="00626E5F" w:rsidRPr="00912C27" w:rsidRDefault="00626E5F" w:rsidP="00BB0FCA">
            <w:pPr>
              <w:ind w:left="113" w:right="113"/>
              <w:jc w:val="center"/>
              <w:rPr>
                <w:sz w:val="18"/>
                <w:szCs w:val="18"/>
              </w:rPr>
            </w:pPr>
            <w:r w:rsidRPr="00912C27">
              <w:rPr>
                <w:sz w:val="18"/>
                <w:szCs w:val="18"/>
              </w:rPr>
              <w:t>Calculated freeboard (m)</w:t>
            </w:r>
          </w:p>
        </w:tc>
        <w:tc>
          <w:tcPr>
            <w:tcW w:w="516" w:type="pct"/>
            <w:shd w:val="clear" w:color="auto" w:fill="DBE5F1" w:themeFill="accent1" w:themeFillTint="33"/>
            <w:textDirection w:val="btLr"/>
          </w:tcPr>
          <w:p w14:paraId="160B5010" w14:textId="77777777" w:rsidR="00626E5F" w:rsidRPr="00912C27" w:rsidRDefault="00626E5F" w:rsidP="00BB0FCA">
            <w:pPr>
              <w:ind w:left="113" w:right="113"/>
              <w:jc w:val="center"/>
              <w:rPr>
                <w:sz w:val="18"/>
                <w:szCs w:val="18"/>
              </w:rPr>
            </w:pPr>
            <w:r w:rsidRPr="00912C27">
              <w:rPr>
                <w:sz w:val="18"/>
                <w:szCs w:val="18"/>
              </w:rPr>
              <w:t>Recommended freeboard</w:t>
            </w:r>
            <w:r w:rsidRPr="00912C27">
              <w:rPr>
                <w:sz w:val="18"/>
                <w:szCs w:val="18"/>
                <w:vertAlign w:val="superscript"/>
              </w:rPr>
              <w:t>2</w:t>
            </w:r>
            <w:r w:rsidRPr="00912C27">
              <w:rPr>
                <w:sz w:val="18"/>
                <w:szCs w:val="18"/>
              </w:rPr>
              <w:t xml:space="preserve"> (m)</w:t>
            </w:r>
          </w:p>
        </w:tc>
        <w:tc>
          <w:tcPr>
            <w:tcW w:w="600" w:type="pct"/>
            <w:shd w:val="clear" w:color="auto" w:fill="DBE5F1" w:themeFill="accent1" w:themeFillTint="33"/>
            <w:textDirection w:val="btLr"/>
            <w:vAlign w:val="center"/>
          </w:tcPr>
          <w:p w14:paraId="4B0B38CC" w14:textId="77777777" w:rsidR="00626E5F" w:rsidRPr="002B098C" w:rsidRDefault="00626E5F" w:rsidP="00BB0FCA">
            <w:pPr>
              <w:ind w:left="113" w:right="113"/>
              <w:jc w:val="center"/>
              <w:rPr>
                <w:sz w:val="18"/>
                <w:szCs w:val="18"/>
                <w:vertAlign w:val="superscript"/>
                <w:lang w:val="en-GB"/>
              </w:rPr>
            </w:pPr>
            <w:r w:rsidRPr="00AD20DC">
              <w:rPr>
                <w:sz w:val="18"/>
                <w:szCs w:val="18"/>
                <w:lang w:val="en-GB"/>
              </w:rPr>
              <w:t>Crest elevation for monsoon floods</w:t>
            </w:r>
            <w:r w:rsidRPr="00AD20DC">
              <w:rPr>
                <w:sz w:val="18"/>
                <w:szCs w:val="18"/>
                <w:vertAlign w:val="superscript"/>
                <w:lang w:val="en-GB"/>
              </w:rPr>
              <w:t>3</w:t>
            </w:r>
          </w:p>
          <w:p w14:paraId="088ED2CA" w14:textId="77777777" w:rsidR="00626E5F" w:rsidRPr="002B098C" w:rsidRDefault="00626E5F" w:rsidP="00BB0FCA">
            <w:pPr>
              <w:ind w:left="113" w:right="113"/>
              <w:jc w:val="center"/>
              <w:rPr>
                <w:sz w:val="18"/>
                <w:szCs w:val="18"/>
                <w:lang w:val="en-GB"/>
              </w:rPr>
            </w:pPr>
            <w:r w:rsidRPr="00AD20DC">
              <w:rPr>
                <w:sz w:val="18"/>
                <w:szCs w:val="18"/>
                <w:lang w:val="en-GB"/>
              </w:rPr>
              <w:t>(m PWD)</w:t>
            </w:r>
          </w:p>
        </w:tc>
        <w:tc>
          <w:tcPr>
            <w:tcW w:w="520" w:type="pct"/>
            <w:shd w:val="clear" w:color="auto" w:fill="F2F2F2" w:themeFill="background1" w:themeFillShade="F2"/>
            <w:textDirection w:val="btLr"/>
          </w:tcPr>
          <w:p w14:paraId="6A393957" w14:textId="77777777" w:rsidR="00626E5F" w:rsidRPr="00912C27" w:rsidRDefault="00626E5F" w:rsidP="00BB0FCA">
            <w:pPr>
              <w:ind w:left="113" w:right="113"/>
              <w:jc w:val="center"/>
              <w:rPr>
                <w:sz w:val="18"/>
                <w:szCs w:val="18"/>
              </w:rPr>
            </w:pPr>
            <w:r w:rsidRPr="00912C27">
              <w:rPr>
                <w:sz w:val="18"/>
                <w:szCs w:val="18"/>
              </w:rPr>
              <w:t>Calculated freeboard (m)</w:t>
            </w:r>
          </w:p>
        </w:tc>
        <w:tc>
          <w:tcPr>
            <w:tcW w:w="344" w:type="pct"/>
            <w:shd w:val="clear" w:color="auto" w:fill="F2F2F2" w:themeFill="background1" w:themeFillShade="F2"/>
            <w:textDirection w:val="btLr"/>
          </w:tcPr>
          <w:p w14:paraId="3059B405" w14:textId="77777777" w:rsidR="00626E5F" w:rsidRPr="00912C27" w:rsidRDefault="00626E5F" w:rsidP="00BB0FCA">
            <w:pPr>
              <w:ind w:left="113" w:right="113"/>
              <w:jc w:val="center"/>
              <w:rPr>
                <w:sz w:val="18"/>
                <w:szCs w:val="18"/>
              </w:rPr>
            </w:pPr>
            <w:r w:rsidRPr="00912C27">
              <w:rPr>
                <w:sz w:val="18"/>
                <w:szCs w:val="18"/>
              </w:rPr>
              <w:t>Recommended freeboard</w:t>
            </w:r>
            <w:r w:rsidRPr="00912C27">
              <w:rPr>
                <w:sz w:val="18"/>
                <w:szCs w:val="18"/>
                <w:vertAlign w:val="superscript"/>
              </w:rPr>
              <w:t>2</w:t>
            </w:r>
            <w:r w:rsidRPr="00912C27">
              <w:rPr>
                <w:sz w:val="18"/>
                <w:szCs w:val="18"/>
              </w:rPr>
              <w:t xml:space="preserve"> (m)</w:t>
            </w:r>
          </w:p>
        </w:tc>
        <w:tc>
          <w:tcPr>
            <w:tcW w:w="607" w:type="pct"/>
            <w:shd w:val="clear" w:color="auto" w:fill="F2F2F2" w:themeFill="background1" w:themeFillShade="F2"/>
            <w:textDirection w:val="btLr"/>
            <w:vAlign w:val="center"/>
          </w:tcPr>
          <w:p w14:paraId="7C5BEF7E" w14:textId="77777777" w:rsidR="00626E5F" w:rsidRPr="002B098C" w:rsidRDefault="00626E5F" w:rsidP="00BB0FCA">
            <w:pPr>
              <w:ind w:left="113" w:right="113"/>
              <w:jc w:val="center"/>
              <w:rPr>
                <w:sz w:val="18"/>
                <w:szCs w:val="18"/>
                <w:vertAlign w:val="superscript"/>
                <w:lang w:val="en-GB"/>
              </w:rPr>
            </w:pPr>
            <w:r w:rsidRPr="00AD20DC">
              <w:rPr>
                <w:sz w:val="18"/>
                <w:szCs w:val="18"/>
                <w:lang w:val="en-GB"/>
              </w:rPr>
              <w:t>Crest Elevation for monsoon floods</w:t>
            </w:r>
            <w:r w:rsidRPr="00AD20DC">
              <w:rPr>
                <w:sz w:val="18"/>
                <w:szCs w:val="18"/>
                <w:vertAlign w:val="superscript"/>
                <w:lang w:val="en-GB"/>
              </w:rPr>
              <w:t>3</w:t>
            </w:r>
          </w:p>
          <w:p w14:paraId="6DFFA025" w14:textId="77777777" w:rsidR="00626E5F" w:rsidRPr="002B098C" w:rsidRDefault="00626E5F" w:rsidP="00BB0FCA">
            <w:pPr>
              <w:ind w:left="113" w:right="113"/>
              <w:jc w:val="center"/>
              <w:rPr>
                <w:sz w:val="18"/>
                <w:szCs w:val="18"/>
                <w:lang w:val="en-GB"/>
              </w:rPr>
            </w:pPr>
            <w:r w:rsidRPr="00AD20DC">
              <w:rPr>
                <w:sz w:val="18"/>
                <w:szCs w:val="18"/>
                <w:lang w:val="en-GB"/>
              </w:rPr>
              <w:t>(m PWD)</w:t>
            </w:r>
          </w:p>
        </w:tc>
      </w:tr>
      <w:tr w:rsidR="00626E5F" w:rsidRPr="00912C27" w14:paraId="0AE30265" w14:textId="77777777" w:rsidTr="00626E5F">
        <w:tc>
          <w:tcPr>
            <w:tcW w:w="512" w:type="pct"/>
            <w:vMerge w:val="restart"/>
            <w:shd w:val="clear" w:color="auto" w:fill="F2F2F2" w:themeFill="background1" w:themeFillShade="F2"/>
            <w:vAlign w:val="center"/>
          </w:tcPr>
          <w:p w14:paraId="24481982" w14:textId="77777777" w:rsidR="00626E5F" w:rsidRPr="00912C27" w:rsidRDefault="00626E5F" w:rsidP="00BB0FCA">
            <w:pPr>
              <w:spacing w:after="0"/>
              <w:jc w:val="center"/>
              <w:rPr>
                <w:sz w:val="18"/>
                <w:szCs w:val="18"/>
              </w:rPr>
            </w:pPr>
            <w:r w:rsidRPr="00912C27">
              <w:rPr>
                <w:rFonts w:cs="Calibri"/>
                <w:color w:val="000000"/>
                <w:sz w:val="18"/>
                <w:szCs w:val="18"/>
              </w:rPr>
              <w:t>4</w:t>
            </w:r>
          </w:p>
        </w:tc>
        <w:tc>
          <w:tcPr>
            <w:tcW w:w="334" w:type="pct"/>
            <w:shd w:val="clear" w:color="auto" w:fill="F2F2F2" w:themeFill="background1" w:themeFillShade="F2"/>
          </w:tcPr>
          <w:p w14:paraId="7D0745E0" w14:textId="77777777" w:rsidR="00626E5F" w:rsidRPr="00912C27" w:rsidRDefault="00626E5F" w:rsidP="00BB0FCA">
            <w:pPr>
              <w:spacing w:after="0"/>
              <w:jc w:val="center"/>
              <w:rPr>
                <w:sz w:val="18"/>
                <w:szCs w:val="18"/>
              </w:rPr>
            </w:pPr>
            <w:r w:rsidRPr="00912C27">
              <w:rPr>
                <w:sz w:val="18"/>
                <w:szCs w:val="18"/>
              </w:rPr>
              <w:t>3</w:t>
            </w:r>
          </w:p>
        </w:tc>
        <w:tc>
          <w:tcPr>
            <w:tcW w:w="429" w:type="pct"/>
            <w:shd w:val="clear" w:color="auto" w:fill="F2F2F2" w:themeFill="background1" w:themeFillShade="F2"/>
            <w:vAlign w:val="bottom"/>
          </w:tcPr>
          <w:p w14:paraId="1B109551" w14:textId="77777777" w:rsidR="00626E5F" w:rsidRPr="00912C27" w:rsidRDefault="00626E5F" w:rsidP="00BB0FCA">
            <w:pPr>
              <w:spacing w:after="0"/>
              <w:jc w:val="center"/>
              <w:rPr>
                <w:sz w:val="18"/>
                <w:szCs w:val="18"/>
              </w:rPr>
            </w:pPr>
            <w:r w:rsidRPr="00912C27">
              <w:rPr>
                <w:rFonts w:cs="Calibri"/>
                <w:color w:val="000000"/>
                <w:sz w:val="18"/>
                <w:szCs w:val="18"/>
              </w:rPr>
              <w:t>2</w:t>
            </w:r>
          </w:p>
        </w:tc>
        <w:tc>
          <w:tcPr>
            <w:tcW w:w="432" w:type="pct"/>
            <w:shd w:val="clear" w:color="auto" w:fill="F2F2F2" w:themeFill="background1" w:themeFillShade="F2"/>
            <w:vAlign w:val="bottom"/>
          </w:tcPr>
          <w:p w14:paraId="663D107A" w14:textId="77777777" w:rsidR="00626E5F" w:rsidRPr="00912C27" w:rsidRDefault="00626E5F" w:rsidP="00BB0FCA">
            <w:pPr>
              <w:spacing w:after="0"/>
              <w:jc w:val="center"/>
              <w:rPr>
                <w:sz w:val="18"/>
                <w:szCs w:val="18"/>
              </w:rPr>
            </w:pPr>
            <w:r w:rsidRPr="00912C27">
              <w:rPr>
                <w:rFonts w:cs="Calibri"/>
                <w:color w:val="000000"/>
                <w:sz w:val="18"/>
                <w:szCs w:val="18"/>
              </w:rPr>
              <w:t>3.9</w:t>
            </w:r>
          </w:p>
        </w:tc>
        <w:tc>
          <w:tcPr>
            <w:tcW w:w="345" w:type="pct"/>
            <w:shd w:val="clear" w:color="auto" w:fill="F2F2F2" w:themeFill="background1" w:themeFillShade="F2"/>
            <w:vAlign w:val="bottom"/>
          </w:tcPr>
          <w:p w14:paraId="4FAE002C" w14:textId="77777777" w:rsidR="00626E5F" w:rsidRPr="00912C27" w:rsidRDefault="00626E5F" w:rsidP="00BB0FCA">
            <w:pPr>
              <w:spacing w:after="0"/>
              <w:jc w:val="center"/>
              <w:rPr>
                <w:sz w:val="18"/>
                <w:szCs w:val="18"/>
              </w:rPr>
            </w:pPr>
            <w:r w:rsidRPr="00912C27">
              <w:rPr>
                <w:rFonts w:cs="Calibri"/>
                <w:color w:val="000000"/>
                <w:sz w:val="18"/>
                <w:szCs w:val="18"/>
              </w:rPr>
              <w:t>0.2</w:t>
            </w:r>
          </w:p>
        </w:tc>
        <w:tc>
          <w:tcPr>
            <w:tcW w:w="361" w:type="pct"/>
            <w:shd w:val="clear" w:color="auto" w:fill="F2F2F2" w:themeFill="background1" w:themeFillShade="F2"/>
            <w:vAlign w:val="bottom"/>
          </w:tcPr>
          <w:p w14:paraId="61496861" w14:textId="77777777" w:rsidR="00626E5F" w:rsidRPr="00912C27" w:rsidRDefault="00626E5F" w:rsidP="00BB0FCA">
            <w:pPr>
              <w:spacing w:after="0"/>
              <w:jc w:val="center"/>
              <w:rPr>
                <w:sz w:val="18"/>
                <w:szCs w:val="18"/>
              </w:rPr>
            </w:pPr>
            <w:r w:rsidRPr="00912C27">
              <w:rPr>
                <w:rFonts w:cs="Calibri"/>
                <w:color w:val="000000"/>
                <w:sz w:val="18"/>
                <w:szCs w:val="18"/>
              </w:rPr>
              <w:t>0.2</w:t>
            </w:r>
          </w:p>
        </w:tc>
        <w:tc>
          <w:tcPr>
            <w:tcW w:w="516" w:type="pct"/>
            <w:shd w:val="clear" w:color="auto" w:fill="F2F2F2" w:themeFill="background1" w:themeFillShade="F2"/>
            <w:vAlign w:val="bottom"/>
          </w:tcPr>
          <w:p w14:paraId="58364D9E"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2F2F2" w:themeFill="background1" w:themeFillShade="F2"/>
            <w:vAlign w:val="bottom"/>
          </w:tcPr>
          <w:p w14:paraId="364C9452" w14:textId="77777777" w:rsidR="00626E5F" w:rsidRPr="00912C27" w:rsidRDefault="00626E5F" w:rsidP="00BB0FCA">
            <w:pPr>
              <w:spacing w:after="0"/>
              <w:jc w:val="center"/>
              <w:rPr>
                <w:sz w:val="18"/>
                <w:szCs w:val="18"/>
              </w:rPr>
            </w:pPr>
            <w:r w:rsidRPr="00912C27">
              <w:rPr>
                <w:rFonts w:cs="Calibri"/>
                <w:color w:val="000000"/>
                <w:sz w:val="18"/>
                <w:szCs w:val="18"/>
              </w:rPr>
              <w:t>4.8</w:t>
            </w:r>
          </w:p>
        </w:tc>
        <w:tc>
          <w:tcPr>
            <w:tcW w:w="520" w:type="pct"/>
            <w:shd w:val="clear" w:color="auto" w:fill="F2F2F2" w:themeFill="background1" w:themeFillShade="F2"/>
            <w:vAlign w:val="bottom"/>
          </w:tcPr>
          <w:p w14:paraId="32E2D32C"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344" w:type="pct"/>
            <w:shd w:val="clear" w:color="auto" w:fill="F2F2F2" w:themeFill="background1" w:themeFillShade="F2"/>
            <w:vAlign w:val="bottom"/>
          </w:tcPr>
          <w:p w14:paraId="42CC2077"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2F2F2" w:themeFill="background1" w:themeFillShade="F2"/>
            <w:vAlign w:val="bottom"/>
          </w:tcPr>
          <w:p w14:paraId="2C065B22" w14:textId="77777777" w:rsidR="00626E5F" w:rsidRPr="00912C27" w:rsidRDefault="00626E5F" w:rsidP="00BB0FCA">
            <w:pPr>
              <w:spacing w:after="0"/>
              <w:jc w:val="center"/>
              <w:rPr>
                <w:sz w:val="18"/>
                <w:szCs w:val="18"/>
              </w:rPr>
            </w:pPr>
            <w:r w:rsidRPr="00912C27">
              <w:rPr>
                <w:rFonts w:cs="Calibri"/>
                <w:color w:val="000000"/>
                <w:sz w:val="18"/>
                <w:szCs w:val="18"/>
              </w:rPr>
              <w:t>4.8</w:t>
            </w:r>
          </w:p>
        </w:tc>
      </w:tr>
      <w:tr w:rsidR="00626E5F" w:rsidRPr="00912C27" w14:paraId="57E54EA9" w14:textId="77777777" w:rsidTr="00626E5F">
        <w:tc>
          <w:tcPr>
            <w:tcW w:w="512" w:type="pct"/>
            <w:vMerge/>
            <w:shd w:val="clear" w:color="auto" w:fill="F2F2F2" w:themeFill="background1" w:themeFillShade="F2"/>
            <w:vAlign w:val="center"/>
          </w:tcPr>
          <w:p w14:paraId="41DF8467" w14:textId="77777777" w:rsidR="00626E5F" w:rsidRPr="00912C27" w:rsidRDefault="00626E5F" w:rsidP="00BB0FCA">
            <w:pPr>
              <w:spacing w:after="0"/>
              <w:jc w:val="center"/>
              <w:rPr>
                <w:rFonts w:cs="Calibri"/>
                <w:color w:val="000000"/>
                <w:sz w:val="18"/>
                <w:szCs w:val="18"/>
              </w:rPr>
            </w:pPr>
          </w:p>
        </w:tc>
        <w:tc>
          <w:tcPr>
            <w:tcW w:w="334" w:type="pct"/>
            <w:shd w:val="clear" w:color="auto" w:fill="F2F2F2" w:themeFill="background1" w:themeFillShade="F2"/>
          </w:tcPr>
          <w:p w14:paraId="36E74799" w14:textId="77777777" w:rsidR="00626E5F" w:rsidRPr="00912C27" w:rsidRDefault="00626E5F" w:rsidP="00BB0FCA">
            <w:pPr>
              <w:spacing w:after="0"/>
              <w:jc w:val="center"/>
              <w:rPr>
                <w:sz w:val="18"/>
                <w:szCs w:val="18"/>
              </w:rPr>
            </w:pPr>
            <w:r w:rsidRPr="00912C27">
              <w:rPr>
                <w:sz w:val="18"/>
                <w:szCs w:val="18"/>
              </w:rPr>
              <w:t>4</w:t>
            </w:r>
          </w:p>
        </w:tc>
        <w:tc>
          <w:tcPr>
            <w:tcW w:w="429" w:type="pct"/>
            <w:shd w:val="clear" w:color="auto" w:fill="F2F2F2" w:themeFill="background1" w:themeFillShade="F2"/>
            <w:vAlign w:val="bottom"/>
          </w:tcPr>
          <w:p w14:paraId="61B28CCD" w14:textId="77777777" w:rsidR="00626E5F" w:rsidRPr="00912C27" w:rsidRDefault="00626E5F" w:rsidP="00BB0FCA">
            <w:pPr>
              <w:spacing w:after="0"/>
              <w:jc w:val="center"/>
              <w:rPr>
                <w:sz w:val="18"/>
                <w:szCs w:val="18"/>
              </w:rPr>
            </w:pPr>
            <w:r w:rsidRPr="00912C27">
              <w:rPr>
                <w:rFonts w:cs="Calibri"/>
                <w:color w:val="000000"/>
                <w:sz w:val="18"/>
                <w:szCs w:val="18"/>
              </w:rPr>
              <w:t>3</w:t>
            </w:r>
          </w:p>
        </w:tc>
        <w:tc>
          <w:tcPr>
            <w:tcW w:w="432" w:type="pct"/>
            <w:shd w:val="clear" w:color="auto" w:fill="F2F2F2" w:themeFill="background1" w:themeFillShade="F2"/>
            <w:vAlign w:val="bottom"/>
          </w:tcPr>
          <w:p w14:paraId="19D0749C" w14:textId="77777777" w:rsidR="00626E5F" w:rsidRPr="00912C27" w:rsidRDefault="00626E5F" w:rsidP="00BB0FCA">
            <w:pPr>
              <w:spacing w:after="0"/>
              <w:jc w:val="center"/>
              <w:rPr>
                <w:sz w:val="18"/>
                <w:szCs w:val="18"/>
              </w:rPr>
            </w:pPr>
            <w:r w:rsidRPr="00912C27">
              <w:rPr>
                <w:rFonts w:cs="Calibri"/>
                <w:color w:val="000000"/>
                <w:sz w:val="18"/>
                <w:szCs w:val="18"/>
              </w:rPr>
              <w:t>4.1</w:t>
            </w:r>
          </w:p>
        </w:tc>
        <w:tc>
          <w:tcPr>
            <w:tcW w:w="345" w:type="pct"/>
            <w:shd w:val="clear" w:color="auto" w:fill="F2F2F2" w:themeFill="background1" w:themeFillShade="F2"/>
            <w:vAlign w:val="bottom"/>
          </w:tcPr>
          <w:p w14:paraId="6D1639DE"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361" w:type="pct"/>
            <w:shd w:val="clear" w:color="auto" w:fill="F2F2F2" w:themeFill="background1" w:themeFillShade="F2"/>
            <w:vAlign w:val="bottom"/>
          </w:tcPr>
          <w:p w14:paraId="08B6F881" w14:textId="77777777" w:rsidR="00626E5F" w:rsidRPr="00912C27" w:rsidRDefault="00626E5F" w:rsidP="00BB0FCA">
            <w:pPr>
              <w:spacing w:after="0"/>
              <w:jc w:val="center"/>
              <w:rPr>
                <w:sz w:val="18"/>
                <w:szCs w:val="18"/>
              </w:rPr>
            </w:pPr>
            <w:r w:rsidRPr="00912C27">
              <w:rPr>
                <w:rFonts w:cs="Calibri"/>
                <w:color w:val="000000"/>
                <w:sz w:val="18"/>
                <w:szCs w:val="18"/>
              </w:rPr>
              <w:t>0.5</w:t>
            </w:r>
          </w:p>
        </w:tc>
        <w:tc>
          <w:tcPr>
            <w:tcW w:w="516" w:type="pct"/>
            <w:shd w:val="clear" w:color="auto" w:fill="F2F2F2" w:themeFill="background1" w:themeFillShade="F2"/>
            <w:vAlign w:val="bottom"/>
          </w:tcPr>
          <w:p w14:paraId="6E683444"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2F2F2" w:themeFill="background1" w:themeFillShade="F2"/>
            <w:vAlign w:val="bottom"/>
          </w:tcPr>
          <w:p w14:paraId="2EAA18E1"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5.0</w:t>
            </w:r>
          </w:p>
        </w:tc>
        <w:tc>
          <w:tcPr>
            <w:tcW w:w="520" w:type="pct"/>
            <w:shd w:val="clear" w:color="auto" w:fill="F2F2F2" w:themeFill="background1" w:themeFillShade="F2"/>
            <w:vAlign w:val="bottom"/>
          </w:tcPr>
          <w:p w14:paraId="4E893319" w14:textId="77777777" w:rsidR="00626E5F" w:rsidRPr="00912C27" w:rsidRDefault="00626E5F" w:rsidP="00BB0FCA">
            <w:pPr>
              <w:spacing w:after="0"/>
              <w:jc w:val="center"/>
              <w:rPr>
                <w:sz w:val="18"/>
                <w:szCs w:val="18"/>
              </w:rPr>
            </w:pPr>
            <w:r w:rsidRPr="00912C27">
              <w:rPr>
                <w:rFonts w:cs="Calibri"/>
                <w:color w:val="000000"/>
                <w:sz w:val="18"/>
                <w:szCs w:val="18"/>
              </w:rPr>
              <w:t>0.6</w:t>
            </w:r>
          </w:p>
        </w:tc>
        <w:tc>
          <w:tcPr>
            <w:tcW w:w="344" w:type="pct"/>
            <w:shd w:val="clear" w:color="auto" w:fill="F2F2F2" w:themeFill="background1" w:themeFillShade="F2"/>
            <w:vAlign w:val="bottom"/>
          </w:tcPr>
          <w:p w14:paraId="007A2B3D"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2F2F2" w:themeFill="background1" w:themeFillShade="F2"/>
            <w:vAlign w:val="bottom"/>
          </w:tcPr>
          <w:p w14:paraId="69D97EE0" w14:textId="77777777" w:rsidR="00626E5F" w:rsidRPr="00912C27" w:rsidRDefault="00626E5F" w:rsidP="00BB0FCA">
            <w:pPr>
              <w:spacing w:after="0"/>
              <w:jc w:val="center"/>
              <w:rPr>
                <w:sz w:val="18"/>
                <w:szCs w:val="18"/>
              </w:rPr>
            </w:pPr>
            <w:r w:rsidRPr="00912C27">
              <w:rPr>
                <w:rFonts w:cs="Calibri"/>
                <w:color w:val="000000"/>
                <w:sz w:val="18"/>
                <w:szCs w:val="18"/>
              </w:rPr>
              <w:t>5.0</w:t>
            </w:r>
          </w:p>
        </w:tc>
      </w:tr>
      <w:tr w:rsidR="00626E5F" w:rsidRPr="00912C27" w14:paraId="6DB49CAF" w14:textId="77777777" w:rsidTr="00626E5F">
        <w:tc>
          <w:tcPr>
            <w:tcW w:w="512" w:type="pct"/>
            <w:vMerge/>
            <w:shd w:val="clear" w:color="auto" w:fill="F2F2F2" w:themeFill="background1" w:themeFillShade="F2"/>
            <w:vAlign w:val="center"/>
          </w:tcPr>
          <w:p w14:paraId="1307954B" w14:textId="77777777" w:rsidR="00626E5F" w:rsidRPr="00912C27" w:rsidRDefault="00626E5F" w:rsidP="00BB0FCA">
            <w:pPr>
              <w:spacing w:after="0"/>
              <w:jc w:val="center"/>
              <w:rPr>
                <w:rFonts w:cs="Calibri"/>
                <w:color w:val="000000"/>
                <w:sz w:val="18"/>
                <w:szCs w:val="18"/>
              </w:rPr>
            </w:pPr>
          </w:p>
        </w:tc>
        <w:tc>
          <w:tcPr>
            <w:tcW w:w="334" w:type="pct"/>
            <w:shd w:val="clear" w:color="auto" w:fill="F2F2F2" w:themeFill="background1" w:themeFillShade="F2"/>
          </w:tcPr>
          <w:p w14:paraId="24F7274E" w14:textId="77777777" w:rsidR="00626E5F" w:rsidRPr="00912C27" w:rsidRDefault="00626E5F" w:rsidP="00BB0FCA">
            <w:pPr>
              <w:spacing w:after="0"/>
              <w:jc w:val="center"/>
              <w:rPr>
                <w:sz w:val="18"/>
                <w:szCs w:val="18"/>
              </w:rPr>
            </w:pPr>
            <w:r w:rsidRPr="00912C27">
              <w:rPr>
                <w:sz w:val="18"/>
                <w:szCs w:val="18"/>
              </w:rPr>
              <w:t>10</w:t>
            </w:r>
          </w:p>
        </w:tc>
        <w:tc>
          <w:tcPr>
            <w:tcW w:w="429" w:type="pct"/>
            <w:shd w:val="clear" w:color="auto" w:fill="F2F2F2" w:themeFill="background1" w:themeFillShade="F2"/>
            <w:vAlign w:val="bottom"/>
          </w:tcPr>
          <w:p w14:paraId="38AB92A2" w14:textId="77777777" w:rsidR="00626E5F" w:rsidRPr="00912C27" w:rsidRDefault="00626E5F" w:rsidP="00BB0FCA">
            <w:pPr>
              <w:spacing w:after="0"/>
              <w:jc w:val="center"/>
              <w:rPr>
                <w:sz w:val="18"/>
                <w:szCs w:val="18"/>
              </w:rPr>
            </w:pPr>
            <w:r w:rsidRPr="00912C27">
              <w:rPr>
                <w:rFonts w:cs="Calibri"/>
                <w:color w:val="000000"/>
                <w:sz w:val="18"/>
                <w:szCs w:val="18"/>
              </w:rPr>
              <w:t>3</w:t>
            </w:r>
          </w:p>
        </w:tc>
        <w:tc>
          <w:tcPr>
            <w:tcW w:w="432" w:type="pct"/>
            <w:shd w:val="clear" w:color="auto" w:fill="F2F2F2" w:themeFill="background1" w:themeFillShade="F2"/>
            <w:vAlign w:val="bottom"/>
          </w:tcPr>
          <w:p w14:paraId="29252CA4" w14:textId="77777777" w:rsidR="00626E5F" w:rsidRPr="00912C27" w:rsidRDefault="00626E5F" w:rsidP="00BB0FCA">
            <w:pPr>
              <w:spacing w:after="0"/>
              <w:jc w:val="center"/>
              <w:rPr>
                <w:sz w:val="18"/>
                <w:szCs w:val="18"/>
              </w:rPr>
            </w:pPr>
            <w:r w:rsidRPr="00912C27">
              <w:rPr>
                <w:rFonts w:cs="Calibri"/>
                <w:color w:val="000000"/>
                <w:sz w:val="18"/>
                <w:szCs w:val="18"/>
              </w:rPr>
              <w:t>3.9</w:t>
            </w:r>
          </w:p>
        </w:tc>
        <w:tc>
          <w:tcPr>
            <w:tcW w:w="345" w:type="pct"/>
            <w:shd w:val="clear" w:color="auto" w:fill="F2F2F2" w:themeFill="background1" w:themeFillShade="F2"/>
            <w:vAlign w:val="bottom"/>
          </w:tcPr>
          <w:p w14:paraId="122E569D"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361" w:type="pct"/>
            <w:shd w:val="clear" w:color="auto" w:fill="F2F2F2" w:themeFill="background1" w:themeFillShade="F2"/>
            <w:vAlign w:val="bottom"/>
          </w:tcPr>
          <w:p w14:paraId="16BD8002"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516" w:type="pct"/>
            <w:shd w:val="clear" w:color="auto" w:fill="F2F2F2" w:themeFill="background1" w:themeFillShade="F2"/>
            <w:vAlign w:val="bottom"/>
          </w:tcPr>
          <w:p w14:paraId="7EE47E53"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2F2F2" w:themeFill="background1" w:themeFillShade="F2"/>
            <w:vAlign w:val="bottom"/>
          </w:tcPr>
          <w:p w14:paraId="1ECF3FCC" w14:textId="77777777" w:rsidR="00626E5F" w:rsidRPr="00912C27" w:rsidRDefault="00626E5F" w:rsidP="00BB0FCA">
            <w:pPr>
              <w:spacing w:after="0"/>
              <w:jc w:val="center"/>
              <w:rPr>
                <w:sz w:val="18"/>
                <w:szCs w:val="18"/>
              </w:rPr>
            </w:pPr>
            <w:r w:rsidRPr="00912C27">
              <w:rPr>
                <w:rFonts w:cs="Calibri"/>
                <w:color w:val="000000"/>
                <w:sz w:val="18"/>
                <w:szCs w:val="18"/>
              </w:rPr>
              <w:t>4.8</w:t>
            </w:r>
          </w:p>
        </w:tc>
        <w:tc>
          <w:tcPr>
            <w:tcW w:w="520" w:type="pct"/>
            <w:shd w:val="clear" w:color="auto" w:fill="F2F2F2" w:themeFill="background1" w:themeFillShade="F2"/>
            <w:vAlign w:val="bottom"/>
          </w:tcPr>
          <w:p w14:paraId="0FCF4283"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344" w:type="pct"/>
            <w:shd w:val="clear" w:color="auto" w:fill="F2F2F2" w:themeFill="background1" w:themeFillShade="F2"/>
            <w:vAlign w:val="bottom"/>
          </w:tcPr>
          <w:p w14:paraId="1D37676B"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2F2F2" w:themeFill="background1" w:themeFillShade="F2"/>
            <w:vAlign w:val="bottom"/>
          </w:tcPr>
          <w:p w14:paraId="718746D0" w14:textId="77777777" w:rsidR="00626E5F" w:rsidRPr="00912C27" w:rsidRDefault="00626E5F" w:rsidP="00BB0FCA">
            <w:pPr>
              <w:spacing w:after="0"/>
              <w:jc w:val="center"/>
              <w:rPr>
                <w:sz w:val="18"/>
                <w:szCs w:val="18"/>
              </w:rPr>
            </w:pPr>
            <w:r w:rsidRPr="00912C27">
              <w:rPr>
                <w:rFonts w:cs="Calibri"/>
                <w:color w:val="000000"/>
                <w:sz w:val="18"/>
                <w:szCs w:val="18"/>
              </w:rPr>
              <w:t>4.8</w:t>
            </w:r>
          </w:p>
        </w:tc>
      </w:tr>
      <w:tr w:rsidR="00626E5F" w:rsidRPr="00912C27" w14:paraId="7FD7A5B7" w14:textId="77777777" w:rsidTr="00626E5F">
        <w:tc>
          <w:tcPr>
            <w:tcW w:w="512" w:type="pct"/>
            <w:vMerge/>
            <w:shd w:val="clear" w:color="auto" w:fill="F2F2F2" w:themeFill="background1" w:themeFillShade="F2"/>
            <w:vAlign w:val="center"/>
          </w:tcPr>
          <w:p w14:paraId="44EBE0FB" w14:textId="77777777" w:rsidR="00626E5F" w:rsidRPr="00912C27" w:rsidRDefault="00626E5F" w:rsidP="00BB0FCA">
            <w:pPr>
              <w:spacing w:after="0"/>
              <w:jc w:val="center"/>
              <w:rPr>
                <w:rFonts w:cs="Calibri"/>
                <w:color w:val="000000"/>
                <w:sz w:val="18"/>
                <w:szCs w:val="18"/>
              </w:rPr>
            </w:pPr>
          </w:p>
        </w:tc>
        <w:tc>
          <w:tcPr>
            <w:tcW w:w="334" w:type="pct"/>
            <w:shd w:val="clear" w:color="auto" w:fill="F2F2F2" w:themeFill="background1" w:themeFillShade="F2"/>
          </w:tcPr>
          <w:p w14:paraId="2822DD52" w14:textId="77777777" w:rsidR="00626E5F" w:rsidRPr="00912C27" w:rsidRDefault="00626E5F" w:rsidP="00BB0FCA">
            <w:pPr>
              <w:spacing w:after="0"/>
              <w:jc w:val="center"/>
              <w:rPr>
                <w:sz w:val="18"/>
                <w:szCs w:val="18"/>
              </w:rPr>
            </w:pPr>
            <w:r w:rsidRPr="00912C27">
              <w:rPr>
                <w:sz w:val="18"/>
                <w:szCs w:val="18"/>
              </w:rPr>
              <w:t>37</w:t>
            </w:r>
          </w:p>
        </w:tc>
        <w:tc>
          <w:tcPr>
            <w:tcW w:w="429" w:type="pct"/>
            <w:shd w:val="clear" w:color="auto" w:fill="F2F2F2" w:themeFill="background1" w:themeFillShade="F2"/>
            <w:vAlign w:val="bottom"/>
          </w:tcPr>
          <w:p w14:paraId="5C9147FD" w14:textId="77777777" w:rsidR="00626E5F" w:rsidRPr="00912C27" w:rsidRDefault="00626E5F" w:rsidP="00BB0FCA">
            <w:pPr>
              <w:spacing w:after="0"/>
              <w:jc w:val="center"/>
              <w:rPr>
                <w:sz w:val="18"/>
                <w:szCs w:val="18"/>
              </w:rPr>
            </w:pPr>
            <w:r w:rsidRPr="00912C27">
              <w:rPr>
                <w:rFonts w:cs="Calibri"/>
                <w:color w:val="000000"/>
                <w:sz w:val="18"/>
                <w:szCs w:val="18"/>
              </w:rPr>
              <w:t>2</w:t>
            </w:r>
          </w:p>
        </w:tc>
        <w:tc>
          <w:tcPr>
            <w:tcW w:w="432" w:type="pct"/>
            <w:shd w:val="clear" w:color="auto" w:fill="F2F2F2" w:themeFill="background1" w:themeFillShade="F2"/>
            <w:vAlign w:val="bottom"/>
          </w:tcPr>
          <w:p w14:paraId="4C838D66" w14:textId="77777777" w:rsidR="00626E5F" w:rsidRPr="00912C27" w:rsidRDefault="00626E5F" w:rsidP="00BB0FCA">
            <w:pPr>
              <w:spacing w:after="0"/>
              <w:jc w:val="center"/>
              <w:rPr>
                <w:sz w:val="18"/>
                <w:szCs w:val="18"/>
              </w:rPr>
            </w:pPr>
            <w:r w:rsidRPr="00912C27">
              <w:rPr>
                <w:rFonts w:cs="Calibri"/>
                <w:color w:val="000000"/>
                <w:sz w:val="18"/>
                <w:szCs w:val="18"/>
              </w:rPr>
              <w:t>3.5</w:t>
            </w:r>
          </w:p>
        </w:tc>
        <w:tc>
          <w:tcPr>
            <w:tcW w:w="345" w:type="pct"/>
            <w:shd w:val="clear" w:color="auto" w:fill="F2F2F2" w:themeFill="background1" w:themeFillShade="F2"/>
            <w:vAlign w:val="bottom"/>
          </w:tcPr>
          <w:p w14:paraId="6DD46FBF"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361" w:type="pct"/>
            <w:shd w:val="clear" w:color="auto" w:fill="F2F2F2" w:themeFill="background1" w:themeFillShade="F2"/>
            <w:vAlign w:val="bottom"/>
          </w:tcPr>
          <w:p w14:paraId="09CFEF98"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516" w:type="pct"/>
            <w:shd w:val="clear" w:color="auto" w:fill="F2F2F2" w:themeFill="background1" w:themeFillShade="F2"/>
            <w:vAlign w:val="bottom"/>
          </w:tcPr>
          <w:p w14:paraId="092761C7"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2F2F2" w:themeFill="background1" w:themeFillShade="F2"/>
            <w:vAlign w:val="bottom"/>
          </w:tcPr>
          <w:p w14:paraId="46DED4AD"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4.4</w:t>
            </w:r>
          </w:p>
        </w:tc>
        <w:tc>
          <w:tcPr>
            <w:tcW w:w="520" w:type="pct"/>
            <w:shd w:val="clear" w:color="auto" w:fill="F2F2F2" w:themeFill="background1" w:themeFillShade="F2"/>
            <w:vAlign w:val="bottom"/>
          </w:tcPr>
          <w:p w14:paraId="6D91D254" w14:textId="77777777" w:rsidR="00626E5F" w:rsidRPr="00912C27" w:rsidRDefault="00626E5F" w:rsidP="00BB0FCA">
            <w:pPr>
              <w:spacing w:after="0"/>
              <w:jc w:val="center"/>
              <w:rPr>
                <w:sz w:val="18"/>
                <w:szCs w:val="18"/>
              </w:rPr>
            </w:pPr>
            <w:r w:rsidRPr="00912C27">
              <w:rPr>
                <w:rFonts w:cs="Calibri"/>
                <w:color w:val="000000"/>
                <w:sz w:val="18"/>
                <w:szCs w:val="18"/>
              </w:rPr>
              <w:t>0.5</w:t>
            </w:r>
          </w:p>
        </w:tc>
        <w:tc>
          <w:tcPr>
            <w:tcW w:w="344" w:type="pct"/>
            <w:shd w:val="clear" w:color="auto" w:fill="F2F2F2" w:themeFill="background1" w:themeFillShade="F2"/>
            <w:vAlign w:val="bottom"/>
          </w:tcPr>
          <w:p w14:paraId="0E3EC66C"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2F2F2" w:themeFill="background1" w:themeFillShade="F2"/>
            <w:vAlign w:val="bottom"/>
          </w:tcPr>
          <w:p w14:paraId="194ED1E9" w14:textId="77777777" w:rsidR="00626E5F" w:rsidRPr="00912C27" w:rsidRDefault="00626E5F" w:rsidP="00BB0FCA">
            <w:pPr>
              <w:spacing w:after="0"/>
              <w:jc w:val="center"/>
              <w:rPr>
                <w:sz w:val="18"/>
                <w:szCs w:val="18"/>
              </w:rPr>
            </w:pPr>
            <w:r w:rsidRPr="00912C27">
              <w:rPr>
                <w:rFonts w:cs="Calibri"/>
                <w:color w:val="000000"/>
                <w:sz w:val="18"/>
                <w:szCs w:val="18"/>
              </w:rPr>
              <w:t>4.4</w:t>
            </w:r>
          </w:p>
        </w:tc>
      </w:tr>
      <w:tr w:rsidR="00626E5F" w:rsidRPr="00912C27" w14:paraId="08349DBB" w14:textId="77777777" w:rsidTr="00626E5F">
        <w:tc>
          <w:tcPr>
            <w:tcW w:w="512" w:type="pct"/>
            <w:vMerge w:val="restart"/>
            <w:shd w:val="clear" w:color="auto" w:fill="FFFFFF" w:themeFill="background1"/>
            <w:vAlign w:val="center"/>
          </w:tcPr>
          <w:p w14:paraId="0EFD6807" w14:textId="77777777" w:rsidR="00626E5F" w:rsidRPr="00912C27" w:rsidRDefault="00626E5F" w:rsidP="00BB0FCA">
            <w:pPr>
              <w:spacing w:after="0"/>
              <w:jc w:val="center"/>
              <w:rPr>
                <w:sz w:val="18"/>
                <w:szCs w:val="18"/>
              </w:rPr>
            </w:pPr>
            <w:r w:rsidRPr="00912C27">
              <w:rPr>
                <w:rFonts w:cs="Calibri"/>
                <w:color w:val="000000"/>
                <w:sz w:val="18"/>
                <w:szCs w:val="18"/>
              </w:rPr>
              <w:t>5</w:t>
            </w:r>
          </w:p>
        </w:tc>
        <w:tc>
          <w:tcPr>
            <w:tcW w:w="334" w:type="pct"/>
            <w:shd w:val="clear" w:color="auto" w:fill="FFFFFF" w:themeFill="background1"/>
          </w:tcPr>
          <w:p w14:paraId="2A8C827A" w14:textId="77777777" w:rsidR="00626E5F" w:rsidRPr="00912C27" w:rsidRDefault="00626E5F" w:rsidP="00BB0FCA">
            <w:pPr>
              <w:spacing w:after="0"/>
              <w:jc w:val="center"/>
              <w:rPr>
                <w:sz w:val="18"/>
                <w:szCs w:val="18"/>
              </w:rPr>
            </w:pPr>
            <w:r w:rsidRPr="00912C27">
              <w:rPr>
                <w:sz w:val="18"/>
                <w:szCs w:val="18"/>
              </w:rPr>
              <w:t>1</w:t>
            </w:r>
          </w:p>
        </w:tc>
        <w:tc>
          <w:tcPr>
            <w:tcW w:w="429" w:type="pct"/>
            <w:shd w:val="clear" w:color="auto" w:fill="FFFFFF" w:themeFill="background1"/>
            <w:vAlign w:val="bottom"/>
          </w:tcPr>
          <w:p w14:paraId="6B76430E" w14:textId="77777777" w:rsidR="00626E5F" w:rsidRPr="00912C27" w:rsidRDefault="00626E5F" w:rsidP="00BB0FCA">
            <w:pPr>
              <w:spacing w:after="0"/>
              <w:jc w:val="center"/>
              <w:rPr>
                <w:sz w:val="18"/>
                <w:szCs w:val="18"/>
              </w:rPr>
            </w:pPr>
            <w:r w:rsidRPr="00912C27">
              <w:rPr>
                <w:rFonts w:cs="Calibri"/>
                <w:color w:val="000000"/>
                <w:sz w:val="18"/>
                <w:szCs w:val="18"/>
              </w:rPr>
              <w:t>3</w:t>
            </w:r>
          </w:p>
        </w:tc>
        <w:tc>
          <w:tcPr>
            <w:tcW w:w="432" w:type="pct"/>
            <w:shd w:val="clear" w:color="auto" w:fill="FFFFFF" w:themeFill="background1"/>
            <w:vAlign w:val="bottom"/>
          </w:tcPr>
          <w:p w14:paraId="32F76DE4" w14:textId="77777777" w:rsidR="00626E5F" w:rsidRPr="00912C27" w:rsidRDefault="00626E5F" w:rsidP="00BB0FCA">
            <w:pPr>
              <w:spacing w:after="0"/>
              <w:jc w:val="center"/>
              <w:rPr>
                <w:sz w:val="18"/>
                <w:szCs w:val="18"/>
              </w:rPr>
            </w:pPr>
            <w:r w:rsidRPr="00912C27">
              <w:rPr>
                <w:rFonts w:cs="Calibri"/>
                <w:color w:val="000000"/>
                <w:sz w:val="18"/>
                <w:szCs w:val="18"/>
              </w:rPr>
              <w:t>3.9</w:t>
            </w:r>
          </w:p>
        </w:tc>
        <w:tc>
          <w:tcPr>
            <w:tcW w:w="345" w:type="pct"/>
            <w:shd w:val="clear" w:color="auto" w:fill="FFFFFF" w:themeFill="background1"/>
            <w:vAlign w:val="bottom"/>
          </w:tcPr>
          <w:p w14:paraId="593F9CC4"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361" w:type="pct"/>
            <w:shd w:val="clear" w:color="auto" w:fill="FFFFFF" w:themeFill="background1"/>
            <w:vAlign w:val="bottom"/>
          </w:tcPr>
          <w:p w14:paraId="786DFC57"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516" w:type="pct"/>
            <w:shd w:val="clear" w:color="auto" w:fill="FFFFFF" w:themeFill="background1"/>
            <w:vAlign w:val="bottom"/>
          </w:tcPr>
          <w:p w14:paraId="2E76A073"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FFFFF" w:themeFill="background1"/>
            <w:vAlign w:val="bottom"/>
          </w:tcPr>
          <w:p w14:paraId="17F62596" w14:textId="77777777" w:rsidR="00626E5F" w:rsidRPr="00912C27" w:rsidRDefault="00626E5F" w:rsidP="00BB0FCA">
            <w:pPr>
              <w:spacing w:after="0"/>
              <w:jc w:val="center"/>
              <w:rPr>
                <w:sz w:val="18"/>
                <w:szCs w:val="18"/>
              </w:rPr>
            </w:pPr>
            <w:r w:rsidRPr="00912C27">
              <w:rPr>
                <w:rFonts w:cs="Calibri"/>
                <w:color w:val="000000"/>
                <w:sz w:val="18"/>
                <w:szCs w:val="18"/>
              </w:rPr>
              <w:t>4.8</w:t>
            </w:r>
          </w:p>
        </w:tc>
        <w:tc>
          <w:tcPr>
            <w:tcW w:w="520" w:type="pct"/>
            <w:shd w:val="clear" w:color="auto" w:fill="FFFFFF" w:themeFill="background1"/>
            <w:vAlign w:val="bottom"/>
          </w:tcPr>
          <w:p w14:paraId="590C9BBF"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344" w:type="pct"/>
            <w:shd w:val="clear" w:color="auto" w:fill="FFFFFF" w:themeFill="background1"/>
            <w:vAlign w:val="bottom"/>
          </w:tcPr>
          <w:p w14:paraId="53BFC753"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FFFFF" w:themeFill="background1"/>
            <w:vAlign w:val="bottom"/>
          </w:tcPr>
          <w:p w14:paraId="7F4EAC4A" w14:textId="77777777" w:rsidR="00626E5F" w:rsidRPr="00912C27" w:rsidRDefault="00626E5F" w:rsidP="00BB0FCA">
            <w:pPr>
              <w:spacing w:after="0"/>
              <w:jc w:val="center"/>
              <w:rPr>
                <w:sz w:val="18"/>
                <w:szCs w:val="18"/>
              </w:rPr>
            </w:pPr>
            <w:r w:rsidRPr="00912C27">
              <w:rPr>
                <w:rFonts w:cs="Calibri"/>
                <w:color w:val="000000"/>
                <w:sz w:val="18"/>
                <w:szCs w:val="18"/>
              </w:rPr>
              <w:t>4.8</w:t>
            </w:r>
          </w:p>
        </w:tc>
      </w:tr>
      <w:tr w:rsidR="00626E5F" w:rsidRPr="00912C27" w14:paraId="6690E3A1" w14:textId="77777777" w:rsidTr="00626E5F">
        <w:tc>
          <w:tcPr>
            <w:tcW w:w="512" w:type="pct"/>
            <w:vMerge/>
            <w:shd w:val="clear" w:color="auto" w:fill="FFFFFF" w:themeFill="background1"/>
            <w:vAlign w:val="center"/>
          </w:tcPr>
          <w:p w14:paraId="6593B25F" w14:textId="77777777" w:rsidR="00626E5F" w:rsidRPr="00912C27" w:rsidRDefault="00626E5F" w:rsidP="00BB0FCA">
            <w:pPr>
              <w:spacing w:after="0"/>
              <w:jc w:val="center"/>
              <w:rPr>
                <w:rFonts w:cs="Calibri"/>
                <w:color w:val="000000"/>
                <w:sz w:val="18"/>
                <w:szCs w:val="18"/>
              </w:rPr>
            </w:pPr>
          </w:p>
        </w:tc>
        <w:tc>
          <w:tcPr>
            <w:tcW w:w="334" w:type="pct"/>
            <w:shd w:val="clear" w:color="auto" w:fill="FFFFFF" w:themeFill="background1"/>
          </w:tcPr>
          <w:p w14:paraId="6E2EE37D" w14:textId="77777777" w:rsidR="00626E5F" w:rsidRPr="00912C27" w:rsidRDefault="00626E5F" w:rsidP="00BB0FCA">
            <w:pPr>
              <w:spacing w:after="0"/>
              <w:jc w:val="center"/>
              <w:rPr>
                <w:sz w:val="18"/>
                <w:szCs w:val="18"/>
              </w:rPr>
            </w:pPr>
            <w:r w:rsidRPr="00912C27">
              <w:rPr>
                <w:sz w:val="18"/>
                <w:szCs w:val="18"/>
              </w:rPr>
              <w:t>2</w:t>
            </w:r>
          </w:p>
        </w:tc>
        <w:tc>
          <w:tcPr>
            <w:tcW w:w="429" w:type="pct"/>
            <w:shd w:val="clear" w:color="auto" w:fill="FFFFFF" w:themeFill="background1"/>
            <w:vAlign w:val="bottom"/>
          </w:tcPr>
          <w:p w14:paraId="17DA31B7" w14:textId="77777777" w:rsidR="00626E5F" w:rsidRPr="00912C27" w:rsidRDefault="00626E5F" w:rsidP="00BB0FCA">
            <w:pPr>
              <w:spacing w:after="0"/>
              <w:jc w:val="center"/>
              <w:rPr>
                <w:sz w:val="18"/>
                <w:szCs w:val="18"/>
              </w:rPr>
            </w:pPr>
            <w:r w:rsidRPr="00912C27">
              <w:rPr>
                <w:rFonts w:cs="Calibri"/>
                <w:color w:val="000000"/>
                <w:sz w:val="18"/>
                <w:szCs w:val="18"/>
              </w:rPr>
              <w:t>3</w:t>
            </w:r>
          </w:p>
        </w:tc>
        <w:tc>
          <w:tcPr>
            <w:tcW w:w="432" w:type="pct"/>
            <w:shd w:val="clear" w:color="auto" w:fill="FFFFFF" w:themeFill="background1"/>
            <w:vAlign w:val="bottom"/>
          </w:tcPr>
          <w:p w14:paraId="28B20456" w14:textId="77777777" w:rsidR="00626E5F" w:rsidRPr="00912C27" w:rsidRDefault="00626E5F" w:rsidP="00BB0FCA">
            <w:pPr>
              <w:spacing w:after="0"/>
              <w:jc w:val="center"/>
              <w:rPr>
                <w:sz w:val="18"/>
                <w:szCs w:val="18"/>
              </w:rPr>
            </w:pPr>
            <w:r w:rsidRPr="00912C27">
              <w:rPr>
                <w:rFonts w:cs="Calibri"/>
                <w:color w:val="000000"/>
                <w:sz w:val="18"/>
                <w:szCs w:val="18"/>
              </w:rPr>
              <w:t>4.1</w:t>
            </w:r>
          </w:p>
        </w:tc>
        <w:tc>
          <w:tcPr>
            <w:tcW w:w="345" w:type="pct"/>
            <w:shd w:val="clear" w:color="auto" w:fill="FFFFFF" w:themeFill="background1"/>
            <w:vAlign w:val="bottom"/>
          </w:tcPr>
          <w:p w14:paraId="505D1C53" w14:textId="77777777" w:rsidR="00626E5F" w:rsidRPr="00912C27" w:rsidRDefault="00626E5F" w:rsidP="00BB0FCA">
            <w:pPr>
              <w:spacing w:after="0"/>
              <w:jc w:val="center"/>
              <w:rPr>
                <w:sz w:val="18"/>
                <w:szCs w:val="18"/>
              </w:rPr>
            </w:pPr>
            <w:r w:rsidRPr="00912C27">
              <w:rPr>
                <w:rFonts w:cs="Calibri"/>
                <w:color w:val="000000"/>
                <w:sz w:val="18"/>
                <w:szCs w:val="18"/>
              </w:rPr>
              <w:t>0.2</w:t>
            </w:r>
          </w:p>
        </w:tc>
        <w:tc>
          <w:tcPr>
            <w:tcW w:w="361" w:type="pct"/>
            <w:shd w:val="clear" w:color="auto" w:fill="FFFFFF" w:themeFill="background1"/>
            <w:vAlign w:val="bottom"/>
          </w:tcPr>
          <w:p w14:paraId="1F148820" w14:textId="77777777" w:rsidR="00626E5F" w:rsidRPr="00912C27" w:rsidRDefault="00626E5F" w:rsidP="00BB0FCA">
            <w:pPr>
              <w:spacing w:after="0"/>
              <w:jc w:val="center"/>
              <w:rPr>
                <w:sz w:val="18"/>
                <w:szCs w:val="18"/>
              </w:rPr>
            </w:pPr>
            <w:r w:rsidRPr="00912C27">
              <w:rPr>
                <w:rFonts w:cs="Calibri"/>
                <w:color w:val="000000"/>
                <w:sz w:val="18"/>
                <w:szCs w:val="18"/>
              </w:rPr>
              <w:t>0.2</w:t>
            </w:r>
          </w:p>
        </w:tc>
        <w:tc>
          <w:tcPr>
            <w:tcW w:w="516" w:type="pct"/>
            <w:shd w:val="clear" w:color="auto" w:fill="FFFFFF" w:themeFill="background1"/>
            <w:vAlign w:val="bottom"/>
          </w:tcPr>
          <w:p w14:paraId="71B703A5"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FFFFF" w:themeFill="background1"/>
            <w:vAlign w:val="bottom"/>
          </w:tcPr>
          <w:p w14:paraId="1513D0D9"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5.0</w:t>
            </w:r>
          </w:p>
        </w:tc>
        <w:tc>
          <w:tcPr>
            <w:tcW w:w="520" w:type="pct"/>
            <w:shd w:val="clear" w:color="auto" w:fill="FFFFFF" w:themeFill="background1"/>
            <w:vAlign w:val="bottom"/>
          </w:tcPr>
          <w:p w14:paraId="343FCAB5"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344" w:type="pct"/>
            <w:shd w:val="clear" w:color="auto" w:fill="FFFFFF" w:themeFill="background1"/>
            <w:vAlign w:val="bottom"/>
          </w:tcPr>
          <w:p w14:paraId="0E504C3C"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FFFFF" w:themeFill="background1"/>
            <w:vAlign w:val="bottom"/>
          </w:tcPr>
          <w:p w14:paraId="39896267"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5.0</w:t>
            </w:r>
          </w:p>
        </w:tc>
      </w:tr>
      <w:tr w:rsidR="00626E5F" w:rsidRPr="00912C27" w14:paraId="4CA61110" w14:textId="77777777" w:rsidTr="00626E5F">
        <w:tc>
          <w:tcPr>
            <w:tcW w:w="512" w:type="pct"/>
            <w:vMerge/>
            <w:shd w:val="clear" w:color="auto" w:fill="FFFFFF" w:themeFill="background1"/>
            <w:vAlign w:val="center"/>
          </w:tcPr>
          <w:p w14:paraId="5F798C00" w14:textId="77777777" w:rsidR="00626E5F" w:rsidRPr="00912C27" w:rsidRDefault="00626E5F" w:rsidP="00BB0FCA">
            <w:pPr>
              <w:spacing w:after="0"/>
              <w:jc w:val="center"/>
              <w:rPr>
                <w:rFonts w:cs="Calibri"/>
                <w:color w:val="000000"/>
                <w:sz w:val="18"/>
                <w:szCs w:val="18"/>
              </w:rPr>
            </w:pPr>
          </w:p>
        </w:tc>
        <w:tc>
          <w:tcPr>
            <w:tcW w:w="334" w:type="pct"/>
            <w:shd w:val="clear" w:color="auto" w:fill="FFFFFF" w:themeFill="background1"/>
          </w:tcPr>
          <w:p w14:paraId="54FCC726" w14:textId="77777777" w:rsidR="00626E5F" w:rsidRPr="00912C27" w:rsidRDefault="00626E5F" w:rsidP="00BB0FCA">
            <w:pPr>
              <w:spacing w:after="0"/>
              <w:jc w:val="center"/>
              <w:rPr>
                <w:sz w:val="18"/>
                <w:szCs w:val="18"/>
              </w:rPr>
            </w:pPr>
            <w:r w:rsidRPr="00912C27">
              <w:rPr>
                <w:sz w:val="18"/>
                <w:szCs w:val="18"/>
              </w:rPr>
              <w:t>3</w:t>
            </w:r>
          </w:p>
        </w:tc>
        <w:tc>
          <w:tcPr>
            <w:tcW w:w="429" w:type="pct"/>
            <w:shd w:val="clear" w:color="auto" w:fill="FFFFFF" w:themeFill="background1"/>
            <w:vAlign w:val="bottom"/>
          </w:tcPr>
          <w:p w14:paraId="0070CCE8" w14:textId="77777777" w:rsidR="00626E5F" w:rsidRPr="00912C27" w:rsidRDefault="00626E5F" w:rsidP="00BB0FCA">
            <w:pPr>
              <w:spacing w:after="0"/>
              <w:jc w:val="center"/>
              <w:rPr>
                <w:sz w:val="18"/>
                <w:szCs w:val="18"/>
              </w:rPr>
            </w:pPr>
            <w:r w:rsidRPr="00912C27">
              <w:rPr>
                <w:rFonts w:cs="Calibri"/>
                <w:color w:val="000000"/>
                <w:sz w:val="18"/>
                <w:szCs w:val="18"/>
              </w:rPr>
              <w:t>2</w:t>
            </w:r>
          </w:p>
        </w:tc>
        <w:tc>
          <w:tcPr>
            <w:tcW w:w="432" w:type="pct"/>
            <w:shd w:val="clear" w:color="auto" w:fill="FFFFFF" w:themeFill="background1"/>
            <w:vAlign w:val="bottom"/>
          </w:tcPr>
          <w:p w14:paraId="02719A6E" w14:textId="77777777" w:rsidR="00626E5F" w:rsidRPr="00912C27" w:rsidRDefault="00626E5F" w:rsidP="00BB0FCA">
            <w:pPr>
              <w:spacing w:after="0"/>
              <w:jc w:val="center"/>
              <w:rPr>
                <w:sz w:val="18"/>
                <w:szCs w:val="18"/>
              </w:rPr>
            </w:pPr>
            <w:r w:rsidRPr="00912C27">
              <w:rPr>
                <w:rFonts w:cs="Calibri"/>
                <w:color w:val="000000"/>
                <w:sz w:val="18"/>
                <w:szCs w:val="18"/>
              </w:rPr>
              <w:t>3.9</w:t>
            </w:r>
          </w:p>
        </w:tc>
        <w:tc>
          <w:tcPr>
            <w:tcW w:w="345" w:type="pct"/>
            <w:shd w:val="clear" w:color="auto" w:fill="FFFFFF" w:themeFill="background1"/>
            <w:vAlign w:val="bottom"/>
          </w:tcPr>
          <w:p w14:paraId="5B3E1FA3" w14:textId="77777777" w:rsidR="00626E5F" w:rsidRPr="00912C27" w:rsidRDefault="00626E5F" w:rsidP="00BB0FCA">
            <w:pPr>
              <w:spacing w:after="0"/>
              <w:jc w:val="center"/>
              <w:rPr>
                <w:sz w:val="18"/>
                <w:szCs w:val="18"/>
              </w:rPr>
            </w:pPr>
            <w:r w:rsidRPr="00912C27">
              <w:rPr>
                <w:rFonts w:cs="Calibri"/>
                <w:color w:val="000000"/>
                <w:sz w:val="18"/>
                <w:szCs w:val="18"/>
              </w:rPr>
              <w:t>0.2</w:t>
            </w:r>
          </w:p>
        </w:tc>
        <w:tc>
          <w:tcPr>
            <w:tcW w:w="361" w:type="pct"/>
            <w:shd w:val="clear" w:color="auto" w:fill="FFFFFF" w:themeFill="background1"/>
            <w:vAlign w:val="bottom"/>
          </w:tcPr>
          <w:p w14:paraId="7950A5F6" w14:textId="77777777" w:rsidR="00626E5F" w:rsidRPr="00912C27" w:rsidRDefault="00626E5F" w:rsidP="00BB0FCA">
            <w:pPr>
              <w:spacing w:after="0"/>
              <w:jc w:val="center"/>
              <w:rPr>
                <w:sz w:val="18"/>
                <w:szCs w:val="18"/>
              </w:rPr>
            </w:pPr>
            <w:r w:rsidRPr="00912C27">
              <w:rPr>
                <w:rFonts w:cs="Calibri"/>
                <w:color w:val="000000"/>
                <w:sz w:val="18"/>
                <w:szCs w:val="18"/>
              </w:rPr>
              <w:t>0.2</w:t>
            </w:r>
          </w:p>
        </w:tc>
        <w:tc>
          <w:tcPr>
            <w:tcW w:w="516" w:type="pct"/>
            <w:shd w:val="clear" w:color="auto" w:fill="FFFFFF" w:themeFill="background1"/>
            <w:vAlign w:val="bottom"/>
          </w:tcPr>
          <w:p w14:paraId="25FBB59F"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FFFFF" w:themeFill="background1"/>
            <w:vAlign w:val="bottom"/>
          </w:tcPr>
          <w:p w14:paraId="447353ED"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4.8</w:t>
            </w:r>
          </w:p>
        </w:tc>
        <w:tc>
          <w:tcPr>
            <w:tcW w:w="520" w:type="pct"/>
            <w:shd w:val="clear" w:color="auto" w:fill="FFFFFF" w:themeFill="background1"/>
            <w:vAlign w:val="bottom"/>
          </w:tcPr>
          <w:p w14:paraId="176789A9"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344" w:type="pct"/>
            <w:shd w:val="clear" w:color="auto" w:fill="FFFFFF" w:themeFill="background1"/>
            <w:vAlign w:val="bottom"/>
          </w:tcPr>
          <w:p w14:paraId="7A18D4B5"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FFFFF" w:themeFill="background1"/>
            <w:vAlign w:val="bottom"/>
          </w:tcPr>
          <w:p w14:paraId="25A52C6D"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4.8</w:t>
            </w:r>
          </w:p>
        </w:tc>
      </w:tr>
      <w:tr w:rsidR="00626E5F" w:rsidRPr="00912C27" w14:paraId="23AE9359" w14:textId="77777777" w:rsidTr="00626E5F">
        <w:tc>
          <w:tcPr>
            <w:tcW w:w="512" w:type="pct"/>
            <w:vMerge/>
            <w:shd w:val="clear" w:color="auto" w:fill="FFFFFF" w:themeFill="background1"/>
            <w:vAlign w:val="center"/>
          </w:tcPr>
          <w:p w14:paraId="19E966E2" w14:textId="77777777" w:rsidR="00626E5F" w:rsidRPr="00912C27" w:rsidRDefault="00626E5F" w:rsidP="00BB0FCA">
            <w:pPr>
              <w:spacing w:after="0"/>
              <w:jc w:val="center"/>
              <w:rPr>
                <w:rFonts w:cs="Calibri"/>
                <w:color w:val="000000"/>
                <w:sz w:val="18"/>
                <w:szCs w:val="18"/>
              </w:rPr>
            </w:pPr>
          </w:p>
        </w:tc>
        <w:tc>
          <w:tcPr>
            <w:tcW w:w="334" w:type="pct"/>
            <w:shd w:val="clear" w:color="auto" w:fill="FFFFFF" w:themeFill="background1"/>
          </w:tcPr>
          <w:p w14:paraId="2A1CBE4D" w14:textId="77777777" w:rsidR="00626E5F" w:rsidRPr="00912C27" w:rsidRDefault="00626E5F" w:rsidP="00BB0FCA">
            <w:pPr>
              <w:spacing w:after="0"/>
              <w:jc w:val="center"/>
              <w:rPr>
                <w:sz w:val="18"/>
                <w:szCs w:val="18"/>
              </w:rPr>
            </w:pPr>
            <w:r w:rsidRPr="00912C27">
              <w:rPr>
                <w:sz w:val="18"/>
                <w:szCs w:val="18"/>
              </w:rPr>
              <w:t>4</w:t>
            </w:r>
          </w:p>
        </w:tc>
        <w:tc>
          <w:tcPr>
            <w:tcW w:w="429" w:type="pct"/>
            <w:shd w:val="clear" w:color="auto" w:fill="FFFFFF" w:themeFill="background1"/>
            <w:vAlign w:val="bottom"/>
          </w:tcPr>
          <w:p w14:paraId="2BBD4D6A" w14:textId="77777777" w:rsidR="00626E5F" w:rsidRPr="00912C27" w:rsidRDefault="00626E5F" w:rsidP="00BB0FCA">
            <w:pPr>
              <w:spacing w:after="0"/>
              <w:jc w:val="center"/>
              <w:rPr>
                <w:sz w:val="18"/>
                <w:szCs w:val="18"/>
              </w:rPr>
            </w:pPr>
            <w:r w:rsidRPr="00912C27">
              <w:rPr>
                <w:rFonts w:cs="Calibri"/>
                <w:color w:val="000000"/>
                <w:sz w:val="18"/>
                <w:szCs w:val="18"/>
              </w:rPr>
              <w:t>3</w:t>
            </w:r>
          </w:p>
        </w:tc>
        <w:tc>
          <w:tcPr>
            <w:tcW w:w="432" w:type="pct"/>
            <w:shd w:val="clear" w:color="auto" w:fill="FFFFFF" w:themeFill="background1"/>
            <w:vAlign w:val="bottom"/>
          </w:tcPr>
          <w:p w14:paraId="184FB340" w14:textId="77777777" w:rsidR="00626E5F" w:rsidRPr="00912C27" w:rsidRDefault="00626E5F" w:rsidP="00BB0FCA">
            <w:pPr>
              <w:spacing w:after="0"/>
              <w:jc w:val="center"/>
              <w:rPr>
                <w:sz w:val="18"/>
                <w:szCs w:val="18"/>
              </w:rPr>
            </w:pPr>
            <w:r w:rsidRPr="00912C27">
              <w:rPr>
                <w:rFonts w:cs="Calibri"/>
                <w:color w:val="000000"/>
                <w:sz w:val="18"/>
                <w:szCs w:val="18"/>
              </w:rPr>
              <w:t>4.1</w:t>
            </w:r>
          </w:p>
        </w:tc>
        <w:tc>
          <w:tcPr>
            <w:tcW w:w="345" w:type="pct"/>
            <w:shd w:val="clear" w:color="auto" w:fill="FFFFFF" w:themeFill="background1"/>
            <w:vAlign w:val="bottom"/>
          </w:tcPr>
          <w:p w14:paraId="449C6CA0"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361" w:type="pct"/>
            <w:shd w:val="clear" w:color="auto" w:fill="FFFFFF" w:themeFill="background1"/>
            <w:vAlign w:val="bottom"/>
          </w:tcPr>
          <w:p w14:paraId="40000FD1" w14:textId="77777777" w:rsidR="00626E5F" w:rsidRPr="00912C27" w:rsidRDefault="00626E5F" w:rsidP="00BB0FCA">
            <w:pPr>
              <w:spacing w:after="0"/>
              <w:jc w:val="center"/>
              <w:rPr>
                <w:sz w:val="18"/>
                <w:szCs w:val="18"/>
              </w:rPr>
            </w:pPr>
            <w:r w:rsidRPr="00912C27">
              <w:rPr>
                <w:rFonts w:cs="Calibri"/>
                <w:color w:val="000000"/>
                <w:sz w:val="18"/>
                <w:szCs w:val="18"/>
              </w:rPr>
              <w:t>0.5</w:t>
            </w:r>
          </w:p>
        </w:tc>
        <w:tc>
          <w:tcPr>
            <w:tcW w:w="516" w:type="pct"/>
            <w:shd w:val="clear" w:color="auto" w:fill="FFFFFF" w:themeFill="background1"/>
            <w:vAlign w:val="bottom"/>
          </w:tcPr>
          <w:p w14:paraId="5D6B88A9"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FFFFF" w:themeFill="background1"/>
            <w:vAlign w:val="bottom"/>
          </w:tcPr>
          <w:p w14:paraId="01669D08" w14:textId="77777777" w:rsidR="00626E5F" w:rsidRPr="00912C27" w:rsidRDefault="00626E5F" w:rsidP="00BB0FCA">
            <w:pPr>
              <w:spacing w:after="0"/>
              <w:jc w:val="center"/>
              <w:rPr>
                <w:sz w:val="18"/>
                <w:szCs w:val="18"/>
              </w:rPr>
            </w:pPr>
            <w:r w:rsidRPr="00912C27">
              <w:rPr>
                <w:rFonts w:cs="Calibri"/>
                <w:color w:val="000000"/>
                <w:sz w:val="18"/>
                <w:szCs w:val="18"/>
              </w:rPr>
              <w:t>5.0</w:t>
            </w:r>
          </w:p>
        </w:tc>
        <w:tc>
          <w:tcPr>
            <w:tcW w:w="520" w:type="pct"/>
            <w:shd w:val="clear" w:color="auto" w:fill="FFFFFF" w:themeFill="background1"/>
            <w:vAlign w:val="bottom"/>
          </w:tcPr>
          <w:p w14:paraId="58A2E305" w14:textId="77777777" w:rsidR="00626E5F" w:rsidRPr="00912C27" w:rsidRDefault="00626E5F" w:rsidP="00BB0FCA">
            <w:pPr>
              <w:spacing w:after="0"/>
              <w:jc w:val="center"/>
              <w:rPr>
                <w:sz w:val="18"/>
                <w:szCs w:val="18"/>
              </w:rPr>
            </w:pPr>
            <w:r w:rsidRPr="00912C27">
              <w:rPr>
                <w:rFonts w:cs="Calibri"/>
                <w:color w:val="000000"/>
                <w:sz w:val="18"/>
                <w:szCs w:val="18"/>
              </w:rPr>
              <w:t>0.6</w:t>
            </w:r>
          </w:p>
        </w:tc>
        <w:tc>
          <w:tcPr>
            <w:tcW w:w="344" w:type="pct"/>
            <w:shd w:val="clear" w:color="auto" w:fill="FFFFFF" w:themeFill="background1"/>
            <w:vAlign w:val="bottom"/>
          </w:tcPr>
          <w:p w14:paraId="7BEC099C"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FFFFF" w:themeFill="background1"/>
            <w:vAlign w:val="bottom"/>
          </w:tcPr>
          <w:p w14:paraId="2939A653" w14:textId="77777777" w:rsidR="00626E5F" w:rsidRPr="00912C27" w:rsidRDefault="00626E5F" w:rsidP="00BB0FCA">
            <w:pPr>
              <w:spacing w:after="0"/>
              <w:jc w:val="center"/>
              <w:rPr>
                <w:sz w:val="18"/>
                <w:szCs w:val="18"/>
              </w:rPr>
            </w:pPr>
            <w:r w:rsidRPr="00912C27">
              <w:rPr>
                <w:rFonts w:cs="Calibri"/>
                <w:color w:val="000000"/>
                <w:sz w:val="18"/>
                <w:szCs w:val="18"/>
              </w:rPr>
              <w:t>5.0</w:t>
            </w:r>
          </w:p>
        </w:tc>
      </w:tr>
      <w:tr w:rsidR="00626E5F" w:rsidRPr="00912C27" w14:paraId="7C0C0D16" w14:textId="77777777" w:rsidTr="00626E5F">
        <w:tc>
          <w:tcPr>
            <w:tcW w:w="512" w:type="pct"/>
            <w:vMerge/>
            <w:shd w:val="clear" w:color="auto" w:fill="FFFFFF" w:themeFill="background1"/>
            <w:vAlign w:val="center"/>
          </w:tcPr>
          <w:p w14:paraId="7B5784F6" w14:textId="77777777" w:rsidR="00626E5F" w:rsidRPr="00912C27" w:rsidRDefault="00626E5F" w:rsidP="00BB0FCA">
            <w:pPr>
              <w:spacing w:after="0"/>
              <w:jc w:val="center"/>
              <w:rPr>
                <w:rFonts w:cs="Calibri"/>
                <w:color w:val="000000"/>
                <w:sz w:val="18"/>
                <w:szCs w:val="18"/>
              </w:rPr>
            </w:pPr>
          </w:p>
        </w:tc>
        <w:tc>
          <w:tcPr>
            <w:tcW w:w="334" w:type="pct"/>
            <w:shd w:val="clear" w:color="auto" w:fill="FFFFFF" w:themeFill="background1"/>
          </w:tcPr>
          <w:p w14:paraId="6794C415" w14:textId="77777777" w:rsidR="00626E5F" w:rsidRPr="00912C27" w:rsidRDefault="00626E5F" w:rsidP="00BB0FCA">
            <w:pPr>
              <w:spacing w:after="0"/>
              <w:jc w:val="center"/>
              <w:rPr>
                <w:sz w:val="18"/>
                <w:szCs w:val="18"/>
              </w:rPr>
            </w:pPr>
            <w:r w:rsidRPr="00912C27">
              <w:rPr>
                <w:sz w:val="18"/>
                <w:szCs w:val="18"/>
              </w:rPr>
              <w:t>5</w:t>
            </w:r>
          </w:p>
        </w:tc>
        <w:tc>
          <w:tcPr>
            <w:tcW w:w="429" w:type="pct"/>
            <w:shd w:val="clear" w:color="auto" w:fill="FFFFFF" w:themeFill="background1"/>
            <w:vAlign w:val="bottom"/>
          </w:tcPr>
          <w:p w14:paraId="51333710" w14:textId="77777777" w:rsidR="00626E5F" w:rsidRPr="00912C27" w:rsidRDefault="00626E5F" w:rsidP="00BB0FCA">
            <w:pPr>
              <w:spacing w:after="0"/>
              <w:jc w:val="center"/>
              <w:rPr>
                <w:sz w:val="18"/>
                <w:szCs w:val="18"/>
              </w:rPr>
            </w:pPr>
            <w:r w:rsidRPr="00912C27">
              <w:rPr>
                <w:rFonts w:cs="Calibri"/>
                <w:color w:val="000000"/>
                <w:sz w:val="18"/>
                <w:szCs w:val="18"/>
              </w:rPr>
              <w:t>3</w:t>
            </w:r>
          </w:p>
        </w:tc>
        <w:tc>
          <w:tcPr>
            <w:tcW w:w="432" w:type="pct"/>
            <w:shd w:val="clear" w:color="auto" w:fill="FFFFFF" w:themeFill="background1"/>
            <w:vAlign w:val="bottom"/>
          </w:tcPr>
          <w:p w14:paraId="34D44E0F" w14:textId="77777777" w:rsidR="00626E5F" w:rsidRPr="00912C27" w:rsidRDefault="00626E5F" w:rsidP="00BB0FCA">
            <w:pPr>
              <w:spacing w:after="0"/>
              <w:jc w:val="center"/>
              <w:rPr>
                <w:sz w:val="18"/>
                <w:szCs w:val="18"/>
              </w:rPr>
            </w:pPr>
            <w:r w:rsidRPr="00912C27">
              <w:rPr>
                <w:rFonts w:cs="Calibri"/>
                <w:color w:val="000000"/>
                <w:sz w:val="18"/>
                <w:szCs w:val="18"/>
              </w:rPr>
              <w:t>3.9</w:t>
            </w:r>
          </w:p>
        </w:tc>
        <w:tc>
          <w:tcPr>
            <w:tcW w:w="345" w:type="pct"/>
            <w:shd w:val="clear" w:color="auto" w:fill="FFFFFF" w:themeFill="background1"/>
            <w:vAlign w:val="bottom"/>
          </w:tcPr>
          <w:p w14:paraId="4FC368D8"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361" w:type="pct"/>
            <w:shd w:val="clear" w:color="auto" w:fill="FFFFFF" w:themeFill="background1"/>
            <w:vAlign w:val="bottom"/>
          </w:tcPr>
          <w:p w14:paraId="169A06AE" w14:textId="77777777" w:rsidR="00626E5F" w:rsidRPr="00912C27" w:rsidRDefault="00626E5F" w:rsidP="00BB0FCA">
            <w:pPr>
              <w:spacing w:after="0"/>
              <w:jc w:val="center"/>
              <w:rPr>
                <w:sz w:val="18"/>
                <w:szCs w:val="18"/>
              </w:rPr>
            </w:pPr>
            <w:r w:rsidRPr="00912C27">
              <w:rPr>
                <w:rFonts w:cs="Calibri"/>
                <w:color w:val="000000"/>
                <w:sz w:val="18"/>
                <w:szCs w:val="18"/>
              </w:rPr>
              <w:t>0.5</w:t>
            </w:r>
          </w:p>
        </w:tc>
        <w:tc>
          <w:tcPr>
            <w:tcW w:w="516" w:type="pct"/>
            <w:shd w:val="clear" w:color="auto" w:fill="FFFFFF" w:themeFill="background1"/>
            <w:vAlign w:val="bottom"/>
          </w:tcPr>
          <w:p w14:paraId="2DFEFD61"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FFFFF" w:themeFill="background1"/>
            <w:vAlign w:val="bottom"/>
          </w:tcPr>
          <w:p w14:paraId="2A4B469C"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4.8</w:t>
            </w:r>
          </w:p>
        </w:tc>
        <w:tc>
          <w:tcPr>
            <w:tcW w:w="520" w:type="pct"/>
            <w:shd w:val="clear" w:color="auto" w:fill="FFFFFF" w:themeFill="background1"/>
            <w:vAlign w:val="bottom"/>
          </w:tcPr>
          <w:p w14:paraId="24E09661" w14:textId="77777777" w:rsidR="00626E5F" w:rsidRPr="00912C27" w:rsidRDefault="00626E5F" w:rsidP="00BB0FCA">
            <w:pPr>
              <w:spacing w:after="0"/>
              <w:jc w:val="center"/>
              <w:rPr>
                <w:sz w:val="18"/>
                <w:szCs w:val="18"/>
              </w:rPr>
            </w:pPr>
            <w:r w:rsidRPr="00912C27">
              <w:rPr>
                <w:rFonts w:cs="Calibri"/>
                <w:color w:val="000000"/>
                <w:sz w:val="18"/>
                <w:szCs w:val="18"/>
              </w:rPr>
              <w:t>0.6</w:t>
            </w:r>
          </w:p>
        </w:tc>
        <w:tc>
          <w:tcPr>
            <w:tcW w:w="344" w:type="pct"/>
            <w:shd w:val="clear" w:color="auto" w:fill="FFFFFF" w:themeFill="background1"/>
            <w:vAlign w:val="bottom"/>
          </w:tcPr>
          <w:p w14:paraId="56F5DA8F"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FFFFF" w:themeFill="background1"/>
            <w:vAlign w:val="bottom"/>
          </w:tcPr>
          <w:p w14:paraId="30CE7931"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4.8</w:t>
            </w:r>
          </w:p>
        </w:tc>
      </w:tr>
      <w:tr w:rsidR="00626E5F" w:rsidRPr="00912C27" w14:paraId="101B3690" w14:textId="77777777" w:rsidTr="00626E5F">
        <w:tc>
          <w:tcPr>
            <w:tcW w:w="512" w:type="pct"/>
            <w:vMerge/>
            <w:shd w:val="clear" w:color="auto" w:fill="FFFFFF" w:themeFill="background1"/>
            <w:vAlign w:val="center"/>
          </w:tcPr>
          <w:p w14:paraId="755EFF59" w14:textId="77777777" w:rsidR="00626E5F" w:rsidRPr="00912C27" w:rsidRDefault="00626E5F" w:rsidP="00BB0FCA">
            <w:pPr>
              <w:spacing w:after="0"/>
              <w:jc w:val="center"/>
              <w:rPr>
                <w:rFonts w:cs="Calibri"/>
                <w:color w:val="000000"/>
                <w:sz w:val="18"/>
                <w:szCs w:val="18"/>
              </w:rPr>
            </w:pPr>
          </w:p>
        </w:tc>
        <w:tc>
          <w:tcPr>
            <w:tcW w:w="334" w:type="pct"/>
            <w:shd w:val="clear" w:color="auto" w:fill="FFFFFF" w:themeFill="background1"/>
          </w:tcPr>
          <w:p w14:paraId="5876EAFF" w14:textId="77777777" w:rsidR="00626E5F" w:rsidRPr="00912C27" w:rsidRDefault="00626E5F" w:rsidP="00BB0FCA">
            <w:pPr>
              <w:spacing w:after="0"/>
              <w:jc w:val="center"/>
              <w:rPr>
                <w:sz w:val="18"/>
                <w:szCs w:val="18"/>
              </w:rPr>
            </w:pPr>
            <w:r w:rsidRPr="00912C27">
              <w:rPr>
                <w:sz w:val="18"/>
                <w:szCs w:val="18"/>
              </w:rPr>
              <w:t>7</w:t>
            </w:r>
          </w:p>
        </w:tc>
        <w:tc>
          <w:tcPr>
            <w:tcW w:w="429" w:type="pct"/>
            <w:shd w:val="clear" w:color="auto" w:fill="FFFFFF" w:themeFill="background1"/>
            <w:vAlign w:val="bottom"/>
          </w:tcPr>
          <w:p w14:paraId="6522279B" w14:textId="77777777" w:rsidR="00626E5F" w:rsidRPr="00912C27" w:rsidRDefault="00626E5F" w:rsidP="00BB0FCA">
            <w:pPr>
              <w:spacing w:after="0"/>
              <w:jc w:val="center"/>
              <w:rPr>
                <w:sz w:val="18"/>
                <w:szCs w:val="18"/>
              </w:rPr>
            </w:pPr>
            <w:r w:rsidRPr="00912C27">
              <w:rPr>
                <w:rFonts w:cs="Calibri"/>
                <w:color w:val="000000"/>
                <w:sz w:val="18"/>
                <w:szCs w:val="18"/>
              </w:rPr>
              <w:t>3</w:t>
            </w:r>
          </w:p>
        </w:tc>
        <w:tc>
          <w:tcPr>
            <w:tcW w:w="432" w:type="pct"/>
            <w:shd w:val="clear" w:color="auto" w:fill="FFFFFF" w:themeFill="background1"/>
            <w:vAlign w:val="bottom"/>
          </w:tcPr>
          <w:p w14:paraId="6A563F85" w14:textId="77777777" w:rsidR="00626E5F" w:rsidRPr="00912C27" w:rsidRDefault="00626E5F" w:rsidP="00BB0FCA">
            <w:pPr>
              <w:spacing w:after="0"/>
              <w:jc w:val="center"/>
              <w:rPr>
                <w:sz w:val="18"/>
                <w:szCs w:val="18"/>
              </w:rPr>
            </w:pPr>
            <w:r w:rsidRPr="00912C27">
              <w:rPr>
                <w:rFonts w:cs="Calibri"/>
                <w:color w:val="000000"/>
                <w:sz w:val="18"/>
                <w:szCs w:val="18"/>
              </w:rPr>
              <w:t>3.9</w:t>
            </w:r>
          </w:p>
        </w:tc>
        <w:tc>
          <w:tcPr>
            <w:tcW w:w="345" w:type="pct"/>
            <w:shd w:val="clear" w:color="auto" w:fill="FFFFFF" w:themeFill="background1"/>
            <w:vAlign w:val="bottom"/>
          </w:tcPr>
          <w:p w14:paraId="09CFC5D5" w14:textId="77777777" w:rsidR="00626E5F" w:rsidRPr="00912C27" w:rsidRDefault="00626E5F" w:rsidP="00BB0FCA">
            <w:pPr>
              <w:spacing w:after="0"/>
              <w:jc w:val="center"/>
              <w:rPr>
                <w:sz w:val="18"/>
                <w:szCs w:val="18"/>
              </w:rPr>
            </w:pPr>
            <w:r w:rsidRPr="00912C27">
              <w:rPr>
                <w:rFonts w:cs="Calibri"/>
                <w:color w:val="000000"/>
                <w:sz w:val="18"/>
                <w:szCs w:val="18"/>
              </w:rPr>
              <w:t>0.2</w:t>
            </w:r>
          </w:p>
        </w:tc>
        <w:tc>
          <w:tcPr>
            <w:tcW w:w="361" w:type="pct"/>
            <w:shd w:val="clear" w:color="auto" w:fill="FFFFFF" w:themeFill="background1"/>
            <w:vAlign w:val="bottom"/>
          </w:tcPr>
          <w:p w14:paraId="02E5412B" w14:textId="77777777" w:rsidR="00626E5F" w:rsidRPr="00912C27" w:rsidRDefault="00626E5F" w:rsidP="00BB0FCA">
            <w:pPr>
              <w:spacing w:after="0"/>
              <w:jc w:val="center"/>
              <w:rPr>
                <w:sz w:val="18"/>
                <w:szCs w:val="18"/>
              </w:rPr>
            </w:pPr>
            <w:r w:rsidRPr="00912C27">
              <w:rPr>
                <w:rFonts w:cs="Calibri"/>
                <w:color w:val="000000"/>
                <w:sz w:val="18"/>
                <w:szCs w:val="18"/>
              </w:rPr>
              <w:t>0.2</w:t>
            </w:r>
          </w:p>
        </w:tc>
        <w:tc>
          <w:tcPr>
            <w:tcW w:w="516" w:type="pct"/>
            <w:shd w:val="clear" w:color="auto" w:fill="FFFFFF" w:themeFill="background1"/>
            <w:vAlign w:val="bottom"/>
          </w:tcPr>
          <w:p w14:paraId="3001B85C"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FFFFF" w:themeFill="background1"/>
            <w:vAlign w:val="bottom"/>
          </w:tcPr>
          <w:p w14:paraId="4D0A5B91"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4.8</w:t>
            </w:r>
          </w:p>
        </w:tc>
        <w:tc>
          <w:tcPr>
            <w:tcW w:w="520" w:type="pct"/>
            <w:shd w:val="clear" w:color="auto" w:fill="FFFFFF" w:themeFill="background1"/>
            <w:vAlign w:val="bottom"/>
          </w:tcPr>
          <w:p w14:paraId="2167B8B9" w14:textId="77777777" w:rsidR="00626E5F" w:rsidRPr="00912C27" w:rsidRDefault="00626E5F" w:rsidP="00BB0FCA">
            <w:pPr>
              <w:spacing w:after="0"/>
              <w:jc w:val="center"/>
              <w:rPr>
                <w:sz w:val="18"/>
                <w:szCs w:val="18"/>
              </w:rPr>
            </w:pPr>
            <w:r w:rsidRPr="00912C27">
              <w:rPr>
                <w:rFonts w:cs="Calibri"/>
                <w:color w:val="000000"/>
                <w:sz w:val="18"/>
                <w:szCs w:val="18"/>
              </w:rPr>
              <w:t>0.2</w:t>
            </w:r>
          </w:p>
        </w:tc>
        <w:tc>
          <w:tcPr>
            <w:tcW w:w="344" w:type="pct"/>
            <w:shd w:val="clear" w:color="auto" w:fill="FFFFFF" w:themeFill="background1"/>
            <w:vAlign w:val="bottom"/>
          </w:tcPr>
          <w:p w14:paraId="23264C07"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FFFFF" w:themeFill="background1"/>
            <w:vAlign w:val="bottom"/>
          </w:tcPr>
          <w:p w14:paraId="0F3F7293" w14:textId="77777777" w:rsidR="00626E5F" w:rsidRPr="00912C27" w:rsidRDefault="00626E5F" w:rsidP="00BB0FCA">
            <w:pPr>
              <w:spacing w:after="0"/>
              <w:jc w:val="center"/>
              <w:rPr>
                <w:sz w:val="18"/>
                <w:szCs w:val="18"/>
              </w:rPr>
            </w:pPr>
            <w:r w:rsidRPr="00912C27">
              <w:rPr>
                <w:rFonts w:cs="Calibri"/>
                <w:color w:val="000000"/>
                <w:sz w:val="18"/>
                <w:szCs w:val="18"/>
              </w:rPr>
              <w:t>4.8</w:t>
            </w:r>
          </w:p>
        </w:tc>
      </w:tr>
      <w:tr w:rsidR="00626E5F" w:rsidRPr="00912C27" w14:paraId="5DCB1D9C" w14:textId="77777777" w:rsidTr="00626E5F">
        <w:tc>
          <w:tcPr>
            <w:tcW w:w="512" w:type="pct"/>
            <w:vMerge/>
            <w:shd w:val="clear" w:color="auto" w:fill="FFFFFF" w:themeFill="background1"/>
            <w:vAlign w:val="center"/>
          </w:tcPr>
          <w:p w14:paraId="7F08FEE3" w14:textId="77777777" w:rsidR="00626E5F" w:rsidRPr="00912C27" w:rsidRDefault="00626E5F" w:rsidP="00BB0FCA">
            <w:pPr>
              <w:spacing w:after="0"/>
              <w:jc w:val="center"/>
              <w:rPr>
                <w:rFonts w:cs="Calibri"/>
                <w:color w:val="000000"/>
                <w:sz w:val="18"/>
                <w:szCs w:val="18"/>
              </w:rPr>
            </w:pPr>
          </w:p>
        </w:tc>
        <w:tc>
          <w:tcPr>
            <w:tcW w:w="334" w:type="pct"/>
            <w:shd w:val="clear" w:color="auto" w:fill="FFFFFF" w:themeFill="background1"/>
          </w:tcPr>
          <w:p w14:paraId="17273CBC" w14:textId="77777777" w:rsidR="00626E5F" w:rsidRPr="00912C27" w:rsidRDefault="00626E5F" w:rsidP="00BB0FCA">
            <w:pPr>
              <w:spacing w:after="0"/>
              <w:jc w:val="center"/>
              <w:rPr>
                <w:sz w:val="18"/>
                <w:szCs w:val="18"/>
              </w:rPr>
            </w:pPr>
            <w:r w:rsidRPr="00912C27">
              <w:rPr>
                <w:sz w:val="18"/>
                <w:szCs w:val="18"/>
              </w:rPr>
              <w:t>41</w:t>
            </w:r>
          </w:p>
        </w:tc>
        <w:tc>
          <w:tcPr>
            <w:tcW w:w="429" w:type="pct"/>
            <w:shd w:val="clear" w:color="auto" w:fill="FFFFFF" w:themeFill="background1"/>
            <w:vAlign w:val="bottom"/>
          </w:tcPr>
          <w:p w14:paraId="5751ABEC" w14:textId="77777777" w:rsidR="00626E5F" w:rsidRPr="00912C27" w:rsidRDefault="00626E5F" w:rsidP="00BB0FCA">
            <w:pPr>
              <w:spacing w:after="0"/>
              <w:jc w:val="center"/>
              <w:rPr>
                <w:sz w:val="18"/>
                <w:szCs w:val="18"/>
              </w:rPr>
            </w:pPr>
            <w:r w:rsidRPr="00912C27">
              <w:rPr>
                <w:rFonts w:cs="Calibri"/>
                <w:color w:val="000000"/>
                <w:sz w:val="18"/>
                <w:szCs w:val="18"/>
              </w:rPr>
              <w:t>3</w:t>
            </w:r>
          </w:p>
        </w:tc>
        <w:tc>
          <w:tcPr>
            <w:tcW w:w="432" w:type="pct"/>
            <w:shd w:val="clear" w:color="auto" w:fill="FFFFFF" w:themeFill="background1"/>
            <w:vAlign w:val="bottom"/>
          </w:tcPr>
          <w:p w14:paraId="733D5C57" w14:textId="77777777" w:rsidR="00626E5F" w:rsidRPr="00912C27" w:rsidRDefault="00626E5F" w:rsidP="00BB0FCA">
            <w:pPr>
              <w:spacing w:after="0"/>
              <w:jc w:val="center"/>
              <w:rPr>
                <w:sz w:val="18"/>
                <w:szCs w:val="18"/>
              </w:rPr>
            </w:pPr>
            <w:r w:rsidRPr="00912C27">
              <w:rPr>
                <w:rFonts w:cs="Calibri"/>
                <w:color w:val="000000"/>
                <w:sz w:val="18"/>
                <w:szCs w:val="18"/>
              </w:rPr>
              <w:t>4.2</w:t>
            </w:r>
          </w:p>
        </w:tc>
        <w:tc>
          <w:tcPr>
            <w:tcW w:w="345" w:type="pct"/>
            <w:shd w:val="clear" w:color="auto" w:fill="FFFFFF" w:themeFill="background1"/>
            <w:vAlign w:val="bottom"/>
          </w:tcPr>
          <w:p w14:paraId="140C6D1E" w14:textId="77777777" w:rsidR="00626E5F" w:rsidRPr="00912C27" w:rsidRDefault="00626E5F" w:rsidP="00BB0FCA">
            <w:pPr>
              <w:spacing w:after="0"/>
              <w:jc w:val="center"/>
              <w:rPr>
                <w:sz w:val="18"/>
                <w:szCs w:val="18"/>
              </w:rPr>
            </w:pPr>
            <w:r w:rsidRPr="00912C27">
              <w:rPr>
                <w:rFonts w:cs="Calibri"/>
                <w:color w:val="000000"/>
                <w:sz w:val="18"/>
                <w:szCs w:val="18"/>
              </w:rPr>
              <w:t>0.2</w:t>
            </w:r>
          </w:p>
        </w:tc>
        <w:tc>
          <w:tcPr>
            <w:tcW w:w="361" w:type="pct"/>
            <w:shd w:val="clear" w:color="auto" w:fill="FFFFFF" w:themeFill="background1"/>
            <w:vAlign w:val="bottom"/>
          </w:tcPr>
          <w:p w14:paraId="3BC2E6F3" w14:textId="77777777" w:rsidR="00626E5F" w:rsidRPr="00912C27" w:rsidRDefault="00626E5F" w:rsidP="00BB0FCA">
            <w:pPr>
              <w:spacing w:after="0"/>
              <w:jc w:val="center"/>
              <w:rPr>
                <w:sz w:val="18"/>
                <w:szCs w:val="18"/>
              </w:rPr>
            </w:pPr>
            <w:r w:rsidRPr="00912C27">
              <w:rPr>
                <w:rFonts w:cs="Calibri"/>
                <w:color w:val="000000"/>
                <w:sz w:val="18"/>
                <w:szCs w:val="18"/>
              </w:rPr>
              <w:t>0.2</w:t>
            </w:r>
          </w:p>
        </w:tc>
        <w:tc>
          <w:tcPr>
            <w:tcW w:w="516" w:type="pct"/>
            <w:shd w:val="clear" w:color="auto" w:fill="FFFFFF" w:themeFill="background1"/>
            <w:vAlign w:val="bottom"/>
          </w:tcPr>
          <w:p w14:paraId="3F22C3F5"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FFFFF" w:themeFill="background1"/>
            <w:vAlign w:val="bottom"/>
          </w:tcPr>
          <w:p w14:paraId="33C45304"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5.1</w:t>
            </w:r>
          </w:p>
        </w:tc>
        <w:tc>
          <w:tcPr>
            <w:tcW w:w="520" w:type="pct"/>
            <w:shd w:val="clear" w:color="auto" w:fill="FFFFFF" w:themeFill="background1"/>
            <w:vAlign w:val="bottom"/>
          </w:tcPr>
          <w:p w14:paraId="0DB17F19" w14:textId="77777777" w:rsidR="00626E5F" w:rsidRPr="00912C27" w:rsidRDefault="00626E5F" w:rsidP="00BB0FCA">
            <w:pPr>
              <w:spacing w:after="0"/>
              <w:jc w:val="center"/>
              <w:rPr>
                <w:sz w:val="18"/>
                <w:szCs w:val="18"/>
              </w:rPr>
            </w:pPr>
            <w:r w:rsidRPr="00912C27">
              <w:rPr>
                <w:rFonts w:cs="Calibri"/>
                <w:color w:val="000000"/>
                <w:sz w:val="18"/>
                <w:szCs w:val="18"/>
              </w:rPr>
              <w:t>0.2</w:t>
            </w:r>
          </w:p>
        </w:tc>
        <w:tc>
          <w:tcPr>
            <w:tcW w:w="344" w:type="pct"/>
            <w:shd w:val="clear" w:color="auto" w:fill="FFFFFF" w:themeFill="background1"/>
            <w:vAlign w:val="bottom"/>
          </w:tcPr>
          <w:p w14:paraId="6D658FDC"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FFFFF" w:themeFill="background1"/>
            <w:vAlign w:val="bottom"/>
          </w:tcPr>
          <w:p w14:paraId="6C4CEA73" w14:textId="77777777" w:rsidR="00626E5F" w:rsidRPr="00912C27" w:rsidRDefault="00626E5F" w:rsidP="00BB0FCA">
            <w:pPr>
              <w:spacing w:after="0"/>
              <w:jc w:val="center"/>
              <w:rPr>
                <w:sz w:val="18"/>
                <w:szCs w:val="18"/>
              </w:rPr>
            </w:pPr>
            <w:r w:rsidRPr="00912C27">
              <w:rPr>
                <w:rFonts w:cs="Calibri"/>
                <w:color w:val="000000"/>
                <w:sz w:val="18"/>
                <w:szCs w:val="18"/>
              </w:rPr>
              <w:t>5.1</w:t>
            </w:r>
          </w:p>
        </w:tc>
      </w:tr>
      <w:tr w:rsidR="00626E5F" w:rsidRPr="00912C27" w14:paraId="006FB665" w14:textId="77777777" w:rsidTr="00626E5F">
        <w:tc>
          <w:tcPr>
            <w:tcW w:w="512" w:type="pct"/>
            <w:vMerge w:val="restart"/>
            <w:shd w:val="clear" w:color="auto" w:fill="F2F2F2" w:themeFill="background1" w:themeFillShade="F2"/>
            <w:vAlign w:val="center"/>
          </w:tcPr>
          <w:p w14:paraId="543BCFCC" w14:textId="77777777" w:rsidR="00626E5F" w:rsidRPr="00912C27" w:rsidRDefault="00626E5F" w:rsidP="00BB0FCA">
            <w:pPr>
              <w:spacing w:after="0"/>
              <w:jc w:val="center"/>
              <w:rPr>
                <w:sz w:val="18"/>
                <w:szCs w:val="18"/>
              </w:rPr>
            </w:pPr>
            <w:r w:rsidRPr="00912C27">
              <w:rPr>
                <w:rFonts w:cs="Calibri"/>
                <w:color w:val="000000"/>
                <w:sz w:val="18"/>
                <w:szCs w:val="18"/>
              </w:rPr>
              <w:t>7/1</w:t>
            </w:r>
          </w:p>
        </w:tc>
        <w:tc>
          <w:tcPr>
            <w:tcW w:w="334" w:type="pct"/>
            <w:shd w:val="clear" w:color="auto" w:fill="F2F2F2" w:themeFill="background1" w:themeFillShade="F2"/>
            <w:vAlign w:val="bottom"/>
          </w:tcPr>
          <w:p w14:paraId="159FB50E" w14:textId="77777777" w:rsidR="00626E5F" w:rsidRPr="00912C27" w:rsidRDefault="00626E5F" w:rsidP="00BB0FCA">
            <w:pPr>
              <w:spacing w:after="0"/>
              <w:jc w:val="center"/>
              <w:rPr>
                <w:sz w:val="18"/>
                <w:szCs w:val="18"/>
              </w:rPr>
            </w:pPr>
            <w:r w:rsidRPr="00912C27">
              <w:rPr>
                <w:rFonts w:cs="Calibri"/>
                <w:color w:val="000000"/>
                <w:sz w:val="18"/>
                <w:szCs w:val="18"/>
              </w:rPr>
              <w:t>5</w:t>
            </w:r>
          </w:p>
        </w:tc>
        <w:tc>
          <w:tcPr>
            <w:tcW w:w="429" w:type="pct"/>
            <w:shd w:val="clear" w:color="auto" w:fill="F2F2F2" w:themeFill="background1" w:themeFillShade="F2"/>
            <w:vAlign w:val="bottom"/>
          </w:tcPr>
          <w:p w14:paraId="2AF19BCD" w14:textId="77777777" w:rsidR="00626E5F" w:rsidRPr="00912C27" w:rsidRDefault="00626E5F" w:rsidP="00BB0FCA">
            <w:pPr>
              <w:spacing w:after="0"/>
              <w:jc w:val="center"/>
              <w:rPr>
                <w:sz w:val="18"/>
                <w:szCs w:val="18"/>
              </w:rPr>
            </w:pPr>
            <w:r w:rsidRPr="00912C27">
              <w:rPr>
                <w:rFonts w:cs="Calibri"/>
                <w:color w:val="000000"/>
                <w:sz w:val="18"/>
                <w:szCs w:val="18"/>
              </w:rPr>
              <w:t>3</w:t>
            </w:r>
          </w:p>
        </w:tc>
        <w:tc>
          <w:tcPr>
            <w:tcW w:w="432" w:type="pct"/>
            <w:shd w:val="clear" w:color="auto" w:fill="F2F2F2" w:themeFill="background1" w:themeFillShade="F2"/>
            <w:vAlign w:val="bottom"/>
          </w:tcPr>
          <w:p w14:paraId="11F2C66A" w14:textId="77777777" w:rsidR="00626E5F" w:rsidRPr="00912C27" w:rsidRDefault="00626E5F" w:rsidP="00BB0FCA">
            <w:pPr>
              <w:spacing w:after="0"/>
              <w:jc w:val="center"/>
              <w:rPr>
                <w:sz w:val="18"/>
                <w:szCs w:val="18"/>
              </w:rPr>
            </w:pPr>
            <w:r w:rsidRPr="00912C27">
              <w:rPr>
                <w:rFonts w:cs="Calibri"/>
                <w:color w:val="000000"/>
                <w:sz w:val="18"/>
                <w:szCs w:val="18"/>
              </w:rPr>
              <w:t>3.9</w:t>
            </w:r>
          </w:p>
        </w:tc>
        <w:tc>
          <w:tcPr>
            <w:tcW w:w="345" w:type="pct"/>
            <w:shd w:val="clear" w:color="auto" w:fill="F2F2F2" w:themeFill="background1" w:themeFillShade="F2"/>
            <w:vAlign w:val="bottom"/>
          </w:tcPr>
          <w:p w14:paraId="29B29A2A"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361" w:type="pct"/>
            <w:shd w:val="clear" w:color="auto" w:fill="F2F2F2" w:themeFill="background1" w:themeFillShade="F2"/>
            <w:vAlign w:val="bottom"/>
          </w:tcPr>
          <w:p w14:paraId="43D105F0" w14:textId="77777777" w:rsidR="00626E5F" w:rsidRPr="00912C27" w:rsidRDefault="00626E5F" w:rsidP="00BB0FCA">
            <w:pPr>
              <w:spacing w:after="0"/>
              <w:jc w:val="center"/>
              <w:rPr>
                <w:sz w:val="18"/>
                <w:szCs w:val="18"/>
              </w:rPr>
            </w:pPr>
            <w:r w:rsidRPr="00912C27">
              <w:rPr>
                <w:rFonts w:cs="Calibri"/>
                <w:color w:val="000000"/>
                <w:sz w:val="18"/>
                <w:szCs w:val="18"/>
              </w:rPr>
              <w:t>0.5</w:t>
            </w:r>
          </w:p>
        </w:tc>
        <w:tc>
          <w:tcPr>
            <w:tcW w:w="516" w:type="pct"/>
            <w:shd w:val="clear" w:color="auto" w:fill="F2F2F2" w:themeFill="background1" w:themeFillShade="F2"/>
            <w:vAlign w:val="bottom"/>
          </w:tcPr>
          <w:p w14:paraId="44DDA95F"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2F2F2" w:themeFill="background1" w:themeFillShade="F2"/>
            <w:vAlign w:val="bottom"/>
          </w:tcPr>
          <w:p w14:paraId="06B76B8B" w14:textId="77777777" w:rsidR="00626E5F" w:rsidRPr="00912C27" w:rsidRDefault="00626E5F" w:rsidP="00BB0FCA">
            <w:pPr>
              <w:spacing w:after="0"/>
              <w:jc w:val="center"/>
              <w:rPr>
                <w:sz w:val="18"/>
                <w:szCs w:val="18"/>
              </w:rPr>
            </w:pPr>
            <w:r w:rsidRPr="00912C27">
              <w:rPr>
                <w:rFonts w:cs="Calibri"/>
                <w:color w:val="000000"/>
                <w:sz w:val="18"/>
                <w:szCs w:val="18"/>
              </w:rPr>
              <w:t>4.8</w:t>
            </w:r>
          </w:p>
        </w:tc>
        <w:tc>
          <w:tcPr>
            <w:tcW w:w="520" w:type="pct"/>
            <w:shd w:val="clear" w:color="auto" w:fill="F2F2F2" w:themeFill="background1" w:themeFillShade="F2"/>
            <w:vAlign w:val="bottom"/>
          </w:tcPr>
          <w:p w14:paraId="45A578A8" w14:textId="77777777" w:rsidR="00626E5F" w:rsidRPr="00912C27" w:rsidRDefault="00626E5F" w:rsidP="00BB0FCA">
            <w:pPr>
              <w:spacing w:after="0"/>
              <w:jc w:val="center"/>
              <w:rPr>
                <w:sz w:val="18"/>
                <w:szCs w:val="18"/>
              </w:rPr>
            </w:pPr>
            <w:r w:rsidRPr="00912C27">
              <w:rPr>
                <w:rFonts w:cs="Calibri"/>
                <w:color w:val="000000"/>
                <w:sz w:val="18"/>
                <w:szCs w:val="18"/>
              </w:rPr>
              <w:t>0.6</w:t>
            </w:r>
          </w:p>
        </w:tc>
        <w:tc>
          <w:tcPr>
            <w:tcW w:w="344" w:type="pct"/>
            <w:shd w:val="clear" w:color="auto" w:fill="F2F2F2" w:themeFill="background1" w:themeFillShade="F2"/>
            <w:vAlign w:val="bottom"/>
          </w:tcPr>
          <w:p w14:paraId="7812919B"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2F2F2" w:themeFill="background1" w:themeFillShade="F2"/>
            <w:vAlign w:val="bottom"/>
          </w:tcPr>
          <w:p w14:paraId="7B68D992" w14:textId="77777777" w:rsidR="00626E5F" w:rsidRPr="00912C27" w:rsidRDefault="00626E5F" w:rsidP="00BB0FCA">
            <w:pPr>
              <w:spacing w:after="0"/>
              <w:jc w:val="center"/>
              <w:rPr>
                <w:sz w:val="18"/>
                <w:szCs w:val="18"/>
              </w:rPr>
            </w:pPr>
            <w:r w:rsidRPr="00912C27">
              <w:rPr>
                <w:rFonts w:cs="Calibri"/>
                <w:color w:val="000000"/>
                <w:sz w:val="18"/>
                <w:szCs w:val="18"/>
              </w:rPr>
              <w:t>4.8</w:t>
            </w:r>
          </w:p>
        </w:tc>
      </w:tr>
      <w:tr w:rsidR="00626E5F" w:rsidRPr="00912C27" w14:paraId="159629FF" w14:textId="77777777" w:rsidTr="00626E5F">
        <w:tc>
          <w:tcPr>
            <w:tcW w:w="512" w:type="pct"/>
            <w:vMerge/>
            <w:shd w:val="clear" w:color="auto" w:fill="F2F2F2" w:themeFill="background1" w:themeFillShade="F2"/>
            <w:vAlign w:val="center"/>
          </w:tcPr>
          <w:p w14:paraId="58B4FA03" w14:textId="77777777" w:rsidR="00626E5F" w:rsidRPr="00912C27" w:rsidRDefault="00626E5F" w:rsidP="00BB0FCA">
            <w:pPr>
              <w:spacing w:after="0"/>
              <w:jc w:val="center"/>
              <w:rPr>
                <w:rFonts w:cs="Calibri"/>
                <w:color w:val="000000"/>
                <w:sz w:val="18"/>
                <w:szCs w:val="18"/>
              </w:rPr>
            </w:pPr>
          </w:p>
        </w:tc>
        <w:tc>
          <w:tcPr>
            <w:tcW w:w="334" w:type="pct"/>
            <w:shd w:val="clear" w:color="auto" w:fill="F2F2F2" w:themeFill="background1" w:themeFillShade="F2"/>
            <w:vAlign w:val="bottom"/>
          </w:tcPr>
          <w:p w14:paraId="31E81D35" w14:textId="77777777" w:rsidR="00626E5F" w:rsidRPr="00912C27" w:rsidRDefault="00626E5F" w:rsidP="00BB0FCA">
            <w:pPr>
              <w:spacing w:after="0"/>
              <w:jc w:val="center"/>
              <w:rPr>
                <w:sz w:val="18"/>
                <w:szCs w:val="18"/>
              </w:rPr>
            </w:pPr>
            <w:r w:rsidRPr="00912C27">
              <w:rPr>
                <w:rFonts w:cs="Calibri"/>
                <w:color w:val="000000"/>
                <w:sz w:val="18"/>
                <w:szCs w:val="18"/>
              </w:rPr>
              <w:t>6</w:t>
            </w:r>
          </w:p>
        </w:tc>
        <w:tc>
          <w:tcPr>
            <w:tcW w:w="429" w:type="pct"/>
            <w:shd w:val="clear" w:color="auto" w:fill="F2F2F2" w:themeFill="background1" w:themeFillShade="F2"/>
            <w:vAlign w:val="bottom"/>
          </w:tcPr>
          <w:p w14:paraId="30B55093" w14:textId="77777777" w:rsidR="00626E5F" w:rsidRPr="00912C27" w:rsidRDefault="00626E5F" w:rsidP="00BB0FCA">
            <w:pPr>
              <w:spacing w:after="0"/>
              <w:jc w:val="center"/>
              <w:rPr>
                <w:sz w:val="18"/>
                <w:szCs w:val="18"/>
              </w:rPr>
            </w:pPr>
            <w:r w:rsidRPr="00912C27">
              <w:rPr>
                <w:rFonts w:cs="Calibri"/>
                <w:color w:val="000000"/>
                <w:sz w:val="18"/>
                <w:szCs w:val="18"/>
              </w:rPr>
              <w:t>3</w:t>
            </w:r>
          </w:p>
        </w:tc>
        <w:tc>
          <w:tcPr>
            <w:tcW w:w="432" w:type="pct"/>
            <w:shd w:val="clear" w:color="auto" w:fill="F2F2F2" w:themeFill="background1" w:themeFillShade="F2"/>
            <w:vAlign w:val="bottom"/>
          </w:tcPr>
          <w:p w14:paraId="36E0D478" w14:textId="77777777" w:rsidR="00626E5F" w:rsidRPr="00912C27" w:rsidRDefault="00626E5F" w:rsidP="00BB0FCA">
            <w:pPr>
              <w:spacing w:after="0"/>
              <w:jc w:val="center"/>
              <w:rPr>
                <w:sz w:val="18"/>
                <w:szCs w:val="18"/>
              </w:rPr>
            </w:pPr>
            <w:r w:rsidRPr="00912C27">
              <w:rPr>
                <w:rFonts w:cs="Calibri"/>
                <w:color w:val="000000"/>
                <w:sz w:val="18"/>
                <w:szCs w:val="18"/>
              </w:rPr>
              <w:t>3.9</w:t>
            </w:r>
          </w:p>
        </w:tc>
        <w:tc>
          <w:tcPr>
            <w:tcW w:w="345" w:type="pct"/>
            <w:shd w:val="clear" w:color="auto" w:fill="F2F2F2" w:themeFill="background1" w:themeFillShade="F2"/>
            <w:vAlign w:val="bottom"/>
          </w:tcPr>
          <w:p w14:paraId="6A43DADB"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361" w:type="pct"/>
            <w:shd w:val="clear" w:color="auto" w:fill="F2F2F2" w:themeFill="background1" w:themeFillShade="F2"/>
            <w:vAlign w:val="bottom"/>
          </w:tcPr>
          <w:p w14:paraId="482FE68A" w14:textId="77777777" w:rsidR="00626E5F" w:rsidRPr="00912C27" w:rsidRDefault="00626E5F" w:rsidP="00BB0FCA">
            <w:pPr>
              <w:spacing w:after="0"/>
              <w:jc w:val="center"/>
              <w:rPr>
                <w:sz w:val="18"/>
                <w:szCs w:val="18"/>
              </w:rPr>
            </w:pPr>
            <w:r w:rsidRPr="00912C27">
              <w:rPr>
                <w:rFonts w:cs="Calibri"/>
                <w:color w:val="000000"/>
                <w:sz w:val="18"/>
                <w:szCs w:val="18"/>
              </w:rPr>
              <w:t>0.5</w:t>
            </w:r>
          </w:p>
        </w:tc>
        <w:tc>
          <w:tcPr>
            <w:tcW w:w="516" w:type="pct"/>
            <w:shd w:val="clear" w:color="auto" w:fill="F2F2F2" w:themeFill="background1" w:themeFillShade="F2"/>
            <w:vAlign w:val="bottom"/>
          </w:tcPr>
          <w:p w14:paraId="70AC13F2"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2F2F2" w:themeFill="background1" w:themeFillShade="F2"/>
            <w:vAlign w:val="bottom"/>
          </w:tcPr>
          <w:p w14:paraId="148626A0"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4.8</w:t>
            </w:r>
          </w:p>
        </w:tc>
        <w:tc>
          <w:tcPr>
            <w:tcW w:w="520" w:type="pct"/>
            <w:shd w:val="clear" w:color="auto" w:fill="F2F2F2" w:themeFill="background1" w:themeFillShade="F2"/>
            <w:vAlign w:val="bottom"/>
          </w:tcPr>
          <w:p w14:paraId="79847767" w14:textId="77777777" w:rsidR="00626E5F" w:rsidRPr="00912C27" w:rsidRDefault="00626E5F" w:rsidP="00BB0FCA">
            <w:pPr>
              <w:spacing w:after="0"/>
              <w:jc w:val="center"/>
              <w:rPr>
                <w:sz w:val="18"/>
                <w:szCs w:val="18"/>
              </w:rPr>
            </w:pPr>
            <w:r w:rsidRPr="00912C27">
              <w:rPr>
                <w:rFonts w:cs="Calibri"/>
                <w:color w:val="000000"/>
                <w:sz w:val="18"/>
                <w:szCs w:val="18"/>
              </w:rPr>
              <w:t>0.6</w:t>
            </w:r>
          </w:p>
        </w:tc>
        <w:tc>
          <w:tcPr>
            <w:tcW w:w="344" w:type="pct"/>
            <w:shd w:val="clear" w:color="auto" w:fill="F2F2F2" w:themeFill="background1" w:themeFillShade="F2"/>
            <w:vAlign w:val="bottom"/>
          </w:tcPr>
          <w:p w14:paraId="69E59BDB"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2F2F2" w:themeFill="background1" w:themeFillShade="F2"/>
            <w:vAlign w:val="bottom"/>
          </w:tcPr>
          <w:p w14:paraId="28992110" w14:textId="77777777" w:rsidR="00626E5F" w:rsidRPr="00912C27" w:rsidRDefault="00626E5F" w:rsidP="00BB0FCA">
            <w:pPr>
              <w:spacing w:after="0"/>
              <w:jc w:val="center"/>
              <w:rPr>
                <w:sz w:val="18"/>
                <w:szCs w:val="18"/>
              </w:rPr>
            </w:pPr>
            <w:r w:rsidRPr="00912C27">
              <w:rPr>
                <w:rFonts w:cs="Calibri"/>
                <w:color w:val="000000"/>
                <w:sz w:val="18"/>
                <w:szCs w:val="18"/>
              </w:rPr>
              <w:t>4.8</w:t>
            </w:r>
          </w:p>
        </w:tc>
      </w:tr>
      <w:tr w:rsidR="00626E5F" w:rsidRPr="00912C27" w14:paraId="33DE5814" w14:textId="77777777" w:rsidTr="00626E5F">
        <w:tc>
          <w:tcPr>
            <w:tcW w:w="512" w:type="pct"/>
            <w:vMerge w:val="restart"/>
            <w:shd w:val="clear" w:color="auto" w:fill="FFFFFF" w:themeFill="background1"/>
            <w:vAlign w:val="center"/>
          </w:tcPr>
          <w:p w14:paraId="3CD5E48B" w14:textId="77777777" w:rsidR="00626E5F" w:rsidRPr="00912C27" w:rsidRDefault="00626E5F" w:rsidP="00BB0FCA">
            <w:pPr>
              <w:spacing w:after="0"/>
              <w:jc w:val="center"/>
              <w:rPr>
                <w:sz w:val="18"/>
                <w:szCs w:val="18"/>
              </w:rPr>
            </w:pPr>
            <w:r w:rsidRPr="00912C27">
              <w:rPr>
                <w:rFonts w:cs="Calibri"/>
                <w:color w:val="000000"/>
                <w:sz w:val="18"/>
                <w:szCs w:val="18"/>
              </w:rPr>
              <w:t>7/2</w:t>
            </w:r>
          </w:p>
        </w:tc>
        <w:tc>
          <w:tcPr>
            <w:tcW w:w="334" w:type="pct"/>
            <w:shd w:val="clear" w:color="auto" w:fill="FFFFFF" w:themeFill="background1"/>
            <w:vAlign w:val="bottom"/>
          </w:tcPr>
          <w:p w14:paraId="74AD7838" w14:textId="77777777" w:rsidR="00626E5F" w:rsidRPr="00912C27" w:rsidRDefault="00626E5F" w:rsidP="00BB0FCA">
            <w:pPr>
              <w:spacing w:after="0"/>
              <w:jc w:val="center"/>
              <w:rPr>
                <w:sz w:val="18"/>
                <w:szCs w:val="18"/>
              </w:rPr>
            </w:pPr>
            <w:r w:rsidRPr="00912C27">
              <w:rPr>
                <w:rFonts w:cs="Calibri"/>
                <w:color w:val="000000"/>
                <w:sz w:val="18"/>
                <w:szCs w:val="18"/>
              </w:rPr>
              <w:t>4</w:t>
            </w:r>
          </w:p>
        </w:tc>
        <w:tc>
          <w:tcPr>
            <w:tcW w:w="429" w:type="pct"/>
            <w:shd w:val="clear" w:color="auto" w:fill="FFFFFF" w:themeFill="background1"/>
            <w:vAlign w:val="bottom"/>
          </w:tcPr>
          <w:p w14:paraId="3DE9E060" w14:textId="77777777" w:rsidR="00626E5F" w:rsidRPr="00912C27" w:rsidRDefault="00626E5F" w:rsidP="00BB0FCA">
            <w:pPr>
              <w:spacing w:after="0"/>
              <w:jc w:val="center"/>
              <w:rPr>
                <w:sz w:val="18"/>
                <w:szCs w:val="18"/>
              </w:rPr>
            </w:pPr>
            <w:r w:rsidRPr="00912C27">
              <w:rPr>
                <w:rFonts w:cs="Calibri"/>
                <w:color w:val="000000"/>
                <w:sz w:val="18"/>
                <w:szCs w:val="18"/>
              </w:rPr>
              <w:t>3</w:t>
            </w:r>
          </w:p>
        </w:tc>
        <w:tc>
          <w:tcPr>
            <w:tcW w:w="432" w:type="pct"/>
            <w:shd w:val="clear" w:color="auto" w:fill="FFFFFF" w:themeFill="background1"/>
            <w:vAlign w:val="bottom"/>
          </w:tcPr>
          <w:p w14:paraId="5051893B" w14:textId="77777777" w:rsidR="00626E5F" w:rsidRPr="00912C27" w:rsidRDefault="00626E5F" w:rsidP="00BB0FCA">
            <w:pPr>
              <w:spacing w:after="0"/>
              <w:jc w:val="center"/>
              <w:rPr>
                <w:sz w:val="18"/>
                <w:szCs w:val="18"/>
              </w:rPr>
            </w:pPr>
            <w:r w:rsidRPr="00912C27">
              <w:rPr>
                <w:rFonts w:cs="Calibri"/>
                <w:color w:val="000000"/>
                <w:sz w:val="18"/>
                <w:szCs w:val="18"/>
              </w:rPr>
              <w:t>4.1</w:t>
            </w:r>
          </w:p>
        </w:tc>
        <w:tc>
          <w:tcPr>
            <w:tcW w:w="345" w:type="pct"/>
            <w:shd w:val="clear" w:color="auto" w:fill="FFFFFF" w:themeFill="background1"/>
            <w:vAlign w:val="bottom"/>
          </w:tcPr>
          <w:p w14:paraId="630A8BC6"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361" w:type="pct"/>
            <w:shd w:val="clear" w:color="auto" w:fill="FFFFFF" w:themeFill="background1"/>
            <w:vAlign w:val="bottom"/>
          </w:tcPr>
          <w:p w14:paraId="26A127FD" w14:textId="77777777" w:rsidR="00626E5F" w:rsidRPr="00912C27" w:rsidRDefault="00626E5F" w:rsidP="00BB0FCA">
            <w:pPr>
              <w:spacing w:after="0"/>
              <w:jc w:val="center"/>
              <w:rPr>
                <w:sz w:val="18"/>
                <w:szCs w:val="18"/>
              </w:rPr>
            </w:pPr>
            <w:r w:rsidRPr="00912C27">
              <w:rPr>
                <w:rFonts w:cs="Calibri"/>
                <w:color w:val="000000"/>
                <w:sz w:val="18"/>
                <w:szCs w:val="18"/>
              </w:rPr>
              <w:t>0.5</w:t>
            </w:r>
          </w:p>
        </w:tc>
        <w:tc>
          <w:tcPr>
            <w:tcW w:w="516" w:type="pct"/>
            <w:shd w:val="clear" w:color="auto" w:fill="FFFFFF" w:themeFill="background1"/>
            <w:vAlign w:val="bottom"/>
          </w:tcPr>
          <w:p w14:paraId="0F87CE75"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FFFFF" w:themeFill="background1"/>
            <w:vAlign w:val="bottom"/>
          </w:tcPr>
          <w:p w14:paraId="68082529" w14:textId="77777777" w:rsidR="00626E5F" w:rsidRPr="00912C27" w:rsidRDefault="00626E5F" w:rsidP="00BB0FCA">
            <w:pPr>
              <w:spacing w:after="0"/>
              <w:jc w:val="center"/>
              <w:rPr>
                <w:sz w:val="18"/>
                <w:szCs w:val="18"/>
              </w:rPr>
            </w:pPr>
            <w:r w:rsidRPr="00912C27">
              <w:rPr>
                <w:rFonts w:cs="Calibri"/>
                <w:color w:val="000000"/>
                <w:sz w:val="18"/>
                <w:szCs w:val="18"/>
              </w:rPr>
              <w:t>5.0</w:t>
            </w:r>
          </w:p>
        </w:tc>
        <w:tc>
          <w:tcPr>
            <w:tcW w:w="520" w:type="pct"/>
            <w:shd w:val="clear" w:color="auto" w:fill="FFFFFF" w:themeFill="background1"/>
            <w:vAlign w:val="bottom"/>
          </w:tcPr>
          <w:p w14:paraId="1B867AC0" w14:textId="77777777" w:rsidR="00626E5F" w:rsidRPr="00912C27" w:rsidRDefault="00626E5F" w:rsidP="00BB0FCA">
            <w:pPr>
              <w:spacing w:after="0"/>
              <w:jc w:val="center"/>
              <w:rPr>
                <w:sz w:val="18"/>
                <w:szCs w:val="18"/>
              </w:rPr>
            </w:pPr>
            <w:r w:rsidRPr="00912C27">
              <w:rPr>
                <w:rFonts w:cs="Calibri"/>
                <w:color w:val="000000"/>
                <w:sz w:val="18"/>
                <w:szCs w:val="18"/>
              </w:rPr>
              <w:t>0.6</w:t>
            </w:r>
          </w:p>
        </w:tc>
        <w:tc>
          <w:tcPr>
            <w:tcW w:w="344" w:type="pct"/>
            <w:shd w:val="clear" w:color="auto" w:fill="FFFFFF" w:themeFill="background1"/>
            <w:vAlign w:val="bottom"/>
          </w:tcPr>
          <w:p w14:paraId="111FDDF6"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FFFFF" w:themeFill="background1"/>
            <w:vAlign w:val="bottom"/>
          </w:tcPr>
          <w:p w14:paraId="0E92E16A" w14:textId="77777777" w:rsidR="00626E5F" w:rsidRPr="00912C27" w:rsidRDefault="00626E5F" w:rsidP="00BB0FCA">
            <w:pPr>
              <w:spacing w:after="0"/>
              <w:jc w:val="center"/>
              <w:rPr>
                <w:sz w:val="18"/>
                <w:szCs w:val="18"/>
              </w:rPr>
            </w:pPr>
            <w:r w:rsidRPr="00912C27">
              <w:rPr>
                <w:rFonts w:cs="Calibri"/>
                <w:color w:val="000000"/>
                <w:sz w:val="18"/>
                <w:szCs w:val="18"/>
              </w:rPr>
              <w:t>5.0</w:t>
            </w:r>
          </w:p>
        </w:tc>
      </w:tr>
      <w:tr w:rsidR="00626E5F" w:rsidRPr="00912C27" w14:paraId="77FD93A3" w14:textId="77777777" w:rsidTr="00626E5F">
        <w:tc>
          <w:tcPr>
            <w:tcW w:w="512" w:type="pct"/>
            <w:vMerge/>
            <w:shd w:val="clear" w:color="auto" w:fill="FFFFFF" w:themeFill="background1"/>
            <w:vAlign w:val="center"/>
          </w:tcPr>
          <w:p w14:paraId="73E5D66C" w14:textId="77777777" w:rsidR="00626E5F" w:rsidRPr="00912C27" w:rsidRDefault="00626E5F" w:rsidP="00BB0FCA">
            <w:pPr>
              <w:spacing w:after="0"/>
              <w:jc w:val="center"/>
              <w:rPr>
                <w:rFonts w:cs="Calibri"/>
                <w:color w:val="000000"/>
                <w:sz w:val="18"/>
                <w:szCs w:val="18"/>
              </w:rPr>
            </w:pPr>
          </w:p>
        </w:tc>
        <w:tc>
          <w:tcPr>
            <w:tcW w:w="334" w:type="pct"/>
            <w:shd w:val="clear" w:color="auto" w:fill="FFFFFF" w:themeFill="background1"/>
            <w:vAlign w:val="bottom"/>
          </w:tcPr>
          <w:p w14:paraId="535FE14C" w14:textId="77777777" w:rsidR="00626E5F" w:rsidRPr="00912C27" w:rsidRDefault="00626E5F" w:rsidP="00BB0FCA">
            <w:pPr>
              <w:spacing w:after="0"/>
              <w:jc w:val="center"/>
              <w:rPr>
                <w:sz w:val="18"/>
                <w:szCs w:val="18"/>
              </w:rPr>
            </w:pPr>
            <w:r w:rsidRPr="00912C27">
              <w:rPr>
                <w:rFonts w:cs="Calibri"/>
                <w:color w:val="000000"/>
                <w:sz w:val="18"/>
                <w:szCs w:val="18"/>
              </w:rPr>
              <w:t>9</w:t>
            </w:r>
          </w:p>
        </w:tc>
        <w:tc>
          <w:tcPr>
            <w:tcW w:w="429" w:type="pct"/>
            <w:shd w:val="clear" w:color="auto" w:fill="FFFFFF" w:themeFill="background1"/>
            <w:vAlign w:val="bottom"/>
          </w:tcPr>
          <w:p w14:paraId="20530863" w14:textId="77777777" w:rsidR="00626E5F" w:rsidRPr="00912C27" w:rsidRDefault="00626E5F" w:rsidP="00BB0FCA">
            <w:pPr>
              <w:spacing w:after="0"/>
              <w:jc w:val="center"/>
              <w:rPr>
                <w:sz w:val="18"/>
                <w:szCs w:val="18"/>
              </w:rPr>
            </w:pPr>
            <w:r w:rsidRPr="00912C27">
              <w:rPr>
                <w:rFonts w:cs="Calibri"/>
                <w:color w:val="000000"/>
                <w:sz w:val="18"/>
                <w:szCs w:val="18"/>
              </w:rPr>
              <w:t>3</w:t>
            </w:r>
          </w:p>
        </w:tc>
        <w:tc>
          <w:tcPr>
            <w:tcW w:w="432" w:type="pct"/>
            <w:shd w:val="clear" w:color="auto" w:fill="FFFFFF" w:themeFill="background1"/>
            <w:vAlign w:val="bottom"/>
          </w:tcPr>
          <w:p w14:paraId="2C758765" w14:textId="77777777" w:rsidR="00626E5F" w:rsidRPr="00912C27" w:rsidRDefault="00626E5F" w:rsidP="00BB0FCA">
            <w:pPr>
              <w:spacing w:after="0"/>
              <w:jc w:val="center"/>
              <w:rPr>
                <w:sz w:val="18"/>
                <w:szCs w:val="18"/>
              </w:rPr>
            </w:pPr>
            <w:r w:rsidRPr="00912C27">
              <w:rPr>
                <w:rFonts w:cs="Calibri"/>
                <w:color w:val="000000"/>
                <w:sz w:val="18"/>
                <w:szCs w:val="18"/>
              </w:rPr>
              <w:t>3.8</w:t>
            </w:r>
          </w:p>
        </w:tc>
        <w:tc>
          <w:tcPr>
            <w:tcW w:w="345" w:type="pct"/>
            <w:shd w:val="clear" w:color="auto" w:fill="FFFFFF" w:themeFill="background1"/>
            <w:vAlign w:val="bottom"/>
          </w:tcPr>
          <w:p w14:paraId="33D807D5"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361" w:type="pct"/>
            <w:shd w:val="clear" w:color="auto" w:fill="FFFFFF" w:themeFill="background1"/>
            <w:vAlign w:val="bottom"/>
          </w:tcPr>
          <w:p w14:paraId="01B13D91" w14:textId="77777777" w:rsidR="00626E5F" w:rsidRPr="00912C27" w:rsidRDefault="00626E5F" w:rsidP="00BB0FCA">
            <w:pPr>
              <w:spacing w:after="0"/>
              <w:jc w:val="center"/>
              <w:rPr>
                <w:sz w:val="18"/>
                <w:szCs w:val="18"/>
              </w:rPr>
            </w:pPr>
            <w:r w:rsidRPr="00912C27">
              <w:rPr>
                <w:rFonts w:cs="Calibri"/>
                <w:color w:val="000000"/>
                <w:sz w:val="18"/>
                <w:szCs w:val="18"/>
              </w:rPr>
              <w:t>0.2</w:t>
            </w:r>
          </w:p>
        </w:tc>
        <w:tc>
          <w:tcPr>
            <w:tcW w:w="516" w:type="pct"/>
            <w:shd w:val="clear" w:color="auto" w:fill="FFFFFF" w:themeFill="background1"/>
            <w:vAlign w:val="bottom"/>
          </w:tcPr>
          <w:p w14:paraId="07938639"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FFFFF" w:themeFill="background1"/>
            <w:vAlign w:val="bottom"/>
          </w:tcPr>
          <w:p w14:paraId="4190E212" w14:textId="77777777" w:rsidR="00626E5F" w:rsidRPr="00912C27" w:rsidRDefault="00626E5F" w:rsidP="00BB0FCA">
            <w:pPr>
              <w:spacing w:after="0"/>
              <w:jc w:val="center"/>
              <w:rPr>
                <w:sz w:val="18"/>
                <w:szCs w:val="18"/>
              </w:rPr>
            </w:pPr>
            <w:r w:rsidRPr="00912C27">
              <w:rPr>
                <w:rFonts w:cs="Calibri"/>
                <w:color w:val="000000"/>
                <w:sz w:val="18"/>
                <w:szCs w:val="18"/>
              </w:rPr>
              <w:t>4.7</w:t>
            </w:r>
          </w:p>
        </w:tc>
        <w:tc>
          <w:tcPr>
            <w:tcW w:w="520" w:type="pct"/>
            <w:shd w:val="clear" w:color="auto" w:fill="FFFFFF" w:themeFill="background1"/>
            <w:vAlign w:val="bottom"/>
          </w:tcPr>
          <w:p w14:paraId="6E3DA132" w14:textId="77777777" w:rsidR="00626E5F" w:rsidRPr="00912C27" w:rsidRDefault="00626E5F" w:rsidP="00BB0FCA">
            <w:pPr>
              <w:spacing w:after="0"/>
              <w:jc w:val="center"/>
              <w:rPr>
                <w:sz w:val="18"/>
                <w:szCs w:val="18"/>
              </w:rPr>
            </w:pPr>
            <w:r w:rsidRPr="00912C27">
              <w:rPr>
                <w:rFonts w:cs="Calibri"/>
                <w:color w:val="000000"/>
                <w:sz w:val="18"/>
                <w:szCs w:val="18"/>
              </w:rPr>
              <w:t>0.2</w:t>
            </w:r>
          </w:p>
        </w:tc>
        <w:tc>
          <w:tcPr>
            <w:tcW w:w="344" w:type="pct"/>
            <w:shd w:val="clear" w:color="auto" w:fill="FFFFFF" w:themeFill="background1"/>
            <w:vAlign w:val="bottom"/>
          </w:tcPr>
          <w:p w14:paraId="4D5DF5D2"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FFFFF" w:themeFill="background1"/>
            <w:vAlign w:val="bottom"/>
          </w:tcPr>
          <w:p w14:paraId="28AC6078" w14:textId="77777777" w:rsidR="00626E5F" w:rsidRPr="00912C27" w:rsidRDefault="00626E5F" w:rsidP="00BB0FCA">
            <w:pPr>
              <w:spacing w:after="0"/>
              <w:jc w:val="center"/>
              <w:rPr>
                <w:sz w:val="18"/>
                <w:szCs w:val="18"/>
              </w:rPr>
            </w:pPr>
            <w:r w:rsidRPr="00912C27">
              <w:rPr>
                <w:rFonts w:cs="Calibri"/>
                <w:color w:val="000000"/>
                <w:sz w:val="18"/>
                <w:szCs w:val="18"/>
              </w:rPr>
              <w:t>4.7</w:t>
            </w:r>
          </w:p>
        </w:tc>
      </w:tr>
      <w:tr w:rsidR="00626E5F" w:rsidRPr="00912C27" w14:paraId="102035FD" w14:textId="77777777" w:rsidTr="00626E5F">
        <w:tc>
          <w:tcPr>
            <w:tcW w:w="512" w:type="pct"/>
            <w:vMerge/>
            <w:shd w:val="clear" w:color="auto" w:fill="FFFFFF" w:themeFill="background1"/>
            <w:vAlign w:val="center"/>
          </w:tcPr>
          <w:p w14:paraId="5615CF52" w14:textId="77777777" w:rsidR="00626E5F" w:rsidRPr="00912C27" w:rsidRDefault="00626E5F" w:rsidP="00BB0FCA">
            <w:pPr>
              <w:spacing w:after="0"/>
              <w:jc w:val="center"/>
              <w:rPr>
                <w:rFonts w:cs="Calibri"/>
                <w:color w:val="000000"/>
                <w:sz w:val="18"/>
                <w:szCs w:val="18"/>
              </w:rPr>
            </w:pPr>
          </w:p>
        </w:tc>
        <w:tc>
          <w:tcPr>
            <w:tcW w:w="334" w:type="pct"/>
            <w:shd w:val="clear" w:color="auto" w:fill="FFFFFF" w:themeFill="background1"/>
            <w:vAlign w:val="bottom"/>
          </w:tcPr>
          <w:p w14:paraId="1DBF676A" w14:textId="77777777" w:rsidR="00626E5F" w:rsidRPr="00912C27" w:rsidRDefault="00626E5F" w:rsidP="00BB0FCA">
            <w:pPr>
              <w:spacing w:after="0"/>
              <w:jc w:val="center"/>
              <w:rPr>
                <w:sz w:val="18"/>
                <w:szCs w:val="18"/>
              </w:rPr>
            </w:pPr>
            <w:r w:rsidRPr="00912C27">
              <w:rPr>
                <w:rFonts w:cs="Calibri"/>
                <w:color w:val="000000"/>
                <w:sz w:val="18"/>
                <w:szCs w:val="18"/>
              </w:rPr>
              <w:t>10</w:t>
            </w:r>
          </w:p>
        </w:tc>
        <w:tc>
          <w:tcPr>
            <w:tcW w:w="429" w:type="pct"/>
            <w:shd w:val="clear" w:color="auto" w:fill="FFFFFF" w:themeFill="background1"/>
            <w:vAlign w:val="bottom"/>
          </w:tcPr>
          <w:p w14:paraId="52EF1331" w14:textId="77777777" w:rsidR="00626E5F" w:rsidRPr="00912C27" w:rsidRDefault="00626E5F" w:rsidP="00BB0FCA">
            <w:pPr>
              <w:spacing w:after="0"/>
              <w:jc w:val="center"/>
              <w:rPr>
                <w:sz w:val="18"/>
                <w:szCs w:val="18"/>
              </w:rPr>
            </w:pPr>
            <w:r w:rsidRPr="00912C27">
              <w:rPr>
                <w:rFonts w:cs="Calibri"/>
                <w:color w:val="000000"/>
                <w:sz w:val="18"/>
                <w:szCs w:val="18"/>
              </w:rPr>
              <w:t>3</w:t>
            </w:r>
          </w:p>
        </w:tc>
        <w:tc>
          <w:tcPr>
            <w:tcW w:w="432" w:type="pct"/>
            <w:shd w:val="clear" w:color="auto" w:fill="FFFFFF" w:themeFill="background1"/>
            <w:vAlign w:val="bottom"/>
          </w:tcPr>
          <w:p w14:paraId="38C015CB" w14:textId="77777777" w:rsidR="00626E5F" w:rsidRPr="00912C27" w:rsidRDefault="00626E5F" w:rsidP="00BB0FCA">
            <w:pPr>
              <w:spacing w:after="0"/>
              <w:jc w:val="center"/>
              <w:rPr>
                <w:sz w:val="18"/>
                <w:szCs w:val="18"/>
              </w:rPr>
            </w:pPr>
            <w:r w:rsidRPr="00912C27">
              <w:rPr>
                <w:rFonts w:cs="Calibri"/>
                <w:color w:val="000000"/>
                <w:sz w:val="18"/>
                <w:szCs w:val="18"/>
              </w:rPr>
              <w:t>3.9</w:t>
            </w:r>
          </w:p>
        </w:tc>
        <w:tc>
          <w:tcPr>
            <w:tcW w:w="345" w:type="pct"/>
            <w:shd w:val="clear" w:color="auto" w:fill="FFFFFF" w:themeFill="background1"/>
            <w:vAlign w:val="bottom"/>
          </w:tcPr>
          <w:p w14:paraId="3C10E22A"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361" w:type="pct"/>
            <w:shd w:val="clear" w:color="auto" w:fill="FFFFFF" w:themeFill="background1"/>
            <w:vAlign w:val="bottom"/>
          </w:tcPr>
          <w:p w14:paraId="6EC141CB"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516" w:type="pct"/>
            <w:shd w:val="clear" w:color="auto" w:fill="FFFFFF" w:themeFill="background1"/>
            <w:vAlign w:val="bottom"/>
          </w:tcPr>
          <w:p w14:paraId="0705EF1A"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FFFFF" w:themeFill="background1"/>
            <w:vAlign w:val="bottom"/>
          </w:tcPr>
          <w:p w14:paraId="09B270B8" w14:textId="77777777" w:rsidR="00626E5F" w:rsidRPr="00912C27" w:rsidRDefault="00626E5F" w:rsidP="00BB0FCA">
            <w:pPr>
              <w:spacing w:after="0"/>
              <w:jc w:val="center"/>
              <w:rPr>
                <w:sz w:val="18"/>
                <w:szCs w:val="18"/>
              </w:rPr>
            </w:pPr>
            <w:r w:rsidRPr="00912C27">
              <w:rPr>
                <w:rFonts w:cs="Calibri"/>
                <w:color w:val="000000"/>
                <w:sz w:val="18"/>
                <w:szCs w:val="18"/>
              </w:rPr>
              <w:t>4.8</w:t>
            </w:r>
          </w:p>
        </w:tc>
        <w:tc>
          <w:tcPr>
            <w:tcW w:w="520" w:type="pct"/>
            <w:shd w:val="clear" w:color="auto" w:fill="FFFFFF" w:themeFill="background1"/>
            <w:vAlign w:val="bottom"/>
          </w:tcPr>
          <w:p w14:paraId="1D9B0622"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344" w:type="pct"/>
            <w:shd w:val="clear" w:color="auto" w:fill="FFFFFF" w:themeFill="background1"/>
            <w:vAlign w:val="bottom"/>
          </w:tcPr>
          <w:p w14:paraId="5F46FE2C"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FFFFF" w:themeFill="background1"/>
            <w:vAlign w:val="bottom"/>
          </w:tcPr>
          <w:p w14:paraId="4191C430" w14:textId="77777777" w:rsidR="00626E5F" w:rsidRPr="00912C27" w:rsidRDefault="00626E5F" w:rsidP="00BB0FCA">
            <w:pPr>
              <w:spacing w:after="0"/>
              <w:jc w:val="center"/>
              <w:rPr>
                <w:sz w:val="18"/>
                <w:szCs w:val="18"/>
              </w:rPr>
            </w:pPr>
            <w:r w:rsidRPr="00912C27">
              <w:rPr>
                <w:rFonts w:cs="Calibri"/>
                <w:color w:val="000000"/>
                <w:sz w:val="18"/>
                <w:szCs w:val="18"/>
              </w:rPr>
              <w:t>4.8</w:t>
            </w:r>
          </w:p>
        </w:tc>
      </w:tr>
      <w:tr w:rsidR="00626E5F" w:rsidRPr="00912C27" w14:paraId="31790579" w14:textId="77777777" w:rsidTr="00626E5F">
        <w:tc>
          <w:tcPr>
            <w:tcW w:w="512" w:type="pct"/>
            <w:vMerge/>
            <w:shd w:val="clear" w:color="auto" w:fill="FFFFFF" w:themeFill="background1"/>
            <w:vAlign w:val="center"/>
          </w:tcPr>
          <w:p w14:paraId="3EC3E880" w14:textId="77777777" w:rsidR="00626E5F" w:rsidRPr="00912C27" w:rsidRDefault="00626E5F" w:rsidP="00BB0FCA">
            <w:pPr>
              <w:spacing w:after="0"/>
              <w:jc w:val="center"/>
              <w:rPr>
                <w:rFonts w:cs="Calibri"/>
                <w:color w:val="000000"/>
                <w:sz w:val="18"/>
                <w:szCs w:val="18"/>
              </w:rPr>
            </w:pPr>
          </w:p>
        </w:tc>
        <w:tc>
          <w:tcPr>
            <w:tcW w:w="334" w:type="pct"/>
            <w:shd w:val="clear" w:color="auto" w:fill="FFFFFF" w:themeFill="background1"/>
          </w:tcPr>
          <w:p w14:paraId="7CBB5C2D" w14:textId="77777777" w:rsidR="00626E5F" w:rsidRPr="00912C27" w:rsidRDefault="00626E5F" w:rsidP="00BB0FCA">
            <w:pPr>
              <w:spacing w:after="0"/>
              <w:jc w:val="center"/>
              <w:rPr>
                <w:sz w:val="18"/>
                <w:szCs w:val="18"/>
              </w:rPr>
            </w:pPr>
            <w:r w:rsidRPr="00912C27">
              <w:rPr>
                <w:sz w:val="18"/>
                <w:szCs w:val="18"/>
              </w:rPr>
              <w:t>11</w:t>
            </w:r>
          </w:p>
        </w:tc>
        <w:tc>
          <w:tcPr>
            <w:tcW w:w="429" w:type="pct"/>
            <w:shd w:val="clear" w:color="auto" w:fill="FFFFFF" w:themeFill="background1"/>
            <w:vAlign w:val="bottom"/>
          </w:tcPr>
          <w:p w14:paraId="3ACC16D8" w14:textId="77777777" w:rsidR="00626E5F" w:rsidRPr="00912C27" w:rsidRDefault="00626E5F" w:rsidP="00BB0FCA">
            <w:pPr>
              <w:spacing w:after="0"/>
              <w:jc w:val="center"/>
              <w:rPr>
                <w:sz w:val="18"/>
                <w:szCs w:val="18"/>
              </w:rPr>
            </w:pPr>
            <w:r w:rsidRPr="00912C27">
              <w:rPr>
                <w:rFonts w:cs="Calibri"/>
                <w:color w:val="000000"/>
                <w:sz w:val="18"/>
                <w:szCs w:val="18"/>
              </w:rPr>
              <w:t>2</w:t>
            </w:r>
          </w:p>
        </w:tc>
        <w:tc>
          <w:tcPr>
            <w:tcW w:w="432" w:type="pct"/>
            <w:shd w:val="clear" w:color="auto" w:fill="FFFFFF" w:themeFill="background1"/>
            <w:vAlign w:val="bottom"/>
          </w:tcPr>
          <w:p w14:paraId="429536E8" w14:textId="77777777" w:rsidR="00626E5F" w:rsidRPr="00912C27" w:rsidRDefault="00626E5F" w:rsidP="00BB0FCA">
            <w:pPr>
              <w:spacing w:after="0"/>
              <w:jc w:val="center"/>
              <w:rPr>
                <w:sz w:val="18"/>
                <w:szCs w:val="18"/>
              </w:rPr>
            </w:pPr>
            <w:r w:rsidRPr="00912C27">
              <w:rPr>
                <w:rFonts w:cs="Calibri"/>
                <w:color w:val="000000"/>
                <w:sz w:val="18"/>
                <w:szCs w:val="18"/>
              </w:rPr>
              <w:t>3.8</w:t>
            </w:r>
          </w:p>
        </w:tc>
        <w:tc>
          <w:tcPr>
            <w:tcW w:w="345" w:type="pct"/>
            <w:shd w:val="clear" w:color="auto" w:fill="FFFFFF" w:themeFill="background1"/>
            <w:vAlign w:val="bottom"/>
          </w:tcPr>
          <w:p w14:paraId="71684555"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361" w:type="pct"/>
            <w:shd w:val="clear" w:color="auto" w:fill="FFFFFF" w:themeFill="background1"/>
            <w:vAlign w:val="bottom"/>
          </w:tcPr>
          <w:p w14:paraId="4838D307"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516" w:type="pct"/>
            <w:shd w:val="clear" w:color="auto" w:fill="FFFFFF" w:themeFill="background1"/>
            <w:vAlign w:val="bottom"/>
          </w:tcPr>
          <w:p w14:paraId="470484D7"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FFFFF" w:themeFill="background1"/>
            <w:vAlign w:val="bottom"/>
          </w:tcPr>
          <w:p w14:paraId="13690905"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4.7</w:t>
            </w:r>
          </w:p>
        </w:tc>
        <w:tc>
          <w:tcPr>
            <w:tcW w:w="520" w:type="pct"/>
            <w:shd w:val="clear" w:color="auto" w:fill="FFFFFF" w:themeFill="background1"/>
            <w:vAlign w:val="bottom"/>
          </w:tcPr>
          <w:p w14:paraId="3F8BC149"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344" w:type="pct"/>
            <w:shd w:val="clear" w:color="auto" w:fill="FFFFFF" w:themeFill="background1"/>
            <w:vAlign w:val="bottom"/>
          </w:tcPr>
          <w:p w14:paraId="6F82D765"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FFFFF" w:themeFill="background1"/>
            <w:vAlign w:val="bottom"/>
          </w:tcPr>
          <w:p w14:paraId="098E41A5"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4.7</w:t>
            </w:r>
          </w:p>
        </w:tc>
      </w:tr>
      <w:tr w:rsidR="00626E5F" w:rsidRPr="00912C27" w14:paraId="0CEA24C1" w14:textId="77777777" w:rsidTr="00626E5F">
        <w:tc>
          <w:tcPr>
            <w:tcW w:w="512" w:type="pct"/>
            <w:vMerge w:val="restart"/>
            <w:shd w:val="clear" w:color="auto" w:fill="F2F2F2" w:themeFill="background1" w:themeFillShade="F2"/>
            <w:vAlign w:val="center"/>
          </w:tcPr>
          <w:p w14:paraId="0AD3C515" w14:textId="77777777" w:rsidR="00626E5F" w:rsidRPr="00912C27" w:rsidRDefault="00626E5F" w:rsidP="00BB0FCA">
            <w:pPr>
              <w:spacing w:after="0"/>
              <w:jc w:val="center"/>
              <w:rPr>
                <w:sz w:val="18"/>
                <w:szCs w:val="18"/>
              </w:rPr>
            </w:pPr>
            <w:r w:rsidRPr="00912C27">
              <w:rPr>
                <w:rFonts w:cs="Calibri"/>
                <w:color w:val="000000"/>
                <w:sz w:val="18"/>
                <w:szCs w:val="18"/>
              </w:rPr>
              <w:t>10-12</w:t>
            </w:r>
          </w:p>
        </w:tc>
        <w:tc>
          <w:tcPr>
            <w:tcW w:w="334" w:type="pct"/>
            <w:shd w:val="clear" w:color="auto" w:fill="F2F2F2" w:themeFill="background1" w:themeFillShade="F2"/>
          </w:tcPr>
          <w:p w14:paraId="793C6D19" w14:textId="77777777" w:rsidR="00626E5F" w:rsidRPr="00912C27" w:rsidRDefault="00626E5F" w:rsidP="00BB0FCA">
            <w:pPr>
              <w:spacing w:after="0"/>
              <w:jc w:val="center"/>
              <w:rPr>
                <w:sz w:val="18"/>
                <w:szCs w:val="18"/>
              </w:rPr>
            </w:pPr>
            <w:r w:rsidRPr="00912C27">
              <w:rPr>
                <w:sz w:val="18"/>
                <w:szCs w:val="18"/>
              </w:rPr>
              <w:t>9</w:t>
            </w:r>
          </w:p>
        </w:tc>
        <w:tc>
          <w:tcPr>
            <w:tcW w:w="429" w:type="pct"/>
            <w:shd w:val="clear" w:color="auto" w:fill="F2F2F2" w:themeFill="background1" w:themeFillShade="F2"/>
            <w:vAlign w:val="bottom"/>
          </w:tcPr>
          <w:p w14:paraId="1E325A4F" w14:textId="77777777" w:rsidR="00626E5F" w:rsidRPr="00912C27" w:rsidRDefault="00626E5F" w:rsidP="00BB0FCA">
            <w:pPr>
              <w:spacing w:after="0"/>
              <w:jc w:val="center"/>
              <w:rPr>
                <w:sz w:val="18"/>
                <w:szCs w:val="18"/>
              </w:rPr>
            </w:pPr>
            <w:r w:rsidRPr="00912C27">
              <w:rPr>
                <w:rFonts w:cs="Calibri"/>
                <w:color w:val="000000"/>
                <w:sz w:val="18"/>
                <w:szCs w:val="18"/>
              </w:rPr>
              <w:t>3</w:t>
            </w:r>
          </w:p>
        </w:tc>
        <w:tc>
          <w:tcPr>
            <w:tcW w:w="432" w:type="pct"/>
            <w:shd w:val="clear" w:color="auto" w:fill="F2F2F2" w:themeFill="background1" w:themeFillShade="F2"/>
            <w:vAlign w:val="bottom"/>
          </w:tcPr>
          <w:p w14:paraId="0CBF56DA" w14:textId="77777777" w:rsidR="00626E5F" w:rsidRPr="00912C27" w:rsidRDefault="00626E5F" w:rsidP="00BB0FCA">
            <w:pPr>
              <w:spacing w:after="0"/>
              <w:jc w:val="center"/>
              <w:rPr>
                <w:sz w:val="18"/>
                <w:szCs w:val="18"/>
              </w:rPr>
            </w:pPr>
            <w:r w:rsidRPr="00912C27">
              <w:rPr>
                <w:rFonts w:cs="Calibri"/>
                <w:color w:val="000000"/>
                <w:sz w:val="18"/>
                <w:szCs w:val="18"/>
              </w:rPr>
              <w:t>3.8</w:t>
            </w:r>
          </w:p>
        </w:tc>
        <w:tc>
          <w:tcPr>
            <w:tcW w:w="345" w:type="pct"/>
            <w:shd w:val="clear" w:color="auto" w:fill="F2F2F2" w:themeFill="background1" w:themeFillShade="F2"/>
            <w:vAlign w:val="bottom"/>
          </w:tcPr>
          <w:p w14:paraId="2373ADFB"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361" w:type="pct"/>
            <w:shd w:val="clear" w:color="auto" w:fill="F2F2F2" w:themeFill="background1" w:themeFillShade="F2"/>
            <w:vAlign w:val="bottom"/>
          </w:tcPr>
          <w:p w14:paraId="27E64649" w14:textId="77777777" w:rsidR="00626E5F" w:rsidRPr="00912C27" w:rsidRDefault="00626E5F" w:rsidP="00BB0FCA">
            <w:pPr>
              <w:spacing w:after="0"/>
              <w:jc w:val="center"/>
              <w:rPr>
                <w:sz w:val="18"/>
                <w:szCs w:val="18"/>
              </w:rPr>
            </w:pPr>
            <w:r w:rsidRPr="00912C27">
              <w:rPr>
                <w:rFonts w:cs="Calibri"/>
                <w:color w:val="000000"/>
                <w:sz w:val="18"/>
                <w:szCs w:val="18"/>
              </w:rPr>
              <w:t>0.2</w:t>
            </w:r>
          </w:p>
        </w:tc>
        <w:tc>
          <w:tcPr>
            <w:tcW w:w="516" w:type="pct"/>
            <w:shd w:val="clear" w:color="auto" w:fill="F2F2F2" w:themeFill="background1" w:themeFillShade="F2"/>
            <w:vAlign w:val="bottom"/>
          </w:tcPr>
          <w:p w14:paraId="482318AA"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2F2F2" w:themeFill="background1" w:themeFillShade="F2"/>
            <w:vAlign w:val="bottom"/>
          </w:tcPr>
          <w:p w14:paraId="057609CD" w14:textId="77777777" w:rsidR="00626E5F" w:rsidRPr="00912C27" w:rsidRDefault="00626E5F" w:rsidP="00BB0FCA">
            <w:pPr>
              <w:spacing w:after="0"/>
              <w:jc w:val="center"/>
              <w:rPr>
                <w:sz w:val="18"/>
                <w:szCs w:val="18"/>
              </w:rPr>
            </w:pPr>
            <w:r w:rsidRPr="00912C27">
              <w:rPr>
                <w:rFonts w:cs="Calibri"/>
                <w:color w:val="000000"/>
                <w:sz w:val="18"/>
                <w:szCs w:val="18"/>
              </w:rPr>
              <w:t>4.7</w:t>
            </w:r>
          </w:p>
        </w:tc>
        <w:tc>
          <w:tcPr>
            <w:tcW w:w="520" w:type="pct"/>
            <w:shd w:val="clear" w:color="auto" w:fill="F2F2F2" w:themeFill="background1" w:themeFillShade="F2"/>
            <w:vAlign w:val="bottom"/>
          </w:tcPr>
          <w:p w14:paraId="1C62C15C" w14:textId="77777777" w:rsidR="00626E5F" w:rsidRPr="00912C27" w:rsidRDefault="00626E5F" w:rsidP="00BB0FCA">
            <w:pPr>
              <w:spacing w:after="0"/>
              <w:jc w:val="center"/>
              <w:rPr>
                <w:sz w:val="18"/>
                <w:szCs w:val="18"/>
              </w:rPr>
            </w:pPr>
            <w:r w:rsidRPr="00912C27">
              <w:rPr>
                <w:rFonts w:cs="Calibri"/>
                <w:color w:val="000000"/>
                <w:sz w:val="18"/>
                <w:szCs w:val="18"/>
              </w:rPr>
              <w:t>0.2</w:t>
            </w:r>
          </w:p>
        </w:tc>
        <w:tc>
          <w:tcPr>
            <w:tcW w:w="344" w:type="pct"/>
            <w:shd w:val="clear" w:color="auto" w:fill="F2F2F2" w:themeFill="background1" w:themeFillShade="F2"/>
            <w:vAlign w:val="bottom"/>
          </w:tcPr>
          <w:p w14:paraId="13A0AFA1"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2F2F2" w:themeFill="background1" w:themeFillShade="F2"/>
            <w:vAlign w:val="bottom"/>
          </w:tcPr>
          <w:p w14:paraId="167E78BA" w14:textId="77777777" w:rsidR="00626E5F" w:rsidRPr="00912C27" w:rsidRDefault="00626E5F" w:rsidP="00BB0FCA">
            <w:pPr>
              <w:spacing w:after="0"/>
              <w:jc w:val="center"/>
              <w:rPr>
                <w:sz w:val="18"/>
                <w:szCs w:val="18"/>
              </w:rPr>
            </w:pPr>
            <w:r w:rsidRPr="00912C27">
              <w:rPr>
                <w:rFonts w:cs="Calibri"/>
                <w:color w:val="000000"/>
                <w:sz w:val="18"/>
                <w:szCs w:val="18"/>
              </w:rPr>
              <w:t>4.7</w:t>
            </w:r>
          </w:p>
        </w:tc>
      </w:tr>
      <w:tr w:rsidR="00626E5F" w:rsidRPr="00912C27" w14:paraId="4A1A0F27" w14:textId="77777777" w:rsidTr="00626E5F">
        <w:tc>
          <w:tcPr>
            <w:tcW w:w="512" w:type="pct"/>
            <w:vMerge/>
            <w:shd w:val="clear" w:color="auto" w:fill="F2F2F2" w:themeFill="background1" w:themeFillShade="F2"/>
            <w:vAlign w:val="center"/>
          </w:tcPr>
          <w:p w14:paraId="0D90C7E6" w14:textId="77777777" w:rsidR="00626E5F" w:rsidRPr="00912C27" w:rsidRDefault="00626E5F" w:rsidP="00BB0FCA">
            <w:pPr>
              <w:spacing w:after="0"/>
              <w:jc w:val="center"/>
              <w:rPr>
                <w:rFonts w:cs="Calibri"/>
                <w:color w:val="000000"/>
                <w:sz w:val="18"/>
                <w:szCs w:val="18"/>
              </w:rPr>
            </w:pPr>
          </w:p>
        </w:tc>
        <w:tc>
          <w:tcPr>
            <w:tcW w:w="334" w:type="pct"/>
            <w:shd w:val="clear" w:color="auto" w:fill="F2F2F2" w:themeFill="background1" w:themeFillShade="F2"/>
          </w:tcPr>
          <w:p w14:paraId="0651767C" w14:textId="77777777" w:rsidR="00626E5F" w:rsidRPr="00912C27" w:rsidRDefault="00626E5F" w:rsidP="00BB0FCA">
            <w:pPr>
              <w:spacing w:after="0"/>
              <w:jc w:val="center"/>
              <w:rPr>
                <w:sz w:val="18"/>
                <w:szCs w:val="18"/>
              </w:rPr>
            </w:pPr>
            <w:r w:rsidRPr="00912C27">
              <w:rPr>
                <w:sz w:val="18"/>
                <w:szCs w:val="18"/>
              </w:rPr>
              <w:t>11</w:t>
            </w:r>
          </w:p>
        </w:tc>
        <w:tc>
          <w:tcPr>
            <w:tcW w:w="429" w:type="pct"/>
            <w:shd w:val="clear" w:color="auto" w:fill="F2F2F2" w:themeFill="background1" w:themeFillShade="F2"/>
            <w:vAlign w:val="bottom"/>
          </w:tcPr>
          <w:p w14:paraId="7E3B21CC" w14:textId="77777777" w:rsidR="00626E5F" w:rsidRPr="00912C27" w:rsidRDefault="00626E5F" w:rsidP="00BB0FCA">
            <w:pPr>
              <w:spacing w:after="0"/>
              <w:jc w:val="center"/>
              <w:rPr>
                <w:sz w:val="18"/>
                <w:szCs w:val="18"/>
              </w:rPr>
            </w:pPr>
            <w:r w:rsidRPr="00912C27">
              <w:rPr>
                <w:rFonts w:cs="Calibri"/>
                <w:color w:val="000000"/>
                <w:sz w:val="18"/>
                <w:szCs w:val="18"/>
              </w:rPr>
              <w:t>2</w:t>
            </w:r>
          </w:p>
        </w:tc>
        <w:tc>
          <w:tcPr>
            <w:tcW w:w="432" w:type="pct"/>
            <w:shd w:val="clear" w:color="auto" w:fill="F2F2F2" w:themeFill="background1" w:themeFillShade="F2"/>
            <w:vAlign w:val="bottom"/>
          </w:tcPr>
          <w:p w14:paraId="3D8C9C80" w14:textId="77777777" w:rsidR="00626E5F" w:rsidRPr="00912C27" w:rsidRDefault="00626E5F" w:rsidP="00BB0FCA">
            <w:pPr>
              <w:spacing w:after="0"/>
              <w:jc w:val="center"/>
              <w:rPr>
                <w:sz w:val="18"/>
                <w:szCs w:val="18"/>
              </w:rPr>
            </w:pPr>
            <w:r w:rsidRPr="00912C27">
              <w:rPr>
                <w:rFonts w:cs="Calibri"/>
                <w:color w:val="000000"/>
                <w:sz w:val="18"/>
                <w:szCs w:val="18"/>
              </w:rPr>
              <w:t>3.8</w:t>
            </w:r>
          </w:p>
        </w:tc>
        <w:tc>
          <w:tcPr>
            <w:tcW w:w="345" w:type="pct"/>
            <w:shd w:val="clear" w:color="auto" w:fill="F2F2F2" w:themeFill="background1" w:themeFillShade="F2"/>
            <w:vAlign w:val="bottom"/>
          </w:tcPr>
          <w:p w14:paraId="565CAB0C"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361" w:type="pct"/>
            <w:shd w:val="clear" w:color="auto" w:fill="F2F2F2" w:themeFill="background1" w:themeFillShade="F2"/>
            <w:vAlign w:val="bottom"/>
          </w:tcPr>
          <w:p w14:paraId="3C1ACF50"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516" w:type="pct"/>
            <w:shd w:val="clear" w:color="auto" w:fill="F2F2F2" w:themeFill="background1" w:themeFillShade="F2"/>
            <w:vAlign w:val="bottom"/>
          </w:tcPr>
          <w:p w14:paraId="6B9015BD"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2F2F2" w:themeFill="background1" w:themeFillShade="F2"/>
            <w:vAlign w:val="bottom"/>
          </w:tcPr>
          <w:p w14:paraId="119EE029"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4.7</w:t>
            </w:r>
          </w:p>
        </w:tc>
        <w:tc>
          <w:tcPr>
            <w:tcW w:w="520" w:type="pct"/>
            <w:shd w:val="clear" w:color="auto" w:fill="F2F2F2" w:themeFill="background1" w:themeFillShade="F2"/>
            <w:vAlign w:val="bottom"/>
          </w:tcPr>
          <w:p w14:paraId="170A38F9"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344" w:type="pct"/>
            <w:shd w:val="clear" w:color="auto" w:fill="F2F2F2" w:themeFill="background1" w:themeFillShade="F2"/>
            <w:vAlign w:val="bottom"/>
          </w:tcPr>
          <w:p w14:paraId="7E386525"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2F2F2" w:themeFill="background1" w:themeFillShade="F2"/>
            <w:vAlign w:val="bottom"/>
          </w:tcPr>
          <w:p w14:paraId="548D4197"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4.7</w:t>
            </w:r>
          </w:p>
        </w:tc>
      </w:tr>
      <w:tr w:rsidR="00626E5F" w:rsidRPr="00912C27" w14:paraId="2CF1FB2B" w14:textId="77777777" w:rsidTr="00626E5F">
        <w:tc>
          <w:tcPr>
            <w:tcW w:w="512" w:type="pct"/>
            <w:vMerge/>
            <w:shd w:val="clear" w:color="auto" w:fill="F2F2F2" w:themeFill="background1" w:themeFillShade="F2"/>
            <w:vAlign w:val="center"/>
          </w:tcPr>
          <w:p w14:paraId="64C42814" w14:textId="77777777" w:rsidR="00626E5F" w:rsidRPr="00912C27" w:rsidRDefault="00626E5F" w:rsidP="00BB0FCA">
            <w:pPr>
              <w:spacing w:after="0"/>
              <w:jc w:val="center"/>
              <w:rPr>
                <w:rFonts w:cs="Calibri"/>
                <w:color w:val="000000"/>
                <w:sz w:val="18"/>
                <w:szCs w:val="18"/>
              </w:rPr>
            </w:pPr>
          </w:p>
        </w:tc>
        <w:tc>
          <w:tcPr>
            <w:tcW w:w="334" w:type="pct"/>
            <w:shd w:val="clear" w:color="auto" w:fill="F2F2F2" w:themeFill="background1" w:themeFillShade="F2"/>
          </w:tcPr>
          <w:p w14:paraId="54426A18" w14:textId="77777777" w:rsidR="00626E5F" w:rsidRPr="00912C27" w:rsidRDefault="00626E5F" w:rsidP="00BB0FCA">
            <w:pPr>
              <w:spacing w:after="0"/>
              <w:jc w:val="center"/>
              <w:rPr>
                <w:sz w:val="18"/>
                <w:szCs w:val="18"/>
              </w:rPr>
            </w:pPr>
            <w:r w:rsidRPr="00912C27">
              <w:rPr>
                <w:sz w:val="18"/>
                <w:szCs w:val="18"/>
              </w:rPr>
              <w:t>12</w:t>
            </w:r>
          </w:p>
        </w:tc>
        <w:tc>
          <w:tcPr>
            <w:tcW w:w="429" w:type="pct"/>
            <w:shd w:val="clear" w:color="auto" w:fill="F2F2F2" w:themeFill="background1" w:themeFillShade="F2"/>
            <w:vAlign w:val="bottom"/>
          </w:tcPr>
          <w:p w14:paraId="12ED0AF7" w14:textId="77777777" w:rsidR="00626E5F" w:rsidRPr="00912C27" w:rsidRDefault="00626E5F" w:rsidP="00BB0FCA">
            <w:pPr>
              <w:spacing w:after="0"/>
              <w:jc w:val="center"/>
              <w:rPr>
                <w:sz w:val="18"/>
                <w:szCs w:val="18"/>
              </w:rPr>
            </w:pPr>
            <w:r w:rsidRPr="00912C27">
              <w:rPr>
                <w:rFonts w:cs="Calibri"/>
                <w:color w:val="000000"/>
                <w:sz w:val="18"/>
                <w:szCs w:val="18"/>
              </w:rPr>
              <w:t>3</w:t>
            </w:r>
          </w:p>
        </w:tc>
        <w:tc>
          <w:tcPr>
            <w:tcW w:w="432" w:type="pct"/>
            <w:shd w:val="clear" w:color="auto" w:fill="F2F2F2" w:themeFill="background1" w:themeFillShade="F2"/>
            <w:vAlign w:val="bottom"/>
          </w:tcPr>
          <w:p w14:paraId="2ACA5CF4" w14:textId="77777777" w:rsidR="00626E5F" w:rsidRPr="00912C27" w:rsidRDefault="00626E5F" w:rsidP="00BB0FCA">
            <w:pPr>
              <w:spacing w:after="0"/>
              <w:jc w:val="center"/>
              <w:rPr>
                <w:sz w:val="18"/>
                <w:szCs w:val="18"/>
              </w:rPr>
            </w:pPr>
            <w:r w:rsidRPr="00912C27">
              <w:rPr>
                <w:rFonts w:cs="Calibri"/>
                <w:color w:val="000000"/>
                <w:sz w:val="18"/>
                <w:szCs w:val="18"/>
              </w:rPr>
              <w:t>4.0</w:t>
            </w:r>
          </w:p>
        </w:tc>
        <w:tc>
          <w:tcPr>
            <w:tcW w:w="345" w:type="pct"/>
            <w:shd w:val="clear" w:color="auto" w:fill="F2F2F2" w:themeFill="background1" w:themeFillShade="F2"/>
            <w:vAlign w:val="bottom"/>
          </w:tcPr>
          <w:p w14:paraId="305CD176"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361" w:type="pct"/>
            <w:shd w:val="clear" w:color="auto" w:fill="F2F2F2" w:themeFill="background1" w:themeFillShade="F2"/>
            <w:vAlign w:val="bottom"/>
          </w:tcPr>
          <w:p w14:paraId="73DC6704" w14:textId="77777777" w:rsidR="00626E5F" w:rsidRPr="00912C27" w:rsidRDefault="00626E5F" w:rsidP="00BB0FCA">
            <w:pPr>
              <w:spacing w:after="0"/>
              <w:jc w:val="center"/>
              <w:rPr>
                <w:sz w:val="18"/>
                <w:szCs w:val="18"/>
              </w:rPr>
            </w:pPr>
            <w:r w:rsidRPr="00912C27">
              <w:rPr>
                <w:rFonts w:cs="Calibri"/>
                <w:color w:val="000000"/>
                <w:sz w:val="18"/>
                <w:szCs w:val="18"/>
              </w:rPr>
              <w:t>0.5</w:t>
            </w:r>
          </w:p>
        </w:tc>
        <w:tc>
          <w:tcPr>
            <w:tcW w:w="516" w:type="pct"/>
            <w:shd w:val="clear" w:color="auto" w:fill="F2F2F2" w:themeFill="background1" w:themeFillShade="F2"/>
            <w:vAlign w:val="bottom"/>
          </w:tcPr>
          <w:p w14:paraId="69690BC5"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2F2F2" w:themeFill="background1" w:themeFillShade="F2"/>
            <w:vAlign w:val="bottom"/>
          </w:tcPr>
          <w:p w14:paraId="7DF58690"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4.9</w:t>
            </w:r>
          </w:p>
        </w:tc>
        <w:tc>
          <w:tcPr>
            <w:tcW w:w="520" w:type="pct"/>
            <w:shd w:val="clear" w:color="auto" w:fill="F2F2F2" w:themeFill="background1" w:themeFillShade="F2"/>
            <w:vAlign w:val="bottom"/>
          </w:tcPr>
          <w:p w14:paraId="4F384822" w14:textId="77777777" w:rsidR="00626E5F" w:rsidRPr="00912C27" w:rsidRDefault="00626E5F" w:rsidP="00BB0FCA">
            <w:pPr>
              <w:spacing w:after="0"/>
              <w:jc w:val="center"/>
              <w:rPr>
                <w:sz w:val="18"/>
                <w:szCs w:val="18"/>
              </w:rPr>
            </w:pPr>
            <w:r w:rsidRPr="00912C27">
              <w:rPr>
                <w:rFonts w:cs="Calibri"/>
                <w:color w:val="000000"/>
                <w:sz w:val="18"/>
                <w:szCs w:val="18"/>
              </w:rPr>
              <w:t>0.6</w:t>
            </w:r>
          </w:p>
        </w:tc>
        <w:tc>
          <w:tcPr>
            <w:tcW w:w="344" w:type="pct"/>
            <w:shd w:val="clear" w:color="auto" w:fill="F2F2F2" w:themeFill="background1" w:themeFillShade="F2"/>
            <w:vAlign w:val="bottom"/>
          </w:tcPr>
          <w:p w14:paraId="3D342A13"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2F2F2" w:themeFill="background1" w:themeFillShade="F2"/>
            <w:vAlign w:val="bottom"/>
          </w:tcPr>
          <w:p w14:paraId="153F000F" w14:textId="77777777" w:rsidR="00626E5F" w:rsidRPr="00912C27" w:rsidRDefault="00626E5F" w:rsidP="00BB0FCA">
            <w:pPr>
              <w:spacing w:after="0"/>
              <w:jc w:val="center"/>
              <w:rPr>
                <w:sz w:val="18"/>
                <w:szCs w:val="18"/>
              </w:rPr>
            </w:pPr>
            <w:r w:rsidRPr="00912C27">
              <w:rPr>
                <w:rFonts w:cs="Calibri"/>
                <w:color w:val="000000"/>
                <w:sz w:val="18"/>
                <w:szCs w:val="18"/>
              </w:rPr>
              <w:t>4.9</w:t>
            </w:r>
          </w:p>
        </w:tc>
      </w:tr>
      <w:tr w:rsidR="00626E5F" w:rsidRPr="00912C27" w14:paraId="33ED24EF" w14:textId="77777777" w:rsidTr="00626E5F">
        <w:tc>
          <w:tcPr>
            <w:tcW w:w="512" w:type="pct"/>
            <w:vMerge/>
            <w:shd w:val="clear" w:color="auto" w:fill="F2F2F2" w:themeFill="background1" w:themeFillShade="F2"/>
            <w:vAlign w:val="center"/>
          </w:tcPr>
          <w:p w14:paraId="5A3D718B" w14:textId="77777777" w:rsidR="00626E5F" w:rsidRPr="00912C27" w:rsidRDefault="00626E5F" w:rsidP="00BB0FCA">
            <w:pPr>
              <w:spacing w:after="0"/>
              <w:jc w:val="center"/>
              <w:rPr>
                <w:rFonts w:cs="Calibri"/>
                <w:color w:val="000000"/>
                <w:sz w:val="18"/>
                <w:szCs w:val="18"/>
              </w:rPr>
            </w:pPr>
          </w:p>
        </w:tc>
        <w:tc>
          <w:tcPr>
            <w:tcW w:w="334" w:type="pct"/>
            <w:shd w:val="clear" w:color="auto" w:fill="F2F2F2" w:themeFill="background1" w:themeFillShade="F2"/>
          </w:tcPr>
          <w:p w14:paraId="0239C1EF" w14:textId="77777777" w:rsidR="00626E5F" w:rsidRPr="00912C27" w:rsidRDefault="00626E5F" w:rsidP="00BB0FCA">
            <w:pPr>
              <w:spacing w:after="0"/>
              <w:jc w:val="center"/>
              <w:rPr>
                <w:sz w:val="18"/>
                <w:szCs w:val="18"/>
              </w:rPr>
            </w:pPr>
            <w:r w:rsidRPr="00912C27">
              <w:rPr>
                <w:sz w:val="18"/>
                <w:szCs w:val="18"/>
              </w:rPr>
              <w:t>13</w:t>
            </w:r>
          </w:p>
        </w:tc>
        <w:tc>
          <w:tcPr>
            <w:tcW w:w="429" w:type="pct"/>
            <w:shd w:val="clear" w:color="auto" w:fill="F2F2F2" w:themeFill="background1" w:themeFillShade="F2"/>
            <w:vAlign w:val="bottom"/>
          </w:tcPr>
          <w:p w14:paraId="7CD19888" w14:textId="77777777" w:rsidR="00626E5F" w:rsidRPr="00912C27" w:rsidRDefault="00626E5F" w:rsidP="00BB0FCA">
            <w:pPr>
              <w:spacing w:after="0"/>
              <w:jc w:val="center"/>
              <w:rPr>
                <w:sz w:val="18"/>
                <w:szCs w:val="18"/>
              </w:rPr>
            </w:pPr>
            <w:r w:rsidRPr="00912C27">
              <w:rPr>
                <w:rFonts w:cs="Calibri"/>
                <w:color w:val="000000"/>
                <w:sz w:val="18"/>
                <w:szCs w:val="18"/>
              </w:rPr>
              <w:t>3</w:t>
            </w:r>
          </w:p>
        </w:tc>
        <w:tc>
          <w:tcPr>
            <w:tcW w:w="432" w:type="pct"/>
            <w:shd w:val="clear" w:color="auto" w:fill="F2F2F2" w:themeFill="background1" w:themeFillShade="F2"/>
            <w:vAlign w:val="bottom"/>
          </w:tcPr>
          <w:p w14:paraId="0FD587C8" w14:textId="77777777" w:rsidR="00626E5F" w:rsidRPr="00912C27" w:rsidRDefault="00626E5F" w:rsidP="00BB0FCA">
            <w:pPr>
              <w:spacing w:after="0"/>
              <w:jc w:val="center"/>
              <w:rPr>
                <w:sz w:val="18"/>
                <w:szCs w:val="18"/>
              </w:rPr>
            </w:pPr>
            <w:r w:rsidRPr="00912C27">
              <w:rPr>
                <w:rFonts w:cs="Calibri"/>
                <w:color w:val="000000"/>
                <w:sz w:val="18"/>
                <w:szCs w:val="18"/>
              </w:rPr>
              <w:t>3.9</w:t>
            </w:r>
          </w:p>
        </w:tc>
        <w:tc>
          <w:tcPr>
            <w:tcW w:w="345" w:type="pct"/>
            <w:shd w:val="clear" w:color="auto" w:fill="F2F2F2" w:themeFill="background1" w:themeFillShade="F2"/>
            <w:vAlign w:val="bottom"/>
          </w:tcPr>
          <w:p w14:paraId="0DC6BD21"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361" w:type="pct"/>
            <w:shd w:val="clear" w:color="auto" w:fill="F2F2F2" w:themeFill="background1" w:themeFillShade="F2"/>
            <w:vAlign w:val="bottom"/>
          </w:tcPr>
          <w:p w14:paraId="1C525AAE" w14:textId="77777777" w:rsidR="00626E5F" w:rsidRPr="00912C27" w:rsidRDefault="00626E5F" w:rsidP="00BB0FCA">
            <w:pPr>
              <w:spacing w:after="0"/>
              <w:jc w:val="center"/>
              <w:rPr>
                <w:sz w:val="18"/>
                <w:szCs w:val="18"/>
              </w:rPr>
            </w:pPr>
            <w:r w:rsidRPr="00912C27">
              <w:rPr>
                <w:rFonts w:cs="Calibri"/>
                <w:color w:val="000000"/>
                <w:sz w:val="18"/>
                <w:szCs w:val="18"/>
              </w:rPr>
              <w:t>0.6</w:t>
            </w:r>
          </w:p>
        </w:tc>
        <w:tc>
          <w:tcPr>
            <w:tcW w:w="516" w:type="pct"/>
            <w:shd w:val="clear" w:color="auto" w:fill="F2F2F2" w:themeFill="background1" w:themeFillShade="F2"/>
            <w:vAlign w:val="bottom"/>
          </w:tcPr>
          <w:p w14:paraId="1E6D87D3"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2F2F2" w:themeFill="background1" w:themeFillShade="F2"/>
            <w:vAlign w:val="bottom"/>
          </w:tcPr>
          <w:p w14:paraId="6B006F7C"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4.8</w:t>
            </w:r>
          </w:p>
        </w:tc>
        <w:tc>
          <w:tcPr>
            <w:tcW w:w="520" w:type="pct"/>
            <w:shd w:val="clear" w:color="auto" w:fill="F2F2F2" w:themeFill="background1" w:themeFillShade="F2"/>
            <w:vAlign w:val="bottom"/>
          </w:tcPr>
          <w:p w14:paraId="0AC1CCFB" w14:textId="77777777" w:rsidR="00626E5F" w:rsidRPr="00912C27" w:rsidRDefault="00626E5F" w:rsidP="00BB0FCA">
            <w:pPr>
              <w:spacing w:after="0"/>
              <w:jc w:val="center"/>
              <w:rPr>
                <w:sz w:val="18"/>
                <w:szCs w:val="18"/>
              </w:rPr>
            </w:pPr>
            <w:r w:rsidRPr="00912C27">
              <w:rPr>
                <w:rFonts w:cs="Calibri"/>
                <w:color w:val="000000"/>
                <w:sz w:val="18"/>
                <w:szCs w:val="18"/>
              </w:rPr>
              <w:t>0.7</w:t>
            </w:r>
          </w:p>
        </w:tc>
        <w:tc>
          <w:tcPr>
            <w:tcW w:w="344" w:type="pct"/>
            <w:shd w:val="clear" w:color="auto" w:fill="F2F2F2" w:themeFill="background1" w:themeFillShade="F2"/>
            <w:vAlign w:val="bottom"/>
          </w:tcPr>
          <w:p w14:paraId="47E16012"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2F2F2" w:themeFill="background1" w:themeFillShade="F2"/>
            <w:vAlign w:val="bottom"/>
          </w:tcPr>
          <w:p w14:paraId="2C2F76CB" w14:textId="77777777" w:rsidR="00626E5F" w:rsidRPr="00912C27" w:rsidRDefault="00626E5F" w:rsidP="00BB0FCA">
            <w:pPr>
              <w:spacing w:after="0"/>
              <w:jc w:val="center"/>
              <w:rPr>
                <w:sz w:val="18"/>
                <w:szCs w:val="18"/>
              </w:rPr>
            </w:pPr>
            <w:r w:rsidRPr="00912C27">
              <w:rPr>
                <w:rFonts w:cs="Calibri"/>
                <w:color w:val="000000"/>
                <w:sz w:val="18"/>
                <w:szCs w:val="18"/>
              </w:rPr>
              <w:t>4.8</w:t>
            </w:r>
          </w:p>
        </w:tc>
      </w:tr>
      <w:tr w:rsidR="00626E5F" w:rsidRPr="00912C27" w14:paraId="65F282EB" w14:textId="77777777" w:rsidTr="00626E5F">
        <w:tc>
          <w:tcPr>
            <w:tcW w:w="512" w:type="pct"/>
            <w:vMerge/>
            <w:shd w:val="clear" w:color="auto" w:fill="F2F2F2" w:themeFill="background1" w:themeFillShade="F2"/>
            <w:vAlign w:val="center"/>
          </w:tcPr>
          <w:p w14:paraId="2BAEC0D6" w14:textId="77777777" w:rsidR="00626E5F" w:rsidRPr="00912C27" w:rsidRDefault="00626E5F" w:rsidP="00BB0FCA">
            <w:pPr>
              <w:spacing w:after="0"/>
              <w:jc w:val="center"/>
              <w:rPr>
                <w:rFonts w:cs="Calibri"/>
                <w:color w:val="000000"/>
                <w:sz w:val="18"/>
                <w:szCs w:val="18"/>
              </w:rPr>
            </w:pPr>
          </w:p>
        </w:tc>
        <w:tc>
          <w:tcPr>
            <w:tcW w:w="334" w:type="pct"/>
            <w:shd w:val="clear" w:color="auto" w:fill="F2F2F2" w:themeFill="background1" w:themeFillShade="F2"/>
          </w:tcPr>
          <w:p w14:paraId="6A28ADAD" w14:textId="77777777" w:rsidR="00626E5F" w:rsidRPr="00912C27" w:rsidRDefault="00626E5F" w:rsidP="00BB0FCA">
            <w:pPr>
              <w:spacing w:after="0"/>
              <w:jc w:val="center"/>
              <w:rPr>
                <w:sz w:val="18"/>
                <w:szCs w:val="18"/>
              </w:rPr>
            </w:pPr>
            <w:r w:rsidRPr="00912C27">
              <w:rPr>
                <w:sz w:val="18"/>
                <w:szCs w:val="18"/>
              </w:rPr>
              <w:t>42</w:t>
            </w:r>
          </w:p>
        </w:tc>
        <w:tc>
          <w:tcPr>
            <w:tcW w:w="429" w:type="pct"/>
            <w:shd w:val="clear" w:color="auto" w:fill="F2F2F2" w:themeFill="background1" w:themeFillShade="F2"/>
            <w:vAlign w:val="bottom"/>
          </w:tcPr>
          <w:p w14:paraId="359BC12E" w14:textId="77777777" w:rsidR="00626E5F" w:rsidRPr="00912C27" w:rsidRDefault="00626E5F" w:rsidP="00BB0FCA">
            <w:pPr>
              <w:spacing w:after="0"/>
              <w:jc w:val="center"/>
              <w:rPr>
                <w:sz w:val="18"/>
                <w:szCs w:val="18"/>
              </w:rPr>
            </w:pPr>
            <w:r w:rsidRPr="00912C27">
              <w:rPr>
                <w:rFonts w:cs="Calibri"/>
                <w:color w:val="000000"/>
                <w:sz w:val="18"/>
                <w:szCs w:val="18"/>
              </w:rPr>
              <w:t>3</w:t>
            </w:r>
          </w:p>
        </w:tc>
        <w:tc>
          <w:tcPr>
            <w:tcW w:w="432" w:type="pct"/>
            <w:shd w:val="clear" w:color="auto" w:fill="F2F2F2" w:themeFill="background1" w:themeFillShade="F2"/>
            <w:vAlign w:val="bottom"/>
          </w:tcPr>
          <w:p w14:paraId="334EDACD" w14:textId="77777777" w:rsidR="00626E5F" w:rsidRPr="00912C27" w:rsidRDefault="00626E5F" w:rsidP="00BB0FCA">
            <w:pPr>
              <w:spacing w:after="0"/>
              <w:jc w:val="center"/>
              <w:rPr>
                <w:sz w:val="18"/>
                <w:szCs w:val="18"/>
              </w:rPr>
            </w:pPr>
            <w:r w:rsidRPr="00912C27">
              <w:rPr>
                <w:rFonts w:cs="Calibri"/>
                <w:color w:val="000000"/>
                <w:sz w:val="18"/>
                <w:szCs w:val="18"/>
              </w:rPr>
              <w:t>3.9</w:t>
            </w:r>
          </w:p>
        </w:tc>
        <w:tc>
          <w:tcPr>
            <w:tcW w:w="345" w:type="pct"/>
            <w:shd w:val="clear" w:color="auto" w:fill="F2F2F2" w:themeFill="background1" w:themeFillShade="F2"/>
            <w:vAlign w:val="bottom"/>
          </w:tcPr>
          <w:p w14:paraId="732CC32F"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361" w:type="pct"/>
            <w:shd w:val="clear" w:color="auto" w:fill="F2F2F2" w:themeFill="background1" w:themeFillShade="F2"/>
            <w:vAlign w:val="bottom"/>
          </w:tcPr>
          <w:p w14:paraId="1748E4AD"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516" w:type="pct"/>
            <w:shd w:val="clear" w:color="auto" w:fill="F2F2F2" w:themeFill="background1" w:themeFillShade="F2"/>
            <w:vAlign w:val="bottom"/>
          </w:tcPr>
          <w:p w14:paraId="62798B66"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2F2F2" w:themeFill="background1" w:themeFillShade="F2"/>
            <w:vAlign w:val="bottom"/>
          </w:tcPr>
          <w:p w14:paraId="6BE5BDFD"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4.8</w:t>
            </w:r>
          </w:p>
        </w:tc>
        <w:tc>
          <w:tcPr>
            <w:tcW w:w="520" w:type="pct"/>
            <w:shd w:val="clear" w:color="auto" w:fill="F2F2F2" w:themeFill="background1" w:themeFillShade="F2"/>
            <w:vAlign w:val="bottom"/>
          </w:tcPr>
          <w:p w14:paraId="67B68F5D"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344" w:type="pct"/>
            <w:shd w:val="clear" w:color="auto" w:fill="F2F2F2" w:themeFill="background1" w:themeFillShade="F2"/>
            <w:vAlign w:val="bottom"/>
          </w:tcPr>
          <w:p w14:paraId="61A6D7BF"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2F2F2" w:themeFill="background1" w:themeFillShade="F2"/>
            <w:vAlign w:val="bottom"/>
          </w:tcPr>
          <w:p w14:paraId="58AFA8FB" w14:textId="77777777" w:rsidR="00626E5F" w:rsidRPr="00912C27" w:rsidRDefault="00626E5F" w:rsidP="00BB0FCA">
            <w:pPr>
              <w:spacing w:after="0"/>
              <w:jc w:val="center"/>
              <w:rPr>
                <w:sz w:val="18"/>
                <w:szCs w:val="18"/>
              </w:rPr>
            </w:pPr>
            <w:r w:rsidRPr="00912C27">
              <w:rPr>
                <w:rFonts w:cs="Calibri"/>
                <w:color w:val="000000"/>
                <w:sz w:val="18"/>
                <w:szCs w:val="18"/>
              </w:rPr>
              <w:t>4.8</w:t>
            </w:r>
          </w:p>
        </w:tc>
      </w:tr>
      <w:tr w:rsidR="00626E5F" w:rsidRPr="00912C27" w14:paraId="302B6534" w14:textId="77777777" w:rsidTr="00626E5F">
        <w:tc>
          <w:tcPr>
            <w:tcW w:w="512" w:type="pct"/>
            <w:vMerge w:val="restart"/>
            <w:shd w:val="clear" w:color="auto" w:fill="FFFFFF" w:themeFill="background1"/>
            <w:vAlign w:val="center"/>
          </w:tcPr>
          <w:p w14:paraId="23955421" w14:textId="77777777" w:rsidR="00626E5F" w:rsidRPr="00912C27" w:rsidRDefault="00626E5F" w:rsidP="00BB0FCA">
            <w:pPr>
              <w:spacing w:after="0"/>
              <w:jc w:val="center"/>
              <w:rPr>
                <w:sz w:val="18"/>
                <w:szCs w:val="18"/>
              </w:rPr>
            </w:pPr>
            <w:r w:rsidRPr="00912C27">
              <w:rPr>
                <w:rFonts w:cs="Calibri"/>
                <w:color w:val="000000"/>
                <w:sz w:val="18"/>
                <w:szCs w:val="18"/>
              </w:rPr>
              <w:t>13-14/2</w:t>
            </w:r>
          </w:p>
        </w:tc>
        <w:tc>
          <w:tcPr>
            <w:tcW w:w="334" w:type="pct"/>
            <w:shd w:val="clear" w:color="auto" w:fill="FFFFFF" w:themeFill="background1"/>
          </w:tcPr>
          <w:p w14:paraId="32C938E6" w14:textId="77777777" w:rsidR="00626E5F" w:rsidRPr="00912C27" w:rsidRDefault="00626E5F" w:rsidP="00BB0FCA">
            <w:pPr>
              <w:spacing w:after="0"/>
              <w:jc w:val="center"/>
              <w:rPr>
                <w:sz w:val="18"/>
                <w:szCs w:val="18"/>
              </w:rPr>
            </w:pPr>
            <w:r w:rsidRPr="00912C27">
              <w:rPr>
                <w:sz w:val="18"/>
                <w:szCs w:val="18"/>
              </w:rPr>
              <w:t>8</w:t>
            </w:r>
          </w:p>
        </w:tc>
        <w:tc>
          <w:tcPr>
            <w:tcW w:w="429" w:type="pct"/>
            <w:shd w:val="clear" w:color="auto" w:fill="FFFFFF" w:themeFill="background1"/>
            <w:vAlign w:val="bottom"/>
          </w:tcPr>
          <w:p w14:paraId="6C98B142" w14:textId="77777777" w:rsidR="00626E5F" w:rsidRPr="00912C27" w:rsidRDefault="00626E5F" w:rsidP="00BB0FCA">
            <w:pPr>
              <w:spacing w:after="0"/>
              <w:jc w:val="center"/>
              <w:rPr>
                <w:sz w:val="18"/>
                <w:szCs w:val="18"/>
              </w:rPr>
            </w:pPr>
            <w:r w:rsidRPr="00912C27">
              <w:rPr>
                <w:rFonts w:cs="Calibri"/>
                <w:color w:val="000000"/>
                <w:sz w:val="18"/>
                <w:szCs w:val="18"/>
              </w:rPr>
              <w:t>3</w:t>
            </w:r>
          </w:p>
        </w:tc>
        <w:tc>
          <w:tcPr>
            <w:tcW w:w="432" w:type="pct"/>
            <w:shd w:val="clear" w:color="auto" w:fill="FFFFFF" w:themeFill="background1"/>
            <w:vAlign w:val="bottom"/>
          </w:tcPr>
          <w:p w14:paraId="38D52BC9" w14:textId="77777777" w:rsidR="00626E5F" w:rsidRPr="00912C27" w:rsidRDefault="00626E5F" w:rsidP="00BB0FCA">
            <w:pPr>
              <w:spacing w:after="0"/>
              <w:jc w:val="center"/>
              <w:rPr>
                <w:sz w:val="18"/>
                <w:szCs w:val="18"/>
              </w:rPr>
            </w:pPr>
            <w:r w:rsidRPr="00912C27">
              <w:rPr>
                <w:rFonts w:cs="Calibri"/>
                <w:color w:val="000000"/>
                <w:sz w:val="18"/>
                <w:szCs w:val="18"/>
              </w:rPr>
              <w:t>4.0</w:t>
            </w:r>
          </w:p>
        </w:tc>
        <w:tc>
          <w:tcPr>
            <w:tcW w:w="345" w:type="pct"/>
            <w:shd w:val="clear" w:color="auto" w:fill="FFFFFF" w:themeFill="background1"/>
            <w:vAlign w:val="bottom"/>
          </w:tcPr>
          <w:p w14:paraId="64FD8CC4"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361" w:type="pct"/>
            <w:shd w:val="clear" w:color="auto" w:fill="FFFFFF" w:themeFill="background1"/>
            <w:vAlign w:val="bottom"/>
          </w:tcPr>
          <w:p w14:paraId="6E0E37BB"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516" w:type="pct"/>
            <w:shd w:val="clear" w:color="auto" w:fill="FFFFFF" w:themeFill="background1"/>
            <w:vAlign w:val="bottom"/>
          </w:tcPr>
          <w:p w14:paraId="327CFCCB"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FFFFF" w:themeFill="background1"/>
            <w:vAlign w:val="bottom"/>
          </w:tcPr>
          <w:p w14:paraId="7FFAB4F5"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4.9</w:t>
            </w:r>
          </w:p>
        </w:tc>
        <w:tc>
          <w:tcPr>
            <w:tcW w:w="520" w:type="pct"/>
            <w:shd w:val="clear" w:color="auto" w:fill="FFFFFF" w:themeFill="background1"/>
            <w:vAlign w:val="bottom"/>
          </w:tcPr>
          <w:p w14:paraId="4FFD2A91" w14:textId="77777777" w:rsidR="00626E5F" w:rsidRPr="00912C27" w:rsidRDefault="00626E5F" w:rsidP="00BB0FCA">
            <w:pPr>
              <w:spacing w:after="0"/>
              <w:jc w:val="center"/>
              <w:rPr>
                <w:sz w:val="18"/>
                <w:szCs w:val="18"/>
              </w:rPr>
            </w:pPr>
            <w:r w:rsidRPr="00912C27">
              <w:rPr>
                <w:rFonts w:cs="Calibri"/>
                <w:color w:val="000000"/>
                <w:sz w:val="18"/>
                <w:szCs w:val="18"/>
              </w:rPr>
              <w:t>0.5</w:t>
            </w:r>
          </w:p>
        </w:tc>
        <w:tc>
          <w:tcPr>
            <w:tcW w:w="344" w:type="pct"/>
            <w:shd w:val="clear" w:color="auto" w:fill="FFFFFF" w:themeFill="background1"/>
            <w:vAlign w:val="bottom"/>
          </w:tcPr>
          <w:p w14:paraId="3E56D76A"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FFFFF" w:themeFill="background1"/>
            <w:vAlign w:val="bottom"/>
          </w:tcPr>
          <w:p w14:paraId="2492D613"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4.9</w:t>
            </w:r>
          </w:p>
        </w:tc>
      </w:tr>
      <w:tr w:rsidR="00626E5F" w:rsidRPr="00912C27" w14:paraId="60437B3C" w14:textId="77777777" w:rsidTr="00626E5F">
        <w:tc>
          <w:tcPr>
            <w:tcW w:w="512" w:type="pct"/>
            <w:vMerge/>
            <w:shd w:val="clear" w:color="auto" w:fill="FFFFFF" w:themeFill="background1"/>
            <w:vAlign w:val="center"/>
          </w:tcPr>
          <w:p w14:paraId="0BD64E9D" w14:textId="77777777" w:rsidR="00626E5F" w:rsidRPr="00912C27" w:rsidRDefault="00626E5F" w:rsidP="00BB0FCA">
            <w:pPr>
              <w:spacing w:after="0"/>
              <w:jc w:val="center"/>
              <w:rPr>
                <w:rFonts w:cs="Calibri"/>
                <w:color w:val="000000"/>
                <w:sz w:val="18"/>
                <w:szCs w:val="18"/>
              </w:rPr>
            </w:pPr>
          </w:p>
        </w:tc>
        <w:tc>
          <w:tcPr>
            <w:tcW w:w="334" w:type="pct"/>
            <w:shd w:val="clear" w:color="auto" w:fill="FFFFFF" w:themeFill="background1"/>
          </w:tcPr>
          <w:p w14:paraId="3792A4E4" w14:textId="77777777" w:rsidR="00626E5F" w:rsidRPr="00912C27" w:rsidRDefault="00626E5F" w:rsidP="00BB0FCA">
            <w:pPr>
              <w:spacing w:after="0"/>
              <w:jc w:val="center"/>
              <w:rPr>
                <w:sz w:val="18"/>
                <w:szCs w:val="18"/>
              </w:rPr>
            </w:pPr>
            <w:r w:rsidRPr="00912C27">
              <w:rPr>
                <w:sz w:val="18"/>
                <w:szCs w:val="18"/>
              </w:rPr>
              <w:t>9</w:t>
            </w:r>
          </w:p>
        </w:tc>
        <w:tc>
          <w:tcPr>
            <w:tcW w:w="429" w:type="pct"/>
            <w:shd w:val="clear" w:color="auto" w:fill="FFFFFF" w:themeFill="background1"/>
            <w:vAlign w:val="bottom"/>
          </w:tcPr>
          <w:p w14:paraId="0FCCA017" w14:textId="77777777" w:rsidR="00626E5F" w:rsidRPr="00912C27" w:rsidRDefault="00626E5F" w:rsidP="00BB0FCA">
            <w:pPr>
              <w:spacing w:after="0"/>
              <w:jc w:val="center"/>
              <w:rPr>
                <w:sz w:val="18"/>
                <w:szCs w:val="18"/>
              </w:rPr>
            </w:pPr>
            <w:r w:rsidRPr="00912C27">
              <w:rPr>
                <w:rFonts w:cs="Calibri"/>
                <w:color w:val="000000"/>
                <w:sz w:val="18"/>
                <w:szCs w:val="18"/>
              </w:rPr>
              <w:t>3</w:t>
            </w:r>
          </w:p>
        </w:tc>
        <w:tc>
          <w:tcPr>
            <w:tcW w:w="432" w:type="pct"/>
            <w:shd w:val="clear" w:color="auto" w:fill="FFFFFF" w:themeFill="background1"/>
            <w:vAlign w:val="bottom"/>
          </w:tcPr>
          <w:p w14:paraId="38263CFE" w14:textId="77777777" w:rsidR="00626E5F" w:rsidRPr="00912C27" w:rsidRDefault="00626E5F" w:rsidP="00BB0FCA">
            <w:pPr>
              <w:spacing w:after="0"/>
              <w:jc w:val="center"/>
              <w:rPr>
                <w:sz w:val="18"/>
                <w:szCs w:val="18"/>
              </w:rPr>
            </w:pPr>
            <w:r w:rsidRPr="00912C27">
              <w:rPr>
                <w:rFonts w:cs="Calibri"/>
                <w:color w:val="000000"/>
                <w:sz w:val="18"/>
                <w:szCs w:val="18"/>
              </w:rPr>
              <w:t>3.8</w:t>
            </w:r>
          </w:p>
        </w:tc>
        <w:tc>
          <w:tcPr>
            <w:tcW w:w="345" w:type="pct"/>
            <w:shd w:val="clear" w:color="auto" w:fill="FFFFFF" w:themeFill="background1"/>
            <w:vAlign w:val="bottom"/>
          </w:tcPr>
          <w:p w14:paraId="2DFE9D50"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361" w:type="pct"/>
            <w:shd w:val="clear" w:color="auto" w:fill="FFFFFF" w:themeFill="background1"/>
            <w:vAlign w:val="bottom"/>
          </w:tcPr>
          <w:p w14:paraId="1BE5D304" w14:textId="77777777" w:rsidR="00626E5F" w:rsidRPr="00912C27" w:rsidRDefault="00626E5F" w:rsidP="00BB0FCA">
            <w:pPr>
              <w:spacing w:after="0"/>
              <w:jc w:val="center"/>
              <w:rPr>
                <w:sz w:val="18"/>
                <w:szCs w:val="18"/>
              </w:rPr>
            </w:pPr>
            <w:r w:rsidRPr="00912C27">
              <w:rPr>
                <w:rFonts w:cs="Calibri"/>
                <w:color w:val="000000"/>
                <w:sz w:val="18"/>
                <w:szCs w:val="18"/>
              </w:rPr>
              <w:t>0.2</w:t>
            </w:r>
          </w:p>
        </w:tc>
        <w:tc>
          <w:tcPr>
            <w:tcW w:w="516" w:type="pct"/>
            <w:shd w:val="clear" w:color="auto" w:fill="FFFFFF" w:themeFill="background1"/>
            <w:vAlign w:val="bottom"/>
          </w:tcPr>
          <w:p w14:paraId="5ADD08D5"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FFFFF" w:themeFill="background1"/>
            <w:vAlign w:val="bottom"/>
          </w:tcPr>
          <w:p w14:paraId="6CA8BF0C"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4.7</w:t>
            </w:r>
          </w:p>
        </w:tc>
        <w:tc>
          <w:tcPr>
            <w:tcW w:w="520" w:type="pct"/>
            <w:shd w:val="clear" w:color="auto" w:fill="FFFFFF" w:themeFill="background1"/>
            <w:vAlign w:val="bottom"/>
          </w:tcPr>
          <w:p w14:paraId="20B6303D" w14:textId="77777777" w:rsidR="00626E5F" w:rsidRPr="00912C27" w:rsidRDefault="00626E5F" w:rsidP="00BB0FCA">
            <w:pPr>
              <w:spacing w:after="0"/>
              <w:jc w:val="center"/>
              <w:rPr>
                <w:sz w:val="18"/>
                <w:szCs w:val="18"/>
              </w:rPr>
            </w:pPr>
            <w:r w:rsidRPr="00912C27">
              <w:rPr>
                <w:rFonts w:cs="Calibri"/>
                <w:color w:val="000000"/>
                <w:sz w:val="18"/>
                <w:szCs w:val="18"/>
              </w:rPr>
              <w:t>0.2</w:t>
            </w:r>
          </w:p>
        </w:tc>
        <w:tc>
          <w:tcPr>
            <w:tcW w:w="344" w:type="pct"/>
            <w:shd w:val="clear" w:color="auto" w:fill="FFFFFF" w:themeFill="background1"/>
            <w:vAlign w:val="bottom"/>
          </w:tcPr>
          <w:p w14:paraId="086557D3"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FFFFF" w:themeFill="background1"/>
            <w:vAlign w:val="bottom"/>
          </w:tcPr>
          <w:p w14:paraId="32E6EDF4"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4.7</w:t>
            </w:r>
          </w:p>
        </w:tc>
      </w:tr>
      <w:tr w:rsidR="00626E5F" w:rsidRPr="00912C27" w14:paraId="6592B8F1" w14:textId="77777777" w:rsidTr="00626E5F">
        <w:tc>
          <w:tcPr>
            <w:tcW w:w="512" w:type="pct"/>
            <w:vMerge w:val="restart"/>
            <w:shd w:val="clear" w:color="auto" w:fill="F2F2F2" w:themeFill="background1" w:themeFillShade="F2"/>
            <w:vAlign w:val="center"/>
          </w:tcPr>
          <w:p w14:paraId="17DBA596" w14:textId="77777777" w:rsidR="00626E5F" w:rsidRPr="00912C27" w:rsidRDefault="00626E5F" w:rsidP="00BB0FCA">
            <w:pPr>
              <w:spacing w:after="0"/>
              <w:jc w:val="center"/>
              <w:rPr>
                <w:sz w:val="18"/>
                <w:szCs w:val="18"/>
              </w:rPr>
            </w:pPr>
            <w:r w:rsidRPr="00912C27">
              <w:rPr>
                <w:rFonts w:cs="Calibri"/>
                <w:color w:val="000000"/>
                <w:sz w:val="18"/>
                <w:szCs w:val="18"/>
              </w:rPr>
              <w:t>39/1B</w:t>
            </w:r>
          </w:p>
        </w:tc>
        <w:tc>
          <w:tcPr>
            <w:tcW w:w="334" w:type="pct"/>
            <w:shd w:val="clear" w:color="auto" w:fill="F2F2F2" w:themeFill="background1" w:themeFillShade="F2"/>
          </w:tcPr>
          <w:p w14:paraId="606C1779" w14:textId="77777777" w:rsidR="00626E5F" w:rsidRPr="00912C27" w:rsidRDefault="00626E5F" w:rsidP="00BB0FCA">
            <w:pPr>
              <w:spacing w:after="0"/>
              <w:jc w:val="center"/>
              <w:rPr>
                <w:sz w:val="18"/>
                <w:szCs w:val="18"/>
              </w:rPr>
            </w:pPr>
            <w:r w:rsidRPr="00912C27">
              <w:rPr>
                <w:sz w:val="18"/>
                <w:szCs w:val="18"/>
              </w:rPr>
              <w:t>27</w:t>
            </w:r>
          </w:p>
        </w:tc>
        <w:tc>
          <w:tcPr>
            <w:tcW w:w="429" w:type="pct"/>
            <w:shd w:val="clear" w:color="auto" w:fill="F2F2F2" w:themeFill="background1" w:themeFillShade="F2"/>
            <w:vAlign w:val="bottom"/>
          </w:tcPr>
          <w:p w14:paraId="2DCD6EB3" w14:textId="77777777" w:rsidR="00626E5F" w:rsidRPr="00912C27" w:rsidRDefault="00626E5F" w:rsidP="00BB0FCA">
            <w:pPr>
              <w:spacing w:after="0"/>
              <w:jc w:val="center"/>
              <w:rPr>
                <w:sz w:val="18"/>
                <w:szCs w:val="18"/>
              </w:rPr>
            </w:pPr>
            <w:r w:rsidRPr="00912C27">
              <w:rPr>
                <w:rFonts w:cs="Calibri"/>
                <w:color w:val="000000"/>
                <w:sz w:val="18"/>
                <w:szCs w:val="18"/>
              </w:rPr>
              <w:t>5</w:t>
            </w:r>
          </w:p>
        </w:tc>
        <w:tc>
          <w:tcPr>
            <w:tcW w:w="432" w:type="pct"/>
            <w:shd w:val="clear" w:color="auto" w:fill="F2F2F2" w:themeFill="background1" w:themeFillShade="F2"/>
            <w:vAlign w:val="bottom"/>
          </w:tcPr>
          <w:p w14:paraId="3D1C9887" w14:textId="77777777" w:rsidR="00626E5F" w:rsidRPr="00912C27" w:rsidRDefault="00626E5F" w:rsidP="00BB0FCA">
            <w:pPr>
              <w:spacing w:after="0"/>
              <w:jc w:val="center"/>
              <w:rPr>
                <w:sz w:val="18"/>
                <w:szCs w:val="18"/>
              </w:rPr>
            </w:pPr>
            <w:r w:rsidRPr="00912C27">
              <w:rPr>
                <w:rFonts w:cs="Calibri"/>
                <w:color w:val="000000"/>
                <w:sz w:val="18"/>
                <w:szCs w:val="18"/>
              </w:rPr>
              <w:t>3.8</w:t>
            </w:r>
          </w:p>
        </w:tc>
        <w:tc>
          <w:tcPr>
            <w:tcW w:w="345" w:type="pct"/>
            <w:shd w:val="clear" w:color="auto" w:fill="F2F2F2" w:themeFill="background1" w:themeFillShade="F2"/>
            <w:vAlign w:val="bottom"/>
          </w:tcPr>
          <w:p w14:paraId="0D14422C" w14:textId="77777777" w:rsidR="00626E5F" w:rsidRPr="00912C27" w:rsidRDefault="00626E5F" w:rsidP="00BB0FCA">
            <w:pPr>
              <w:spacing w:after="0"/>
              <w:jc w:val="center"/>
              <w:rPr>
                <w:sz w:val="18"/>
                <w:szCs w:val="18"/>
              </w:rPr>
            </w:pPr>
            <w:r w:rsidRPr="00912C27">
              <w:rPr>
                <w:rFonts w:cs="Calibri"/>
                <w:color w:val="000000"/>
                <w:sz w:val="18"/>
                <w:szCs w:val="18"/>
              </w:rPr>
              <w:t>0.5</w:t>
            </w:r>
          </w:p>
        </w:tc>
        <w:tc>
          <w:tcPr>
            <w:tcW w:w="361" w:type="pct"/>
            <w:shd w:val="clear" w:color="auto" w:fill="F2F2F2" w:themeFill="background1" w:themeFillShade="F2"/>
            <w:vAlign w:val="bottom"/>
          </w:tcPr>
          <w:p w14:paraId="5D3B3E44" w14:textId="77777777" w:rsidR="00626E5F" w:rsidRPr="00912C27" w:rsidRDefault="00626E5F" w:rsidP="00BB0FCA">
            <w:pPr>
              <w:spacing w:after="0"/>
              <w:jc w:val="center"/>
              <w:rPr>
                <w:sz w:val="18"/>
                <w:szCs w:val="18"/>
              </w:rPr>
            </w:pPr>
            <w:r w:rsidRPr="00912C27">
              <w:rPr>
                <w:rFonts w:cs="Calibri"/>
                <w:color w:val="000000"/>
                <w:sz w:val="18"/>
                <w:szCs w:val="18"/>
              </w:rPr>
              <w:t>0.5</w:t>
            </w:r>
          </w:p>
        </w:tc>
        <w:tc>
          <w:tcPr>
            <w:tcW w:w="516" w:type="pct"/>
            <w:shd w:val="clear" w:color="auto" w:fill="F2F2F2" w:themeFill="background1" w:themeFillShade="F2"/>
            <w:vAlign w:val="bottom"/>
          </w:tcPr>
          <w:p w14:paraId="44D09DF4"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2F2F2" w:themeFill="background1" w:themeFillShade="F2"/>
            <w:vAlign w:val="bottom"/>
          </w:tcPr>
          <w:p w14:paraId="12487F06"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4.7</w:t>
            </w:r>
          </w:p>
        </w:tc>
        <w:tc>
          <w:tcPr>
            <w:tcW w:w="520" w:type="pct"/>
            <w:shd w:val="clear" w:color="auto" w:fill="F2F2F2" w:themeFill="background1" w:themeFillShade="F2"/>
            <w:vAlign w:val="bottom"/>
          </w:tcPr>
          <w:p w14:paraId="023DB371" w14:textId="77777777" w:rsidR="00626E5F" w:rsidRPr="00912C27" w:rsidRDefault="00626E5F" w:rsidP="00BB0FCA">
            <w:pPr>
              <w:spacing w:after="0"/>
              <w:jc w:val="center"/>
              <w:rPr>
                <w:sz w:val="18"/>
                <w:szCs w:val="18"/>
              </w:rPr>
            </w:pPr>
            <w:r w:rsidRPr="00912C27">
              <w:rPr>
                <w:rFonts w:cs="Calibri"/>
                <w:color w:val="000000"/>
                <w:sz w:val="18"/>
                <w:szCs w:val="18"/>
              </w:rPr>
              <w:t>0.7</w:t>
            </w:r>
          </w:p>
        </w:tc>
        <w:tc>
          <w:tcPr>
            <w:tcW w:w="344" w:type="pct"/>
            <w:shd w:val="clear" w:color="auto" w:fill="F2F2F2" w:themeFill="background1" w:themeFillShade="F2"/>
            <w:vAlign w:val="bottom"/>
          </w:tcPr>
          <w:p w14:paraId="1419BA9D"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2F2F2" w:themeFill="background1" w:themeFillShade="F2"/>
            <w:vAlign w:val="bottom"/>
          </w:tcPr>
          <w:p w14:paraId="3A18D43B" w14:textId="77777777" w:rsidR="00626E5F" w:rsidRPr="00912C27" w:rsidRDefault="00626E5F" w:rsidP="00BB0FCA">
            <w:pPr>
              <w:spacing w:after="0"/>
              <w:jc w:val="center"/>
              <w:rPr>
                <w:sz w:val="18"/>
                <w:szCs w:val="18"/>
              </w:rPr>
            </w:pPr>
            <w:r w:rsidRPr="00912C27">
              <w:rPr>
                <w:rFonts w:cs="Calibri"/>
                <w:color w:val="000000"/>
                <w:sz w:val="18"/>
                <w:szCs w:val="18"/>
              </w:rPr>
              <w:t>4.7</w:t>
            </w:r>
          </w:p>
        </w:tc>
      </w:tr>
      <w:tr w:rsidR="00626E5F" w:rsidRPr="00912C27" w14:paraId="3BA44E5F" w14:textId="77777777" w:rsidTr="00626E5F">
        <w:tc>
          <w:tcPr>
            <w:tcW w:w="512" w:type="pct"/>
            <w:vMerge/>
            <w:shd w:val="clear" w:color="auto" w:fill="F2F2F2" w:themeFill="background1" w:themeFillShade="F2"/>
            <w:vAlign w:val="center"/>
          </w:tcPr>
          <w:p w14:paraId="48CDE9C4" w14:textId="77777777" w:rsidR="00626E5F" w:rsidRPr="00912C27" w:rsidRDefault="00626E5F" w:rsidP="00BB0FCA">
            <w:pPr>
              <w:spacing w:after="0"/>
              <w:jc w:val="center"/>
              <w:rPr>
                <w:rFonts w:cs="Calibri"/>
                <w:color w:val="000000"/>
                <w:sz w:val="18"/>
                <w:szCs w:val="18"/>
              </w:rPr>
            </w:pPr>
          </w:p>
        </w:tc>
        <w:tc>
          <w:tcPr>
            <w:tcW w:w="334" w:type="pct"/>
            <w:shd w:val="clear" w:color="auto" w:fill="F2F2F2" w:themeFill="background1" w:themeFillShade="F2"/>
          </w:tcPr>
          <w:p w14:paraId="1E8DD37B" w14:textId="77777777" w:rsidR="00626E5F" w:rsidRPr="00912C27" w:rsidRDefault="00626E5F" w:rsidP="00BB0FCA">
            <w:pPr>
              <w:spacing w:after="0"/>
              <w:jc w:val="center"/>
              <w:rPr>
                <w:sz w:val="18"/>
                <w:szCs w:val="18"/>
              </w:rPr>
            </w:pPr>
            <w:r w:rsidRPr="00912C27">
              <w:rPr>
                <w:sz w:val="18"/>
                <w:szCs w:val="18"/>
              </w:rPr>
              <w:t>28</w:t>
            </w:r>
          </w:p>
        </w:tc>
        <w:tc>
          <w:tcPr>
            <w:tcW w:w="429" w:type="pct"/>
            <w:shd w:val="clear" w:color="auto" w:fill="F2F2F2" w:themeFill="background1" w:themeFillShade="F2"/>
            <w:vAlign w:val="bottom"/>
          </w:tcPr>
          <w:p w14:paraId="41F6CFE7" w14:textId="77777777" w:rsidR="00626E5F" w:rsidRPr="00912C27" w:rsidRDefault="00626E5F" w:rsidP="00BB0FCA">
            <w:pPr>
              <w:spacing w:after="0"/>
              <w:jc w:val="center"/>
              <w:rPr>
                <w:sz w:val="18"/>
                <w:szCs w:val="18"/>
              </w:rPr>
            </w:pPr>
            <w:r w:rsidRPr="00912C27">
              <w:rPr>
                <w:rFonts w:cs="Calibri"/>
                <w:color w:val="000000"/>
                <w:sz w:val="18"/>
                <w:szCs w:val="18"/>
              </w:rPr>
              <w:t>5</w:t>
            </w:r>
          </w:p>
        </w:tc>
        <w:tc>
          <w:tcPr>
            <w:tcW w:w="432" w:type="pct"/>
            <w:shd w:val="clear" w:color="auto" w:fill="F2F2F2" w:themeFill="background1" w:themeFillShade="F2"/>
            <w:vAlign w:val="bottom"/>
          </w:tcPr>
          <w:p w14:paraId="3492AFEE" w14:textId="77777777" w:rsidR="00626E5F" w:rsidRPr="00912C27" w:rsidRDefault="00626E5F" w:rsidP="00BB0FCA">
            <w:pPr>
              <w:spacing w:after="0"/>
              <w:jc w:val="center"/>
              <w:rPr>
                <w:sz w:val="18"/>
                <w:szCs w:val="18"/>
              </w:rPr>
            </w:pPr>
            <w:r w:rsidRPr="00912C27">
              <w:rPr>
                <w:rFonts w:cs="Calibri"/>
                <w:color w:val="000000"/>
                <w:sz w:val="18"/>
                <w:szCs w:val="18"/>
              </w:rPr>
              <w:t>3.8</w:t>
            </w:r>
          </w:p>
        </w:tc>
        <w:tc>
          <w:tcPr>
            <w:tcW w:w="345" w:type="pct"/>
            <w:shd w:val="clear" w:color="auto" w:fill="F2F2F2" w:themeFill="background1" w:themeFillShade="F2"/>
            <w:vAlign w:val="bottom"/>
          </w:tcPr>
          <w:p w14:paraId="7A73FD39"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361" w:type="pct"/>
            <w:shd w:val="clear" w:color="auto" w:fill="F2F2F2" w:themeFill="background1" w:themeFillShade="F2"/>
            <w:vAlign w:val="bottom"/>
          </w:tcPr>
          <w:p w14:paraId="4EC663A6" w14:textId="77777777" w:rsidR="00626E5F" w:rsidRPr="00912C27" w:rsidRDefault="00626E5F" w:rsidP="00BB0FCA">
            <w:pPr>
              <w:spacing w:after="0"/>
              <w:jc w:val="center"/>
              <w:rPr>
                <w:sz w:val="18"/>
                <w:szCs w:val="18"/>
              </w:rPr>
            </w:pPr>
            <w:r w:rsidRPr="00912C27">
              <w:rPr>
                <w:rFonts w:cs="Calibri"/>
                <w:color w:val="000000"/>
                <w:sz w:val="18"/>
                <w:szCs w:val="18"/>
              </w:rPr>
              <w:t>0.7</w:t>
            </w:r>
          </w:p>
        </w:tc>
        <w:tc>
          <w:tcPr>
            <w:tcW w:w="516" w:type="pct"/>
            <w:shd w:val="clear" w:color="auto" w:fill="F2F2F2" w:themeFill="background1" w:themeFillShade="F2"/>
            <w:vAlign w:val="bottom"/>
          </w:tcPr>
          <w:p w14:paraId="2BE9BF88"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2F2F2" w:themeFill="background1" w:themeFillShade="F2"/>
            <w:vAlign w:val="bottom"/>
          </w:tcPr>
          <w:p w14:paraId="41659148" w14:textId="77777777" w:rsidR="00626E5F" w:rsidRPr="00912C27" w:rsidRDefault="00626E5F" w:rsidP="00BB0FCA">
            <w:pPr>
              <w:spacing w:after="0"/>
              <w:jc w:val="center"/>
              <w:rPr>
                <w:sz w:val="18"/>
                <w:szCs w:val="18"/>
              </w:rPr>
            </w:pPr>
            <w:r w:rsidRPr="00912C27">
              <w:rPr>
                <w:rFonts w:cs="Calibri"/>
                <w:color w:val="000000"/>
                <w:sz w:val="18"/>
                <w:szCs w:val="18"/>
              </w:rPr>
              <w:t>4.7</w:t>
            </w:r>
          </w:p>
        </w:tc>
        <w:tc>
          <w:tcPr>
            <w:tcW w:w="520" w:type="pct"/>
            <w:shd w:val="clear" w:color="auto" w:fill="F2F2F2" w:themeFill="background1" w:themeFillShade="F2"/>
            <w:vAlign w:val="bottom"/>
          </w:tcPr>
          <w:p w14:paraId="70835EEE"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344" w:type="pct"/>
            <w:shd w:val="clear" w:color="auto" w:fill="F2F2F2" w:themeFill="background1" w:themeFillShade="F2"/>
            <w:vAlign w:val="bottom"/>
          </w:tcPr>
          <w:p w14:paraId="7ADDC040"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2F2F2" w:themeFill="background1" w:themeFillShade="F2"/>
            <w:vAlign w:val="bottom"/>
          </w:tcPr>
          <w:p w14:paraId="282557C1" w14:textId="77777777" w:rsidR="00626E5F" w:rsidRPr="00912C27" w:rsidRDefault="00626E5F" w:rsidP="00BB0FCA">
            <w:pPr>
              <w:spacing w:after="0"/>
              <w:jc w:val="center"/>
              <w:rPr>
                <w:sz w:val="18"/>
                <w:szCs w:val="18"/>
              </w:rPr>
            </w:pPr>
            <w:r w:rsidRPr="00912C27">
              <w:rPr>
                <w:rFonts w:cs="Calibri"/>
                <w:color w:val="000000"/>
                <w:sz w:val="18"/>
                <w:szCs w:val="18"/>
              </w:rPr>
              <w:t>4.7</w:t>
            </w:r>
          </w:p>
        </w:tc>
      </w:tr>
      <w:tr w:rsidR="00626E5F" w:rsidRPr="00912C27" w14:paraId="40CD9ACA" w14:textId="77777777" w:rsidTr="00626E5F">
        <w:tc>
          <w:tcPr>
            <w:tcW w:w="512" w:type="pct"/>
            <w:vMerge/>
            <w:shd w:val="clear" w:color="auto" w:fill="F2F2F2" w:themeFill="background1" w:themeFillShade="F2"/>
            <w:vAlign w:val="center"/>
          </w:tcPr>
          <w:p w14:paraId="295F6263" w14:textId="77777777" w:rsidR="00626E5F" w:rsidRPr="00912C27" w:rsidRDefault="00626E5F" w:rsidP="00BB0FCA">
            <w:pPr>
              <w:spacing w:after="0"/>
              <w:jc w:val="center"/>
              <w:rPr>
                <w:rFonts w:cs="Calibri"/>
                <w:color w:val="000000"/>
                <w:sz w:val="18"/>
                <w:szCs w:val="18"/>
              </w:rPr>
            </w:pPr>
          </w:p>
        </w:tc>
        <w:tc>
          <w:tcPr>
            <w:tcW w:w="334" w:type="pct"/>
            <w:shd w:val="clear" w:color="auto" w:fill="F2F2F2" w:themeFill="background1" w:themeFillShade="F2"/>
          </w:tcPr>
          <w:p w14:paraId="4B4E3B91" w14:textId="77777777" w:rsidR="00626E5F" w:rsidRPr="00912C27" w:rsidRDefault="00626E5F" w:rsidP="00BB0FCA">
            <w:pPr>
              <w:spacing w:after="0"/>
              <w:jc w:val="center"/>
              <w:rPr>
                <w:sz w:val="18"/>
                <w:szCs w:val="18"/>
              </w:rPr>
            </w:pPr>
            <w:r w:rsidRPr="00912C27">
              <w:rPr>
                <w:sz w:val="18"/>
                <w:szCs w:val="18"/>
              </w:rPr>
              <w:t>35</w:t>
            </w:r>
          </w:p>
        </w:tc>
        <w:tc>
          <w:tcPr>
            <w:tcW w:w="429" w:type="pct"/>
            <w:shd w:val="clear" w:color="auto" w:fill="F2F2F2" w:themeFill="background1" w:themeFillShade="F2"/>
            <w:vAlign w:val="bottom"/>
          </w:tcPr>
          <w:p w14:paraId="13500E15" w14:textId="77777777" w:rsidR="00626E5F" w:rsidRPr="00912C27" w:rsidRDefault="00626E5F" w:rsidP="00BB0FCA">
            <w:pPr>
              <w:spacing w:after="0"/>
              <w:jc w:val="center"/>
              <w:rPr>
                <w:sz w:val="18"/>
                <w:szCs w:val="18"/>
              </w:rPr>
            </w:pPr>
            <w:r w:rsidRPr="00912C27">
              <w:rPr>
                <w:rFonts w:cs="Calibri"/>
                <w:color w:val="000000"/>
                <w:sz w:val="18"/>
                <w:szCs w:val="18"/>
              </w:rPr>
              <w:t>2</w:t>
            </w:r>
          </w:p>
        </w:tc>
        <w:tc>
          <w:tcPr>
            <w:tcW w:w="432" w:type="pct"/>
            <w:shd w:val="clear" w:color="auto" w:fill="F2F2F2" w:themeFill="background1" w:themeFillShade="F2"/>
            <w:vAlign w:val="bottom"/>
          </w:tcPr>
          <w:p w14:paraId="0138FE65" w14:textId="77777777" w:rsidR="00626E5F" w:rsidRPr="00912C27" w:rsidRDefault="00626E5F" w:rsidP="00BB0FCA">
            <w:pPr>
              <w:spacing w:after="0"/>
              <w:jc w:val="center"/>
              <w:rPr>
                <w:sz w:val="18"/>
                <w:szCs w:val="18"/>
              </w:rPr>
            </w:pPr>
            <w:r w:rsidRPr="00912C27">
              <w:rPr>
                <w:rFonts w:cs="Calibri"/>
                <w:color w:val="000000"/>
                <w:sz w:val="18"/>
                <w:szCs w:val="18"/>
              </w:rPr>
              <w:t>3.3</w:t>
            </w:r>
          </w:p>
        </w:tc>
        <w:tc>
          <w:tcPr>
            <w:tcW w:w="345" w:type="pct"/>
            <w:shd w:val="clear" w:color="auto" w:fill="F2F2F2" w:themeFill="background1" w:themeFillShade="F2"/>
            <w:vAlign w:val="bottom"/>
          </w:tcPr>
          <w:p w14:paraId="0284161A" w14:textId="77777777" w:rsidR="00626E5F" w:rsidRPr="00912C27" w:rsidRDefault="00626E5F" w:rsidP="00BB0FCA">
            <w:pPr>
              <w:spacing w:after="0"/>
              <w:jc w:val="center"/>
              <w:rPr>
                <w:sz w:val="18"/>
                <w:szCs w:val="18"/>
              </w:rPr>
            </w:pPr>
            <w:r w:rsidRPr="00912C27">
              <w:rPr>
                <w:rFonts w:cs="Calibri"/>
                <w:color w:val="000000"/>
                <w:sz w:val="18"/>
                <w:szCs w:val="18"/>
              </w:rPr>
              <w:t>0.2</w:t>
            </w:r>
          </w:p>
        </w:tc>
        <w:tc>
          <w:tcPr>
            <w:tcW w:w="361" w:type="pct"/>
            <w:shd w:val="clear" w:color="auto" w:fill="F2F2F2" w:themeFill="background1" w:themeFillShade="F2"/>
            <w:vAlign w:val="bottom"/>
          </w:tcPr>
          <w:p w14:paraId="205099C6"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516" w:type="pct"/>
            <w:shd w:val="clear" w:color="auto" w:fill="F2F2F2" w:themeFill="background1" w:themeFillShade="F2"/>
            <w:vAlign w:val="bottom"/>
          </w:tcPr>
          <w:p w14:paraId="4F27F3FE"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2F2F2" w:themeFill="background1" w:themeFillShade="F2"/>
            <w:vAlign w:val="bottom"/>
          </w:tcPr>
          <w:p w14:paraId="4AC82529" w14:textId="77777777" w:rsidR="00626E5F" w:rsidRPr="00912C27" w:rsidRDefault="00626E5F" w:rsidP="00BB0FCA">
            <w:pPr>
              <w:spacing w:after="0"/>
              <w:jc w:val="center"/>
              <w:rPr>
                <w:sz w:val="18"/>
                <w:szCs w:val="18"/>
              </w:rPr>
            </w:pPr>
            <w:r w:rsidRPr="00912C27">
              <w:rPr>
                <w:rFonts w:cs="Calibri"/>
                <w:color w:val="000000"/>
                <w:sz w:val="18"/>
                <w:szCs w:val="18"/>
              </w:rPr>
              <w:t>4.2</w:t>
            </w:r>
          </w:p>
        </w:tc>
        <w:tc>
          <w:tcPr>
            <w:tcW w:w="520" w:type="pct"/>
            <w:shd w:val="clear" w:color="auto" w:fill="F2F2F2" w:themeFill="background1" w:themeFillShade="F2"/>
            <w:vAlign w:val="bottom"/>
          </w:tcPr>
          <w:p w14:paraId="7B467BCB" w14:textId="77777777" w:rsidR="00626E5F" w:rsidRPr="00912C27" w:rsidRDefault="00626E5F" w:rsidP="00BB0FCA">
            <w:pPr>
              <w:spacing w:after="0"/>
              <w:jc w:val="center"/>
              <w:rPr>
                <w:sz w:val="18"/>
                <w:szCs w:val="18"/>
              </w:rPr>
            </w:pPr>
            <w:r w:rsidRPr="00912C27">
              <w:rPr>
                <w:rFonts w:cs="Calibri"/>
                <w:color w:val="000000"/>
                <w:sz w:val="18"/>
                <w:szCs w:val="18"/>
              </w:rPr>
              <w:t>0.5</w:t>
            </w:r>
          </w:p>
        </w:tc>
        <w:tc>
          <w:tcPr>
            <w:tcW w:w="344" w:type="pct"/>
            <w:shd w:val="clear" w:color="auto" w:fill="F2F2F2" w:themeFill="background1" w:themeFillShade="F2"/>
            <w:vAlign w:val="bottom"/>
          </w:tcPr>
          <w:p w14:paraId="5A081C25"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2F2F2" w:themeFill="background1" w:themeFillShade="F2"/>
            <w:vAlign w:val="bottom"/>
          </w:tcPr>
          <w:p w14:paraId="042CABF5" w14:textId="77777777" w:rsidR="00626E5F" w:rsidRPr="00912C27" w:rsidRDefault="00626E5F" w:rsidP="00BB0FCA">
            <w:pPr>
              <w:spacing w:after="0"/>
              <w:jc w:val="center"/>
              <w:rPr>
                <w:sz w:val="18"/>
                <w:szCs w:val="18"/>
              </w:rPr>
            </w:pPr>
            <w:r w:rsidRPr="00912C27">
              <w:rPr>
                <w:rFonts w:cs="Calibri"/>
                <w:color w:val="000000"/>
                <w:sz w:val="18"/>
                <w:szCs w:val="18"/>
              </w:rPr>
              <w:t>4.2</w:t>
            </w:r>
          </w:p>
        </w:tc>
      </w:tr>
      <w:tr w:rsidR="00626E5F" w:rsidRPr="00912C27" w14:paraId="73C41624" w14:textId="77777777" w:rsidTr="00626E5F">
        <w:tc>
          <w:tcPr>
            <w:tcW w:w="512" w:type="pct"/>
            <w:vMerge w:val="restart"/>
            <w:shd w:val="clear" w:color="auto" w:fill="FFFFFF" w:themeFill="background1"/>
            <w:vAlign w:val="center"/>
          </w:tcPr>
          <w:p w14:paraId="2AB8077C" w14:textId="77777777" w:rsidR="00626E5F" w:rsidRPr="00912C27" w:rsidRDefault="00626E5F" w:rsidP="00BB0FCA">
            <w:pPr>
              <w:spacing w:after="0"/>
              <w:jc w:val="center"/>
              <w:rPr>
                <w:sz w:val="18"/>
                <w:szCs w:val="18"/>
              </w:rPr>
            </w:pPr>
            <w:r w:rsidRPr="00912C27">
              <w:rPr>
                <w:rFonts w:cs="Calibri"/>
                <w:color w:val="000000"/>
                <w:sz w:val="18"/>
                <w:szCs w:val="18"/>
              </w:rPr>
              <w:t>39/1C</w:t>
            </w:r>
          </w:p>
        </w:tc>
        <w:tc>
          <w:tcPr>
            <w:tcW w:w="334" w:type="pct"/>
            <w:shd w:val="clear" w:color="auto" w:fill="FFFFFF" w:themeFill="background1"/>
          </w:tcPr>
          <w:p w14:paraId="7103DA30" w14:textId="62DF6384" w:rsidR="00451BAF" w:rsidRPr="00912C27" w:rsidRDefault="00626E5F" w:rsidP="00BB0FCA">
            <w:pPr>
              <w:spacing w:after="0"/>
              <w:jc w:val="center"/>
              <w:rPr>
                <w:sz w:val="18"/>
                <w:szCs w:val="18"/>
              </w:rPr>
            </w:pPr>
            <w:r w:rsidRPr="00912C27">
              <w:rPr>
                <w:sz w:val="18"/>
                <w:szCs w:val="18"/>
              </w:rPr>
              <w:t>28</w:t>
            </w:r>
          </w:p>
        </w:tc>
        <w:tc>
          <w:tcPr>
            <w:tcW w:w="429" w:type="pct"/>
            <w:shd w:val="clear" w:color="auto" w:fill="FFFFFF" w:themeFill="background1"/>
            <w:vAlign w:val="bottom"/>
          </w:tcPr>
          <w:p w14:paraId="3BD661D8" w14:textId="77777777" w:rsidR="00626E5F" w:rsidRPr="00912C27" w:rsidRDefault="00626E5F" w:rsidP="00BB0FCA">
            <w:pPr>
              <w:spacing w:after="0"/>
              <w:jc w:val="center"/>
              <w:rPr>
                <w:sz w:val="18"/>
                <w:szCs w:val="18"/>
              </w:rPr>
            </w:pPr>
            <w:r w:rsidRPr="00912C27">
              <w:rPr>
                <w:rFonts w:cs="Calibri"/>
                <w:color w:val="000000"/>
                <w:sz w:val="18"/>
                <w:szCs w:val="18"/>
              </w:rPr>
              <w:t>5</w:t>
            </w:r>
          </w:p>
        </w:tc>
        <w:tc>
          <w:tcPr>
            <w:tcW w:w="432" w:type="pct"/>
            <w:shd w:val="clear" w:color="auto" w:fill="FFFFFF" w:themeFill="background1"/>
            <w:vAlign w:val="bottom"/>
          </w:tcPr>
          <w:p w14:paraId="2A745F6E" w14:textId="77777777" w:rsidR="00626E5F" w:rsidRPr="00912C27" w:rsidRDefault="00626E5F" w:rsidP="00BB0FCA">
            <w:pPr>
              <w:spacing w:after="0"/>
              <w:jc w:val="center"/>
              <w:rPr>
                <w:sz w:val="18"/>
                <w:szCs w:val="18"/>
              </w:rPr>
            </w:pPr>
            <w:r w:rsidRPr="00912C27">
              <w:rPr>
                <w:rFonts w:cs="Calibri"/>
                <w:color w:val="000000"/>
                <w:sz w:val="18"/>
                <w:szCs w:val="18"/>
              </w:rPr>
              <w:t>3.8</w:t>
            </w:r>
          </w:p>
        </w:tc>
        <w:tc>
          <w:tcPr>
            <w:tcW w:w="345" w:type="pct"/>
            <w:shd w:val="clear" w:color="auto" w:fill="FFFFFF" w:themeFill="background1"/>
            <w:vAlign w:val="bottom"/>
          </w:tcPr>
          <w:p w14:paraId="4D7DCF22"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361" w:type="pct"/>
            <w:shd w:val="clear" w:color="auto" w:fill="FFFFFF" w:themeFill="background1"/>
            <w:vAlign w:val="bottom"/>
          </w:tcPr>
          <w:p w14:paraId="6E8032D3" w14:textId="77777777" w:rsidR="00626E5F" w:rsidRPr="00912C27" w:rsidRDefault="00626E5F" w:rsidP="00BB0FCA">
            <w:pPr>
              <w:spacing w:after="0"/>
              <w:jc w:val="center"/>
              <w:rPr>
                <w:sz w:val="18"/>
                <w:szCs w:val="18"/>
              </w:rPr>
            </w:pPr>
            <w:r w:rsidRPr="00912C27">
              <w:rPr>
                <w:rFonts w:cs="Calibri"/>
                <w:color w:val="000000"/>
                <w:sz w:val="18"/>
                <w:szCs w:val="18"/>
              </w:rPr>
              <w:t>0.7</w:t>
            </w:r>
          </w:p>
        </w:tc>
        <w:tc>
          <w:tcPr>
            <w:tcW w:w="516" w:type="pct"/>
            <w:shd w:val="clear" w:color="auto" w:fill="FFFFFF" w:themeFill="background1"/>
            <w:vAlign w:val="bottom"/>
          </w:tcPr>
          <w:p w14:paraId="472AC2EF"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FFFFF" w:themeFill="background1"/>
            <w:vAlign w:val="bottom"/>
          </w:tcPr>
          <w:p w14:paraId="4E853572" w14:textId="77777777" w:rsidR="00626E5F" w:rsidRPr="00912C27" w:rsidRDefault="00626E5F" w:rsidP="00BB0FCA">
            <w:pPr>
              <w:spacing w:after="0"/>
              <w:jc w:val="center"/>
              <w:rPr>
                <w:sz w:val="18"/>
                <w:szCs w:val="18"/>
              </w:rPr>
            </w:pPr>
            <w:r w:rsidRPr="00912C27">
              <w:rPr>
                <w:rFonts w:cs="Calibri"/>
                <w:color w:val="000000"/>
                <w:sz w:val="18"/>
                <w:szCs w:val="18"/>
              </w:rPr>
              <w:t>4.7</w:t>
            </w:r>
          </w:p>
        </w:tc>
        <w:tc>
          <w:tcPr>
            <w:tcW w:w="520" w:type="pct"/>
            <w:shd w:val="clear" w:color="auto" w:fill="FFFFFF" w:themeFill="background1"/>
            <w:vAlign w:val="bottom"/>
          </w:tcPr>
          <w:p w14:paraId="67604275"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344" w:type="pct"/>
            <w:shd w:val="clear" w:color="auto" w:fill="FFFFFF" w:themeFill="background1"/>
            <w:vAlign w:val="bottom"/>
          </w:tcPr>
          <w:p w14:paraId="72E27FDB"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FFFFF" w:themeFill="background1"/>
            <w:vAlign w:val="bottom"/>
          </w:tcPr>
          <w:p w14:paraId="764FF056" w14:textId="77777777" w:rsidR="00626E5F" w:rsidRPr="00912C27" w:rsidRDefault="00626E5F" w:rsidP="00BB0FCA">
            <w:pPr>
              <w:spacing w:after="0"/>
              <w:jc w:val="center"/>
              <w:rPr>
                <w:sz w:val="18"/>
                <w:szCs w:val="18"/>
              </w:rPr>
            </w:pPr>
            <w:r w:rsidRPr="00912C27">
              <w:rPr>
                <w:rFonts w:cs="Calibri"/>
                <w:color w:val="000000"/>
                <w:sz w:val="18"/>
                <w:szCs w:val="18"/>
              </w:rPr>
              <w:t>4.7</w:t>
            </w:r>
          </w:p>
        </w:tc>
      </w:tr>
      <w:tr w:rsidR="00626E5F" w:rsidRPr="00912C27" w14:paraId="355518A0" w14:textId="77777777" w:rsidTr="00626E5F">
        <w:tc>
          <w:tcPr>
            <w:tcW w:w="512" w:type="pct"/>
            <w:vMerge/>
            <w:shd w:val="clear" w:color="auto" w:fill="FFFFFF" w:themeFill="background1"/>
            <w:vAlign w:val="center"/>
          </w:tcPr>
          <w:p w14:paraId="44924981" w14:textId="77777777" w:rsidR="00626E5F" w:rsidRPr="00912C27" w:rsidRDefault="00626E5F" w:rsidP="00BB0FCA">
            <w:pPr>
              <w:spacing w:after="0"/>
              <w:jc w:val="center"/>
              <w:rPr>
                <w:rFonts w:cs="Calibri"/>
                <w:color w:val="000000"/>
                <w:sz w:val="18"/>
                <w:szCs w:val="18"/>
              </w:rPr>
            </w:pPr>
          </w:p>
        </w:tc>
        <w:tc>
          <w:tcPr>
            <w:tcW w:w="334" w:type="pct"/>
            <w:shd w:val="clear" w:color="auto" w:fill="FFFFFF" w:themeFill="background1"/>
          </w:tcPr>
          <w:p w14:paraId="3B1ABF64" w14:textId="77777777" w:rsidR="00626E5F" w:rsidRPr="00912C27" w:rsidRDefault="00626E5F" w:rsidP="00BB0FCA">
            <w:pPr>
              <w:spacing w:after="0"/>
              <w:jc w:val="center"/>
              <w:rPr>
                <w:sz w:val="18"/>
                <w:szCs w:val="18"/>
              </w:rPr>
            </w:pPr>
            <w:r w:rsidRPr="00912C27">
              <w:rPr>
                <w:sz w:val="18"/>
                <w:szCs w:val="18"/>
              </w:rPr>
              <w:t>29</w:t>
            </w:r>
          </w:p>
        </w:tc>
        <w:tc>
          <w:tcPr>
            <w:tcW w:w="429" w:type="pct"/>
            <w:shd w:val="clear" w:color="auto" w:fill="FFFFFF" w:themeFill="background1"/>
            <w:vAlign w:val="bottom"/>
          </w:tcPr>
          <w:p w14:paraId="0C2D3DE4" w14:textId="77777777" w:rsidR="00626E5F" w:rsidRPr="00912C27" w:rsidRDefault="00626E5F" w:rsidP="00BB0FCA">
            <w:pPr>
              <w:spacing w:after="0"/>
              <w:jc w:val="center"/>
              <w:rPr>
                <w:sz w:val="18"/>
                <w:szCs w:val="18"/>
              </w:rPr>
            </w:pPr>
            <w:r w:rsidRPr="00912C27">
              <w:rPr>
                <w:rFonts w:cs="Calibri"/>
                <w:color w:val="000000"/>
                <w:sz w:val="18"/>
                <w:szCs w:val="18"/>
              </w:rPr>
              <w:t>5</w:t>
            </w:r>
          </w:p>
        </w:tc>
        <w:tc>
          <w:tcPr>
            <w:tcW w:w="432" w:type="pct"/>
            <w:shd w:val="clear" w:color="auto" w:fill="FFFFFF" w:themeFill="background1"/>
            <w:vAlign w:val="bottom"/>
          </w:tcPr>
          <w:p w14:paraId="3EAC1025" w14:textId="77777777" w:rsidR="00626E5F" w:rsidRPr="00912C27" w:rsidRDefault="00626E5F" w:rsidP="00BB0FCA">
            <w:pPr>
              <w:spacing w:after="0"/>
              <w:jc w:val="center"/>
              <w:rPr>
                <w:sz w:val="18"/>
                <w:szCs w:val="18"/>
              </w:rPr>
            </w:pPr>
            <w:r w:rsidRPr="00912C27">
              <w:rPr>
                <w:rFonts w:cs="Calibri"/>
                <w:color w:val="000000"/>
                <w:sz w:val="18"/>
                <w:szCs w:val="18"/>
              </w:rPr>
              <w:t>3.8</w:t>
            </w:r>
          </w:p>
        </w:tc>
        <w:tc>
          <w:tcPr>
            <w:tcW w:w="345" w:type="pct"/>
            <w:shd w:val="clear" w:color="auto" w:fill="FFFFFF" w:themeFill="background1"/>
            <w:vAlign w:val="bottom"/>
          </w:tcPr>
          <w:p w14:paraId="69F43DBF"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361" w:type="pct"/>
            <w:shd w:val="clear" w:color="auto" w:fill="FFFFFF" w:themeFill="background1"/>
            <w:vAlign w:val="bottom"/>
          </w:tcPr>
          <w:p w14:paraId="59F1AE37" w14:textId="77777777" w:rsidR="00626E5F" w:rsidRPr="00912C27" w:rsidRDefault="00626E5F" w:rsidP="00BB0FCA">
            <w:pPr>
              <w:spacing w:after="0"/>
              <w:jc w:val="center"/>
              <w:rPr>
                <w:sz w:val="18"/>
                <w:szCs w:val="18"/>
              </w:rPr>
            </w:pPr>
            <w:r w:rsidRPr="00912C27">
              <w:rPr>
                <w:rFonts w:cs="Calibri"/>
                <w:color w:val="000000"/>
                <w:sz w:val="18"/>
                <w:szCs w:val="18"/>
              </w:rPr>
              <w:t>0.8</w:t>
            </w:r>
          </w:p>
        </w:tc>
        <w:tc>
          <w:tcPr>
            <w:tcW w:w="516" w:type="pct"/>
            <w:shd w:val="clear" w:color="auto" w:fill="FFFFFF" w:themeFill="background1"/>
            <w:vAlign w:val="bottom"/>
          </w:tcPr>
          <w:p w14:paraId="27B5480D"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FFFFF" w:themeFill="background1"/>
            <w:vAlign w:val="bottom"/>
          </w:tcPr>
          <w:p w14:paraId="7099ECEB"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4.7</w:t>
            </w:r>
          </w:p>
        </w:tc>
        <w:tc>
          <w:tcPr>
            <w:tcW w:w="520" w:type="pct"/>
            <w:shd w:val="clear" w:color="auto" w:fill="FFFFFF" w:themeFill="background1"/>
            <w:vAlign w:val="bottom"/>
          </w:tcPr>
          <w:p w14:paraId="5C22D72D" w14:textId="77777777" w:rsidR="00626E5F" w:rsidRPr="00912C27" w:rsidRDefault="00626E5F" w:rsidP="00BB0FCA">
            <w:pPr>
              <w:spacing w:after="0"/>
              <w:jc w:val="center"/>
              <w:rPr>
                <w:sz w:val="18"/>
                <w:szCs w:val="18"/>
              </w:rPr>
            </w:pPr>
            <w:r w:rsidRPr="00912C27">
              <w:rPr>
                <w:rFonts w:cs="Calibri"/>
                <w:color w:val="000000"/>
                <w:sz w:val="18"/>
                <w:szCs w:val="18"/>
              </w:rPr>
              <w:t>1.0</w:t>
            </w:r>
          </w:p>
        </w:tc>
        <w:tc>
          <w:tcPr>
            <w:tcW w:w="344" w:type="pct"/>
            <w:shd w:val="clear" w:color="auto" w:fill="FFFFFF" w:themeFill="background1"/>
            <w:vAlign w:val="bottom"/>
          </w:tcPr>
          <w:p w14:paraId="3FA5B117" w14:textId="77777777" w:rsidR="00626E5F" w:rsidRPr="00912C27" w:rsidRDefault="00626E5F" w:rsidP="00BB0FCA">
            <w:pPr>
              <w:spacing w:after="0"/>
              <w:jc w:val="center"/>
              <w:rPr>
                <w:sz w:val="18"/>
                <w:szCs w:val="18"/>
              </w:rPr>
            </w:pPr>
            <w:r w:rsidRPr="00912C27">
              <w:rPr>
                <w:rFonts w:cs="Calibri"/>
                <w:color w:val="000000"/>
                <w:sz w:val="18"/>
                <w:szCs w:val="18"/>
              </w:rPr>
              <w:t>1.0</w:t>
            </w:r>
          </w:p>
        </w:tc>
        <w:tc>
          <w:tcPr>
            <w:tcW w:w="607" w:type="pct"/>
            <w:shd w:val="clear" w:color="auto" w:fill="FFFFFF" w:themeFill="background1"/>
            <w:vAlign w:val="bottom"/>
          </w:tcPr>
          <w:p w14:paraId="52878DBB"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4.8</w:t>
            </w:r>
          </w:p>
        </w:tc>
      </w:tr>
      <w:tr w:rsidR="00626E5F" w:rsidRPr="00912C27" w14:paraId="39C0CEBC" w14:textId="77777777" w:rsidTr="00626E5F">
        <w:tc>
          <w:tcPr>
            <w:tcW w:w="512" w:type="pct"/>
            <w:vMerge/>
            <w:shd w:val="clear" w:color="auto" w:fill="FFFFFF" w:themeFill="background1"/>
            <w:vAlign w:val="center"/>
          </w:tcPr>
          <w:p w14:paraId="1C9E75DD" w14:textId="77777777" w:rsidR="00626E5F" w:rsidRPr="00912C27" w:rsidRDefault="00626E5F" w:rsidP="00BB0FCA">
            <w:pPr>
              <w:spacing w:after="0"/>
              <w:jc w:val="center"/>
              <w:rPr>
                <w:rFonts w:cs="Calibri"/>
                <w:color w:val="000000"/>
                <w:sz w:val="18"/>
                <w:szCs w:val="18"/>
              </w:rPr>
            </w:pPr>
          </w:p>
        </w:tc>
        <w:tc>
          <w:tcPr>
            <w:tcW w:w="334" w:type="pct"/>
            <w:shd w:val="clear" w:color="auto" w:fill="FFFFFF" w:themeFill="background1"/>
          </w:tcPr>
          <w:p w14:paraId="061C5A8F" w14:textId="77777777" w:rsidR="00626E5F" w:rsidRPr="00912C27" w:rsidRDefault="00626E5F" w:rsidP="00BB0FCA">
            <w:pPr>
              <w:spacing w:after="0"/>
              <w:jc w:val="center"/>
              <w:rPr>
                <w:sz w:val="18"/>
                <w:szCs w:val="18"/>
              </w:rPr>
            </w:pPr>
            <w:r w:rsidRPr="00912C27">
              <w:rPr>
                <w:sz w:val="18"/>
                <w:szCs w:val="18"/>
              </w:rPr>
              <w:t>35</w:t>
            </w:r>
          </w:p>
        </w:tc>
        <w:tc>
          <w:tcPr>
            <w:tcW w:w="429" w:type="pct"/>
            <w:shd w:val="clear" w:color="auto" w:fill="FFFFFF" w:themeFill="background1"/>
            <w:vAlign w:val="bottom"/>
          </w:tcPr>
          <w:p w14:paraId="08CAC711" w14:textId="77777777" w:rsidR="00626E5F" w:rsidRPr="00912C27" w:rsidRDefault="00626E5F" w:rsidP="00BB0FCA">
            <w:pPr>
              <w:spacing w:after="0"/>
              <w:jc w:val="center"/>
              <w:rPr>
                <w:sz w:val="18"/>
                <w:szCs w:val="18"/>
              </w:rPr>
            </w:pPr>
            <w:r w:rsidRPr="00912C27">
              <w:rPr>
                <w:rFonts w:cs="Calibri"/>
                <w:color w:val="000000"/>
                <w:sz w:val="18"/>
                <w:szCs w:val="18"/>
              </w:rPr>
              <w:t>2</w:t>
            </w:r>
          </w:p>
        </w:tc>
        <w:tc>
          <w:tcPr>
            <w:tcW w:w="432" w:type="pct"/>
            <w:shd w:val="clear" w:color="auto" w:fill="FFFFFF" w:themeFill="background1"/>
            <w:vAlign w:val="bottom"/>
          </w:tcPr>
          <w:p w14:paraId="6643839B" w14:textId="77777777" w:rsidR="00626E5F" w:rsidRPr="00912C27" w:rsidRDefault="00626E5F" w:rsidP="00BB0FCA">
            <w:pPr>
              <w:spacing w:after="0"/>
              <w:jc w:val="center"/>
              <w:rPr>
                <w:sz w:val="18"/>
                <w:szCs w:val="18"/>
              </w:rPr>
            </w:pPr>
            <w:r w:rsidRPr="00912C27">
              <w:rPr>
                <w:rFonts w:cs="Calibri"/>
                <w:color w:val="000000"/>
                <w:sz w:val="18"/>
                <w:szCs w:val="18"/>
              </w:rPr>
              <w:t>3.3</w:t>
            </w:r>
          </w:p>
        </w:tc>
        <w:tc>
          <w:tcPr>
            <w:tcW w:w="345" w:type="pct"/>
            <w:shd w:val="clear" w:color="auto" w:fill="FFFFFF" w:themeFill="background1"/>
            <w:vAlign w:val="bottom"/>
          </w:tcPr>
          <w:p w14:paraId="471CC67F" w14:textId="77777777" w:rsidR="00626E5F" w:rsidRPr="00912C27" w:rsidRDefault="00626E5F" w:rsidP="00BB0FCA">
            <w:pPr>
              <w:spacing w:after="0"/>
              <w:jc w:val="center"/>
              <w:rPr>
                <w:sz w:val="18"/>
                <w:szCs w:val="18"/>
              </w:rPr>
            </w:pPr>
            <w:r w:rsidRPr="00912C27">
              <w:rPr>
                <w:rFonts w:cs="Calibri"/>
                <w:color w:val="000000"/>
                <w:sz w:val="18"/>
                <w:szCs w:val="18"/>
              </w:rPr>
              <w:t>0.2</w:t>
            </w:r>
          </w:p>
        </w:tc>
        <w:tc>
          <w:tcPr>
            <w:tcW w:w="361" w:type="pct"/>
            <w:shd w:val="clear" w:color="auto" w:fill="FFFFFF" w:themeFill="background1"/>
            <w:vAlign w:val="bottom"/>
          </w:tcPr>
          <w:p w14:paraId="35F7D346"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516" w:type="pct"/>
            <w:shd w:val="clear" w:color="auto" w:fill="FFFFFF" w:themeFill="background1"/>
            <w:vAlign w:val="bottom"/>
          </w:tcPr>
          <w:p w14:paraId="7F70F5CC"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FFFFF" w:themeFill="background1"/>
            <w:vAlign w:val="bottom"/>
          </w:tcPr>
          <w:p w14:paraId="2B929D5B"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4.2</w:t>
            </w:r>
          </w:p>
        </w:tc>
        <w:tc>
          <w:tcPr>
            <w:tcW w:w="520" w:type="pct"/>
            <w:shd w:val="clear" w:color="auto" w:fill="FFFFFF" w:themeFill="background1"/>
            <w:vAlign w:val="bottom"/>
          </w:tcPr>
          <w:p w14:paraId="32AB647B" w14:textId="77777777" w:rsidR="00626E5F" w:rsidRPr="00912C27" w:rsidRDefault="00626E5F" w:rsidP="00BB0FCA">
            <w:pPr>
              <w:spacing w:after="0"/>
              <w:jc w:val="center"/>
              <w:rPr>
                <w:sz w:val="18"/>
                <w:szCs w:val="18"/>
              </w:rPr>
            </w:pPr>
            <w:r w:rsidRPr="00912C27">
              <w:rPr>
                <w:rFonts w:cs="Calibri"/>
                <w:color w:val="000000"/>
                <w:sz w:val="18"/>
                <w:szCs w:val="18"/>
              </w:rPr>
              <w:t>0.5</w:t>
            </w:r>
          </w:p>
        </w:tc>
        <w:tc>
          <w:tcPr>
            <w:tcW w:w="344" w:type="pct"/>
            <w:shd w:val="clear" w:color="auto" w:fill="FFFFFF" w:themeFill="background1"/>
            <w:vAlign w:val="bottom"/>
          </w:tcPr>
          <w:p w14:paraId="743A93E7"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FFFFF" w:themeFill="background1"/>
            <w:vAlign w:val="bottom"/>
          </w:tcPr>
          <w:p w14:paraId="0649013A" w14:textId="77777777" w:rsidR="00626E5F" w:rsidRPr="00912C27" w:rsidRDefault="00626E5F" w:rsidP="00BB0FCA">
            <w:pPr>
              <w:spacing w:after="0"/>
              <w:jc w:val="center"/>
              <w:rPr>
                <w:sz w:val="18"/>
                <w:szCs w:val="18"/>
              </w:rPr>
            </w:pPr>
            <w:r w:rsidRPr="00912C27">
              <w:rPr>
                <w:rFonts w:cs="Calibri"/>
                <w:color w:val="000000"/>
                <w:sz w:val="18"/>
                <w:szCs w:val="18"/>
              </w:rPr>
              <w:t>4.2</w:t>
            </w:r>
          </w:p>
        </w:tc>
      </w:tr>
      <w:tr w:rsidR="00626E5F" w:rsidRPr="00912C27" w14:paraId="18419910" w14:textId="77777777" w:rsidTr="00626E5F">
        <w:tc>
          <w:tcPr>
            <w:tcW w:w="512" w:type="pct"/>
            <w:vMerge/>
            <w:shd w:val="clear" w:color="auto" w:fill="FFFFFF" w:themeFill="background1"/>
            <w:vAlign w:val="center"/>
          </w:tcPr>
          <w:p w14:paraId="34C7D2C5" w14:textId="77777777" w:rsidR="00626E5F" w:rsidRPr="00912C27" w:rsidRDefault="00626E5F" w:rsidP="00BB0FCA">
            <w:pPr>
              <w:spacing w:after="0"/>
              <w:jc w:val="center"/>
              <w:rPr>
                <w:rFonts w:cs="Calibri"/>
                <w:color w:val="000000"/>
                <w:sz w:val="18"/>
                <w:szCs w:val="18"/>
              </w:rPr>
            </w:pPr>
          </w:p>
        </w:tc>
        <w:tc>
          <w:tcPr>
            <w:tcW w:w="334" w:type="pct"/>
            <w:shd w:val="clear" w:color="auto" w:fill="FFFFFF" w:themeFill="background1"/>
          </w:tcPr>
          <w:p w14:paraId="70EDAC8D" w14:textId="77777777" w:rsidR="00626E5F" w:rsidRPr="00912C27" w:rsidRDefault="00626E5F" w:rsidP="00BB0FCA">
            <w:pPr>
              <w:spacing w:after="0"/>
              <w:jc w:val="center"/>
              <w:rPr>
                <w:sz w:val="18"/>
                <w:szCs w:val="18"/>
              </w:rPr>
            </w:pPr>
            <w:r w:rsidRPr="00912C27">
              <w:rPr>
                <w:sz w:val="18"/>
                <w:szCs w:val="18"/>
              </w:rPr>
              <w:t>38</w:t>
            </w:r>
          </w:p>
        </w:tc>
        <w:tc>
          <w:tcPr>
            <w:tcW w:w="429" w:type="pct"/>
            <w:shd w:val="clear" w:color="auto" w:fill="FFFFFF" w:themeFill="background1"/>
            <w:vAlign w:val="bottom"/>
          </w:tcPr>
          <w:p w14:paraId="69018705" w14:textId="77777777" w:rsidR="00626E5F" w:rsidRPr="00912C27" w:rsidRDefault="00626E5F" w:rsidP="00BB0FCA">
            <w:pPr>
              <w:spacing w:after="0"/>
              <w:jc w:val="center"/>
              <w:rPr>
                <w:sz w:val="18"/>
                <w:szCs w:val="18"/>
              </w:rPr>
            </w:pPr>
            <w:r w:rsidRPr="00912C27">
              <w:rPr>
                <w:rFonts w:cs="Calibri"/>
                <w:color w:val="000000"/>
                <w:sz w:val="18"/>
                <w:szCs w:val="18"/>
              </w:rPr>
              <w:t>2</w:t>
            </w:r>
          </w:p>
        </w:tc>
        <w:tc>
          <w:tcPr>
            <w:tcW w:w="432" w:type="pct"/>
            <w:shd w:val="clear" w:color="auto" w:fill="FFFFFF" w:themeFill="background1"/>
            <w:vAlign w:val="bottom"/>
          </w:tcPr>
          <w:p w14:paraId="7AA5B6EF" w14:textId="77777777" w:rsidR="00626E5F" w:rsidRPr="00912C27" w:rsidRDefault="00626E5F" w:rsidP="00BB0FCA">
            <w:pPr>
              <w:spacing w:after="0"/>
              <w:jc w:val="center"/>
              <w:rPr>
                <w:sz w:val="18"/>
                <w:szCs w:val="18"/>
              </w:rPr>
            </w:pPr>
            <w:r w:rsidRPr="00912C27">
              <w:rPr>
                <w:rFonts w:cs="Calibri"/>
                <w:color w:val="000000"/>
                <w:sz w:val="18"/>
                <w:szCs w:val="18"/>
              </w:rPr>
              <w:t>3.2</w:t>
            </w:r>
          </w:p>
        </w:tc>
        <w:tc>
          <w:tcPr>
            <w:tcW w:w="345" w:type="pct"/>
            <w:shd w:val="clear" w:color="auto" w:fill="FFFFFF" w:themeFill="background1"/>
            <w:vAlign w:val="bottom"/>
          </w:tcPr>
          <w:p w14:paraId="4267F326"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361" w:type="pct"/>
            <w:shd w:val="clear" w:color="auto" w:fill="FFFFFF" w:themeFill="background1"/>
            <w:vAlign w:val="bottom"/>
          </w:tcPr>
          <w:p w14:paraId="28E7CA41"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516" w:type="pct"/>
            <w:shd w:val="clear" w:color="auto" w:fill="FFFFFF" w:themeFill="background1"/>
            <w:vAlign w:val="bottom"/>
          </w:tcPr>
          <w:p w14:paraId="5F46E419"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FFFFF" w:themeFill="background1"/>
            <w:vAlign w:val="bottom"/>
          </w:tcPr>
          <w:p w14:paraId="3DA96DAC"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4.1</w:t>
            </w:r>
          </w:p>
        </w:tc>
        <w:tc>
          <w:tcPr>
            <w:tcW w:w="520" w:type="pct"/>
            <w:shd w:val="clear" w:color="auto" w:fill="FFFFFF" w:themeFill="background1"/>
            <w:vAlign w:val="bottom"/>
          </w:tcPr>
          <w:p w14:paraId="27E12A1D" w14:textId="77777777" w:rsidR="00626E5F" w:rsidRPr="00912C27" w:rsidRDefault="00626E5F" w:rsidP="00BB0FCA">
            <w:pPr>
              <w:spacing w:after="0"/>
              <w:jc w:val="center"/>
              <w:rPr>
                <w:sz w:val="18"/>
                <w:szCs w:val="18"/>
              </w:rPr>
            </w:pPr>
            <w:r w:rsidRPr="00912C27">
              <w:rPr>
                <w:rFonts w:cs="Calibri"/>
                <w:color w:val="000000"/>
                <w:sz w:val="18"/>
                <w:szCs w:val="18"/>
              </w:rPr>
              <w:t>0.6</w:t>
            </w:r>
          </w:p>
        </w:tc>
        <w:tc>
          <w:tcPr>
            <w:tcW w:w="344" w:type="pct"/>
            <w:shd w:val="clear" w:color="auto" w:fill="FFFFFF" w:themeFill="background1"/>
            <w:vAlign w:val="bottom"/>
          </w:tcPr>
          <w:p w14:paraId="04197115"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FFFFF" w:themeFill="background1"/>
            <w:vAlign w:val="bottom"/>
          </w:tcPr>
          <w:p w14:paraId="5F13DE3C"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4.1</w:t>
            </w:r>
          </w:p>
        </w:tc>
      </w:tr>
      <w:tr w:rsidR="00626E5F" w:rsidRPr="00912C27" w14:paraId="0F2C5ED4" w14:textId="77777777" w:rsidTr="002B098C">
        <w:trPr>
          <w:trHeight w:val="215"/>
        </w:trPr>
        <w:tc>
          <w:tcPr>
            <w:tcW w:w="512" w:type="pct"/>
            <w:vMerge w:val="restart"/>
            <w:shd w:val="clear" w:color="auto" w:fill="F2F2F2" w:themeFill="background1" w:themeFillShade="F2"/>
            <w:vAlign w:val="center"/>
          </w:tcPr>
          <w:p w14:paraId="2799B88E" w14:textId="77777777" w:rsidR="00626E5F" w:rsidRPr="00912C27" w:rsidRDefault="00626E5F" w:rsidP="00BB0FCA">
            <w:pPr>
              <w:spacing w:after="0"/>
              <w:jc w:val="center"/>
              <w:rPr>
                <w:sz w:val="18"/>
                <w:szCs w:val="18"/>
              </w:rPr>
            </w:pPr>
            <w:r w:rsidRPr="00912C27">
              <w:rPr>
                <w:rFonts w:cs="Calibri"/>
                <w:color w:val="000000"/>
                <w:sz w:val="18"/>
                <w:szCs w:val="18"/>
              </w:rPr>
              <w:t>41/5</w:t>
            </w:r>
          </w:p>
        </w:tc>
        <w:tc>
          <w:tcPr>
            <w:tcW w:w="334" w:type="pct"/>
            <w:shd w:val="clear" w:color="auto" w:fill="F2F2F2" w:themeFill="background1" w:themeFillShade="F2"/>
            <w:vAlign w:val="bottom"/>
          </w:tcPr>
          <w:p w14:paraId="4F49ECD6" w14:textId="77777777" w:rsidR="00626E5F" w:rsidRPr="00912C27" w:rsidRDefault="00626E5F" w:rsidP="00BB0FCA">
            <w:pPr>
              <w:spacing w:after="0"/>
              <w:jc w:val="center"/>
              <w:rPr>
                <w:sz w:val="18"/>
                <w:szCs w:val="18"/>
              </w:rPr>
            </w:pPr>
            <w:r w:rsidRPr="00912C27">
              <w:rPr>
                <w:rFonts w:cs="Calibri"/>
                <w:color w:val="000000"/>
                <w:sz w:val="18"/>
                <w:szCs w:val="18"/>
              </w:rPr>
              <w:t>25</w:t>
            </w:r>
          </w:p>
        </w:tc>
        <w:tc>
          <w:tcPr>
            <w:tcW w:w="4154" w:type="pct"/>
            <w:gridSpan w:val="9"/>
            <w:shd w:val="clear" w:color="auto" w:fill="F2F2F2" w:themeFill="background1" w:themeFillShade="F2"/>
            <w:vAlign w:val="bottom"/>
          </w:tcPr>
          <w:p w14:paraId="620FB1FF" w14:textId="77777777" w:rsidR="00626E5F" w:rsidRPr="002B098C" w:rsidRDefault="00626E5F" w:rsidP="00BB0FCA">
            <w:pPr>
              <w:spacing w:after="0"/>
              <w:jc w:val="center"/>
              <w:rPr>
                <w:sz w:val="18"/>
                <w:szCs w:val="18"/>
                <w:vertAlign w:val="superscript"/>
                <w:lang w:val="en-GB"/>
              </w:rPr>
            </w:pPr>
            <w:r w:rsidRPr="00AD20DC">
              <w:rPr>
                <w:sz w:val="18"/>
                <w:szCs w:val="18"/>
                <w:lang w:val="en-GB"/>
              </w:rPr>
              <w:t>Not extracted from monsoon model</w:t>
            </w:r>
            <w:r w:rsidRPr="00AD20DC">
              <w:rPr>
                <w:sz w:val="18"/>
                <w:szCs w:val="18"/>
                <w:vertAlign w:val="superscript"/>
                <w:lang w:val="en-GB"/>
              </w:rPr>
              <w:t>4</w:t>
            </w:r>
          </w:p>
        </w:tc>
      </w:tr>
      <w:tr w:rsidR="00626E5F" w:rsidRPr="00912C27" w14:paraId="3518ABC3" w14:textId="77777777" w:rsidTr="00626E5F">
        <w:tc>
          <w:tcPr>
            <w:tcW w:w="512" w:type="pct"/>
            <w:vMerge/>
            <w:shd w:val="clear" w:color="auto" w:fill="F2F2F2" w:themeFill="background1" w:themeFillShade="F2"/>
            <w:vAlign w:val="center"/>
          </w:tcPr>
          <w:p w14:paraId="343EA0AA" w14:textId="77777777" w:rsidR="00626E5F" w:rsidRPr="002B098C" w:rsidRDefault="00626E5F" w:rsidP="00BB0FCA">
            <w:pPr>
              <w:spacing w:after="0"/>
              <w:jc w:val="center"/>
              <w:rPr>
                <w:rFonts w:cs="Calibri"/>
                <w:color w:val="000000"/>
                <w:sz w:val="18"/>
                <w:szCs w:val="18"/>
                <w:lang w:val="en-GB"/>
              </w:rPr>
            </w:pPr>
          </w:p>
        </w:tc>
        <w:tc>
          <w:tcPr>
            <w:tcW w:w="334" w:type="pct"/>
            <w:shd w:val="clear" w:color="auto" w:fill="F2F2F2" w:themeFill="background1" w:themeFillShade="F2"/>
            <w:vAlign w:val="bottom"/>
          </w:tcPr>
          <w:p w14:paraId="61A675B1" w14:textId="77777777" w:rsidR="00626E5F" w:rsidRPr="00912C27" w:rsidRDefault="00626E5F" w:rsidP="00BB0FCA">
            <w:pPr>
              <w:spacing w:after="0"/>
              <w:jc w:val="center"/>
              <w:rPr>
                <w:sz w:val="18"/>
                <w:szCs w:val="18"/>
              </w:rPr>
            </w:pPr>
            <w:r w:rsidRPr="00912C27">
              <w:rPr>
                <w:rFonts w:cs="Calibri"/>
                <w:color w:val="000000"/>
                <w:sz w:val="18"/>
                <w:szCs w:val="18"/>
              </w:rPr>
              <w:t>26</w:t>
            </w:r>
          </w:p>
        </w:tc>
        <w:tc>
          <w:tcPr>
            <w:tcW w:w="429" w:type="pct"/>
            <w:shd w:val="clear" w:color="auto" w:fill="F2F2F2" w:themeFill="background1" w:themeFillShade="F2"/>
            <w:vAlign w:val="bottom"/>
          </w:tcPr>
          <w:p w14:paraId="49FE02A2" w14:textId="77777777" w:rsidR="00626E5F" w:rsidRPr="00912C27" w:rsidRDefault="00626E5F" w:rsidP="00BB0FCA">
            <w:pPr>
              <w:spacing w:after="0"/>
              <w:jc w:val="center"/>
              <w:rPr>
                <w:sz w:val="18"/>
                <w:szCs w:val="18"/>
              </w:rPr>
            </w:pPr>
            <w:r w:rsidRPr="00912C27">
              <w:rPr>
                <w:rFonts w:cs="Calibri"/>
                <w:color w:val="000000"/>
                <w:sz w:val="18"/>
                <w:szCs w:val="18"/>
              </w:rPr>
              <w:t>5</w:t>
            </w:r>
          </w:p>
        </w:tc>
        <w:tc>
          <w:tcPr>
            <w:tcW w:w="432" w:type="pct"/>
            <w:shd w:val="clear" w:color="auto" w:fill="F2F2F2" w:themeFill="background1" w:themeFillShade="F2"/>
            <w:vAlign w:val="bottom"/>
          </w:tcPr>
          <w:p w14:paraId="30B7D9F1" w14:textId="77777777" w:rsidR="00626E5F" w:rsidRPr="00912C27" w:rsidRDefault="00626E5F" w:rsidP="00BB0FCA">
            <w:pPr>
              <w:spacing w:after="0"/>
              <w:jc w:val="center"/>
              <w:rPr>
                <w:sz w:val="18"/>
                <w:szCs w:val="18"/>
              </w:rPr>
            </w:pPr>
            <w:r w:rsidRPr="00912C27">
              <w:rPr>
                <w:rFonts w:cs="Calibri"/>
                <w:color w:val="000000"/>
                <w:sz w:val="18"/>
                <w:szCs w:val="18"/>
              </w:rPr>
              <w:t>3.8</w:t>
            </w:r>
          </w:p>
        </w:tc>
        <w:tc>
          <w:tcPr>
            <w:tcW w:w="345" w:type="pct"/>
            <w:shd w:val="clear" w:color="auto" w:fill="F2F2F2" w:themeFill="background1" w:themeFillShade="F2"/>
            <w:vAlign w:val="bottom"/>
          </w:tcPr>
          <w:p w14:paraId="1830CB45"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361" w:type="pct"/>
            <w:shd w:val="clear" w:color="auto" w:fill="F2F2F2" w:themeFill="background1" w:themeFillShade="F2"/>
            <w:vAlign w:val="bottom"/>
          </w:tcPr>
          <w:p w14:paraId="22F2CBF1"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516" w:type="pct"/>
            <w:shd w:val="clear" w:color="auto" w:fill="F2F2F2" w:themeFill="background1" w:themeFillShade="F2"/>
            <w:vAlign w:val="bottom"/>
          </w:tcPr>
          <w:p w14:paraId="5786A707"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2F2F2" w:themeFill="background1" w:themeFillShade="F2"/>
            <w:vAlign w:val="bottom"/>
          </w:tcPr>
          <w:p w14:paraId="63C2A683"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4.7</w:t>
            </w:r>
          </w:p>
        </w:tc>
        <w:tc>
          <w:tcPr>
            <w:tcW w:w="520" w:type="pct"/>
            <w:shd w:val="clear" w:color="auto" w:fill="F2F2F2" w:themeFill="background1" w:themeFillShade="F2"/>
            <w:vAlign w:val="bottom"/>
          </w:tcPr>
          <w:p w14:paraId="3D7AC9CE"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344" w:type="pct"/>
            <w:shd w:val="clear" w:color="auto" w:fill="F2F2F2" w:themeFill="background1" w:themeFillShade="F2"/>
            <w:vAlign w:val="bottom"/>
          </w:tcPr>
          <w:p w14:paraId="2A9CB1FD"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2F2F2" w:themeFill="background1" w:themeFillShade="F2"/>
            <w:vAlign w:val="bottom"/>
          </w:tcPr>
          <w:p w14:paraId="5864FBB1" w14:textId="77777777" w:rsidR="00626E5F" w:rsidRPr="00912C27" w:rsidRDefault="00626E5F" w:rsidP="00BB0FCA">
            <w:pPr>
              <w:spacing w:after="0"/>
              <w:jc w:val="center"/>
              <w:rPr>
                <w:sz w:val="18"/>
                <w:szCs w:val="18"/>
              </w:rPr>
            </w:pPr>
            <w:r w:rsidRPr="00912C27">
              <w:rPr>
                <w:rFonts w:cs="Calibri"/>
                <w:color w:val="000000"/>
                <w:sz w:val="18"/>
                <w:szCs w:val="18"/>
              </w:rPr>
              <w:t>4.7</w:t>
            </w:r>
          </w:p>
        </w:tc>
      </w:tr>
      <w:tr w:rsidR="00626E5F" w:rsidRPr="00912C27" w14:paraId="46E490BC" w14:textId="77777777" w:rsidTr="00626E5F">
        <w:tc>
          <w:tcPr>
            <w:tcW w:w="512" w:type="pct"/>
            <w:vMerge/>
            <w:shd w:val="clear" w:color="auto" w:fill="F2F2F2" w:themeFill="background1" w:themeFillShade="F2"/>
            <w:vAlign w:val="center"/>
          </w:tcPr>
          <w:p w14:paraId="0E82385A" w14:textId="77777777" w:rsidR="00626E5F" w:rsidRPr="00912C27" w:rsidRDefault="00626E5F" w:rsidP="00BB0FCA">
            <w:pPr>
              <w:spacing w:after="0"/>
              <w:jc w:val="center"/>
              <w:rPr>
                <w:rFonts w:cs="Calibri"/>
                <w:color w:val="000000"/>
                <w:sz w:val="18"/>
                <w:szCs w:val="18"/>
              </w:rPr>
            </w:pPr>
          </w:p>
        </w:tc>
        <w:tc>
          <w:tcPr>
            <w:tcW w:w="334" w:type="pct"/>
            <w:shd w:val="clear" w:color="auto" w:fill="F2F2F2" w:themeFill="background1" w:themeFillShade="F2"/>
            <w:vAlign w:val="bottom"/>
          </w:tcPr>
          <w:p w14:paraId="34B88660" w14:textId="77777777" w:rsidR="00626E5F" w:rsidRPr="00912C27" w:rsidRDefault="00626E5F" w:rsidP="00BB0FCA">
            <w:pPr>
              <w:spacing w:after="0"/>
              <w:jc w:val="center"/>
              <w:rPr>
                <w:sz w:val="18"/>
                <w:szCs w:val="18"/>
              </w:rPr>
            </w:pPr>
            <w:r w:rsidRPr="00912C27">
              <w:rPr>
                <w:rFonts w:cs="Calibri"/>
                <w:color w:val="000000"/>
                <w:sz w:val="18"/>
                <w:szCs w:val="18"/>
              </w:rPr>
              <w:t>36</w:t>
            </w:r>
          </w:p>
        </w:tc>
        <w:tc>
          <w:tcPr>
            <w:tcW w:w="429" w:type="pct"/>
            <w:shd w:val="clear" w:color="auto" w:fill="F2F2F2" w:themeFill="background1" w:themeFillShade="F2"/>
            <w:vAlign w:val="bottom"/>
          </w:tcPr>
          <w:p w14:paraId="2607D4C3" w14:textId="77777777" w:rsidR="00626E5F" w:rsidRPr="00912C27" w:rsidRDefault="00626E5F" w:rsidP="00BB0FCA">
            <w:pPr>
              <w:spacing w:after="0"/>
              <w:jc w:val="center"/>
              <w:rPr>
                <w:sz w:val="18"/>
                <w:szCs w:val="18"/>
              </w:rPr>
            </w:pPr>
            <w:r w:rsidRPr="00912C27">
              <w:rPr>
                <w:rFonts w:cs="Calibri"/>
                <w:color w:val="000000"/>
                <w:sz w:val="18"/>
                <w:szCs w:val="18"/>
              </w:rPr>
              <w:t>2</w:t>
            </w:r>
          </w:p>
        </w:tc>
        <w:tc>
          <w:tcPr>
            <w:tcW w:w="432" w:type="pct"/>
            <w:shd w:val="clear" w:color="auto" w:fill="F2F2F2" w:themeFill="background1" w:themeFillShade="F2"/>
            <w:vAlign w:val="bottom"/>
          </w:tcPr>
          <w:p w14:paraId="157A060C" w14:textId="77777777" w:rsidR="00626E5F" w:rsidRPr="00912C27" w:rsidRDefault="00626E5F" w:rsidP="00BB0FCA">
            <w:pPr>
              <w:spacing w:after="0"/>
              <w:jc w:val="center"/>
              <w:rPr>
                <w:sz w:val="18"/>
                <w:szCs w:val="18"/>
              </w:rPr>
            </w:pPr>
            <w:r w:rsidRPr="00912C27">
              <w:rPr>
                <w:rFonts w:cs="Calibri"/>
                <w:color w:val="000000"/>
                <w:sz w:val="18"/>
                <w:szCs w:val="18"/>
              </w:rPr>
              <w:t>3.0</w:t>
            </w:r>
          </w:p>
        </w:tc>
        <w:tc>
          <w:tcPr>
            <w:tcW w:w="345" w:type="pct"/>
            <w:shd w:val="clear" w:color="auto" w:fill="F2F2F2" w:themeFill="background1" w:themeFillShade="F2"/>
            <w:vAlign w:val="bottom"/>
          </w:tcPr>
          <w:p w14:paraId="0546BF99" w14:textId="77777777" w:rsidR="00626E5F" w:rsidRPr="00912C27" w:rsidRDefault="00626E5F" w:rsidP="00BB0FCA">
            <w:pPr>
              <w:spacing w:after="0"/>
              <w:jc w:val="center"/>
              <w:rPr>
                <w:sz w:val="18"/>
                <w:szCs w:val="18"/>
              </w:rPr>
            </w:pPr>
            <w:r w:rsidRPr="00912C27">
              <w:rPr>
                <w:rFonts w:cs="Calibri"/>
                <w:color w:val="000000"/>
                <w:sz w:val="18"/>
                <w:szCs w:val="18"/>
              </w:rPr>
              <w:t>0.2</w:t>
            </w:r>
          </w:p>
        </w:tc>
        <w:tc>
          <w:tcPr>
            <w:tcW w:w="361" w:type="pct"/>
            <w:shd w:val="clear" w:color="auto" w:fill="F2F2F2" w:themeFill="background1" w:themeFillShade="F2"/>
            <w:vAlign w:val="bottom"/>
          </w:tcPr>
          <w:p w14:paraId="0630FDC5"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516" w:type="pct"/>
            <w:shd w:val="clear" w:color="auto" w:fill="F2F2F2" w:themeFill="background1" w:themeFillShade="F2"/>
            <w:vAlign w:val="bottom"/>
          </w:tcPr>
          <w:p w14:paraId="20840FFD"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2F2F2" w:themeFill="background1" w:themeFillShade="F2"/>
            <w:vAlign w:val="bottom"/>
          </w:tcPr>
          <w:p w14:paraId="056610D7"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3.9</w:t>
            </w:r>
          </w:p>
        </w:tc>
        <w:tc>
          <w:tcPr>
            <w:tcW w:w="520" w:type="pct"/>
            <w:shd w:val="clear" w:color="auto" w:fill="F2F2F2" w:themeFill="background1" w:themeFillShade="F2"/>
            <w:vAlign w:val="bottom"/>
          </w:tcPr>
          <w:p w14:paraId="37A0B6DD" w14:textId="77777777" w:rsidR="00626E5F" w:rsidRPr="00912C27" w:rsidRDefault="00626E5F" w:rsidP="00BB0FCA">
            <w:pPr>
              <w:spacing w:after="0"/>
              <w:jc w:val="center"/>
              <w:rPr>
                <w:sz w:val="18"/>
                <w:szCs w:val="18"/>
              </w:rPr>
            </w:pPr>
            <w:r w:rsidRPr="00912C27">
              <w:rPr>
                <w:rFonts w:cs="Calibri"/>
                <w:color w:val="000000"/>
                <w:sz w:val="18"/>
                <w:szCs w:val="18"/>
              </w:rPr>
              <w:t>0.5</w:t>
            </w:r>
          </w:p>
        </w:tc>
        <w:tc>
          <w:tcPr>
            <w:tcW w:w="344" w:type="pct"/>
            <w:shd w:val="clear" w:color="auto" w:fill="F2F2F2" w:themeFill="background1" w:themeFillShade="F2"/>
            <w:vAlign w:val="bottom"/>
          </w:tcPr>
          <w:p w14:paraId="2B93FCF3"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2F2F2" w:themeFill="background1" w:themeFillShade="F2"/>
            <w:vAlign w:val="bottom"/>
          </w:tcPr>
          <w:p w14:paraId="675BC6C0" w14:textId="77777777" w:rsidR="00626E5F" w:rsidRPr="00912C27" w:rsidRDefault="00626E5F" w:rsidP="00BB0FCA">
            <w:pPr>
              <w:spacing w:after="0"/>
              <w:jc w:val="center"/>
              <w:rPr>
                <w:sz w:val="18"/>
                <w:szCs w:val="18"/>
              </w:rPr>
            </w:pPr>
            <w:r w:rsidRPr="00912C27">
              <w:rPr>
                <w:rFonts w:cs="Calibri"/>
                <w:color w:val="000000"/>
                <w:sz w:val="18"/>
                <w:szCs w:val="18"/>
              </w:rPr>
              <w:t>3.9</w:t>
            </w:r>
          </w:p>
        </w:tc>
      </w:tr>
      <w:tr w:rsidR="00626E5F" w:rsidRPr="00912C27" w14:paraId="737AE830" w14:textId="77777777" w:rsidTr="00626E5F">
        <w:tc>
          <w:tcPr>
            <w:tcW w:w="512" w:type="pct"/>
            <w:vMerge w:val="restart"/>
            <w:shd w:val="clear" w:color="auto" w:fill="FFFFFF" w:themeFill="background1"/>
            <w:vAlign w:val="center"/>
          </w:tcPr>
          <w:p w14:paraId="49916618" w14:textId="77777777" w:rsidR="00626E5F" w:rsidRPr="00912C27" w:rsidRDefault="00626E5F" w:rsidP="00BB0FCA">
            <w:pPr>
              <w:spacing w:after="0"/>
              <w:jc w:val="center"/>
              <w:rPr>
                <w:sz w:val="18"/>
                <w:szCs w:val="18"/>
              </w:rPr>
            </w:pPr>
            <w:r w:rsidRPr="00912C27">
              <w:rPr>
                <w:sz w:val="18"/>
                <w:szCs w:val="18"/>
              </w:rPr>
              <w:t>47/1</w:t>
            </w:r>
          </w:p>
        </w:tc>
        <w:tc>
          <w:tcPr>
            <w:tcW w:w="334" w:type="pct"/>
            <w:shd w:val="clear" w:color="auto" w:fill="FFFFFF" w:themeFill="background1"/>
            <w:vAlign w:val="bottom"/>
          </w:tcPr>
          <w:p w14:paraId="6A0692D7" w14:textId="77777777" w:rsidR="00626E5F" w:rsidRPr="00912C27" w:rsidRDefault="00626E5F" w:rsidP="00BB0FCA">
            <w:pPr>
              <w:spacing w:after="0"/>
              <w:jc w:val="center"/>
              <w:rPr>
                <w:sz w:val="18"/>
                <w:szCs w:val="18"/>
              </w:rPr>
            </w:pPr>
            <w:r w:rsidRPr="00912C27">
              <w:rPr>
                <w:rFonts w:cs="Calibri"/>
                <w:color w:val="000000"/>
                <w:sz w:val="18"/>
                <w:szCs w:val="18"/>
              </w:rPr>
              <w:t>21</w:t>
            </w:r>
          </w:p>
        </w:tc>
        <w:tc>
          <w:tcPr>
            <w:tcW w:w="429" w:type="pct"/>
            <w:shd w:val="clear" w:color="auto" w:fill="FFFFFF" w:themeFill="background1"/>
            <w:vAlign w:val="bottom"/>
          </w:tcPr>
          <w:p w14:paraId="193C2011" w14:textId="77777777" w:rsidR="00626E5F" w:rsidRPr="00912C27" w:rsidRDefault="00626E5F" w:rsidP="00BB0FCA">
            <w:pPr>
              <w:spacing w:after="0"/>
              <w:jc w:val="center"/>
              <w:rPr>
                <w:sz w:val="18"/>
                <w:szCs w:val="18"/>
                <w:highlight w:val="yellow"/>
              </w:rPr>
            </w:pPr>
            <w:r w:rsidRPr="00912C27">
              <w:rPr>
                <w:rFonts w:cs="Calibri"/>
                <w:color w:val="000000"/>
                <w:sz w:val="18"/>
                <w:szCs w:val="18"/>
              </w:rPr>
              <w:t>5</w:t>
            </w:r>
          </w:p>
        </w:tc>
        <w:tc>
          <w:tcPr>
            <w:tcW w:w="432" w:type="pct"/>
            <w:shd w:val="clear" w:color="auto" w:fill="FFFFFF" w:themeFill="background1"/>
            <w:vAlign w:val="bottom"/>
          </w:tcPr>
          <w:p w14:paraId="32A6FD79" w14:textId="77777777" w:rsidR="00626E5F" w:rsidRPr="00912C27" w:rsidRDefault="00626E5F" w:rsidP="00BB0FCA">
            <w:pPr>
              <w:spacing w:after="0"/>
              <w:jc w:val="center"/>
              <w:rPr>
                <w:sz w:val="18"/>
                <w:szCs w:val="18"/>
              </w:rPr>
            </w:pPr>
            <w:r w:rsidRPr="00912C27">
              <w:rPr>
                <w:rFonts w:cs="Calibri"/>
                <w:color w:val="000000"/>
                <w:sz w:val="18"/>
                <w:szCs w:val="18"/>
              </w:rPr>
              <w:t>3.3</w:t>
            </w:r>
          </w:p>
        </w:tc>
        <w:tc>
          <w:tcPr>
            <w:tcW w:w="345" w:type="pct"/>
            <w:shd w:val="clear" w:color="auto" w:fill="FFFFFF" w:themeFill="background1"/>
            <w:vAlign w:val="bottom"/>
          </w:tcPr>
          <w:p w14:paraId="4B56E7DE"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361" w:type="pct"/>
            <w:shd w:val="clear" w:color="auto" w:fill="FFFFFF" w:themeFill="background1"/>
            <w:vAlign w:val="bottom"/>
          </w:tcPr>
          <w:p w14:paraId="600A127A"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516" w:type="pct"/>
            <w:shd w:val="clear" w:color="auto" w:fill="FFFFFF" w:themeFill="background1"/>
            <w:vAlign w:val="bottom"/>
          </w:tcPr>
          <w:p w14:paraId="7D73C28F"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FFFFF" w:themeFill="background1"/>
            <w:vAlign w:val="bottom"/>
          </w:tcPr>
          <w:p w14:paraId="5CFBEBE6"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4.2</w:t>
            </w:r>
          </w:p>
        </w:tc>
        <w:tc>
          <w:tcPr>
            <w:tcW w:w="520" w:type="pct"/>
            <w:shd w:val="clear" w:color="auto" w:fill="FFFFFF" w:themeFill="background1"/>
            <w:vAlign w:val="bottom"/>
          </w:tcPr>
          <w:p w14:paraId="4795AB73"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344" w:type="pct"/>
            <w:shd w:val="clear" w:color="auto" w:fill="FFFFFF" w:themeFill="background1"/>
            <w:vAlign w:val="bottom"/>
          </w:tcPr>
          <w:p w14:paraId="53DF2CE6"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FFFFF" w:themeFill="background1"/>
            <w:vAlign w:val="bottom"/>
          </w:tcPr>
          <w:p w14:paraId="33CA5064" w14:textId="77777777" w:rsidR="00626E5F" w:rsidRPr="00912C27" w:rsidRDefault="00626E5F" w:rsidP="00BB0FCA">
            <w:pPr>
              <w:spacing w:after="0"/>
              <w:jc w:val="center"/>
              <w:rPr>
                <w:sz w:val="18"/>
                <w:szCs w:val="18"/>
              </w:rPr>
            </w:pPr>
            <w:r w:rsidRPr="00912C27">
              <w:rPr>
                <w:rFonts w:cs="Calibri"/>
                <w:color w:val="000000"/>
                <w:sz w:val="18"/>
                <w:szCs w:val="18"/>
              </w:rPr>
              <w:t>4.2</w:t>
            </w:r>
          </w:p>
        </w:tc>
      </w:tr>
      <w:tr w:rsidR="00626E5F" w:rsidRPr="00912C27" w14:paraId="5E62A5A8" w14:textId="77777777" w:rsidTr="00626E5F">
        <w:tc>
          <w:tcPr>
            <w:tcW w:w="512" w:type="pct"/>
            <w:vMerge/>
            <w:shd w:val="clear" w:color="auto" w:fill="FFFFFF" w:themeFill="background1"/>
            <w:vAlign w:val="center"/>
          </w:tcPr>
          <w:p w14:paraId="4D2A6DCD" w14:textId="77777777" w:rsidR="00626E5F" w:rsidRPr="00912C27" w:rsidRDefault="00626E5F" w:rsidP="00BB0FCA">
            <w:pPr>
              <w:spacing w:after="0"/>
              <w:jc w:val="center"/>
              <w:rPr>
                <w:rFonts w:cs="Calibri"/>
                <w:color w:val="000000"/>
                <w:sz w:val="18"/>
                <w:szCs w:val="18"/>
              </w:rPr>
            </w:pPr>
          </w:p>
        </w:tc>
        <w:tc>
          <w:tcPr>
            <w:tcW w:w="334" w:type="pct"/>
            <w:shd w:val="clear" w:color="auto" w:fill="FFFFFF" w:themeFill="background1"/>
            <w:vAlign w:val="bottom"/>
          </w:tcPr>
          <w:p w14:paraId="6FC32EC1" w14:textId="77777777" w:rsidR="00626E5F" w:rsidRPr="00912C27" w:rsidRDefault="00626E5F" w:rsidP="00BB0FCA">
            <w:pPr>
              <w:spacing w:after="0"/>
              <w:jc w:val="center"/>
              <w:rPr>
                <w:sz w:val="18"/>
                <w:szCs w:val="18"/>
              </w:rPr>
            </w:pPr>
            <w:r w:rsidRPr="00912C27">
              <w:rPr>
                <w:rFonts w:cs="Calibri"/>
                <w:color w:val="000000"/>
                <w:sz w:val="18"/>
                <w:szCs w:val="18"/>
              </w:rPr>
              <w:t>22</w:t>
            </w:r>
          </w:p>
        </w:tc>
        <w:tc>
          <w:tcPr>
            <w:tcW w:w="4154" w:type="pct"/>
            <w:gridSpan w:val="9"/>
            <w:shd w:val="clear" w:color="auto" w:fill="FFFFFF" w:themeFill="background1"/>
            <w:vAlign w:val="bottom"/>
          </w:tcPr>
          <w:p w14:paraId="2DE5A7C9" w14:textId="77777777" w:rsidR="00626E5F" w:rsidRPr="002B098C" w:rsidRDefault="00626E5F" w:rsidP="00BB0FCA">
            <w:pPr>
              <w:spacing w:after="0"/>
              <w:jc w:val="center"/>
              <w:rPr>
                <w:sz w:val="18"/>
                <w:szCs w:val="18"/>
                <w:vertAlign w:val="superscript"/>
                <w:lang w:val="en-GB"/>
              </w:rPr>
            </w:pPr>
            <w:r w:rsidRPr="00AD20DC">
              <w:rPr>
                <w:sz w:val="18"/>
                <w:szCs w:val="18"/>
                <w:lang w:val="en-GB"/>
              </w:rPr>
              <w:t>Not extracted from monsoon model</w:t>
            </w:r>
            <w:r w:rsidRPr="00AD20DC">
              <w:rPr>
                <w:sz w:val="18"/>
                <w:szCs w:val="18"/>
                <w:vertAlign w:val="superscript"/>
                <w:lang w:val="en-GB"/>
              </w:rPr>
              <w:t>4</w:t>
            </w:r>
          </w:p>
        </w:tc>
      </w:tr>
      <w:tr w:rsidR="00626E5F" w:rsidRPr="00912C27" w14:paraId="075DCA2B" w14:textId="77777777" w:rsidTr="00626E5F">
        <w:tc>
          <w:tcPr>
            <w:tcW w:w="512" w:type="pct"/>
            <w:vMerge w:val="restart"/>
            <w:shd w:val="clear" w:color="auto" w:fill="F2F2F2" w:themeFill="background1" w:themeFillShade="F2"/>
            <w:vAlign w:val="center"/>
          </w:tcPr>
          <w:p w14:paraId="0979FD7E" w14:textId="77777777" w:rsidR="00626E5F" w:rsidRPr="00912C27" w:rsidRDefault="00626E5F" w:rsidP="00BB0FCA">
            <w:pPr>
              <w:spacing w:after="0"/>
              <w:jc w:val="center"/>
              <w:rPr>
                <w:rFonts w:cs="Calibri"/>
                <w:color w:val="000000"/>
                <w:sz w:val="18"/>
                <w:szCs w:val="18"/>
              </w:rPr>
            </w:pPr>
            <w:r w:rsidRPr="00912C27">
              <w:rPr>
                <w:rFonts w:cs="Calibri"/>
                <w:color w:val="000000"/>
                <w:sz w:val="18"/>
                <w:szCs w:val="18"/>
              </w:rPr>
              <w:t>45</w:t>
            </w:r>
          </w:p>
        </w:tc>
        <w:tc>
          <w:tcPr>
            <w:tcW w:w="334" w:type="pct"/>
            <w:shd w:val="clear" w:color="auto" w:fill="F2F2F2" w:themeFill="background1" w:themeFillShade="F2"/>
            <w:vAlign w:val="bottom"/>
          </w:tcPr>
          <w:p w14:paraId="27FE8DFC" w14:textId="77777777" w:rsidR="00626E5F" w:rsidRPr="00912C27" w:rsidRDefault="00626E5F" w:rsidP="00BB0FCA">
            <w:pPr>
              <w:spacing w:after="0"/>
              <w:jc w:val="center"/>
              <w:rPr>
                <w:sz w:val="18"/>
                <w:szCs w:val="18"/>
              </w:rPr>
            </w:pPr>
            <w:r w:rsidRPr="00912C27">
              <w:rPr>
                <w:rFonts w:cs="Calibri"/>
                <w:color w:val="000000"/>
                <w:sz w:val="18"/>
                <w:szCs w:val="18"/>
              </w:rPr>
              <w:t>23</w:t>
            </w:r>
          </w:p>
        </w:tc>
        <w:tc>
          <w:tcPr>
            <w:tcW w:w="4154" w:type="pct"/>
            <w:gridSpan w:val="9"/>
            <w:shd w:val="clear" w:color="auto" w:fill="F2F2F2" w:themeFill="background1" w:themeFillShade="F2"/>
            <w:vAlign w:val="bottom"/>
          </w:tcPr>
          <w:p w14:paraId="6B99D3C3" w14:textId="77777777" w:rsidR="00626E5F" w:rsidRPr="002B098C" w:rsidRDefault="00626E5F" w:rsidP="00BB0FCA">
            <w:pPr>
              <w:spacing w:after="0"/>
              <w:jc w:val="center"/>
              <w:rPr>
                <w:sz w:val="18"/>
                <w:szCs w:val="18"/>
                <w:vertAlign w:val="superscript"/>
                <w:lang w:val="en-GB"/>
              </w:rPr>
            </w:pPr>
            <w:r w:rsidRPr="00AD20DC">
              <w:rPr>
                <w:sz w:val="18"/>
                <w:szCs w:val="18"/>
                <w:lang w:val="en-GB"/>
              </w:rPr>
              <w:t>Not extracted from monsoon model</w:t>
            </w:r>
            <w:r w:rsidRPr="00AD20DC">
              <w:rPr>
                <w:sz w:val="18"/>
                <w:szCs w:val="18"/>
                <w:vertAlign w:val="superscript"/>
                <w:lang w:val="en-GB"/>
              </w:rPr>
              <w:t>4</w:t>
            </w:r>
          </w:p>
        </w:tc>
      </w:tr>
      <w:tr w:rsidR="00626E5F" w:rsidRPr="00912C27" w14:paraId="6BD34D22" w14:textId="77777777" w:rsidTr="00626E5F">
        <w:tc>
          <w:tcPr>
            <w:tcW w:w="512" w:type="pct"/>
            <w:vMerge/>
            <w:shd w:val="clear" w:color="auto" w:fill="F2F2F2" w:themeFill="background1" w:themeFillShade="F2"/>
            <w:vAlign w:val="center"/>
          </w:tcPr>
          <w:p w14:paraId="34217D82" w14:textId="77777777" w:rsidR="00626E5F" w:rsidRPr="002B098C" w:rsidRDefault="00626E5F" w:rsidP="00BB0FCA">
            <w:pPr>
              <w:spacing w:after="0"/>
              <w:jc w:val="center"/>
              <w:rPr>
                <w:rFonts w:cs="Calibri"/>
                <w:color w:val="000000"/>
                <w:sz w:val="18"/>
                <w:szCs w:val="18"/>
                <w:lang w:val="en-GB"/>
              </w:rPr>
            </w:pPr>
          </w:p>
        </w:tc>
        <w:tc>
          <w:tcPr>
            <w:tcW w:w="334" w:type="pct"/>
            <w:shd w:val="clear" w:color="auto" w:fill="F2F2F2" w:themeFill="background1" w:themeFillShade="F2"/>
            <w:vAlign w:val="bottom"/>
          </w:tcPr>
          <w:p w14:paraId="03D8AC50" w14:textId="77777777" w:rsidR="00626E5F" w:rsidRPr="00912C27" w:rsidRDefault="00626E5F" w:rsidP="00BB0FCA">
            <w:pPr>
              <w:spacing w:after="0"/>
              <w:jc w:val="center"/>
              <w:rPr>
                <w:sz w:val="18"/>
                <w:szCs w:val="18"/>
              </w:rPr>
            </w:pPr>
            <w:r w:rsidRPr="00912C27">
              <w:rPr>
                <w:rFonts w:cs="Calibri"/>
                <w:color w:val="000000"/>
                <w:sz w:val="18"/>
                <w:szCs w:val="18"/>
              </w:rPr>
              <w:t>24</w:t>
            </w:r>
          </w:p>
        </w:tc>
        <w:tc>
          <w:tcPr>
            <w:tcW w:w="4154" w:type="pct"/>
            <w:gridSpan w:val="9"/>
            <w:shd w:val="clear" w:color="auto" w:fill="F2F2F2" w:themeFill="background1" w:themeFillShade="F2"/>
            <w:vAlign w:val="bottom"/>
          </w:tcPr>
          <w:p w14:paraId="2A572280" w14:textId="77777777" w:rsidR="00626E5F" w:rsidRPr="002B098C" w:rsidRDefault="00626E5F" w:rsidP="00BB0FCA">
            <w:pPr>
              <w:spacing w:after="0"/>
              <w:jc w:val="center"/>
              <w:rPr>
                <w:sz w:val="18"/>
                <w:szCs w:val="18"/>
                <w:vertAlign w:val="superscript"/>
                <w:lang w:val="en-GB"/>
              </w:rPr>
            </w:pPr>
            <w:r w:rsidRPr="00AD20DC">
              <w:rPr>
                <w:sz w:val="18"/>
                <w:szCs w:val="18"/>
                <w:lang w:val="en-GB"/>
              </w:rPr>
              <w:t>Not extracted from monsoon model</w:t>
            </w:r>
            <w:r w:rsidRPr="00AD20DC">
              <w:rPr>
                <w:sz w:val="18"/>
                <w:szCs w:val="18"/>
                <w:vertAlign w:val="superscript"/>
                <w:lang w:val="en-GB"/>
              </w:rPr>
              <w:t>4</w:t>
            </w:r>
          </w:p>
        </w:tc>
      </w:tr>
      <w:tr w:rsidR="00626E5F" w:rsidRPr="00912C27" w14:paraId="6D50ED30" w14:textId="77777777" w:rsidTr="00626E5F">
        <w:tc>
          <w:tcPr>
            <w:tcW w:w="512" w:type="pct"/>
            <w:vMerge w:val="restart"/>
            <w:shd w:val="clear" w:color="auto" w:fill="FFFFFF" w:themeFill="background1"/>
            <w:vAlign w:val="center"/>
          </w:tcPr>
          <w:p w14:paraId="2442F9E1" w14:textId="77777777" w:rsidR="00626E5F" w:rsidRPr="00912C27" w:rsidRDefault="00626E5F" w:rsidP="00BB0FCA">
            <w:pPr>
              <w:spacing w:after="0"/>
              <w:jc w:val="center"/>
              <w:rPr>
                <w:sz w:val="18"/>
                <w:szCs w:val="18"/>
              </w:rPr>
            </w:pPr>
            <w:r w:rsidRPr="00912C27">
              <w:rPr>
                <w:rFonts w:cs="Calibri"/>
                <w:color w:val="000000"/>
                <w:sz w:val="18"/>
                <w:szCs w:val="18"/>
              </w:rPr>
              <w:t>50-51</w:t>
            </w:r>
          </w:p>
        </w:tc>
        <w:tc>
          <w:tcPr>
            <w:tcW w:w="334" w:type="pct"/>
            <w:shd w:val="clear" w:color="auto" w:fill="FFFFFF" w:themeFill="background1"/>
            <w:vAlign w:val="bottom"/>
          </w:tcPr>
          <w:p w14:paraId="3878EF33" w14:textId="77777777" w:rsidR="00626E5F" w:rsidRPr="00912C27" w:rsidRDefault="00626E5F" w:rsidP="00BB0FCA">
            <w:pPr>
              <w:spacing w:after="0"/>
              <w:jc w:val="center"/>
              <w:rPr>
                <w:sz w:val="18"/>
                <w:szCs w:val="18"/>
              </w:rPr>
            </w:pPr>
            <w:r w:rsidRPr="00912C27">
              <w:rPr>
                <w:rFonts w:cs="Calibri"/>
                <w:color w:val="000000"/>
                <w:sz w:val="18"/>
                <w:szCs w:val="18"/>
              </w:rPr>
              <w:t>17</w:t>
            </w:r>
          </w:p>
        </w:tc>
        <w:tc>
          <w:tcPr>
            <w:tcW w:w="4154" w:type="pct"/>
            <w:gridSpan w:val="9"/>
            <w:shd w:val="clear" w:color="auto" w:fill="FFFFFF" w:themeFill="background1"/>
            <w:vAlign w:val="bottom"/>
          </w:tcPr>
          <w:p w14:paraId="127D55CA" w14:textId="77777777" w:rsidR="00626E5F" w:rsidRPr="002B098C" w:rsidRDefault="00626E5F" w:rsidP="00BB0FCA">
            <w:pPr>
              <w:spacing w:after="0"/>
              <w:jc w:val="center"/>
              <w:rPr>
                <w:sz w:val="18"/>
                <w:szCs w:val="18"/>
                <w:vertAlign w:val="superscript"/>
                <w:lang w:val="en-GB"/>
              </w:rPr>
            </w:pPr>
            <w:r w:rsidRPr="00AD20DC">
              <w:rPr>
                <w:sz w:val="18"/>
                <w:szCs w:val="18"/>
                <w:lang w:val="en-GB"/>
              </w:rPr>
              <w:t>Not extracted from monsoon model</w:t>
            </w:r>
            <w:r w:rsidRPr="00AD20DC">
              <w:rPr>
                <w:sz w:val="18"/>
                <w:szCs w:val="18"/>
                <w:vertAlign w:val="superscript"/>
                <w:lang w:val="en-GB"/>
              </w:rPr>
              <w:t>4</w:t>
            </w:r>
          </w:p>
        </w:tc>
      </w:tr>
      <w:tr w:rsidR="00626E5F" w:rsidRPr="00912C27" w14:paraId="03CBCD23" w14:textId="77777777" w:rsidTr="00626E5F">
        <w:tc>
          <w:tcPr>
            <w:tcW w:w="512" w:type="pct"/>
            <w:vMerge/>
            <w:shd w:val="clear" w:color="auto" w:fill="FFFFFF" w:themeFill="background1"/>
            <w:vAlign w:val="center"/>
          </w:tcPr>
          <w:p w14:paraId="54A83D3A" w14:textId="77777777" w:rsidR="00626E5F" w:rsidRPr="002B098C" w:rsidRDefault="00626E5F" w:rsidP="00BB0FCA">
            <w:pPr>
              <w:spacing w:after="0"/>
              <w:jc w:val="center"/>
              <w:rPr>
                <w:rFonts w:cs="Calibri"/>
                <w:color w:val="000000"/>
                <w:sz w:val="18"/>
                <w:szCs w:val="18"/>
                <w:lang w:val="en-GB"/>
              </w:rPr>
            </w:pPr>
          </w:p>
        </w:tc>
        <w:tc>
          <w:tcPr>
            <w:tcW w:w="334" w:type="pct"/>
            <w:shd w:val="clear" w:color="auto" w:fill="FFFFFF" w:themeFill="background1"/>
            <w:vAlign w:val="bottom"/>
          </w:tcPr>
          <w:p w14:paraId="5541BE66" w14:textId="77777777" w:rsidR="00626E5F" w:rsidRPr="00912C27" w:rsidRDefault="00626E5F" w:rsidP="00BB0FCA">
            <w:pPr>
              <w:spacing w:after="0"/>
              <w:jc w:val="center"/>
              <w:rPr>
                <w:sz w:val="18"/>
                <w:szCs w:val="18"/>
              </w:rPr>
            </w:pPr>
            <w:r w:rsidRPr="00912C27">
              <w:rPr>
                <w:rFonts w:cs="Calibri"/>
                <w:color w:val="000000"/>
                <w:sz w:val="18"/>
                <w:szCs w:val="18"/>
              </w:rPr>
              <w:t>18</w:t>
            </w:r>
          </w:p>
        </w:tc>
        <w:tc>
          <w:tcPr>
            <w:tcW w:w="429" w:type="pct"/>
            <w:shd w:val="clear" w:color="auto" w:fill="FFFFFF" w:themeFill="background1"/>
            <w:vAlign w:val="bottom"/>
          </w:tcPr>
          <w:p w14:paraId="56323136" w14:textId="77777777" w:rsidR="00626E5F" w:rsidRPr="00912C27" w:rsidRDefault="00626E5F" w:rsidP="00BB0FCA">
            <w:pPr>
              <w:spacing w:after="0"/>
              <w:jc w:val="center"/>
              <w:rPr>
                <w:sz w:val="18"/>
                <w:szCs w:val="18"/>
              </w:rPr>
            </w:pPr>
            <w:r w:rsidRPr="00912C27">
              <w:rPr>
                <w:rFonts w:cs="Calibri"/>
                <w:color w:val="000000"/>
                <w:sz w:val="18"/>
                <w:szCs w:val="18"/>
              </w:rPr>
              <w:t>7</w:t>
            </w:r>
          </w:p>
        </w:tc>
        <w:tc>
          <w:tcPr>
            <w:tcW w:w="432" w:type="pct"/>
            <w:shd w:val="clear" w:color="auto" w:fill="FFFFFF" w:themeFill="background1"/>
            <w:vAlign w:val="bottom"/>
          </w:tcPr>
          <w:p w14:paraId="5E96BC82" w14:textId="77777777" w:rsidR="00626E5F" w:rsidRPr="00912C27" w:rsidRDefault="00626E5F" w:rsidP="00BB0FCA">
            <w:pPr>
              <w:spacing w:after="0"/>
              <w:jc w:val="center"/>
              <w:rPr>
                <w:sz w:val="18"/>
                <w:szCs w:val="18"/>
              </w:rPr>
            </w:pPr>
            <w:r w:rsidRPr="00912C27">
              <w:rPr>
                <w:rFonts w:cs="Calibri"/>
                <w:color w:val="000000"/>
                <w:sz w:val="18"/>
                <w:szCs w:val="18"/>
              </w:rPr>
              <w:t>3.7</w:t>
            </w:r>
          </w:p>
        </w:tc>
        <w:tc>
          <w:tcPr>
            <w:tcW w:w="345" w:type="pct"/>
            <w:shd w:val="clear" w:color="auto" w:fill="FFFFFF" w:themeFill="background1"/>
            <w:vAlign w:val="bottom"/>
          </w:tcPr>
          <w:p w14:paraId="57CAA389" w14:textId="77777777" w:rsidR="00626E5F" w:rsidRPr="00912C27" w:rsidRDefault="00626E5F" w:rsidP="00BB0FCA">
            <w:pPr>
              <w:spacing w:after="0"/>
              <w:jc w:val="center"/>
              <w:rPr>
                <w:sz w:val="18"/>
                <w:szCs w:val="18"/>
              </w:rPr>
            </w:pPr>
            <w:r w:rsidRPr="00912C27">
              <w:rPr>
                <w:rFonts w:cs="Calibri"/>
                <w:color w:val="000000"/>
                <w:sz w:val="18"/>
                <w:szCs w:val="18"/>
              </w:rPr>
              <w:t>0.6</w:t>
            </w:r>
          </w:p>
        </w:tc>
        <w:tc>
          <w:tcPr>
            <w:tcW w:w="361" w:type="pct"/>
            <w:shd w:val="clear" w:color="auto" w:fill="FFFFFF" w:themeFill="background1"/>
            <w:vAlign w:val="bottom"/>
          </w:tcPr>
          <w:p w14:paraId="13F0B695"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516" w:type="pct"/>
            <w:shd w:val="clear" w:color="auto" w:fill="FFFFFF" w:themeFill="background1"/>
            <w:vAlign w:val="bottom"/>
          </w:tcPr>
          <w:p w14:paraId="1499369E"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FFFFF" w:themeFill="background1"/>
            <w:vAlign w:val="bottom"/>
          </w:tcPr>
          <w:p w14:paraId="54D0FF9F" w14:textId="77777777" w:rsidR="00626E5F" w:rsidRPr="00912C27" w:rsidRDefault="00626E5F" w:rsidP="00BB0FCA">
            <w:pPr>
              <w:spacing w:after="0"/>
              <w:jc w:val="center"/>
              <w:rPr>
                <w:sz w:val="18"/>
                <w:szCs w:val="18"/>
              </w:rPr>
            </w:pPr>
            <w:r w:rsidRPr="00912C27">
              <w:rPr>
                <w:rFonts w:cs="Calibri"/>
                <w:color w:val="000000"/>
                <w:sz w:val="18"/>
                <w:szCs w:val="18"/>
              </w:rPr>
              <w:t>4.7</w:t>
            </w:r>
          </w:p>
        </w:tc>
        <w:tc>
          <w:tcPr>
            <w:tcW w:w="520" w:type="pct"/>
            <w:shd w:val="clear" w:color="auto" w:fill="FFFFFF" w:themeFill="background1"/>
            <w:vAlign w:val="bottom"/>
          </w:tcPr>
          <w:p w14:paraId="70EB67C0" w14:textId="77777777" w:rsidR="00626E5F" w:rsidRPr="00912C27" w:rsidRDefault="00626E5F" w:rsidP="00BB0FCA">
            <w:pPr>
              <w:spacing w:after="0"/>
              <w:jc w:val="center"/>
              <w:rPr>
                <w:sz w:val="18"/>
                <w:szCs w:val="18"/>
              </w:rPr>
            </w:pPr>
            <w:r w:rsidRPr="00912C27">
              <w:rPr>
                <w:rFonts w:cs="Calibri"/>
                <w:color w:val="000000"/>
                <w:sz w:val="18"/>
                <w:szCs w:val="18"/>
              </w:rPr>
              <w:t>1.3</w:t>
            </w:r>
          </w:p>
        </w:tc>
        <w:tc>
          <w:tcPr>
            <w:tcW w:w="344" w:type="pct"/>
            <w:shd w:val="clear" w:color="auto" w:fill="FFFFFF" w:themeFill="background1"/>
            <w:vAlign w:val="bottom"/>
          </w:tcPr>
          <w:p w14:paraId="11F82DA9" w14:textId="77777777" w:rsidR="00626E5F" w:rsidRPr="00912C27" w:rsidRDefault="00626E5F" w:rsidP="00BB0FCA">
            <w:pPr>
              <w:spacing w:after="0"/>
              <w:jc w:val="center"/>
              <w:rPr>
                <w:sz w:val="18"/>
                <w:szCs w:val="18"/>
              </w:rPr>
            </w:pPr>
            <w:r w:rsidRPr="00912C27">
              <w:rPr>
                <w:rFonts w:cs="Calibri"/>
                <w:color w:val="000000"/>
                <w:sz w:val="18"/>
                <w:szCs w:val="18"/>
              </w:rPr>
              <w:t>1.3</w:t>
            </w:r>
          </w:p>
        </w:tc>
        <w:tc>
          <w:tcPr>
            <w:tcW w:w="607" w:type="pct"/>
            <w:shd w:val="clear" w:color="auto" w:fill="FFFFFF" w:themeFill="background1"/>
            <w:vAlign w:val="bottom"/>
          </w:tcPr>
          <w:p w14:paraId="78FC5813" w14:textId="77777777" w:rsidR="00626E5F" w:rsidRPr="00912C27" w:rsidRDefault="00626E5F" w:rsidP="00BB0FCA">
            <w:pPr>
              <w:spacing w:after="0"/>
              <w:jc w:val="center"/>
              <w:rPr>
                <w:sz w:val="18"/>
                <w:szCs w:val="18"/>
              </w:rPr>
            </w:pPr>
            <w:r w:rsidRPr="00912C27">
              <w:rPr>
                <w:rFonts w:cs="Calibri"/>
                <w:color w:val="000000"/>
                <w:sz w:val="18"/>
                <w:szCs w:val="18"/>
              </w:rPr>
              <w:t>5.0</w:t>
            </w:r>
          </w:p>
        </w:tc>
      </w:tr>
      <w:tr w:rsidR="00626E5F" w:rsidRPr="00912C27" w14:paraId="45CB25CE" w14:textId="77777777" w:rsidTr="00626E5F">
        <w:tc>
          <w:tcPr>
            <w:tcW w:w="512" w:type="pct"/>
            <w:vMerge w:val="restart"/>
            <w:shd w:val="clear" w:color="auto" w:fill="F2F2F2" w:themeFill="background1" w:themeFillShade="F2"/>
            <w:vAlign w:val="center"/>
          </w:tcPr>
          <w:p w14:paraId="3C89717C" w14:textId="77777777" w:rsidR="00626E5F" w:rsidRPr="00912C27" w:rsidRDefault="00626E5F" w:rsidP="00BB0FCA">
            <w:pPr>
              <w:spacing w:after="0"/>
              <w:jc w:val="center"/>
              <w:rPr>
                <w:sz w:val="18"/>
                <w:szCs w:val="18"/>
              </w:rPr>
            </w:pPr>
            <w:r w:rsidRPr="00912C27">
              <w:rPr>
                <w:rFonts w:cs="Calibri"/>
                <w:color w:val="000000"/>
                <w:sz w:val="18"/>
                <w:szCs w:val="18"/>
              </w:rPr>
              <w:t>55/2D</w:t>
            </w:r>
          </w:p>
        </w:tc>
        <w:tc>
          <w:tcPr>
            <w:tcW w:w="334" w:type="pct"/>
            <w:shd w:val="clear" w:color="auto" w:fill="F2F2F2" w:themeFill="background1" w:themeFillShade="F2"/>
            <w:vAlign w:val="bottom"/>
          </w:tcPr>
          <w:p w14:paraId="7FD37D9B" w14:textId="77777777" w:rsidR="00626E5F" w:rsidRPr="00912C27" w:rsidRDefault="00626E5F" w:rsidP="00BB0FCA">
            <w:pPr>
              <w:spacing w:after="0"/>
              <w:jc w:val="center"/>
              <w:rPr>
                <w:sz w:val="18"/>
                <w:szCs w:val="18"/>
              </w:rPr>
            </w:pPr>
            <w:r w:rsidRPr="00912C27">
              <w:rPr>
                <w:rFonts w:cs="Calibri"/>
                <w:color w:val="000000"/>
                <w:sz w:val="18"/>
                <w:szCs w:val="18"/>
              </w:rPr>
              <w:t>14</w:t>
            </w:r>
          </w:p>
        </w:tc>
        <w:tc>
          <w:tcPr>
            <w:tcW w:w="429" w:type="pct"/>
            <w:shd w:val="clear" w:color="auto" w:fill="F2F2F2" w:themeFill="background1" w:themeFillShade="F2"/>
            <w:vAlign w:val="bottom"/>
          </w:tcPr>
          <w:p w14:paraId="6F86A229" w14:textId="77777777" w:rsidR="00626E5F" w:rsidRPr="00912C27" w:rsidRDefault="00626E5F" w:rsidP="00BB0FCA">
            <w:pPr>
              <w:spacing w:after="0"/>
              <w:jc w:val="center"/>
              <w:rPr>
                <w:sz w:val="18"/>
                <w:szCs w:val="18"/>
              </w:rPr>
            </w:pPr>
            <w:r w:rsidRPr="00912C27">
              <w:rPr>
                <w:rFonts w:cs="Calibri"/>
                <w:color w:val="000000"/>
                <w:sz w:val="18"/>
                <w:szCs w:val="18"/>
              </w:rPr>
              <w:t>3</w:t>
            </w:r>
          </w:p>
        </w:tc>
        <w:tc>
          <w:tcPr>
            <w:tcW w:w="432" w:type="pct"/>
            <w:shd w:val="clear" w:color="auto" w:fill="F2F2F2" w:themeFill="background1" w:themeFillShade="F2"/>
            <w:vAlign w:val="bottom"/>
          </w:tcPr>
          <w:p w14:paraId="1B07ECAB" w14:textId="77777777" w:rsidR="00626E5F" w:rsidRPr="00912C27" w:rsidRDefault="00626E5F" w:rsidP="00BB0FCA">
            <w:pPr>
              <w:spacing w:after="0"/>
              <w:jc w:val="center"/>
              <w:rPr>
                <w:sz w:val="18"/>
                <w:szCs w:val="18"/>
              </w:rPr>
            </w:pPr>
            <w:r w:rsidRPr="00912C27">
              <w:rPr>
                <w:rFonts w:cs="Calibri"/>
                <w:color w:val="000000"/>
                <w:sz w:val="18"/>
                <w:szCs w:val="18"/>
              </w:rPr>
              <w:t>3.8</w:t>
            </w:r>
          </w:p>
        </w:tc>
        <w:tc>
          <w:tcPr>
            <w:tcW w:w="345" w:type="pct"/>
            <w:shd w:val="clear" w:color="auto" w:fill="F2F2F2" w:themeFill="background1" w:themeFillShade="F2"/>
            <w:vAlign w:val="bottom"/>
          </w:tcPr>
          <w:p w14:paraId="1A0F13A5" w14:textId="77777777" w:rsidR="00626E5F" w:rsidRPr="00912C27" w:rsidRDefault="00626E5F" w:rsidP="00BB0FCA">
            <w:pPr>
              <w:spacing w:after="0"/>
              <w:jc w:val="center"/>
              <w:rPr>
                <w:sz w:val="18"/>
                <w:szCs w:val="18"/>
              </w:rPr>
            </w:pPr>
            <w:r w:rsidRPr="00912C27">
              <w:rPr>
                <w:rFonts w:cs="Calibri"/>
                <w:color w:val="000000"/>
                <w:sz w:val="18"/>
                <w:szCs w:val="18"/>
              </w:rPr>
              <w:t>0.5</w:t>
            </w:r>
          </w:p>
        </w:tc>
        <w:tc>
          <w:tcPr>
            <w:tcW w:w="361" w:type="pct"/>
            <w:shd w:val="clear" w:color="auto" w:fill="F2F2F2" w:themeFill="background1" w:themeFillShade="F2"/>
            <w:vAlign w:val="bottom"/>
          </w:tcPr>
          <w:p w14:paraId="4F716B45" w14:textId="77777777" w:rsidR="00626E5F" w:rsidRPr="00912C27" w:rsidRDefault="00626E5F" w:rsidP="00BB0FCA">
            <w:pPr>
              <w:spacing w:after="0"/>
              <w:jc w:val="center"/>
              <w:rPr>
                <w:sz w:val="18"/>
                <w:szCs w:val="18"/>
              </w:rPr>
            </w:pPr>
            <w:r w:rsidRPr="00912C27">
              <w:rPr>
                <w:rFonts w:cs="Calibri"/>
                <w:color w:val="000000"/>
                <w:sz w:val="18"/>
                <w:szCs w:val="18"/>
              </w:rPr>
              <w:t>0.5</w:t>
            </w:r>
          </w:p>
        </w:tc>
        <w:tc>
          <w:tcPr>
            <w:tcW w:w="516" w:type="pct"/>
            <w:shd w:val="clear" w:color="auto" w:fill="F2F2F2" w:themeFill="background1" w:themeFillShade="F2"/>
            <w:vAlign w:val="bottom"/>
          </w:tcPr>
          <w:p w14:paraId="4D2D1719"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2F2F2" w:themeFill="background1" w:themeFillShade="F2"/>
            <w:vAlign w:val="bottom"/>
          </w:tcPr>
          <w:p w14:paraId="55DBFC89" w14:textId="77777777" w:rsidR="00626E5F" w:rsidRPr="00912C27" w:rsidRDefault="00626E5F" w:rsidP="00BB0FCA">
            <w:pPr>
              <w:spacing w:after="0"/>
              <w:jc w:val="center"/>
              <w:rPr>
                <w:sz w:val="18"/>
                <w:szCs w:val="18"/>
              </w:rPr>
            </w:pPr>
            <w:r w:rsidRPr="00912C27">
              <w:rPr>
                <w:rFonts w:cs="Calibri"/>
                <w:color w:val="000000"/>
                <w:sz w:val="18"/>
                <w:szCs w:val="18"/>
              </w:rPr>
              <w:t>4.7</w:t>
            </w:r>
          </w:p>
        </w:tc>
        <w:tc>
          <w:tcPr>
            <w:tcW w:w="520" w:type="pct"/>
            <w:shd w:val="clear" w:color="auto" w:fill="F2F2F2" w:themeFill="background1" w:themeFillShade="F2"/>
            <w:vAlign w:val="bottom"/>
          </w:tcPr>
          <w:p w14:paraId="73740788" w14:textId="77777777" w:rsidR="00626E5F" w:rsidRPr="00912C27" w:rsidRDefault="00626E5F" w:rsidP="00BB0FCA">
            <w:pPr>
              <w:spacing w:after="0"/>
              <w:jc w:val="center"/>
              <w:rPr>
                <w:sz w:val="18"/>
                <w:szCs w:val="18"/>
              </w:rPr>
            </w:pPr>
            <w:r w:rsidRPr="00912C27">
              <w:rPr>
                <w:rFonts w:cs="Calibri"/>
                <w:color w:val="000000"/>
                <w:sz w:val="18"/>
                <w:szCs w:val="18"/>
              </w:rPr>
              <w:t>0.7</w:t>
            </w:r>
          </w:p>
        </w:tc>
        <w:tc>
          <w:tcPr>
            <w:tcW w:w="344" w:type="pct"/>
            <w:shd w:val="clear" w:color="auto" w:fill="F2F2F2" w:themeFill="background1" w:themeFillShade="F2"/>
            <w:vAlign w:val="bottom"/>
          </w:tcPr>
          <w:p w14:paraId="4551DE99"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2F2F2" w:themeFill="background1" w:themeFillShade="F2"/>
            <w:vAlign w:val="bottom"/>
          </w:tcPr>
          <w:p w14:paraId="70D56686" w14:textId="77777777" w:rsidR="00626E5F" w:rsidRPr="00912C27" w:rsidRDefault="00626E5F" w:rsidP="00BB0FCA">
            <w:pPr>
              <w:spacing w:after="0"/>
              <w:jc w:val="center"/>
              <w:rPr>
                <w:sz w:val="18"/>
                <w:szCs w:val="18"/>
              </w:rPr>
            </w:pPr>
            <w:r w:rsidRPr="00912C27">
              <w:rPr>
                <w:rFonts w:cs="Calibri"/>
                <w:color w:val="000000"/>
                <w:sz w:val="18"/>
                <w:szCs w:val="18"/>
              </w:rPr>
              <w:t>4.7</w:t>
            </w:r>
          </w:p>
        </w:tc>
      </w:tr>
      <w:tr w:rsidR="00626E5F" w:rsidRPr="00912C27" w14:paraId="5863CAE0" w14:textId="77777777" w:rsidTr="00626E5F">
        <w:trPr>
          <w:trHeight w:val="315"/>
        </w:trPr>
        <w:tc>
          <w:tcPr>
            <w:tcW w:w="512" w:type="pct"/>
            <w:vMerge/>
            <w:shd w:val="clear" w:color="auto" w:fill="F2F2F2" w:themeFill="background1" w:themeFillShade="F2"/>
            <w:vAlign w:val="bottom"/>
          </w:tcPr>
          <w:p w14:paraId="1D7624E2" w14:textId="77777777" w:rsidR="00626E5F" w:rsidRPr="00912C27" w:rsidRDefault="00626E5F" w:rsidP="00BB0FCA">
            <w:pPr>
              <w:spacing w:after="0"/>
              <w:jc w:val="center"/>
              <w:rPr>
                <w:rFonts w:cs="Calibri"/>
                <w:color w:val="000000"/>
                <w:sz w:val="18"/>
                <w:szCs w:val="18"/>
              </w:rPr>
            </w:pPr>
          </w:p>
        </w:tc>
        <w:tc>
          <w:tcPr>
            <w:tcW w:w="334" w:type="pct"/>
            <w:shd w:val="clear" w:color="auto" w:fill="F2F2F2" w:themeFill="background1" w:themeFillShade="F2"/>
            <w:vAlign w:val="bottom"/>
          </w:tcPr>
          <w:p w14:paraId="5871ABCC" w14:textId="77777777" w:rsidR="00626E5F" w:rsidRPr="00912C27" w:rsidRDefault="00626E5F" w:rsidP="00BB0FCA">
            <w:pPr>
              <w:spacing w:after="0"/>
              <w:jc w:val="center"/>
              <w:rPr>
                <w:sz w:val="18"/>
                <w:szCs w:val="18"/>
              </w:rPr>
            </w:pPr>
            <w:r w:rsidRPr="00912C27">
              <w:rPr>
                <w:rFonts w:cs="Calibri"/>
                <w:color w:val="000000"/>
                <w:sz w:val="18"/>
                <w:szCs w:val="18"/>
              </w:rPr>
              <w:t>15</w:t>
            </w:r>
          </w:p>
        </w:tc>
        <w:tc>
          <w:tcPr>
            <w:tcW w:w="429" w:type="pct"/>
            <w:shd w:val="clear" w:color="auto" w:fill="F2F2F2" w:themeFill="background1" w:themeFillShade="F2"/>
            <w:vAlign w:val="bottom"/>
          </w:tcPr>
          <w:p w14:paraId="1BD885B5" w14:textId="77777777" w:rsidR="00626E5F" w:rsidRPr="00912C27" w:rsidRDefault="00626E5F" w:rsidP="00BB0FCA">
            <w:pPr>
              <w:spacing w:after="0"/>
              <w:jc w:val="center"/>
              <w:rPr>
                <w:sz w:val="18"/>
                <w:szCs w:val="18"/>
              </w:rPr>
            </w:pPr>
            <w:r w:rsidRPr="00912C27">
              <w:rPr>
                <w:rFonts w:cs="Calibri"/>
                <w:color w:val="000000"/>
                <w:sz w:val="18"/>
                <w:szCs w:val="18"/>
              </w:rPr>
              <w:t>3</w:t>
            </w:r>
          </w:p>
        </w:tc>
        <w:tc>
          <w:tcPr>
            <w:tcW w:w="432" w:type="pct"/>
            <w:shd w:val="clear" w:color="auto" w:fill="F2F2F2" w:themeFill="background1" w:themeFillShade="F2"/>
            <w:vAlign w:val="bottom"/>
          </w:tcPr>
          <w:p w14:paraId="5C8E2700" w14:textId="77777777" w:rsidR="00626E5F" w:rsidRPr="00912C27" w:rsidRDefault="00626E5F" w:rsidP="00BB0FCA">
            <w:pPr>
              <w:spacing w:after="0"/>
              <w:jc w:val="center"/>
              <w:rPr>
                <w:sz w:val="18"/>
                <w:szCs w:val="18"/>
              </w:rPr>
            </w:pPr>
            <w:r w:rsidRPr="00912C27">
              <w:rPr>
                <w:rFonts w:cs="Calibri"/>
                <w:color w:val="000000"/>
                <w:sz w:val="18"/>
                <w:szCs w:val="18"/>
              </w:rPr>
              <w:t>3.8</w:t>
            </w:r>
          </w:p>
        </w:tc>
        <w:tc>
          <w:tcPr>
            <w:tcW w:w="345" w:type="pct"/>
            <w:shd w:val="clear" w:color="auto" w:fill="F2F2F2" w:themeFill="background1" w:themeFillShade="F2"/>
            <w:vAlign w:val="bottom"/>
          </w:tcPr>
          <w:p w14:paraId="547B1852" w14:textId="77777777" w:rsidR="00626E5F" w:rsidRPr="00912C27" w:rsidRDefault="00626E5F" w:rsidP="00BB0FCA">
            <w:pPr>
              <w:spacing w:after="0"/>
              <w:jc w:val="center"/>
              <w:rPr>
                <w:sz w:val="18"/>
                <w:szCs w:val="18"/>
              </w:rPr>
            </w:pPr>
            <w:r w:rsidRPr="00912C27">
              <w:rPr>
                <w:rFonts w:cs="Calibri"/>
                <w:color w:val="000000"/>
                <w:sz w:val="18"/>
                <w:szCs w:val="18"/>
              </w:rPr>
              <w:t>0.5</w:t>
            </w:r>
          </w:p>
        </w:tc>
        <w:tc>
          <w:tcPr>
            <w:tcW w:w="361" w:type="pct"/>
            <w:shd w:val="clear" w:color="auto" w:fill="F2F2F2" w:themeFill="background1" w:themeFillShade="F2"/>
            <w:vAlign w:val="bottom"/>
          </w:tcPr>
          <w:p w14:paraId="1160DC28" w14:textId="77777777" w:rsidR="00626E5F" w:rsidRPr="00912C27" w:rsidRDefault="00626E5F" w:rsidP="00BB0FCA">
            <w:pPr>
              <w:spacing w:after="0"/>
              <w:jc w:val="center"/>
              <w:rPr>
                <w:sz w:val="18"/>
                <w:szCs w:val="18"/>
              </w:rPr>
            </w:pPr>
            <w:r w:rsidRPr="00912C27">
              <w:rPr>
                <w:rFonts w:cs="Calibri"/>
                <w:color w:val="000000"/>
                <w:sz w:val="18"/>
                <w:szCs w:val="18"/>
              </w:rPr>
              <w:t>0.6</w:t>
            </w:r>
          </w:p>
        </w:tc>
        <w:tc>
          <w:tcPr>
            <w:tcW w:w="516" w:type="pct"/>
            <w:shd w:val="clear" w:color="auto" w:fill="F2F2F2" w:themeFill="background1" w:themeFillShade="F2"/>
            <w:vAlign w:val="bottom"/>
          </w:tcPr>
          <w:p w14:paraId="4BEAA041"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2F2F2" w:themeFill="background1" w:themeFillShade="F2"/>
            <w:vAlign w:val="bottom"/>
          </w:tcPr>
          <w:p w14:paraId="0312C086" w14:textId="77777777" w:rsidR="00626E5F" w:rsidRPr="00912C27" w:rsidRDefault="00626E5F" w:rsidP="00BB0FCA">
            <w:pPr>
              <w:spacing w:after="0"/>
              <w:jc w:val="center"/>
              <w:rPr>
                <w:sz w:val="18"/>
                <w:szCs w:val="18"/>
              </w:rPr>
            </w:pPr>
            <w:r w:rsidRPr="00912C27">
              <w:rPr>
                <w:rFonts w:cs="Calibri"/>
                <w:color w:val="000000"/>
                <w:sz w:val="18"/>
                <w:szCs w:val="18"/>
              </w:rPr>
              <w:t>4.7</w:t>
            </w:r>
          </w:p>
        </w:tc>
        <w:tc>
          <w:tcPr>
            <w:tcW w:w="520" w:type="pct"/>
            <w:shd w:val="clear" w:color="auto" w:fill="F2F2F2" w:themeFill="background1" w:themeFillShade="F2"/>
            <w:vAlign w:val="bottom"/>
          </w:tcPr>
          <w:p w14:paraId="01707F2B" w14:textId="77777777" w:rsidR="00626E5F" w:rsidRPr="00912C27" w:rsidRDefault="00626E5F" w:rsidP="00BB0FCA">
            <w:pPr>
              <w:spacing w:after="0"/>
              <w:jc w:val="center"/>
              <w:rPr>
                <w:sz w:val="18"/>
                <w:szCs w:val="18"/>
              </w:rPr>
            </w:pPr>
            <w:r w:rsidRPr="00912C27">
              <w:rPr>
                <w:rFonts w:cs="Calibri"/>
                <w:color w:val="000000"/>
                <w:sz w:val="18"/>
                <w:szCs w:val="18"/>
              </w:rPr>
              <w:t>0.8</w:t>
            </w:r>
          </w:p>
        </w:tc>
        <w:tc>
          <w:tcPr>
            <w:tcW w:w="344" w:type="pct"/>
            <w:shd w:val="clear" w:color="auto" w:fill="F2F2F2" w:themeFill="background1" w:themeFillShade="F2"/>
            <w:vAlign w:val="bottom"/>
          </w:tcPr>
          <w:p w14:paraId="53CB47B9"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2F2F2" w:themeFill="background1" w:themeFillShade="F2"/>
            <w:vAlign w:val="bottom"/>
          </w:tcPr>
          <w:p w14:paraId="388B7066" w14:textId="77777777" w:rsidR="00626E5F" w:rsidRPr="00912C27" w:rsidRDefault="00626E5F" w:rsidP="00BB0FCA">
            <w:pPr>
              <w:spacing w:after="0"/>
              <w:jc w:val="center"/>
              <w:rPr>
                <w:sz w:val="18"/>
                <w:szCs w:val="18"/>
              </w:rPr>
            </w:pPr>
            <w:r w:rsidRPr="00912C27">
              <w:rPr>
                <w:rFonts w:cs="Calibri"/>
                <w:color w:val="000000"/>
                <w:sz w:val="18"/>
                <w:szCs w:val="18"/>
              </w:rPr>
              <w:t>4.7</w:t>
            </w:r>
          </w:p>
        </w:tc>
      </w:tr>
      <w:tr w:rsidR="00626E5F" w:rsidRPr="00912C27" w14:paraId="336F0EB7" w14:textId="77777777" w:rsidTr="00626E5F">
        <w:tc>
          <w:tcPr>
            <w:tcW w:w="512" w:type="pct"/>
            <w:vMerge/>
            <w:shd w:val="clear" w:color="auto" w:fill="F2F2F2" w:themeFill="background1" w:themeFillShade="F2"/>
            <w:vAlign w:val="bottom"/>
          </w:tcPr>
          <w:p w14:paraId="076ADAB4" w14:textId="77777777" w:rsidR="00626E5F" w:rsidRPr="00912C27" w:rsidRDefault="00626E5F" w:rsidP="00BB0FCA">
            <w:pPr>
              <w:spacing w:after="0"/>
              <w:jc w:val="center"/>
              <w:rPr>
                <w:rFonts w:cs="Calibri"/>
                <w:color w:val="000000"/>
                <w:sz w:val="18"/>
                <w:szCs w:val="18"/>
              </w:rPr>
            </w:pPr>
          </w:p>
        </w:tc>
        <w:tc>
          <w:tcPr>
            <w:tcW w:w="334" w:type="pct"/>
            <w:shd w:val="clear" w:color="auto" w:fill="F2F2F2" w:themeFill="background1" w:themeFillShade="F2"/>
            <w:vAlign w:val="bottom"/>
          </w:tcPr>
          <w:p w14:paraId="2954F160" w14:textId="77777777" w:rsidR="00626E5F" w:rsidRPr="00912C27" w:rsidRDefault="00626E5F" w:rsidP="00BB0FCA">
            <w:pPr>
              <w:spacing w:after="0"/>
              <w:jc w:val="center"/>
              <w:rPr>
                <w:sz w:val="18"/>
                <w:szCs w:val="18"/>
              </w:rPr>
            </w:pPr>
            <w:r w:rsidRPr="00912C27">
              <w:rPr>
                <w:rFonts w:cs="Calibri"/>
                <w:color w:val="000000"/>
                <w:sz w:val="18"/>
                <w:szCs w:val="18"/>
              </w:rPr>
              <w:t>32</w:t>
            </w:r>
          </w:p>
        </w:tc>
        <w:tc>
          <w:tcPr>
            <w:tcW w:w="429" w:type="pct"/>
            <w:shd w:val="clear" w:color="auto" w:fill="F2F2F2" w:themeFill="background1" w:themeFillShade="F2"/>
            <w:vAlign w:val="bottom"/>
          </w:tcPr>
          <w:p w14:paraId="3ABCBC61" w14:textId="77777777" w:rsidR="00626E5F" w:rsidRPr="00912C27" w:rsidRDefault="00626E5F" w:rsidP="00BB0FCA">
            <w:pPr>
              <w:spacing w:after="0"/>
              <w:jc w:val="center"/>
              <w:rPr>
                <w:sz w:val="18"/>
                <w:szCs w:val="18"/>
              </w:rPr>
            </w:pPr>
            <w:r w:rsidRPr="00912C27">
              <w:rPr>
                <w:rFonts w:cs="Calibri"/>
                <w:color w:val="000000"/>
                <w:sz w:val="18"/>
                <w:szCs w:val="18"/>
              </w:rPr>
              <w:t>2</w:t>
            </w:r>
          </w:p>
        </w:tc>
        <w:tc>
          <w:tcPr>
            <w:tcW w:w="432" w:type="pct"/>
            <w:shd w:val="clear" w:color="auto" w:fill="F2F2F2" w:themeFill="background1" w:themeFillShade="F2"/>
            <w:vAlign w:val="bottom"/>
          </w:tcPr>
          <w:p w14:paraId="75939A2B" w14:textId="77777777" w:rsidR="00626E5F" w:rsidRPr="00912C27" w:rsidRDefault="00626E5F" w:rsidP="00BB0FCA">
            <w:pPr>
              <w:spacing w:after="0"/>
              <w:jc w:val="center"/>
              <w:rPr>
                <w:sz w:val="18"/>
                <w:szCs w:val="18"/>
              </w:rPr>
            </w:pPr>
            <w:r w:rsidRPr="00912C27">
              <w:rPr>
                <w:rFonts w:cs="Calibri"/>
                <w:color w:val="000000"/>
                <w:sz w:val="18"/>
                <w:szCs w:val="18"/>
              </w:rPr>
              <w:t>3.2</w:t>
            </w:r>
          </w:p>
        </w:tc>
        <w:tc>
          <w:tcPr>
            <w:tcW w:w="345" w:type="pct"/>
            <w:shd w:val="clear" w:color="auto" w:fill="F2F2F2" w:themeFill="background1" w:themeFillShade="F2"/>
            <w:vAlign w:val="bottom"/>
          </w:tcPr>
          <w:p w14:paraId="3A8E6805" w14:textId="77777777" w:rsidR="00626E5F" w:rsidRPr="00912C27" w:rsidRDefault="00626E5F" w:rsidP="00BB0FCA">
            <w:pPr>
              <w:spacing w:after="0"/>
              <w:jc w:val="center"/>
              <w:rPr>
                <w:sz w:val="18"/>
                <w:szCs w:val="18"/>
              </w:rPr>
            </w:pPr>
            <w:r w:rsidRPr="00912C27">
              <w:rPr>
                <w:rFonts w:cs="Calibri"/>
                <w:color w:val="000000"/>
                <w:sz w:val="18"/>
                <w:szCs w:val="18"/>
              </w:rPr>
              <w:t>0.2</w:t>
            </w:r>
          </w:p>
        </w:tc>
        <w:tc>
          <w:tcPr>
            <w:tcW w:w="361" w:type="pct"/>
            <w:shd w:val="clear" w:color="auto" w:fill="F2F2F2" w:themeFill="background1" w:themeFillShade="F2"/>
            <w:vAlign w:val="bottom"/>
          </w:tcPr>
          <w:p w14:paraId="04396029"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516" w:type="pct"/>
            <w:shd w:val="clear" w:color="auto" w:fill="F2F2F2" w:themeFill="background1" w:themeFillShade="F2"/>
            <w:vAlign w:val="bottom"/>
          </w:tcPr>
          <w:p w14:paraId="282ABE4B"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2F2F2" w:themeFill="background1" w:themeFillShade="F2"/>
            <w:vAlign w:val="bottom"/>
          </w:tcPr>
          <w:p w14:paraId="0AD2FBF8"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4.1</w:t>
            </w:r>
          </w:p>
        </w:tc>
        <w:tc>
          <w:tcPr>
            <w:tcW w:w="520" w:type="pct"/>
            <w:shd w:val="clear" w:color="auto" w:fill="F2F2F2" w:themeFill="background1" w:themeFillShade="F2"/>
            <w:vAlign w:val="bottom"/>
          </w:tcPr>
          <w:p w14:paraId="5B191FD3" w14:textId="77777777" w:rsidR="00626E5F" w:rsidRPr="00912C27" w:rsidRDefault="00626E5F" w:rsidP="00BB0FCA">
            <w:pPr>
              <w:spacing w:after="0"/>
              <w:jc w:val="center"/>
              <w:rPr>
                <w:sz w:val="18"/>
                <w:szCs w:val="18"/>
              </w:rPr>
            </w:pPr>
            <w:r w:rsidRPr="00912C27">
              <w:rPr>
                <w:rFonts w:cs="Calibri"/>
                <w:color w:val="000000"/>
                <w:sz w:val="18"/>
                <w:szCs w:val="18"/>
              </w:rPr>
              <w:t>0.5</w:t>
            </w:r>
          </w:p>
        </w:tc>
        <w:tc>
          <w:tcPr>
            <w:tcW w:w="344" w:type="pct"/>
            <w:shd w:val="clear" w:color="auto" w:fill="F2F2F2" w:themeFill="background1" w:themeFillShade="F2"/>
            <w:vAlign w:val="bottom"/>
          </w:tcPr>
          <w:p w14:paraId="6DE6CD79"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2F2F2" w:themeFill="background1" w:themeFillShade="F2"/>
            <w:vAlign w:val="bottom"/>
          </w:tcPr>
          <w:p w14:paraId="4A658368" w14:textId="77777777" w:rsidR="00626E5F" w:rsidRPr="00912C27" w:rsidRDefault="00626E5F" w:rsidP="00BB0FCA">
            <w:pPr>
              <w:spacing w:after="0"/>
              <w:jc w:val="center"/>
              <w:rPr>
                <w:sz w:val="18"/>
                <w:szCs w:val="18"/>
              </w:rPr>
            </w:pPr>
            <w:r w:rsidRPr="00912C27">
              <w:rPr>
                <w:rFonts w:cs="Calibri"/>
                <w:color w:val="000000"/>
                <w:sz w:val="18"/>
                <w:szCs w:val="18"/>
              </w:rPr>
              <w:t>4.1</w:t>
            </w:r>
          </w:p>
        </w:tc>
      </w:tr>
      <w:tr w:rsidR="00626E5F" w:rsidRPr="00912C27" w14:paraId="7814F9A7" w14:textId="77777777" w:rsidTr="00626E5F">
        <w:trPr>
          <w:trHeight w:val="63"/>
        </w:trPr>
        <w:tc>
          <w:tcPr>
            <w:tcW w:w="512" w:type="pct"/>
            <w:vMerge/>
            <w:shd w:val="clear" w:color="auto" w:fill="F2F2F2" w:themeFill="background1" w:themeFillShade="F2"/>
            <w:vAlign w:val="bottom"/>
          </w:tcPr>
          <w:p w14:paraId="46944577" w14:textId="77777777" w:rsidR="00626E5F" w:rsidRPr="00912C27" w:rsidRDefault="00626E5F" w:rsidP="00BB0FCA">
            <w:pPr>
              <w:spacing w:after="0"/>
              <w:jc w:val="center"/>
              <w:rPr>
                <w:rFonts w:cs="Calibri"/>
                <w:color w:val="000000"/>
                <w:sz w:val="18"/>
                <w:szCs w:val="18"/>
              </w:rPr>
            </w:pPr>
          </w:p>
        </w:tc>
        <w:tc>
          <w:tcPr>
            <w:tcW w:w="334" w:type="pct"/>
            <w:shd w:val="clear" w:color="auto" w:fill="F2F2F2" w:themeFill="background1" w:themeFillShade="F2"/>
            <w:vAlign w:val="bottom"/>
          </w:tcPr>
          <w:p w14:paraId="4139CEE8" w14:textId="77777777" w:rsidR="00626E5F" w:rsidRPr="00912C27" w:rsidRDefault="00626E5F" w:rsidP="00BB0FCA">
            <w:pPr>
              <w:spacing w:after="0"/>
              <w:jc w:val="center"/>
              <w:rPr>
                <w:rFonts w:cs="Calibri"/>
                <w:color w:val="000000"/>
                <w:sz w:val="18"/>
                <w:szCs w:val="18"/>
              </w:rPr>
            </w:pPr>
            <w:r w:rsidRPr="00912C27">
              <w:rPr>
                <w:rFonts w:cs="Calibri"/>
                <w:color w:val="000000"/>
                <w:sz w:val="18"/>
                <w:szCs w:val="18"/>
              </w:rPr>
              <w:t>40</w:t>
            </w:r>
          </w:p>
        </w:tc>
        <w:tc>
          <w:tcPr>
            <w:tcW w:w="429" w:type="pct"/>
            <w:shd w:val="clear" w:color="auto" w:fill="F2F2F2" w:themeFill="background1" w:themeFillShade="F2"/>
            <w:vAlign w:val="bottom"/>
          </w:tcPr>
          <w:p w14:paraId="61C36A9A" w14:textId="77777777" w:rsidR="00626E5F" w:rsidRPr="00912C27" w:rsidRDefault="00626E5F" w:rsidP="00BB0FCA">
            <w:pPr>
              <w:spacing w:after="0"/>
              <w:jc w:val="center"/>
              <w:rPr>
                <w:sz w:val="18"/>
                <w:szCs w:val="18"/>
              </w:rPr>
            </w:pPr>
            <w:r w:rsidRPr="00912C27">
              <w:rPr>
                <w:rFonts w:cs="Calibri"/>
                <w:color w:val="000000"/>
                <w:sz w:val="18"/>
                <w:szCs w:val="18"/>
              </w:rPr>
              <w:t>2</w:t>
            </w:r>
          </w:p>
        </w:tc>
        <w:tc>
          <w:tcPr>
            <w:tcW w:w="432" w:type="pct"/>
            <w:shd w:val="clear" w:color="auto" w:fill="F2F2F2" w:themeFill="background1" w:themeFillShade="F2"/>
            <w:vAlign w:val="bottom"/>
          </w:tcPr>
          <w:p w14:paraId="20DD8B5C" w14:textId="77777777" w:rsidR="00626E5F" w:rsidRPr="00912C27" w:rsidRDefault="00626E5F" w:rsidP="00BB0FCA">
            <w:pPr>
              <w:spacing w:after="0"/>
              <w:jc w:val="center"/>
              <w:rPr>
                <w:sz w:val="18"/>
                <w:szCs w:val="18"/>
              </w:rPr>
            </w:pPr>
            <w:r w:rsidRPr="00912C27">
              <w:rPr>
                <w:rFonts w:cs="Calibri"/>
                <w:color w:val="000000"/>
                <w:sz w:val="18"/>
                <w:szCs w:val="18"/>
              </w:rPr>
              <w:t>3.3</w:t>
            </w:r>
          </w:p>
        </w:tc>
        <w:tc>
          <w:tcPr>
            <w:tcW w:w="345" w:type="pct"/>
            <w:shd w:val="clear" w:color="auto" w:fill="F2F2F2" w:themeFill="background1" w:themeFillShade="F2"/>
            <w:vAlign w:val="bottom"/>
          </w:tcPr>
          <w:p w14:paraId="6E381419" w14:textId="77777777" w:rsidR="00626E5F" w:rsidRPr="00912C27" w:rsidRDefault="00626E5F" w:rsidP="00BB0FCA">
            <w:pPr>
              <w:spacing w:after="0"/>
              <w:jc w:val="center"/>
              <w:rPr>
                <w:sz w:val="18"/>
                <w:szCs w:val="18"/>
              </w:rPr>
            </w:pPr>
            <w:r w:rsidRPr="00912C27">
              <w:rPr>
                <w:rFonts w:cs="Calibri"/>
                <w:color w:val="000000"/>
                <w:sz w:val="18"/>
                <w:szCs w:val="18"/>
              </w:rPr>
              <w:t>0.3</w:t>
            </w:r>
          </w:p>
        </w:tc>
        <w:tc>
          <w:tcPr>
            <w:tcW w:w="361" w:type="pct"/>
            <w:shd w:val="clear" w:color="auto" w:fill="F2F2F2" w:themeFill="background1" w:themeFillShade="F2"/>
            <w:vAlign w:val="bottom"/>
          </w:tcPr>
          <w:p w14:paraId="7867EE73" w14:textId="77777777" w:rsidR="00626E5F" w:rsidRPr="00912C27" w:rsidRDefault="00626E5F" w:rsidP="00BB0FCA">
            <w:pPr>
              <w:spacing w:after="0"/>
              <w:jc w:val="center"/>
              <w:rPr>
                <w:sz w:val="18"/>
                <w:szCs w:val="18"/>
              </w:rPr>
            </w:pPr>
            <w:r w:rsidRPr="00912C27">
              <w:rPr>
                <w:rFonts w:cs="Calibri"/>
                <w:color w:val="000000"/>
                <w:sz w:val="18"/>
                <w:szCs w:val="18"/>
              </w:rPr>
              <w:t>0.4</w:t>
            </w:r>
          </w:p>
        </w:tc>
        <w:tc>
          <w:tcPr>
            <w:tcW w:w="516" w:type="pct"/>
            <w:shd w:val="clear" w:color="auto" w:fill="F2F2F2" w:themeFill="background1" w:themeFillShade="F2"/>
            <w:vAlign w:val="bottom"/>
          </w:tcPr>
          <w:p w14:paraId="4633BD38"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0" w:type="pct"/>
            <w:shd w:val="clear" w:color="auto" w:fill="F2F2F2" w:themeFill="background1" w:themeFillShade="F2"/>
            <w:vAlign w:val="bottom"/>
          </w:tcPr>
          <w:p w14:paraId="49EEE888" w14:textId="77777777" w:rsidR="00626E5F" w:rsidRPr="00912C27" w:rsidRDefault="00626E5F" w:rsidP="00BB0FCA">
            <w:pPr>
              <w:autoSpaceDE/>
              <w:autoSpaceDN/>
              <w:adjustRightInd/>
              <w:spacing w:after="0"/>
              <w:jc w:val="center"/>
              <w:rPr>
                <w:rFonts w:eastAsia="Times New Roman" w:cs="Calibri"/>
                <w:color w:val="000000"/>
                <w:sz w:val="18"/>
                <w:szCs w:val="18"/>
                <w:lang w:val="en-CA"/>
              </w:rPr>
            </w:pPr>
            <w:r w:rsidRPr="00912C27">
              <w:rPr>
                <w:rFonts w:cs="Calibri"/>
                <w:color w:val="000000"/>
                <w:sz w:val="18"/>
                <w:szCs w:val="18"/>
              </w:rPr>
              <w:t>4.2</w:t>
            </w:r>
          </w:p>
        </w:tc>
        <w:tc>
          <w:tcPr>
            <w:tcW w:w="520" w:type="pct"/>
            <w:shd w:val="clear" w:color="auto" w:fill="F2F2F2" w:themeFill="background1" w:themeFillShade="F2"/>
            <w:vAlign w:val="bottom"/>
          </w:tcPr>
          <w:p w14:paraId="6D5B856A" w14:textId="77777777" w:rsidR="00626E5F" w:rsidRPr="00912C27" w:rsidRDefault="00626E5F" w:rsidP="00BB0FCA">
            <w:pPr>
              <w:spacing w:after="0"/>
              <w:jc w:val="center"/>
              <w:rPr>
                <w:sz w:val="18"/>
                <w:szCs w:val="18"/>
              </w:rPr>
            </w:pPr>
            <w:r w:rsidRPr="00912C27">
              <w:rPr>
                <w:rFonts w:cs="Calibri"/>
                <w:color w:val="000000"/>
                <w:sz w:val="18"/>
                <w:szCs w:val="18"/>
              </w:rPr>
              <w:t>0.6</w:t>
            </w:r>
          </w:p>
        </w:tc>
        <w:tc>
          <w:tcPr>
            <w:tcW w:w="344" w:type="pct"/>
            <w:shd w:val="clear" w:color="auto" w:fill="F2F2F2" w:themeFill="background1" w:themeFillShade="F2"/>
            <w:vAlign w:val="bottom"/>
          </w:tcPr>
          <w:p w14:paraId="6B1A35CE" w14:textId="77777777" w:rsidR="00626E5F" w:rsidRPr="00912C27" w:rsidRDefault="00626E5F" w:rsidP="00BB0FCA">
            <w:pPr>
              <w:spacing w:after="0"/>
              <w:jc w:val="center"/>
              <w:rPr>
                <w:sz w:val="18"/>
                <w:szCs w:val="18"/>
              </w:rPr>
            </w:pPr>
            <w:r w:rsidRPr="00912C27">
              <w:rPr>
                <w:rFonts w:cs="Calibri"/>
                <w:color w:val="000000"/>
                <w:sz w:val="18"/>
                <w:szCs w:val="18"/>
              </w:rPr>
              <w:t>0.9</w:t>
            </w:r>
          </w:p>
        </w:tc>
        <w:tc>
          <w:tcPr>
            <w:tcW w:w="607" w:type="pct"/>
            <w:shd w:val="clear" w:color="auto" w:fill="F2F2F2" w:themeFill="background1" w:themeFillShade="F2"/>
            <w:vAlign w:val="bottom"/>
          </w:tcPr>
          <w:p w14:paraId="678F1B3E" w14:textId="77777777" w:rsidR="00626E5F" w:rsidRPr="00912C27" w:rsidRDefault="00626E5F" w:rsidP="00BB0FCA">
            <w:pPr>
              <w:spacing w:after="0"/>
              <w:jc w:val="center"/>
              <w:rPr>
                <w:sz w:val="18"/>
                <w:szCs w:val="18"/>
              </w:rPr>
            </w:pPr>
            <w:r w:rsidRPr="00912C27">
              <w:rPr>
                <w:rFonts w:cs="Calibri"/>
                <w:color w:val="000000"/>
                <w:sz w:val="18"/>
                <w:szCs w:val="18"/>
              </w:rPr>
              <w:t>4.2</w:t>
            </w:r>
          </w:p>
        </w:tc>
      </w:tr>
    </w:tbl>
    <w:p w14:paraId="57BA7D98" w14:textId="77777777" w:rsidR="00626E5F" w:rsidRPr="00912C27" w:rsidRDefault="00626E5F" w:rsidP="00626E5F">
      <w:pPr>
        <w:rPr>
          <w:b/>
          <w:bCs/>
        </w:rPr>
      </w:pPr>
      <w:r w:rsidRPr="00912C27">
        <w:rPr>
          <w:b/>
          <w:bCs/>
        </w:rPr>
        <w:t xml:space="preserve">Notes: </w:t>
      </w:r>
    </w:p>
    <w:p w14:paraId="287108DC" w14:textId="77777777" w:rsidR="00626E5F" w:rsidRPr="00912C27" w:rsidRDefault="00626E5F" w:rsidP="00626E5F">
      <w:pPr>
        <w:ind w:firstLine="630"/>
        <w:rPr>
          <w:sz w:val="16"/>
          <w:szCs w:val="16"/>
        </w:rPr>
      </w:pPr>
      <w:r w:rsidRPr="00912C27">
        <w:rPr>
          <w:sz w:val="16"/>
          <w:szCs w:val="16"/>
          <w:vertAlign w:val="superscript"/>
        </w:rPr>
        <w:t>1</w:t>
      </w:r>
      <w:r w:rsidRPr="00912C27">
        <w:rPr>
          <w:sz w:val="16"/>
          <w:szCs w:val="16"/>
        </w:rPr>
        <w:t>Riverside slope</w:t>
      </w:r>
    </w:p>
    <w:p w14:paraId="136DB531" w14:textId="77777777" w:rsidR="00626E5F" w:rsidRPr="00912C27" w:rsidRDefault="00626E5F" w:rsidP="00626E5F">
      <w:pPr>
        <w:ind w:firstLine="630"/>
        <w:rPr>
          <w:sz w:val="16"/>
          <w:szCs w:val="16"/>
        </w:rPr>
      </w:pPr>
      <w:r w:rsidRPr="00912C27">
        <w:rPr>
          <w:sz w:val="16"/>
          <w:szCs w:val="16"/>
          <w:vertAlign w:val="superscript"/>
        </w:rPr>
        <w:t>2</w:t>
      </w:r>
      <w:r w:rsidRPr="00912C27">
        <w:rPr>
          <w:sz w:val="16"/>
          <w:szCs w:val="16"/>
        </w:rPr>
        <w:t>A minimum freeboard of 0.9 m is stipulated by the BWDB</w:t>
      </w:r>
    </w:p>
    <w:p w14:paraId="72CCE766" w14:textId="3F2382A0" w:rsidR="00626E5F" w:rsidRPr="00912C27" w:rsidRDefault="00626E5F" w:rsidP="00626E5F">
      <w:pPr>
        <w:ind w:firstLine="630"/>
        <w:rPr>
          <w:sz w:val="16"/>
          <w:szCs w:val="16"/>
        </w:rPr>
      </w:pPr>
      <w:r w:rsidRPr="00912C27">
        <w:rPr>
          <w:sz w:val="16"/>
          <w:szCs w:val="16"/>
          <w:vertAlign w:val="superscript"/>
        </w:rPr>
        <w:t>3</w:t>
      </w:r>
      <w:r w:rsidRPr="00912C27">
        <w:rPr>
          <w:sz w:val="16"/>
          <w:szCs w:val="16"/>
        </w:rPr>
        <w:t>Crest elevation is equal to the design water elevation, SWL, plus the recommended freeboard</w:t>
      </w:r>
      <w:r w:rsidR="002A15DC">
        <w:rPr>
          <w:sz w:val="16"/>
          <w:szCs w:val="16"/>
        </w:rPr>
        <w:t>; the results include subsidence</w:t>
      </w:r>
      <w:r w:rsidRPr="00912C27">
        <w:rPr>
          <w:sz w:val="16"/>
          <w:szCs w:val="16"/>
        </w:rPr>
        <w:t xml:space="preserve"> </w:t>
      </w:r>
    </w:p>
    <w:p w14:paraId="39D622A6" w14:textId="77777777" w:rsidR="00626E5F" w:rsidRPr="00912C27" w:rsidRDefault="00626E5F" w:rsidP="00626E5F">
      <w:pPr>
        <w:ind w:firstLine="630"/>
        <w:rPr>
          <w:sz w:val="16"/>
          <w:szCs w:val="16"/>
        </w:rPr>
      </w:pPr>
      <w:r w:rsidRPr="00912C27">
        <w:rPr>
          <w:sz w:val="16"/>
          <w:szCs w:val="16"/>
          <w:vertAlign w:val="superscript"/>
        </w:rPr>
        <w:t>4</w:t>
      </w:r>
      <w:r w:rsidRPr="00912C27">
        <w:rPr>
          <w:sz w:val="16"/>
          <w:szCs w:val="16"/>
        </w:rPr>
        <w:t>Crest elevations will be governed by storm surge water levels</w:t>
      </w:r>
    </w:p>
    <w:p w14:paraId="64161572" w14:textId="6D16CC78" w:rsidR="00712C66" w:rsidRPr="00912C27" w:rsidRDefault="00712C66">
      <w:pPr>
        <w:autoSpaceDE/>
        <w:autoSpaceDN/>
        <w:adjustRightInd/>
        <w:spacing w:after="200"/>
        <w:jc w:val="left"/>
        <w:sectPr w:rsidR="00712C66" w:rsidRPr="00912C27" w:rsidSect="001174FE">
          <w:pgSz w:w="12240" w:h="15840"/>
          <w:pgMar w:top="1440" w:right="1440" w:bottom="1440" w:left="1440" w:header="720" w:footer="720" w:gutter="0"/>
          <w:cols w:space="720"/>
          <w:docGrid w:linePitch="360"/>
        </w:sectPr>
      </w:pPr>
    </w:p>
    <w:p w14:paraId="79BF9588" w14:textId="0923B094" w:rsidR="005F34EB" w:rsidRDefault="005F34EB" w:rsidP="00626E5F">
      <w:pPr>
        <w:pStyle w:val="Heading1"/>
      </w:pPr>
      <w:r w:rsidRPr="00912C27">
        <w:lastRenderedPageBreak/>
        <w:t xml:space="preserve"> </w:t>
      </w:r>
      <w:bookmarkStart w:id="201" w:name="_Toc123970469"/>
      <w:r w:rsidRPr="00912C27">
        <w:t>Summary of Recommended Design Parameters</w:t>
      </w:r>
      <w:bookmarkEnd w:id="201"/>
    </w:p>
    <w:p w14:paraId="6EC8DD29" w14:textId="0263E515" w:rsidR="000C32D7" w:rsidRDefault="000C32D7" w:rsidP="000C32D7">
      <w:pPr>
        <w:rPr>
          <w:lang w:eastAsia="zh-CN" w:bidi="bn-IN"/>
        </w:rPr>
      </w:pPr>
      <w:r>
        <w:t xml:space="preserve">The following table provides a summary of the recommended crest elevation for all 13 polders. </w:t>
      </w:r>
      <w:r w:rsidR="00627251" w:rsidRPr="00877294">
        <w:rPr>
          <w:lang w:eastAsia="zh-CN" w:bidi="bn-IN"/>
        </w:rPr>
        <w:t>These recommended crest elevations are based on the critical event. The critical event is determined by whichever event results in higher water levels at the embankment, storm surge</w:t>
      </w:r>
      <w:r w:rsidR="00627251">
        <w:rPr>
          <w:lang w:eastAsia="zh-CN" w:bidi="bn-IN"/>
        </w:rPr>
        <w:t xml:space="preserve"> </w:t>
      </w:r>
      <w:r w:rsidR="00627251" w:rsidRPr="00877294">
        <w:rPr>
          <w:lang w:eastAsia="zh-CN" w:bidi="bn-IN"/>
        </w:rPr>
        <w:t>or monsoon floods.</w:t>
      </w:r>
    </w:p>
    <w:p w14:paraId="5355B0DB" w14:textId="77777777" w:rsidR="004F3473" w:rsidRPr="000C32D7" w:rsidRDefault="004F3473" w:rsidP="000C32D7"/>
    <w:p w14:paraId="3CC7D0C4" w14:textId="43C84285" w:rsidR="00626E5F" w:rsidRPr="00AD20DC" w:rsidRDefault="00626E5F" w:rsidP="002B098C">
      <w:pPr>
        <w:pStyle w:val="Caption"/>
        <w:rPr>
          <w:lang w:val="en-GB"/>
        </w:rPr>
      </w:pPr>
      <w:bookmarkStart w:id="202" w:name="_Ref111126870"/>
      <w:bookmarkStart w:id="203" w:name="_Toc111372514"/>
      <w:bookmarkStart w:id="204" w:name="_Toc123970495"/>
      <w:r w:rsidRPr="00AD20DC">
        <w:rPr>
          <w:lang w:val="en-GB"/>
        </w:rPr>
        <w:t xml:space="preserve">Table </w:t>
      </w:r>
      <w:r w:rsidRPr="00912C27">
        <w:fldChar w:fldCharType="begin"/>
      </w:r>
      <w:r w:rsidRPr="00AD20DC">
        <w:rPr>
          <w:lang w:val="en-GB"/>
        </w:rPr>
        <w:instrText xml:space="preserve"> STYLEREF 1 \s </w:instrText>
      </w:r>
      <w:r w:rsidRPr="00912C27">
        <w:fldChar w:fldCharType="separate"/>
      </w:r>
      <w:r w:rsidR="00FC1530">
        <w:rPr>
          <w:noProof/>
          <w:lang w:val="en-GB"/>
        </w:rPr>
        <w:t>9</w:t>
      </w:r>
      <w:r w:rsidRPr="00912C27">
        <w:fldChar w:fldCharType="end"/>
      </w:r>
      <w:r w:rsidRPr="00AD20DC">
        <w:rPr>
          <w:lang w:val="en-GB"/>
        </w:rPr>
        <w:noBreakHyphen/>
      </w:r>
      <w:r w:rsidRPr="00912C27">
        <w:fldChar w:fldCharType="begin"/>
      </w:r>
      <w:r w:rsidRPr="00AD20DC">
        <w:rPr>
          <w:lang w:val="en-GB"/>
        </w:rPr>
        <w:instrText xml:space="preserve"> SEQ Table \* ARABIC \s 1 </w:instrText>
      </w:r>
      <w:r w:rsidRPr="00912C27">
        <w:fldChar w:fldCharType="separate"/>
      </w:r>
      <w:r w:rsidR="00FC1530">
        <w:rPr>
          <w:noProof/>
          <w:lang w:val="en-GB"/>
        </w:rPr>
        <w:t>1</w:t>
      </w:r>
      <w:r w:rsidRPr="00912C27">
        <w:fldChar w:fldCharType="end"/>
      </w:r>
      <w:bookmarkEnd w:id="202"/>
      <w:r w:rsidRPr="00AD20DC">
        <w:rPr>
          <w:lang w:val="en-GB"/>
        </w:rPr>
        <w:t>: Summary of recommended crest elevations; results include climate change</w:t>
      </w:r>
      <w:bookmarkEnd w:id="203"/>
      <w:bookmarkEnd w:id="204"/>
    </w:p>
    <w:tbl>
      <w:tblPr>
        <w:tblStyle w:val="TableGrid"/>
        <w:tblW w:w="5000" w:type="pct"/>
        <w:tblLook w:val="04A0" w:firstRow="1" w:lastRow="0" w:firstColumn="1" w:lastColumn="0" w:noHBand="0" w:noVBand="1"/>
      </w:tblPr>
      <w:tblGrid>
        <w:gridCol w:w="1150"/>
        <w:gridCol w:w="1169"/>
        <w:gridCol w:w="1355"/>
        <w:gridCol w:w="1161"/>
        <w:gridCol w:w="1935"/>
        <w:gridCol w:w="1547"/>
        <w:gridCol w:w="1547"/>
        <w:gridCol w:w="1544"/>
        <w:gridCol w:w="1547"/>
      </w:tblGrid>
      <w:tr w:rsidR="00626E5F" w:rsidRPr="00912C27" w14:paraId="33E3A7D9" w14:textId="77777777" w:rsidTr="00626E5F">
        <w:trPr>
          <w:cantSplit/>
          <w:trHeight w:val="327"/>
          <w:tblHeader/>
        </w:trPr>
        <w:tc>
          <w:tcPr>
            <w:tcW w:w="1866" w:type="pct"/>
            <w:gridSpan w:val="4"/>
            <w:tcBorders>
              <w:top w:val="nil"/>
              <w:left w:val="nil"/>
              <w:right w:val="nil"/>
            </w:tcBorders>
            <w:shd w:val="clear" w:color="auto" w:fill="FFFFFF" w:themeFill="background1"/>
            <w:vAlign w:val="center"/>
          </w:tcPr>
          <w:p w14:paraId="58A0B5C9" w14:textId="77777777" w:rsidR="00626E5F" w:rsidRPr="002B098C" w:rsidRDefault="00626E5F" w:rsidP="00BB0FCA">
            <w:pPr>
              <w:spacing w:before="240"/>
              <w:jc w:val="center"/>
              <w:rPr>
                <w:sz w:val="20"/>
                <w:szCs w:val="20"/>
                <w:lang w:val="en-GB"/>
              </w:rPr>
            </w:pPr>
          </w:p>
        </w:tc>
        <w:tc>
          <w:tcPr>
            <w:tcW w:w="747" w:type="pct"/>
            <w:tcBorders>
              <w:top w:val="nil"/>
              <w:left w:val="nil"/>
            </w:tcBorders>
            <w:shd w:val="clear" w:color="auto" w:fill="auto"/>
          </w:tcPr>
          <w:p w14:paraId="286ABDE8" w14:textId="77777777" w:rsidR="00626E5F" w:rsidRPr="002B098C" w:rsidRDefault="00626E5F" w:rsidP="00BB0FCA">
            <w:pPr>
              <w:spacing w:before="240"/>
              <w:jc w:val="center"/>
              <w:rPr>
                <w:sz w:val="20"/>
                <w:szCs w:val="20"/>
                <w:lang w:val="en-GB"/>
              </w:rPr>
            </w:pPr>
          </w:p>
        </w:tc>
        <w:tc>
          <w:tcPr>
            <w:tcW w:w="1194" w:type="pct"/>
            <w:gridSpan w:val="2"/>
            <w:shd w:val="clear" w:color="auto" w:fill="DBE5F1" w:themeFill="accent1" w:themeFillTint="33"/>
            <w:vAlign w:val="center"/>
          </w:tcPr>
          <w:p w14:paraId="2204379D" w14:textId="77777777" w:rsidR="00626E5F" w:rsidRPr="00627251" w:rsidRDefault="00626E5F" w:rsidP="00BB0FCA">
            <w:pPr>
              <w:spacing w:before="240"/>
              <w:jc w:val="center"/>
              <w:rPr>
                <w:sz w:val="20"/>
                <w:szCs w:val="20"/>
              </w:rPr>
            </w:pPr>
            <w:r w:rsidRPr="00627251">
              <w:rPr>
                <w:sz w:val="20"/>
                <w:szCs w:val="20"/>
              </w:rPr>
              <w:t>Rough Embankment</w:t>
            </w:r>
          </w:p>
        </w:tc>
        <w:tc>
          <w:tcPr>
            <w:tcW w:w="1193" w:type="pct"/>
            <w:gridSpan w:val="2"/>
            <w:shd w:val="clear" w:color="auto" w:fill="F2F2F2" w:themeFill="background1" w:themeFillShade="F2"/>
            <w:vAlign w:val="center"/>
          </w:tcPr>
          <w:p w14:paraId="16D63CB5" w14:textId="77777777" w:rsidR="00626E5F" w:rsidRPr="00627251" w:rsidRDefault="00626E5F" w:rsidP="00BB0FCA">
            <w:pPr>
              <w:spacing w:before="240"/>
              <w:jc w:val="center"/>
              <w:rPr>
                <w:sz w:val="20"/>
                <w:szCs w:val="20"/>
              </w:rPr>
            </w:pPr>
            <w:r w:rsidRPr="00627251">
              <w:rPr>
                <w:sz w:val="20"/>
                <w:szCs w:val="20"/>
              </w:rPr>
              <w:t>Smooth Embankment</w:t>
            </w:r>
          </w:p>
        </w:tc>
      </w:tr>
      <w:tr w:rsidR="00626E5F" w:rsidRPr="00912C27" w14:paraId="1F8AB3DD" w14:textId="77777777" w:rsidTr="00FF65DB">
        <w:trPr>
          <w:cantSplit/>
          <w:trHeight w:val="2902"/>
          <w:tblHeader/>
        </w:trPr>
        <w:tc>
          <w:tcPr>
            <w:tcW w:w="444" w:type="pct"/>
            <w:shd w:val="clear" w:color="auto" w:fill="EAF1DD" w:themeFill="accent3" w:themeFillTint="33"/>
            <w:textDirection w:val="btLr"/>
            <w:vAlign w:val="center"/>
          </w:tcPr>
          <w:p w14:paraId="3FAAFD3C" w14:textId="77777777" w:rsidR="00626E5F" w:rsidRPr="00627251" w:rsidRDefault="00626E5F" w:rsidP="00BB0FCA">
            <w:pPr>
              <w:ind w:left="113" w:right="113"/>
              <w:jc w:val="center"/>
              <w:rPr>
                <w:sz w:val="20"/>
                <w:szCs w:val="20"/>
              </w:rPr>
            </w:pPr>
            <w:r w:rsidRPr="00627251">
              <w:rPr>
                <w:sz w:val="20"/>
                <w:szCs w:val="20"/>
              </w:rPr>
              <w:t>Polder</w:t>
            </w:r>
          </w:p>
        </w:tc>
        <w:tc>
          <w:tcPr>
            <w:tcW w:w="451" w:type="pct"/>
            <w:shd w:val="clear" w:color="auto" w:fill="EAF1DD" w:themeFill="accent3" w:themeFillTint="33"/>
            <w:textDirection w:val="btLr"/>
          </w:tcPr>
          <w:p w14:paraId="1DC1B2A0" w14:textId="77777777" w:rsidR="00626E5F" w:rsidRPr="00627251" w:rsidRDefault="00626E5F" w:rsidP="00BB0FCA">
            <w:pPr>
              <w:ind w:left="113" w:right="113"/>
              <w:jc w:val="center"/>
              <w:rPr>
                <w:sz w:val="20"/>
                <w:szCs w:val="20"/>
              </w:rPr>
            </w:pPr>
            <w:r w:rsidRPr="00627251">
              <w:rPr>
                <w:sz w:val="20"/>
                <w:szCs w:val="20"/>
              </w:rPr>
              <w:t>Point</w:t>
            </w:r>
          </w:p>
        </w:tc>
        <w:tc>
          <w:tcPr>
            <w:tcW w:w="523" w:type="pct"/>
            <w:shd w:val="clear" w:color="auto" w:fill="EAF1DD" w:themeFill="accent3" w:themeFillTint="33"/>
            <w:textDirection w:val="btLr"/>
          </w:tcPr>
          <w:p w14:paraId="2AEE7712" w14:textId="77777777" w:rsidR="00626E5F" w:rsidRPr="00627251" w:rsidRDefault="00626E5F" w:rsidP="00BB0FCA">
            <w:pPr>
              <w:ind w:left="113" w:right="113"/>
              <w:jc w:val="center"/>
              <w:rPr>
                <w:sz w:val="20"/>
                <w:szCs w:val="20"/>
              </w:rPr>
            </w:pPr>
            <w:r w:rsidRPr="00627251">
              <w:rPr>
                <w:sz w:val="20"/>
                <w:szCs w:val="20"/>
              </w:rPr>
              <w:t>Allowance for subsidence (m)</w:t>
            </w:r>
          </w:p>
        </w:tc>
        <w:tc>
          <w:tcPr>
            <w:tcW w:w="448" w:type="pct"/>
            <w:shd w:val="clear" w:color="auto" w:fill="EAF1DD" w:themeFill="accent3" w:themeFillTint="33"/>
            <w:textDirection w:val="btLr"/>
          </w:tcPr>
          <w:p w14:paraId="195ACA4E" w14:textId="77777777" w:rsidR="00626E5F" w:rsidRPr="00627251" w:rsidRDefault="00626E5F" w:rsidP="00BB0FCA">
            <w:pPr>
              <w:ind w:left="113" w:right="113"/>
              <w:jc w:val="center"/>
              <w:rPr>
                <w:sz w:val="20"/>
                <w:szCs w:val="20"/>
              </w:rPr>
            </w:pPr>
            <w:r w:rsidRPr="00627251">
              <w:rPr>
                <w:sz w:val="20"/>
                <w:szCs w:val="20"/>
              </w:rPr>
              <w:t>Recommended slope</w:t>
            </w:r>
            <w:r w:rsidRPr="00627251">
              <w:rPr>
                <w:sz w:val="20"/>
                <w:szCs w:val="20"/>
                <w:vertAlign w:val="superscript"/>
              </w:rPr>
              <w:t>1</w:t>
            </w:r>
            <w:r w:rsidRPr="00627251">
              <w:rPr>
                <w:sz w:val="20"/>
                <w:szCs w:val="20"/>
              </w:rPr>
              <w:t xml:space="preserve"> (1V:XH)</w:t>
            </w:r>
          </w:p>
        </w:tc>
        <w:tc>
          <w:tcPr>
            <w:tcW w:w="747" w:type="pct"/>
            <w:shd w:val="clear" w:color="auto" w:fill="EAF1DD" w:themeFill="accent3" w:themeFillTint="33"/>
            <w:textDirection w:val="btLr"/>
          </w:tcPr>
          <w:p w14:paraId="4B0FC0DE" w14:textId="77777777" w:rsidR="00626E5F" w:rsidRPr="00627251" w:rsidRDefault="00626E5F" w:rsidP="00BB0FCA">
            <w:pPr>
              <w:ind w:left="113" w:right="113"/>
              <w:jc w:val="center"/>
              <w:rPr>
                <w:sz w:val="20"/>
                <w:szCs w:val="20"/>
              </w:rPr>
            </w:pPr>
            <w:r w:rsidRPr="00627251">
              <w:rPr>
                <w:sz w:val="20"/>
                <w:szCs w:val="20"/>
                <w:shd w:val="clear" w:color="auto" w:fill="EAF1DD" w:themeFill="accent3" w:themeFillTint="33"/>
              </w:rPr>
              <w:t>Critical event</w:t>
            </w:r>
            <w:r w:rsidRPr="00627251">
              <w:rPr>
                <w:sz w:val="20"/>
                <w:szCs w:val="20"/>
                <w:shd w:val="clear" w:color="auto" w:fill="EAF1DD" w:themeFill="accent3" w:themeFillTint="33"/>
                <w:vertAlign w:val="superscript"/>
              </w:rPr>
              <w:t>2</w:t>
            </w:r>
            <w:r w:rsidRPr="00627251">
              <w:rPr>
                <w:sz w:val="20"/>
                <w:szCs w:val="20"/>
                <w:shd w:val="clear" w:color="auto" w:fill="EAF1DD" w:themeFill="accent3" w:themeFillTint="33"/>
              </w:rPr>
              <w:t xml:space="preserve"> (monsoon / cyclone</w:t>
            </w:r>
            <w:r w:rsidRPr="00627251">
              <w:rPr>
                <w:sz w:val="20"/>
                <w:szCs w:val="20"/>
              </w:rPr>
              <w:t>)</w:t>
            </w:r>
          </w:p>
        </w:tc>
        <w:tc>
          <w:tcPr>
            <w:tcW w:w="597" w:type="pct"/>
            <w:shd w:val="clear" w:color="auto" w:fill="DBE5F1" w:themeFill="accent1" w:themeFillTint="33"/>
            <w:textDirection w:val="btLr"/>
            <w:vAlign w:val="center"/>
          </w:tcPr>
          <w:p w14:paraId="3666D6C5" w14:textId="77777777" w:rsidR="00626E5F" w:rsidRPr="002B098C" w:rsidRDefault="00626E5F" w:rsidP="00BB0FCA">
            <w:pPr>
              <w:ind w:left="113" w:right="113"/>
              <w:jc w:val="center"/>
              <w:rPr>
                <w:sz w:val="20"/>
                <w:szCs w:val="20"/>
                <w:lang w:val="en-GB"/>
              </w:rPr>
            </w:pPr>
            <w:r w:rsidRPr="00AD20DC">
              <w:rPr>
                <w:sz w:val="20"/>
                <w:szCs w:val="20"/>
                <w:lang w:val="en-GB"/>
              </w:rPr>
              <w:t xml:space="preserve">Recommended crest elevation </w:t>
            </w:r>
            <w:r w:rsidRPr="00AD20DC">
              <w:rPr>
                <w:sz w:val="20"/>
                <w:szCs w:val="20"/>
                <w:vertAlign w:val="superscript"/>
                <w:lang w:val="en-GB"/>
              </w:rPr>
              <w:t>3</w:t>
            </w:r>
            <w:r w:rsidRPr="00AD20DC">
              <w:rPr>
                <w:sz w:val="20"/>
                <w:szCs w:val="20"/>
                <w:lang w:val="en-GB"/>
              </w:rPr>
              <w:t xml:space="preserve"> </w:t>
            </w:r>
          </w:p>
          <w:p w14:paraId="224A2068" w14:textId="77777777" w:rsidR="00626E5F" w:rsidRPr="002B098C" w:rsidRDefault="00626E5F" w:rsidP="00BB0FCA">
            <w:pPr>
              <w:ind w:left="113" w:right="113"/>
              <w:jc w:val="center"/>
              <w:rPr>
                <w:sz w:val="20"/>
                <w:szCs w:val="20"/>
                <w:lang w:val="en-GB"/>
              </w:rPr>
            </w:pPr>
            <w:r w:rsidRPr="00AD20DC">
              <w:rPr>
                <w:sz w:val="20"/>
                <w:szCs w:val="20"/>
                <w:lang w:val="en-GB"/>
              </w:rPr>
              <w:t>(m PWD)</w:t>
            </w:r>
          </w:p>
        </w:tc>
        <w:tc>
          <w:tcPr>
            <w:tcW w:w="597" w:type="pct"/>
            <w:shd w:val="clear" w:color="auto" w:fill="DBE5F1" w:themeFill="accent1" w:themeFillTint="33"/>
            <w:textDirection w:val="btLr"/>
            <w:vAlign w:val="center"/>
          </w:tcPr>
          <w:p w14:paraId="10C9EB49" w14:textId="77777777" w:rsidR="00626E5F" w:rsidRPr="002B098C" w:rsidRDefault="00626E5F" w:rsidP="00BB0FCA">
            <w:pPr>
              <w:ind w:left="113" w:right="113"/>
              <w:jc w:val="center"/>
              <w:rPr>
                <w:sz w:val="20"/>
                <w:szCs w:val="20"/>
                <w:lang w:val="en-GB"/>
              </w:rPr>
            </w:pPr>
            <w:r w:rsidRPr="00AD20DC">
              <w:rPr>
                <w:sz w:val="20"/>
                <w:szCs w:val="20"/>
                <w:lang w:val="en-GB"/>
              </w:rPr>
              <w:t xml:space="preserve">Peak crest elevation allowing for subsidence </w:t>
            </w:r>
            <w:r w:rsidRPr="00AD20DC">
              <w:rPr>
                <w:sz w:val="20"/>
                <w:szCs w:val="20"/>
                <w:vertAlign w:val="superscript"/>
                <w:lang w:val="en-GB"/>
              </w:rPr>
              <w:t>3</w:t>
            </w:r>
            <w:r w:rsidRPr="00AD20DC">
              <w:rPr>
                <w:sz w:val="20"/>
                <w:szCs w:val="20"/>
                <w:lang w:val="en-GB"/>
              </w:rPr>
              <w:t xml:space="preserve"> </w:t>
            </w:r>
          </w:p>
          <w:p w14:paraId="2D53F728" w14:textId="77777777" w:rsidR="00626E5F" w:rsidRPr="00627251" w:rsidRDefault="00626E5F" w:rsidP="00BB0FCA">
            <w:pPr>
              <w:ind w:left="113" w:right="113"/>
              <w:jc w:val="center"/>
              <w:rPr>
                <w:sz w:val="20"/>
                <w:szCs w:val="20"/>
              </w:rPr>
            </w:pPr>
            <w:r w:rsidRPr="00627251">
              <w:rPr>
                <w:sz w:val="20"/>
                <w:szCs w:val="20"/>
              </w:rPr>
              <w:t>(m PWD)</w:t>
            </w:r>
          </w:p>
        </w:tc>
        <w:tc>
          <w:tcPr>
            <w:tcW w:w="596" w:type="pct"/>
            <w:shd w:val="clear" w:color="auto" w:fill="F2F2F2" w:themeFill="background1" w:themeFillShade="F2"/>
            <w:textDirection w:val="btLr"/>
            <w:vAlign w:val="center"/>
          </w:tcPr>
          <w:p w14:paraId="093D96BF" w14:textId="77777777" w:rsidR="00626E5F" w:rsidRPr="002B098C" w:rsidRDefault="00626E5F" w:rsidP="00BB0FCA">
            <w:pPr>
              <w:ind w:left="113" w:right="113"/>
              <w:jc w:val="center"/>
              <w:rPr>
                <w:sz w:val="20"/>
                <w:szCs w:val="20"/>
                <w:lang w:val="en-GB"/>
              </w:rPr>
            </w:pPr>
            <w:r w:rsidRPr="00AD20DC">
              <w:rPr>
                <w:sz w:val="20"/>
                <w:szCs w:val="20"/>
                <w:lang w:val="en-GB"/>
              </w:rPr>
              <w:t xml:space="preserve">Recommended crest elevation </w:t>
            </w:r>
            <w:r w:rsidRPr="00AD20DC">
              <w:rPr>
                <w:sz w:val="20"/>
                <w:szCs w:val="20"/>
                <w:vertAlign w:val="superscript"/>
                <w:lang w:val="en-GB"/>
              </w:rPr>
              <w:t>3</w:t>
            </w:r>
            <w:r w:rsidRPr="00AD20DC">
              <w:rPr>
                <w:sz w:val="20"/>
                <w:szCs w:val="20"/>
                <w:lang w:val="en-GB"/>
              </w:rPr>
              <w:t xml:space="preserve"> </w:t>
            </w:r>
          </w:p>
          <w:p w14:paraId="1ACCCF5E" w14:textId="77777777" w:rsidR="00626E5F" w:rsidRPr="002B098C" w:rsidRDefault="00626E5F" w:rsidP="00BB0FCA">
            <w:pPr>
              <w:ind w:left="113" w:right="113"/>
              <w:jc w:val="center"/>
              <w:rPr>
                <w:sz w:val="20"/>
                <w:szCs w:val="20"/>
                <w:lang w:val="en-GB"/>
              </w:rPr>
            </w:pPr>
            <w:r w:rsidRPr="00AD20DC">
              <w:rPr>
                <w:sz w:val="20"/>
                <w:szCs w:val="20"/>
                <w:lang w:val="en-GB"/>
              </w:rPr>
              <w:t>(m PWD)</w:t>
            </w:r>
          </w:p>
        </w:tc>
        <w:tc>
          <w:tcPr>
            <w:tcW w:w="598" w:type="pct"/>
            <w:shd w:val="clear" w:color="auto" w:fill="F2F2F2" w:themeFill="background1" w:themeFillShade="F2"/>
            <w:textDirection w:val="btLr"/>
            <w:vAlign w:val="center"/>
          </w:tcPr>
          <w:p w14:paraId="3E3C028B" w14:textId="77777777" w:rsidR="00626E5F" w:rsidRPr="002B098C" w:rsidRDefault="00626E5F" w:rsidP="00BB0FCA">
            <w:pPr>
              <w:ind w:left="113" w:right="113"/>
              <w:jc w:val="center"/>
              <w:rPr>
                <w:sz w:val="20"/>
                <w:szCs w:val="20"/>
                <w:vertAlign w:val="superscript"/>
                <w:lang w:val="en-GB"/>
              </w:rPr>
            </w:pPr>
            <w:r w:rsidRPr="00AD20DC">
              <w:rPr>
                <w:sz w:val="20"/>
                <w:szCs w:val="20"/>
                <w:lang w:val="en-GB"/>
              </w:rPr>
              <w:t xml:space="preserve">Peak crest elevation allowing for subsidence </w:t>
            </w:r>
            <w:r w:rsidRPr="00AD20DC">
              <w:rPr>
                <w:sz w:val="20"/>
                <w:szCs w:val="20"/>
                <w:vertAlign w:val="superscript"/>
                <w:lang w:val="en-GB"/>
              </w:rPr>
              <w:t>3</w:t>
            </w:r>
          </w:p>
          <w:p w14:paraId="1F3A6D95" w14:textId="77777777" w:rsidR="00626E5F" w:rsidRPr="00627251" w:rsidRDefault="00626E5F" w:rsidP="00BB0FCA">
            <w:pPr>
              <w:ind w:left="113" w:right="113"/>
              <w:jc w:val="center"/>
              <w:rPr>
                <w:sz w:val="20"/>
                <w:szCs w:val="20"/>
              </w:rPr>
            </w:pPr>
            <w:r w:rsidRPr="00627251">
              <w:rPr>
                <w:sz w:val="20"/>
                <w:szCs w:val="20"/>
              </w:rPr>
              <w:t>(m PWD)</w:t>
            </w:r>
          </w:p>
        </w:tc>
      </w:tr>
      <w:tr w:rsidR="00626E5F" w:rsidRPr="00912C27" w14:paraId="53282FD0" w14:textId="77777777" w:rsidTr="00626E5F">
        <w:tc>
          <w:tcPr>
            <w:tcW w:w="444" w:type="pct"/>
            <w:vMerge w:val="restart"/>
            <w:shd w:val="clear" w:color="auto" w:fill="F2F2F2" w:themeFill="background1" w:themeFillShade="F2"/>
            <w:vAlign w:val="center"/>
          </w:tcPr>
          <w:p w14:paraId="2722EABF" w14:textId="77777777" w:rsidR="00626E5F" w:rsidRPr="00912C27" w:rsidRDefault="00626E5F" w:rsidP="00BB0FCA">
            <w:pPr>
              <w:jc w:val="center"/>
              <w:rPr>
                <w:sz w:val="18"/>
                <w:szCs w:val="18"/>
              </w:rPr>
            </w:pPr>
            <w:r w:rsidRPr="00912C27">
              <w:rPr>
                <w:rFonts w:cs="Calibri"/>
                <w:color w:val="000000"/>
                <w:sz w:val="18"/>
                <w:szCs w:val="18"/>
              </w:rPr>
              <w:t>4</w:t>
            </w:r>
          </w:p>
        </w:tc>
        <w:tc>
          <w:tcPr>
            <w:tcW w:w="451" w:type="pct"/>
            <w:shd w:val="clear" w:color="auto" w:fill="F2F2F2" w:themeFill="background1" w:themeFillShade="F2"/>
          </w:tcPr>
          <w:p w14:paraId="0194637A" w14:textId="77777777" w:rsidR="00626E5F" w:rsidRPr="00912C27" w:rsidRDefault="00626E5F" w:rsidP="00BB0FCA">
            <w:pPr>
              <w:jc w:val="center"/>
              <w:rPr>
                <w:sz w:val="18"/>
                <w:szCs w:val="18"/>
              </w:rPr>
            </w:pPr>
            <w:r w:rsidRPr="00912C27">
              <w:rPr>
                <w:sz w:val="18"/>
                <w:szCs w:val="18"/>
              </w:rPr>
              <w:t>3</w:t>
            </w:r>
          </w:p>
        </w:tc>
        <w:tc>
          <w:tcPr>
            <w:tcW w:w="523" w:type="pct"/>
            <w:shd w:val="clear" w:color="auto" w:fill="F2F2F2" w:themeFill="background1" w:themeFillShade="F2"/>
            <w:vAlign w:val="center"/>
          </w:tcPr>
          <w:p w14:paraId="34B8FABD"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2F2F2" w:themeFill="background1" w:themeFillShade="F2"/>
            <w:vAlign w:val="bottom"/>
          </w:tcPr>
          <w:p w14:paraId="37780013" w14:textId="77777777" w:rsidR="00626E5F" w:rsidRPr="00912C27" w:rsidRDefault="00626E5F" w:rsidP="00BB0FCA">
            <w:pPr>
              <w:jc w:val="center"/>
              <w:rPr>
                <w:sz w:val="18"/>
                <w:szCs w:val="18"/>
              </w:rPr>
            </w:pPr>
            <w:r w:rsidRPr="00912C27">
              <w:rPr>
                <w:rFonts w:cs="Calibri"/>
                <w:color w:val="000000"/>
                <w:sz w:val="18"/>
                <w:szCs w:val="18"/>
              </w:rPr>
              <w:t>2</w:t>
            </w:r>
          </w:p>
        </w:tc>
        <w:tc>
          <w:tcPr>
            <w:tcW w:w="747" w:type="pct"/>
            <w:shd w:val="clear" w:color="auto" w:fill="F2F2F2" w:themeFill="background1" w:themeFillShade="F2"/>
          </w:tcPr>
          <w:p w14:paraId="11A7AEF6" w14:textId="77777777" w:rsidR="00626E5F" w:rsidRPr="00912C27" w:rsidRDefault="00626E5F" w:rsidP="00BB0FCA">
            <w:pPr>
              <w:jc w:val="center"/>
              <w:rPr>
                <w:sz w:val="18"/>
                <w:szCs w:val="18"/>
              </w:rPr>
            </w:pPr>
            <w:r w:rsidRPr="00912C27">
              <w:rPr>
                <w:sz w:val="18"/>
                <w:szCs w:val="18"/>
              </w:rPr>
              <w:t>monsoon</w:t>
            </w:r>
          </w:p>
        </w:tc>
        <w:tc>
          <w:tcPr>
            <w:tcW w:w="597" w:type="pct"/>
            <w:shd w:val="clear" w:color="auto" w:fill="F2F2F2" w:themeFill="background1" w:themeFillShade="F2"/>
            <w:vAlign w:val="bottom"/>
          </w:tcPr>
          <w:p w14:paraId="68EFCB43" w14:textId="77777777" w:rsidR="00626E5F" w:rsidRPr="00912C27" w:rsidRDefault="00626E5F" w:rsidP="00BB0FCA">
            <w:pPr>
              <w:jc w:val="center"/>
              <w:rPr>
                <w:sz w:val="18"/>
                <w:szCs w:val="18"/>
              </w:rPr>
            </w:pPr>
            <w:r w:rsidRPr="00912C27">
              <w:rPr>
                <w:rFonts w:cs="Calibri"/>
                <w:color w:val="000000"/>
                <w:sz w:val="18"/>
                <w:szCs w:val="18"/>
              </w:rPr>
              <w:t>4.8</w:t>
            </w:r>
          </w:p>
        </w:tc>
        <w:tc>
          <w:tcPr>
            <w:tcW w:w="597" w:type="pct"/>
            <w:shd w:val="clear" w:color="auto" w:fill="F2F2F2" w:themeFill="background1" w:themeFillShade="F2"/>
            <w:vAlign w:val="bottom"/>
          </w:tcPr>
          <w:p w14:paraId="5255B682" w14:textId="77777777" w:rsidR="00626E5F" w:rsidRPr="00912C27" w:rsidRDefault="00626E5F" w:rsidP="00BB0FCA">
            <w:pPr>
              <w:jc w:val="center"/>
              <w:rPr>
                <w:sz w:val="18"/>
                <w:szCs w:val="18"/>
              </w:rPr>
            </w:pPr>
            <w:r w:rsidRPr="00912C27">
              <w:rPr>
                <w:rFonts w:cs="Calibri"/>
                <w:color w:val="000000"/>
                <w:sz w:val="18"/>
                <w:szCs w:val="18"/>
              </w:rPr>
              <w:t>5.0</w:t>
            </w:r>
          </w:p>
        </w:tc>
        <w:tc>
          <w:tcPr>
            <w:tcW w:w="596" w:type="pct"/>
            <w:shd w:val="clear" w:color="auto" w:fill="F2F2F2" w:themeFill="background1" w:themeFillShade="F2"/>
            <w:vAlign w:val="bottom"/>
          </w:tcPr>
          <w:p w14:paraId="3D478C04" w14:textId="77777777" w:rsidR="00626E5F" w:rsidRPr="00912C27" w:rsidRDefault="00626E5F" w:rsidP="00BB0FCA">
            <w:pPr>
              <w:jc w:val="center"/>
              <w:rPr>
                <w:sz w:val="18"/>
                <w:szCs w:val="18"/>
              </w:rPr>
            </w:pPr>
            <w:r w:rsidRPr="00912C27">
              <w:rPr>
                <w:rFonts w:cs="Calibri"/>
                <w:color w:val="000000"/>
                <w:sz w:val="18"/>
                <w:szCs w:val="18"/>
              </w:rPr>
              <w:t>4.8</w:t>
            </w:r>
          </w:p>
        </w:tc>
        <w:tc>
          <w:tcPr>
            <w:tcW w:w="598" w:type="pct"/>
            <w:shd w:val="clear" w:color="auto" w:fill="F2F2F2" w:themeFill="background1" w:themeFillShade="F2"/>
            <w:vAlign w:val="bottom"/>
          </w:tcPr>
          <w:p w14:paraId="7CD359C7" w14:textId="77777777" w:rsidR="00626E5F" w:rsidRPr="00912C27" w:rsidRDefault="00626E5F" w:rsidP="00BB0FCA">
            <w:pPr>
              <w:jc w:val="center"/>
              <w:rPr>
                <w:sz w:val="18"/>
                <w:szCs w:val="18"/>
              </w:rPr>
            </w:pPr>
            <w:r w:rsidRPr="00912C27">
              <w:rPr>
                <w:rFonts w:cs="Calibri"/>
                <w:color w:val="000000"/>
                <w:sz w:val="18"/>
                <w:szCs w:val="18"/>
              </w:rPr>
              <w:t>5.0</w:t>
            </w:r>
          </w:p>
        </w:tc>
      </w:tr>
      <w:tr w:rsidR="00626E5F" w:rsidRPr="00912C27" w14:paraId="18FC3B90" w14:textId="77777777" w:rsidTr="00626E5F">
        <w:tc>
          <w:tcPr>
            <w:tcW w:w="444" w:type="pct"/>
            <w:vMerge/>
            <w:shd w:val="clear" w:color="auto" w:fill="F2F2F2" w:themeFill="background1" w:themeFillShade="F2"/>
            <w:vAlign w:val="center"/>
          </w:tcPr>
          <w:p w14:paraId="47BF169A" w14:textId="77777777" w:rsidR="00626E5F" w:rsidRPr="00912C27" w:rsidRDefault="00626E5F" w:rsidP="00BB0FCA">
            <w:pPr>
              <w:jc w:val="center"/>
              <w:rPr>
                <w:rFonts w:cs="Calibri"/>
                <w:color w:val="000000"/>
                <w:sz w:val="18"/>
                <w:szCs w:val="18"/>
              </w:rPr>
            </w:pPr>
          </w:p>
        </w:tc>
        <w:tc>
          <w:tcPr>
            <w:tcW w:w="451" w:type="pct"/>
            <w:shd w:val="clear" w:color="auto" w:fill="F2F2F2" w:themeFill="background1" w:themeFillShade="F2"/>
          </w:tcPr>
          <w:p w14:paraId="08D2FC33" w14:textId="77777777" w:rsidR="00626E5F" w:rsidRPr="00912C27" w:rsidRDefault="00626E5F" w:rsidP="00BB0FCA">
            <w:pPr>
              <w:jc w:val="center"/>
              <w:rPr>
                <w:sz w:val="18"/>
                <w:szCs w:val="18"/>
              </w:rPr>
            </w:pPr>
            <w:r w:rsidRPr="00912C27">
              <w:rPr>
                <w:sz w:val="18"/>
                <w:szCs w:val="18"/>
              </w:rPr>
              <w:t>4</w:t>
            </w:r>
          </w:p>
        </w:tc>
        <w:tc>
          <w:tcPr>
            <w:tcW w:w="523" w:type="pct"/>
            <w:shd w:val="clear" w:color="auto" w:fill="F2F2F2" w:themeFill="background1" w:themeFillShade="F2"/>
            <w:vAlign w:val="center"/>
          </w:tcPr>
          <w:p w14:paraId="2121D35F"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2F2F2" w:themeFill="background1" w:themeFillShade="F2"/>
            <w:vAlign w:val="bottom"/>
          </w:tcPr>
          <w:p w14:paraId="29B6A8BF" w14:textId="77777777" w:rsidR="00626E5F" w:rsidRPr="00912C27" w:rsidRDefault="00626E5F" w:rsidP="00BB0FCA">
            <w:pPr>
              <w:jc w:val="center"/>
              <w:rPr>
                <w:sz w:val="18"/>
                <w:szCs w:val="18"/>
              </w:rPr>
            </w:pPr>
            <w:r w:rsidRPr="00912C27">
              <w:rPr>
                <w:rFonts w:cs="Calibri"/>
                <w:color w:val="000000"/>
                <w:sz w:val="18"/>
                <w:szCs w:val="18"/>
              </w:rPr>
              <w:t>3</w:t>
            </w:r>
          </w:p>
        </w:tc>
        <w:tc>
          <w:tcPr>
            <w:tcW w:w="747" w:type="pct"/>
            <w:shd w:val="clear" w:color="auto" w:fill="F2F2F2" w:themeFill="background1" w:themeFillShade="F2"/>
          </w:tcPr>
          <w:p w14:paraId="5F747AEE" w14:textId="77777777" w:rsidR="00626E5F" w:rsidRPr="00912C27" w:rsidRDefault="00626E5F" w:rsidP="00BB0FCA">
            <w:pPr>
              <w:jc w:val="center"/>
              <w:rPr>
                <w:sz w:val="18"/>
                <w:szCs w:val="18"/>
              </w:rPr>
            </w:pPr>
            <w:r w:rsidRPr="00912C27">
              <w:rPr>
                <w:sz w:val="18"/>
                <w:szCs w:val="18"/>
              </w:rPr>
              <w:t>monsoon</w:t>
            </w:r>
          </w:p>
        </w:tc>
        <w:tc>
          <w:tcPr>
            <w:tcW w:w="597" w:type="pct"/>
            <w:shd w:val="clear" w:color="auto" w:fill="F2F2F2" w:themeFill="background1" w:themeFillShade="F2"/>
            <w:vAlign w:val="bottom"/>
          </w:tcPr>
          <w:p w14:paraId="129CEA9C" w14:textId="77777777" w:rsidR="00626E5F" w:rsidRPr="00912C27" w:rsidRDefault="00626E5F" w:rsidP="00BB0FCA">
            <w:pPr>
              <w:jc w:val="center"/>
              <w:rPr>
                <w:sz w:val="18"/>
                <w:szCs w:val="18"/>
              </w:rPr>
            </w:pPr>
            <w:r w:rsidRPr="00912C27">
              <w:rPr>
                <w:rFonts w:cs="Calibri"/>
                <w:color w:val="000000"/>
                <w:sz w:val="18"/>
                <w:szCs w:val="18"/>
              </w:rPr>
              <w:t>5.0</w:t>
            </w:r>
          </w:p>
        </w:tc>
        <w:tc>
          <w:tcPr>
            <w:tcW w:w="597" w:type="pct"/>
            <w:shd w:val="clear" w:color="auto" w:fill="F2F2F2" w:themeFill="background1" w:themeFillShade="F2"/>
            <w:vAlign w:val="bottom"/>
          </w:tcPr>
          <w:p w14:paraId="28E11699" w14:textId="77777777" w:rsidR="00626E5F" w:rsidRPr="00912C27" w:rsidRDefault="00626E5F" w:rsidP="00BB0FCA">
            <w:pPr>
              <w:jc w:val="center"/>
              <w:rPr>
                <w:sz w:val="18"/>
                <w:szCs w:val="18"/>
              </w:rPr>
            </w:pPr>
            <w:r w:rsidRPr="00912C27">
              <w:rPr>
                <w:rFonts w:cs="Calibri"/>
                <w:color w:val="000000"/>
                <w:sz w:val="18"/>
                <w:szCs w:val="18"/>
              </w:rPr>
              <w:t>5.2</w:t>
            </w:r>
          </w:p>
        </w:tc>
        <w:tc>
          <w:tcPr>
            <w:tcW w:w="596" w:type="pct"/>
            <w:shd w:val="clear" w:color="auto" w:fill="F2F2F2" w:themeFill="background1" w:themeFillShade="F2"/>
            <w:vAlign w:val="bottom"/>
          </w:tcPr>
          <w:p w14:paraId="5E2CC0B3" w14:textId="77777777" w:rsidR="00626E5F" w:rsidRPr="00912C27" w:rsidRDefault="00626E5F" w:rsidP="00BB0FCA">
            <w:pPr>
              <w:jc w:val="center"/>
              <w:rPr>
                <w:sz w:val="18"/>
                <w:szCs w:val="18"/>
              </w:rPr>
            </w:pPr>
            <w:r w:rsidRPr="00912C27">
              <w:rPr>
                <w:rFonts w:cs="Calibri"/>
                <w:color w:val="000000"/>
                <w:sz w:val="18"/>
                <w:szCs w:val="18"/>
              </w:rPr>
              <w:t>5.0</w:t>
            </w:r>
          </w:p>
        </w:tc>
        <w:tc>
          <w:tcPr>
            <w:tcW w:w="598" w:type="pct"/>
            <w:shd w:val="clear" w:color="auto" w:fill="F2F2F2" w:themeFill="background1" w:themeFillShade="F2"/>
            <w:vAlign w:val="bottom"/>
          </w:tcPr>
          <w:p w14:paraId="75E97A0D" w14:textId="77777777" w:rsidR="00626E5F" w:rsidRPr="00912C27" w:rsidRDefault="00626E5F" w:rsidP="00BB0FCA">
            <w:pPr>
              <w:jc w:val="center"/>
              <w:rPr>
                <w:sz w:val="18"/>
                <w:szCs w:val="18"/>
              </w:rPr>
            </w:pPr>
            <w:r w:rsidRPr="00912C27">
              <w:rPr>
                <w:rFonts w:cs="Calibri"/>
                <w:color w:val="000000"/>
                <w:sz w:val="18"/>
                <w:szCs w:val="18"/>
              </w:rPr>
              <w:t>5.2</w:t>
            </w:r>
          </w:p>
        </w:tc>
      </w:tr>
      <w:tr w:rsidR="00626E5F" w:rsidRPr="00912C27" w14:paraId="13840A60" w14:textId="77777777" w:rsidTr="00626E5F">
        <w:tc>
          <w:tcPr>
            <w:tcW w:w="444" w:type="pct"/>
            <w:vMerge/>
            <w:shd w:val="clear" w:color="auto" w:fill="F2F2F2" w:themeFill="background1" w:themeFillShade="F2"/>
            <w:vAlign w:val="center"/>
          </w:tcPr>
          <w:p w14:paraId="1F85BA16" w14:textId="77777777" w:rsidR="00626E5F" w:rsidRPr="00912C27" w:rsidRDefault="00626E5F" w:rsidP="00BB0FCA">
            <w:pPr>
              <w:jc w:val="center"/>
              <w:rPr>
                <w:rFonts w:cs="Calibri"/>
                <w:color w:val="000000"/>
                <w:sz w:val="18"/>
                <w:szCs w:val="18"/>
              </w:rPr>
            </w:pPr>
          </w:p>
        </w:tc>
        <w:tc>
          <w:tcPr>
            <w:tcW w:w="451" w:type="pct"/>
            <w:shd w:val="clear" w:color="auto" w:fill="F2F2F2" w:themeFill="background1" w:themeFillShade="F2"/>
          </w:tcPr>
          <w:p w14:paraId="6840AF5D" w14:textId="77777777" w:rsidR="00626E5F" w:rsidRPr="00912C27" w:rsidRDefault="00626E5F" w:rsidP="00BB0FCA">
            <w:pPr>
              <w:jc w:val="center"/>
              <w:rPr>
                <w:sz w:val="18"/>
                <w:szCs w:val="18"/>
              </w:rPr>
            </w:pPr>
            <w:r w:rsidRPr="00912C27">
              <w:rPr>
                <w:sz w:val="18"/>
                <w:szCs w:val="18"/>
              </w:rPr>
              <w:t>10</w:t>
            </w:r>
          </w:p>
        </w:tc>
        <w:tc>
          <w:tcPr>
            <w:tcW w:w="523" w:type="pct"/>
            <w:shd w:val="clear" w:color="auto" w:fill="F2F2F2" w:themeFill="background1" w:themeFillShade="F2"/>
            <w:vAlign w:val="center"/>
          </w:tcPr>
          <w:p w14:paraId="149466AB"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2F2F2" w:themeFill="background1" w:themeFillShade="F2"/>
            <w:vAlign w:val="bottom"/>
          </w:tcPr>
          <w:p w14:paraId="1C336678" w14:textId="77777777" w:rsidR="00626E5F" w:rsidRPr="00912C27" w:rsidRDefault="00626E5F" w:rsidP="00BB0FCA">
            <w:pPr>
              <w:jc w:val="center"/>
              <w:rPr>
                <w:sz w:val="18"/>
                <w:szCs w:val="18"/>
              </w:rPr>
            </w:pPr>
            <w:r w:rsidRPr="00912C27">
              <w:rPr>
                <w:rFonts w:cs="Calibri"/>
                <w:color w:val="000000"/>
                <w:sz w:val="18"/>
                <w:szCs w:val="18"/>
              </w:rPr>
              <w:t>3</w:t>
            </w:r>
          </w:p>
        </w:tc>
        <w:tc>
          <w:tcPr>
            <w:tcW w:w="747" w:type="pct"/>
            <w:shd w:val="clear" w:color="auto" w:fill="F2F2F2" w:themeFill="background1" w:themeFillShade="F2"/>
          </w:tcPr>
          <w:p w14:paraId="7AEED3D8" w14:textId="77777777" w:rsidR="00626E5F" w:rsidRPr="00912C27" w:rsidRDefault="00626E5F" w:rsidP="00BB0FCA">
            <w:pPr>
              <w:jc w:val="center"/>
              <w:rPr>
                <w:sz w:val="18"/>
                <w:szCs w:val="18"/>
              </w:rPr>
            </w:pPr>
            <w:r w:rsidRPr="00912C27">
              <w:rPr>
                <w:sz w:val="18"/>
                <w:szCs w:val="18"/>
              </w:rPr>
              <w:t>monsoon</w:t>
            </w:r>
          </w:p>
        </w:tc>
        <w:tc>
          <w:tcPr>
            <w:tcW w:w="597" w:type="pct"/>
            <w:shd w:val="clear" w:color="auto" w:fill="F2F2F2" w:themeFill="background1" w:themeFillShade="F2"/>
            <w:vAlign w:val="bottom"/>
          </w:tcPr>
          <w:p w14:paraId="374205E6" w14:textId="77777777" w:rsidR="00626E5F" w:rsidRPr="00912C27" w:rsidRDefault="00626E5F" w:rsidP="00BB0FCA">
            <w:pPr>
              <w:jc w:val="center"/>
              <w:rPr>
                <w:sz w:val="18"/>
                <w:szCs w:val="18"/>
              </w:rPr>
            </w:pPr>
            <w:r w:rsidRPr="00912C27">
              <w:rPr>
                <w:rFonts w:cs="Calibri"/>
                <w:color w:val="000000"/>
                <w:sz w:val="18"/>
                <w:szCs w:val="18"/>
              </w:rPr>
              <w:t>4.8</w:t>
            </w:r>
          </w:p>
        </w:tc>
        <w:tc>
          <w:tcPr>
            <w:tcW w:w="597" w:type="pct"/>
            <w:shd w:val="clear" w:color="auto" w:fill="F2F2F2" w:themeFill="background1" w:themeFillShade="F2"/>
            <w:vAlign w:val="bottom"/>
          </w:tcPr>
          <w:p w14:paraId="7AE908EA" w14:textId="77777777" w:rsidR="00626E5F" w:rsidRPr="00912C27" w:rsidRDefault="00626E5F" w:rsidP="00BB0FCA">
            <w:pPr>
              <w:jc w:val="center"/>
              <w:rPr>
                <w:sz w:val="18"/>
                <w:szCs w:val="18"/>
              </w:rPr>
            </w:pPr>
            <w:r w:rsidRPr="00912C27">
              <w:rPr>
                <w:rFonts w:cs="Calibri"/>
                <w:color w:val="000000"/>
                <w:sz w:val="18"/>
                <w:szCs w:val="18"/>
              </w:rPr>
              <w:t>5.0</w:t>
            </w:r>
          </w:p>
        </w:tc>
        <w:tc>
          <w:tcPr>
            <w:tcW w:w="596" w:type="pct"/>
            <w:shd w:val="clear" w:color="auto" w:fill="F2F2F2" w:themeFill="background1" w:themeFillShade="F2"/>
            <w:vAlign w:val="bottom"/>
          </w:tcPr>
          <w:p w14:paraId="5907FA55" w14:textId="77777777" w:rsidR="00626E5F" w:rsidRPr="00912C27" w:rsidRDefault="00626E5F" w:rsidP="00BB0FCA">
            <w:pPr>
              <w:jc w:val="center"/>
              <w:rPr>
                <w:sz w:val="18"/>
                <w:szCs w:val="18"/>
              </w:rPr>
            </w:pPr>
            <w:r w:rsidRPr="00912C27">
              <w:rPr>
                <w:rFonts w:cs="Calibri"/>
                <w:color w:val="000000"/>
                <w:sz w:val="18"/>
                <w:szCs w:val="18"/>
              </w:rPr>
              <w:t>4.8</w:t>
            </w:r>
          </w:p>
        </w:tc>
        <w:tc>
          <w:tcPr>
            <w:tcW w:w="598" w:type="pct"/>
            <w:shd w:val="clear" w:color="auto" w:fill="F2F2F2" w:themeFill="background1" w:themeFillShade="F2"/>
            <w:vAlign w:val="bottom"/>
          </w:tcPr>
          <w:p w14:paraId="221B7C80" w14:textId="77777777" w:rsidR="00626E5F" w:rsidRPr="00912C27" w:rsidRDefault="00626E5F" w:rsidP="00BB0FCA">
            <w:pPr>
              <w:jc w:val="center"/>
              <w:rPr>
                <w:sz w:val="18"/>
                <w:szCs w:val="18"/>
              </w:rPr>
            </w:pPr>
            <w:r w:rsidRPr="00912C27">
              <w:rPr>
                <w:rFonts w:cs="Calibri"/>
                <w:color w:val="000000"/>
                <w:sz w:val="18"/>
                <w:szCs w:val="18"/>
              </w:rPr>
              <w:t>5.0</w:t>
            </w:r>
          </w:p>
        </w:tc>
      </w:tr>
      <w:tr w:rsidR="00626E5F" w:rsidRPr="00912C27" w14:paraId="2418F9B5" w14:textId="77777777" w:rsidTr="00626E5F">
        <w:tc>
          <w:tcPr>
            <w:tcW w:w="444" w:type="pct"/>
            <w:vMerge/>
            <w:shd w:val="clear" w:color="auto" w:fill="F2F2F2" w:themeFill="background1" w:themeFillShade="F2"/>
            <w:vAlign w:val="center"/>
          </w:tcPr>
          <w:p w14:paraId="4B8ED07A" w14:textId="77777777" w:rsidR="00626E5F" w:rsidRPr="00912C27" w:rsidRDefault="00626E5F" w:rsidP="00BB0FCA">
            <w:pPr>
              <w:jc w:val="center"/>
              <w:rPr>
                <w:rFonts w:cs="Calibri"/>
                <w:color w:val="000000"/>
                <w:sz w:val="18"/>
                <w:szCs w:val="18"/>
              </w:rPr>
            </w:pPr>
          </w:p>
        </w:tc>
        <w:tc>
          <w:tcPr>
            <w:tcW w:w="451" w:type="pct"/>
            <w:shd w:val="clear" w:color="auto" w:fill="F2F2F2" w:themeFill="background1" w:themeFillShade="F2"/>
          </w:tcPr>
          <w:p w14:paraId="40E0BCB9" w14:textId="77777777" w:rsidR="00626E5F" w:rsidRPr="00912C27" w:rsidRDefault="00626E5F" w:rsidP="00BB0FCA">
            <w:pPr>
              <w:jc w:val="center"/>
              <w:rPr>
                <w:sz w:val="18"/>
                <w:szCs w:val="18"/>
              </w:rPr>
            </w:pPr>
            <w:r w:rsidRPr="00912C27">
              <w:rPr>
                <w:sz w:val="18"/>
                <w:szCs w:val="18"/>
              </w:rPr>
              <w:t>37</w:t>
            </w:r>
          </w:p>
        </w:tc>
        <w:tc>
          <w:tcPr>
            <w:tcW w:w="523" w:type="pct"/>
            <w:shd w:val="clear" w:color="auto" w:fill="F2F2F2" w:themeFill="background1" w:themeFillShade="F2"/>
            <w:vAlign w:val="center"/>
          </w:tcPr>
          <w:p w14:paraId="08B4EE56"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2F2F2" w:themeFill="background1" w:themeFillShade="F2"/>
            <w:vAlign w:val="bottom"/>
          </w:tcPr>
          <w:p w14:paraId="202806A7" w14:textId="77777777" w:rsidR="00626E5F" w:rsidRPr="00912C27" w:rsidRDefault="00626E5F" w:rsidP="00BB0FCA">
            <w:pPr>
              <w:jc w:val="center"/>
              <w:rPr>
                <w:sz w:val="18"/>
                <w:szCs w:val="18"/>
              </w:rPr>
            </w:pPr>
            <w:r w:rsidRPr="00912C27">
              <w:rPr>
                <w:rFonts w:cs="Calibri"/>
                <w:color w:val="000000"/>
                <w:sz w:val="18"/>
                <w:szCs w:val="18"/>
              </w:rPr>
              <w:t>2</w:t>
            </w:r>
          </w:p>
        </w:tc>
        <w:tc>
          <w:tcPr>
            <w:tcW w:w="747" w:type="pct"/>
            <w:shd w:val="clear" w:color="auto" w:fill="F2F2F2" w:themeFill="background1" w:themeFillShade="F2"/>
          </w:tcPr>
          <w:p w14:paraId="3A93EAFE" w14:textId="77777777" w:rsidR="00626E5F" w:rsidRPr="00912C27" w:rsidRDefault="00626E5F" w:rsidP="00BB0FCA">
            <w:pPr>
              <w:jc w:val="center"/>
              <w:rPr>
                <w:sz w:val="18"/>
                <w:szCs w:val="18"/>
              </w:rPr>
            </w:pPr>
            <w:r w:rsidRPr="00912C27">
              <w:rPr>
                <w:sz w:val="18"/>
                <w:szCs w:val="18"/>
              </w:rPr>
              <w:t>monsoon</w:t>
            </w:r>
          </w:p>
        </w:tc>
        <w:tc>
          <w:tcPr>
            <w:tcW w:w="597" w:type="pct"/>
            <w:shd w:val="clear" w:color="auto" w:fill="F2F2F2" w:themeFill="background1" w:themeFillShade="F2"/>
            <w:vAlign w:val="bottom"/>
          </w:tcPr>
          <w:p w14:paraId="57AAE033" w14:textId="77777777" w:rsidR="00626E5F" w:rsidRPr="00912C27" w:rsidRDefault="00626E5F" w:rsidP="00BB0FCA">
            <w:pPr>
              <w:jc w:val="center"/>
              <w:rPr>
                <w:sz w:val="18"/>
                <w:szCs w:val="18"/>
              </w:rPr>
            </w:pPr>
          </w:p>
        </w:tc>
        <w:tc>
          <w:tcPr>
            <w:tcW w:w="597" w:type="pct"/>
            <w:shd w:val="clear" w:color="auto" w:fill="F2F2F2" w:themeFill="background1" w:themeFillShade="F2"/>
            <w:vAlign w:val="bottom"/>
          </w:tcPr>
          <w:p w14:paraId="5167DAC5" w14:textId="77777777" w:rsidR="00626E5F" w:rsidRPr="00912C27" w:rsidRDefault="00626E5F" w:rsidP="00BB0FCA">
            <w:pPr>
              <w:jc w:val="center"/>
              <w:rPr>
                <w:sz w:val="18"/>
                <w:szCs w:val="18"/>
              </w:rPr>
            </w:pPr>
            <w:r w:rsidRPr="00912C27">
              <w:rPr>
                <w:rFonts w:cs="Calibri"/>
                <w:color w:val="000000"/>
                <w:sz w:val="18"/>
                <w:szCs w:val="18"/>
              </w:rPr>
              <w:t>0.2</w:t>
            </w:r>
          </w:p>
        </w:tc>
        <w:tc>
          <w:tcPr>
            <w:tcW w:w="596" w:type="pct"/>
            <w:shd w:val="clear" w:color="auto" w:fill="F2F2F2" w:themeFill="background1" w:themeFillShade="F2"/>
            <w:vAlign w:val="bottom"/>
          </w:tcPr>
          <w:p w14:paraId="18409408" w14:textId="77777777" w:rsidR="00626E5F" w:rsidRPr="00912C27" w:rsidRDefault="00626E5F" w:rsidP="00BB0FCA">
            <w:pPr>
              <w:jc w:val="center"/>
              <w:rPr>
                <w:sz w:val="18"/>
                <w:szCs w:val="18"/>
              </w:rPr>
            </w:pPr>
            <w:r w:rsidRPr="00912C27">
              <w:rPr>
                <w:rFonts w:cs="Calibri"/>
                <w:color w:val="000000"/>
                <w:sz w:val="18"/>
                <w:szCs w:val="18"/>
              </w:rPr>
              <w:t>4.4</w:t>
            </w:r>
          </w:p>
        </w:tc>
        <w:tc>
          <w:tcPr>
            <w:tcW w:w="598" w:type="pct"/>
            <w:shd w:val="clear" w:color="auto" w:fill="F2F2F2" w:themeFill="background1" w:themeFillShade="F2"/>
            <w:vAlign w:val="bottom"/>
          </w:tcPr>
          <w:p w14:paraId="007BAFEE" w14:textId="77777777" w:rsidR="00626E5F" w:rsidRPr="00912C27" w:rsidRDefault="00626E5F" w:rsidP="00BB0FCA">
            <w:pPr>
              <w:jc w:val="center"/>
              <w:rPr>
                <w:sz w:val="18"/>
                <w:szCs w:val="18"/>
              </w:rPr>
            </w:pPr>
            <w:r w:rsidRPr="00912C27">
              <w:rPr>
                <w:rFonts w:cs="Calibri"/>
                <w:color w:val="000000"/>
                <w:sz w:val="18"/>
                <w:szCs w:val="18"/>
              </w:rPr>
              <w:t>4.6</w:t>
            </w:r>
          </w:p>
        </w:tc>
      </w:tr>
      <w:tr w:rsidR="00626E5F" w:rsidRPr="00912C27" w14:paraId="5CD9FB93" w14:textId="77777777" w:rsidTr="00626E5F">
        <w:tc>
          <w:tcPr>
            <w:tcW w:w="444" w:type="pct"/>
            <w:vMerge w:val="restart"/>
            <w:shd w:val="clear" w:color="auto" w:fill="FFFFFF" w:themeFill="background1"/>
            <w:vAlign w:val="center"/>
          </w:tcPr>
          <w:p w14:paraId="6D3049BA" w14:textId="77777777" w:rsidR="00626E5F" w:rsidRPr="00912C27" w:rsidRDefault="00626E5F" w:rsidP="00BB0FCA">
            <w:pPr>
              <w:jc w:val="center"/>
              <w:rPr>
                <w:sz w:val="18"/>
                <w:szCs w:val="18"/>
              </w:rPr>
            </w:pPr>
            <w:r w:rsidRPr="00912C27">
              <w:rPr>
                <w:rFonts w:cs="Calibri"/>
                <w:color w:val="000000"/>
                <w:sz w:val="18"/>
                <w:szCs w:val="18"/>
              </w:rPr>
              <w:t>5</w:t>
            </w:r>
          </w:p>
        </w:tc>
        <w:tc>
          <w:tcPr>
            <w:tcW w:w="451" w:type="pct"/>
            <w:shd w:val="clear" w:color="auto" w:fill="FFFFFF" w:themeFill="background1"/>
          </w:tcPr>
          <w:p w14:paraId="70895A05" w14:textId="77777777" w:rsidR="00626E5F" w:rsidRPr="00912C27" w:rsidRDefault="00626E5F" w:rsidP="00BB0FCA">
            <w:pPr>
              <w:jc w:val="center"/>
              <w:rPr>
                <w:sz w:val="18"/>
                <w:szCs w:val="18"/>
              </w:rPr>
            </w:pPr>
            <w:r w:rsidRPr="00912C27">
              <w:rPr>
                <w:sz w:val="18"/>
                <w:szCs w:val="18"/>
              </w:rPr>
              <w:t>1</w:t>
            </w:r>
          </w:p>
        </w:tc>
        <w:tc>
          <w:tcPr>
            <w:tcW w:w="523" w:type="pct"/>
            <w:shd w:val="clear" w:color="auto" w:fill="FFFFFF" w:themeFill="background1"/>
            <w:vAlign w:val="center"/>
          </w:tcPr>
          <w:p w14:paraId="604F5432"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FFFFF" w:themeFill="background1"/>
            <w:vAlign w:val="bottom"/>
          </w:tcPr>
          <w:p w14:paraId="5E5DEF09" w14:textId="77777777" w:rsidR="00626E5F" w:rsidRPr="00912C27" w:rsidRDefault="00626E5F" w:rsidP="00BB0FCA">
            <w:pPr>
              <w:jc w:val="center"/>
              <w:rPr>
                <w:sz w:val="18"/>
                <w:szCs w:val="18"/>
              </w:rPr>
            </w:pPr>
            <w:r w:rsidRPr="00912C27">
              <w:rPr>
                <w:rFonts w:cs="Calibri"/>
                <w:color w:val="000000"/>
                <w:sz w:val="18"/>
                <w:szCs w:val="18"/>
              </w:rPr>
              <w:t>3</w:t>
            </w:r>
          </w:p>
        </w:tc>
        <w:tc>
          <w:tcPr>
            <w:tcW w:w="747" w:type="pct"/>
            <w:shd w:val="clear" w:color="auto" w:fill="auto"/>
          </w:tcPr>
          <w:p w14:paraId="54A8032F" w14:textId="77777777" w:rsidR="00626E5F" w:rsidRPr="00912C27" w:rsidRDefault="00626E5F" w:rsidP="00BB0FCA">
            <w:pPr>
              <w:jc w:val="center"/>
              <w:rPr>
                <w:sz w:val="18"/>
                <w:szCs w:val="18"/>
              </w:rPr>
            </w:pPr>
            <w:r w:rsidRPr="00912C27">
              <w:rPr>
                <w:sz w:val="18"/>
                <w:szCs w:val="18"/>
              </w:rPr>
              <w:t>cyclone</w:t>
            </w:r>
          </w:p>
        </w:tc>
        <w:tc>
          <w:tcPr>
            <w:tcW w:w="597" w:type="pct"/>
            <w:shd w:val="clear" w:color="auto" w:fill="FFFFFF" w:themeFill="background1"/>
            <w:vAlign w:val="bottom"/>
          </w:tcPr>
          <w:p w14:paraId="4C8F16E3" w14:textId="77777777" w:rsidR="00626E5F" w:rsidRPr="00912C27" w:rsidRDefault="00626E5F" w:rsidP="00BB0FCA">
            <w:pPr>
              <w:jc w:val="center"/>
              <w:rPr>
                <w:sz w:val="18"/>
                <w:szCs w:val="18"/>
              </w:rPr>
            </w:pPr>
            <w:r w:rsidRPr="00912C27">
              <w:rPr>
                <w:rFonts w:cs="Calibri"/>
                <w:color w:val="000000"/>
                <w:sz w:val="18"/>
                <w:szCs w:val="18"/>
              </w:rPr>
              <w:t>4.9</w:t>
            </w:r>
          </w:p>
        </w:tc>
        <w:tc>
          <w:tcPr>
            <w:tcW w:w="597" w:type="pct"/>
            <w:shd w:val="clear" w:color="auto" w:fill="FFFFFF" w:themeFill="background1"/>
            <w:vAlign w:val="bottom"/>
          </w:tcPr>
          <w:p w14:paraId="286DE320" w14:textId="77777777" w:rsidR="00626E5F" w:rsidRPr="00912C27" w:rsidRDefault="00626E5F" w:rsidP="00BB0FCA">
            <w:pPr>
              <w:jc w:val="center"/>
              <w:rPr>
                <w:sz w:val="18"/>
                <w:szCs w:val="18"/>
              </w:rPr>
            </w:pPr>
            <w:r w:rsidRPr="00912C27">
              <w:rPr>
                <w:rFonts w:cs="Calibri"/>
                <w:color w:val="000000"/>
                <w:sz w:val="18"/>
                <w:szCs w:val="18"/>
              </w:rPr>
              <w:t>5.1</w:t>
            </w:r>
          </w:p>
        </w:tc>
        <w:tc>
          <w:tcPr>
            <w:tcW w:w="596" w:type="pct"/>
            <w:shd w:val="clear" w:color="auto" w:fill="FFFFFF" w:themeFill="background1"/>
            <w:vAlign w:val="bottom"/>
          </w:tcPr>
          <w:p w14:paraId="1AAF023E" w14:textId="77777777" w:rsidR="00626E5F" w:rsidRPr="00912C27" w:rsidRDefault="00626E5F" w:rsidP="00BB0FCA">
            <w:pPr>
              <w:jc w:val="center"/>
              <w:rPr>
                <w:sz w:val="18"/>
                <w:szCs w:val="18"/>
              </w:rPr>
            </w:pPr>
            <w:r w:rsidRPr="00912C27">
              <w:rPr>
                <w:rFonts w:cs="Calibri"/>
                <w:color w:val="000000"/>
                <w:sz w:val="18"/>
                <w:szCs w:val="18"/>
              </w:rPr>
              <w:t>5.4</w:t>
            </w:r>
          </w:p>
        </w:tc>
        <w:tc>
          <w:tcPr>
            <w:tcW w:w="598" w:type="pct"/>
            <w:shd w:val="clear" w:color="auto" w:fill="FFFFFF" w:themeFill="background1"/>
            <w:vAlign w:val="bottom"/>
          </w:tcPr>
          <w:p w14:paraId="46F5C02B" w14:textId="77777777" w:rsidR="00626E5F" w:rsidRPr="00912C27" w:rsidRDefault="00626E5F" w:rsidP="00BB0FCA">
            <w:pPr>
              <w:jc w:val="center"/>
              <w:rPr>
                <w:sz w:val="18"/>
                <w:szCs w:val="18"/>
              </w:rPr>
            </w:pPr>
            <w:r w:rsidRPr="00912C27">
              <w:rPr>
                <w:rFonts w:cs="Calibri"/>
                <w:color w:val="000000"/>
                <w:sz w:val="18"/>
                <w:szCs w:val="18"/>
              </w:rPr>
              <w:t>5.6</w:t>
            </w:r>
          </w:p>
        </w:tc>
      </w:tr>
      <w:tr w:rsidR="00626E5F" w:rsidRPr="00912C27" w14:paraId="1C7D4AEF" w14:textId="77777777" w:rsidTr="00626E5F">
        <w:tc>
          <w:tcPr>
            <w:tcW w:w="444" w:type="pct"/>
            <w:vMerge/>
            <w:shd w:val="clear" w:color="auto" w:fill="FFFFFF" w:themeFill="background1"/>
            <w:vAlign w:val="center"/>
          </w:tcPr>
          <w:p w14:paraId="31951AF5" w14:textId="77777777" w:rsidR="00626E5F" w:rsidRPr="00912C27" w:rsidRDefault="00626E5F" w:rsidP="00BB0FCA">
            <w:pPr>
              <w:jc w:val="center"/>
              <w:rPr>
                <w:rFonts w:cs="Calibri"/>
                <w:color w:val="000000"/>
                <w:sz w:val="18"/>
                <w:szCs w:val="18"/>
              </w:rPr>
            </w:pPr>
          </w:p>
        </w:tc>
        <w:tc>
          <w:tcPr>
            <w:tcW w:w="451" w:type="pct"/>
            <w:shd w:val="clear" w:color="auto" w:fill="FFFFFF" w:themeFill="background1"/>
          </w:tcPr>
          <w:p w14:paraId="4037F9B4" w14:textId="77777777" w:rsidR="00626E5F" w:rsidRPr="00912C27" w:rsidRDefault="00626E5F" w:rsidP="00BB0FCA">
            <w:pPr>
              <w:jc w:val="center"/>
              <w:rPr>
                <w:sz w:val="18"/>
                <w:szCs w:val="18"/>
              </w:rPr>
            </w:pPr>
            <w:r w:rsidRPr="00912C27">
              <w:rPr>
                <w:sz w:val="18"/>
                <w:szCs w:val="18"/>
              </w:rPr>
              <w:t>2</w:t>
            </w:r>
          </w:p>
        </w:tc>
        <w:tc>
          <w:tcPr>
            <w:tcW w:w="523" w:type="pct"/>
            <w:shd w:val="clear" w:color="auto" w:fill="FFFFFF" w:themeFill="background1"/>
            <w:vAlign w:val="center"/>
          </w:tcPr>
          <w:p w14:paraId="3E7339EB"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FFFFF" w:themeFill="background1"/>
            <w:vAlign w:val="bottom"/>
          </w:tcPr>
          <w:p w14:paraId="6581C9CE" w14:textId="77777777" w:rsidR="00626E5F" w:rsidRPr="00912C27" w:rsidRDefault="00626E5F" w:rsidP="00BB0FCA">
            <w:pPr>
              <w:jc w:val="center"/>
              <w:rPr>
                <w:sz w:val="18"/>
                <w:szCs w:val="18"/>
              </w:rPr>
            </w:pPr>
            <w:r w:rsidRPr="00912C27">
              <w:rPr>
                <w:rFonts w:cs="Calibri"/>
                <w:color w:val="000000"/>
                <w:sz w:val="18"/>
                <w:szCs w:val="18"/>
              </w:rPr>
              <w:t>3</w:t>
            </w:r>
          </w:p>
        </w:tc>
        <w:tc>
          <w:tcPr>
            <w:tcW w:w="747" w:type="pct"/>
            <w:shd w:val="clear" w:color="auto" w:fill="auto"/>
          </w:tcPr>
          <w:p w14:paraId="3F27D115" w14:textId="77777777" w:rsidR="00626E5F" w:rsidRPr="00912C27" w:rsidRDefault="00626E5F" w:rsidP="00BB0FCA">
            <w:pPr>
              <w:jc w:val="center"/>
              <w:rPr>
                <w:sz w:val="18"/>
                <w:szCs w:val="18"/>
              </w:rPr>
            </w:pPr>
            <w:r w:rsidRPr="00912C27">
              <w:rPr>
                <w:sz w:val="18"/>
                <w:szCs w:val="18"/>
              </w:rPr>
              <w:t>monsoon</w:t>
            </w:r>
          </w:p>
        </w:tc>
        <w:tc>
          <w:tcPr>
            <w:tcW w:w="597" w:type="pct"/>
            <w:shd w:val="clear" w:color="auto" w:fill="FFFFFF" w:themeFill="background1"/>
            <w:vAlign w:val="bottom"/>
          </w:tcPr>
          <w:p w14:paraId="758CE605" w14:textId="77777777" w:rsidR="00626E5F" w:rsidRPr="00912C27" w:rsidRDefault="00626E5F" w:rsidP="00BB0FCA">
            <w:pPr>
              <w:jc w:val="center"/>
              <w:rPr>
                <w:sz w:val="18"/>
                <w:szCs w:val="18"/>
              </w:rPr>
            </w:pPr>
            <w:r w:rsidRPr="00912C27">
              <w:rPr>
                <w:rFonts w:cs="Calibri"/>
                <w:color w:val="000000"/>
                <w:sz w:val="18"/>
                <w:szCs w:val="18"/>
              </w:rPr>
              <w:t>5.0</w:t>
            </w:r>
          </w:p>
        </w:tc>
        <w:tc>
          <w:tcPr>
            <w:tcW w:w="597" w:type="pct"/>
            <w:shd w:val="clear" w:color="auto" w:fill="FFFFFF" w:themeFill="background1"/>
            <w:vAlign w:val="bottom"/>
          </w:tcPr>
          <w:p w14:paraId="39615463" w14:textId="77777777" w:rsidR="00626E5F" w:rsidRPr="00912C27" w:rsidRDefault="00626E5F" w:rsidP="00BB0FCA">
            <w:pPr>
              <w:jc w:val="center"/>
              <w:rPr>
                <w:sz w:val="18"/>
                <w:szCs w:val="18"/>
              </w:rPr>
            </w:pPr>
            <w:r w:rsidRPr="00912C27">
              <w:rPr>
                <w:rFonts w:cs="Calibri"/>
                <w:color w:val="000000"/>
                <w:sz w:val="18"/>
                <w:szCs w:val="18"/>
              </w:rPr>
              <w:t>5.2</w:t>
            </w:r>
          </w:p>
        </w:tc>
        <w:tc>
          <w:tcPr>
            <w:tcW w:w="596" w:type="pct"/>
            <w:shd w:val="clear" w:color="auto" w:fill="FFFFFF" w:themeFill="background1"/>
            <w:vAlign w:val="bottom"/>
          </w:tcPr>
          <w:p w14:paraId="65EF3C7E" w14:textId="77777777" w:rsidR="00626E5F" w:rsidRPr="00912C27" w:rsidRDefault="00626E5F" w:rsidP="00BB0FCA">
            <w:pPr>
              <w:jc w:val="center"/>
              <w:rPr>
                <w:sz w:val="18"/>
                <w:szCs w:val="18"/>
              </w:rPr>
            </w:pPr>
            <w:r w:rsidRPr="00912C27">
              <w:rPr>
                <w:rFonts w:cs="Calibri"/>
                <w:color w:val="000000"/>
                <w:sz w:val="18"/>
                <w:szCs w:val="18"/>
              </w:rPr>
              <w:t>5.0</w:t>
            </w:r>
          </w:p>
        </w:tc>
        <w:tc>
          <w:tcPr>
            <w:tcW w:w="598" w:type="pct"/>
            <w:shd w:val="clear" w:color="auto" w:fill="FFFFFF" w:themeFill="background1"/>
            <w:vAlign w:val="bottom"/>
          </w:tcPr>
          <w:p w14:paraId="25F0A882" w14:textId="77777777" w:rsidR="00626E5F" w:rsidRPr="00912C27" w:rsidRDefault="00626E5F" w:rsidP="00BB0FCA">
            <w:pPr>
              <w:jc w:val="center"/>
              <w:rPr>
                <w:sz w:val="18"/>
                <w:szCs w:val="18"/>
              </w:rPr>
            </w:pPr>
            <w:r w:rsidRPr="00912C27">
              <w:rPr>
                <w:rFonts w:cs="Calibri"/>
                <w:color w:val="000000"/>
                <w:sz w:val="18"/>
                <w:szCs w:val="18"/>
              </w:rPr>
              <w:t>5.2</w:t>
            </w:r>
          </w:p>
        </w:tc>
      </w:tr>
      <w:tr w:rsidR="00626E5F" w:rsidRPr="00912C27" w14:paraId="693FC686" w14:textId="77777777" w:rsidTr="00626E5F">
        <w:tc>
          <w:tcPr>
            <w:tcW w:w="444" w:type="pct"/>
            <w:vMerge/>
            <w:shd w:val="clear" w:color="auto" w:fill="FFFFFF" w:themeFill="background1"/>
            <w:vAlign w:val="center"/>
          </w:tcPr>
          <w:p w14:paraId="0DB08626" w14:textId="77777777" w:rsidR="00626E5F" w:rsidRPr="00912C27" w:rsidRDefault="00626E5F" w:rsidP="00BB0FCA">
            <w:pPr>
              <w:jc w:val="center"/>
              <w:rPr>
                <w:rFonts w:cs="Calibri"/>
                <w:color w:val="000000"/>
                <w:sz w:val="18"/>
                <w:szCs w:val="18"/>
              </w:rPr>
            </w:pPr>
          </w:p>
        </w:tc>
        <w:tc>
          <w:tcPr>
            <w:tcW w:w="451" w:type="pct"/>
            <w:shd w:val="clear" w:color="auto" w:fill="FFFFFF" w:themeFill="background1"/>
          </w:tcPr>
          <w:p w14:paraId="481712AE" w14:textId="77777777" w:rsidR="00626E5F" w:rsidRPr="00912C27" w:rsidRDefault="00626E5F" w:rsidP="00BB0FCA">
            <w:pPr>
              <w:jc w:val="center"/>
              <w:rPr>
                <w:sz w:val="18"/>
                <w:szCs w:val="18"/>
              </w:rPr>
            </w:pPr>
            <w:r w:rsidRPr="00912C27">
              <w:rPr>
                <w:sz w:val="18"/>
                <w:szCs w:val="18"/>
              </w:rPr>
              <w:t>3</w:t>
            </w:r>
          </w:p>
        </w:tc>
        <w:tc>
          <w:tcPr>
            <w:tcW w:w="523" w:type="pct"/>
            <w:shd w:val="clear" w:color="auto" w:fill="FFFFFF" w:themeFill="background1"/>
            <w:vAlign w:val="center"/>
          </w:tcPr>
          <w:p w14:paraId="383483DD"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FFFFF" w:themeFill="background1"/>
            <w:vAlign w:val="bottom"/>
          </w:tcPr>
          <w:p w14:paraId="51B38947" w14:textId="77777777" w:rsidR="00626E5F" w:rsidRPr="00912C27" w:rsidRDefault="00626E5F" w:rsidP="00BB0FCA">
            <w:pPr>
              <w:jc w:val="center"/>
              <w:rPr>
                <w:sz w:val="18"/>
                <w:szCs w:val="18"/>
              </w:rPr>
            </w:pPr>
            <w:r w:rsidRPr="00912C27">
              <w:rPr>
                <w:rFonts w:cs="Calibri"/>
                <w:color w:val="000000"/>
                <w:sz w:val="18"/>
                <w:szCs w:val="18"/>
              </w:rPr>
              <w:t>2</w:t>
            </w:r>
          </w:p>
        </w:tc>
        <w:tc>
          <w:tcPr>
            <w:tcW w:w="747" w:type="pct"/>
            <w:shd w:val="clear" w:color="auto" w:fill="auto"/>
          </w:tcPr>
          <w:p w14:paraId="6FA65A62" w14:textId="77777777" w:rsidR="00626E5F" w:rsidRPr="00912C27" w:rsidRDefault="00626E5F" w:rsidP="00BB0FCA">
            <w:pPr>
              <w:jc w:val="center"/>
              <w:rPr>
                <w:sz w:val="18"/>
                <w:szCs w:val="18"/>
              </w:rPr>
            </w:pPr>
            <w:r w:rsidRPr="00912C27">
              <w:rPr>
                <w:sz w:val="18"/>
                <w:szCs w:val="18"/>
              </w:rPr>
              <w:t>monsoon</w:t>
            </w:r>
          </w:p>
        </w:tc>
        <w:tc>
          <w:tcPr>
            <w:tcW w:w="597" w:type="pct"/>
            <w:shd w:val="clear" w:color="auto" w:fill="FFFFFF" w:themeFill="background1"/>
            <w:vAlign w:val="bottom"/>
          </w:tcPr>
          <w:p w14:paraId="5BE64987" w14:textId="77777777" w:rsidR="00626E5F" w:rsidRPr="00912C27" w:rsidRDefault="00626E5F" w:rsidP="00BB0FCA">
            <w:pPr>
              <w:jc w:val="center"/>
              <w:rPr>
                <w:sz w:val="18"/>
                <w:szCs w:val="18"/>
              </w:rPr>
            </w:pPr>
            <w:r w:rsidRPr="00912C27">
              <w:rPr>
                <w:rFonts w:cs="Calibri"/>
                <w:color w:val="000000"/>
                <w:sz w:val="18"/>
                <w:szCs w:val="18"/>
              </w:rPr>
              <w:t>4.8</w:t>
            </w:r>
          </w:p>
        </w:tc>
        <w:tc>
          <w:tcPr>
            <w:tcW w:w="597" w:type="pct"/>
            <w:shd w:val="clear" w:color="auto" w:fill="FFFFFF" w:themeFill="background1"/>
            <w:vAlign w:val="bottom"/>
          </w:tcPr>
          <w:p w14:paraId="2C9F977C" w14:textId="77777777" w:rsidR="00626E5F" w:rsidRPr="00912C27" w:rsidRDefault="00626E5F" w:rsidP="00BB0FCA">
            <w:pPr>
              <w:jc w:val="center"/>
              <w:rPr>
                <w:sz w:val="18"/>
                <w:szCs w:val="18"/>
              </w:rPr>
            </w:pPr>
            <w:r w:rsidRPr="00912C27">
              <w:rPr>
                <w:rFonts w:cs="Calibri"/>
                <w:color w:val="000000"/>
                <w:sz w:val="18"/>
                <w:szCs w:val="18"/>
              </w:rPr>
              <w:t>5.0</w:t>
            </w:r>
          </w:p>
        </w:tc>
        <w:tc>
          <w:tcPr>
            <w:tcW w:w="596" w:type="pct"/>
            <w:shd w:val="clear" w:color="auto" w:fill="FFFFFF" w:themeFill="background1"/>
            <w:vAlign w:val="bottom"/>
          </w:tcPr>
          <w:p w14:paraId="018348EA" w14:textId="77777777" w:rsidR="00626E5F" w:rsidRPr="00912C27" w:rsidRDefault="00626E5F" w:rsidP="00BB0FCA">
            <w:pPr>
              <w:jc w:val="center"/>
              <w:rPr>
                <w:sz w:val="18"/>
                <w:szCs w:val="18"/>
              </w:rPr>
            </w:pPr>
            <w:r w:rsidRPr="00912C27">
              <w:rPr>
                <w:rFonts w:cs="Calibri"/>
                <w:color w:val="000000"/>
                <w:sz w:val="18"/>
                <w:szCs w:val="18"/>
              </w:rPr>
              <w:t>4.8</w:t>
            </w:r>
          </w:p>
        </w:tc>
        <w:tc>
          <w:tcPr>
            <w:tcW w:w="598" w:type="pct"/>
            <w:shd w:val="clear" w:color="auto" w:fill="FFFFFF" w:themeFill="background1"/>
            <w:vAlign w:val="bottom"/>
          </w:tcPr>
          <w:p w14:paraId="2490FCD2" w14:textId="77777777" w:rsidR="00626E5F" w:rsidRPr="00912C27" w:rsidRDefault="00626E5F" w:rsidP="00BB0FCA">
            <w:pPr>
              <w:jc w:val="center"/>
              <w:rPr>
                <w:sz w:val="18"/>
                <w:szCs w:val="18"/>
              </w:rPr>
            </w:pPr>
            <w:r w:rsidRPr="00912C27">
              <w:rPr>
                <w:rFonts w:cs="Calibri"/>
                <w:color w:val="000000"/>
                <w:sz w:val="18"/>
                <w:szCs w:val="18"/>
              </w:rPr>
              <w:t>5.0</w:t>
            </w:r>
          </w:p>
        </w:tc>
      </w:tr>
      <w:tr w:rsidR="00626E5F" w:rsidRPr="00912C27" w14:paraId="393299AE" w14:textId="77777777" w:rsidTr="00626E5F">
        <w:tc>
          <w:tcPr>
            <w:tcW w:w="444" w:type="pct"/>
            <w:vMerge/>
            <w:shd w:val="clear" w:color="auto" w:fill="FFFFFF" w:themeFill="background1"/>
            <w:vAlign w:val="center"/>
          </w:tcPr>
          <w:p w14:paraId="4EAFFDE6" w14:textId="77777777" w:rsidR="00626E5F" w:rsidRPr="00912C27" w:rsidRDefault="00626E5F" w:rsidP="00BB0FCA">
            <w:pPr>
              <w:jc w:val="center"/>
              <w:rPr>
                <w:rFonts w:cs="Calibri"/>
                <w:color w:val="000000"/>
                <w:sz w:val="18"/>
                <w:szCs w:val="18"/>
              </w:rPr>
            </w:pPr>
          </w:p>
        </w:tc>
        <w:tc>
          <w:tcPr>
            <w:tcW w:w="451" w:type="pct"/>
            <w:shd w:val="clear" w:color="auto" w:fill="FFFFFF" w:themeFill="background1"/>
          </w:tcPr>
          <w:p w14:paraId="50AC4269" w14:textId="77777777" w:rsidR="00626E5F" w:rsidRPr="00912C27" w:rsidRDefault="00626E5F" w:rsidP="00BB0FCA">
            <w:pPr>
              <w:jc w:val="center"/>
              <w:rPr>
                <w:sz w:val="18"/>
                <w:szCs w:val="18"/>
              </w:rPr>
            </w:pPr>
            <w:r w:rsidRPr="00912C27">
              <w:rPr>
                <w:sz w:val="18"/>
                <w:szCs w:val="18"/>
              </w:rPr>
              <w:t>4</w:t>
            </w:r>
          </w:p>
        </w:tc>
        <w:tc>
          <w:tcPr>
            <w:tcW w:w="523" w:type="pct"/>
            <w:shd w:val="clear" w:color="auto" w:fill="FFFFFF" w:themeFill="background1"/>
            <w:vAlign w:val="center"/>
          </w:tcPr>
          <w:p w14:paraId="7B7C9886"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FFFFF" w:themeFill="background1"/>
            <w:vAlign w:val="bottom"/>
          </w:tcPr>
          <w:p w14:paraId="75F43979" w14:textId="77777777" w:rsidR="00626E5F" w:rsidRPr="00912C27" w:rsidRDefault="00626E5F" w:rsidP="00BB0FCA">
            <w:pPr>
              <w:jc w:val="center"/>
              <w:rPr>
                <w:sz w:val="18"/>
                <w:szCs w:val="18"/>
              </w:rPr>
            </w:pPr>
            <w:r w:rsidRPr="00912C27">
              <w:rPr>
                <w:rFonts w:cs="Calibri"/>
                <w:color w:val="000000"/>
                <w:sz w:val="18"/>
                <w:szCs w:val="18"/>
              </w:rPr>
              <w:t>3</w:t>
            </w:r>
          </w:p>
        </w:tc>
        <w:tc>
          <w:tcPr>
            <w:tcW w:w="747" w:type="pct"/>
            <w:shd w:val="clear" w:color="auto" w:fill="auto"/>
          </w:tcPr>
          <w:p w14:paraId="354DCD45" w14:textId="77777777" w:rsidR="00626E5F" w:rsidRPr="00912C27" w:rsidRDefault="00626E5F" w:rsidP="00BB0FCA">
            <w:pPr>
              <w:jc w:val="center"/>
              <w:rPr>
                <w:sz w:val="18"/>
                <w:szCs w:val="18"/>
              </w:rPr>
            </w:pPr>
            <w:r w:rsidRPr="00912C27">
              <w:rPr>
                <w:sz w:val="18"/>
                <w:szCs w:val="18"/>
              </w:rPr>
              <w:t>monsoon</w:t>
            </w:r>
          </w:p>
        </w:tc>
        <w:tc>
          <w:tcPr>
            <w:tcW w:w="597" w:type="pct"/>
            <w:shd w:val="clear" w:color="auto" w:fill="FFFFFF" w:themeFill="background1"/>
            <w:vAlign w:val="bottom"/>
          </w:tcPr>
          <w:p w14:paraId="04C8A2B7" w14:textId="77777777" w:rsidR="00626E5F" w:rsidRPr="00912C27" w:rsidRDefault="00626E5F" w:rsidP="00BB0FCA">
            <w:pPr>
              <w:jc w:val="center"/>
              <w:rPr>
                <w:sz w:val="18"/>
                <w:szCs w:val="18"/>
              </w:rPr>
            </w:pPr>
            <w:r w:rsidRPr="00912C27">
              <w:rPr>
                <w:rFonts w:cs="Calibri"/>
                <w:color w:val="000000"/>
                <w:sz w:val="18"/>
                <w:szCs w:val="18"/>
              </w:rPr>
              <w:t>5.0</w:t>
            </w:r>
          </w:p>
        </w:tc>
        <w:tc>
          <w:tcPr>
            <w:tcW w:w="597" w:type="pct"/>
            <w:shd w:val="clear" w:color="auto" w:fill="FFFFFF" w:themeFill="background1"/>
            <w:vAlign w:val="bottom"/>
          </w:tcPr>
          <w:p w14:paraId="2017075F" w14:textId="77777777" w:rsidR="00626E5F" w:rsidRPr="00912C27" w:rsidRDefault="00626E5F" w:rsidP="00BB0FCA">
            <w:pPr>
              <w:jc w:val="center"/>
              <w:rPr>
                <w:sz w:val="18"/>
                <w:szCs w:val="18"/>
              </w:rPr>
            </w:pPr>
            <w:r w:rsidRPr="00912C27">
              <w:rPr>
                <w:rFonts w:cs="Calibri"/>
                <w:color w:val="000000"/>
                <w:sz w:val="18"/>
                <w:szCs w:val="18"/>
              </w:rPr>
              <w:t>5.2</w:t>
            </w:r>
          </w:p>
        </w:tc>
        <w:tc>
          <w:tcPr>
            <w:tcW w:w="596" w:type="pct"/>
            <w:shd w:val="clear" w:color="auto" w:fill="FFFFFF" w:themeFill="background1"/>
            <w:vAlign w:val="bottom"/>
          </w:tcPr>
          <w:p w14:paraId="2E828687" w14:textId="77777777" w:rsidR="00626E5F" w:rsidRPr="00912C27" w:rsidRDefault="00626E5F" w:rsidP="00BB0FCA">
            <w:pPr>
              <w:jc w:val="center"/>
              <w:rPr>
                <w:sz w:val="18"/>
                <w:szCs w:val="18"/>
              </w:rPr>
            </w:pPr>
            <w:r w:rsidRPr="00912C27">
              <w:rPr>
                <w:rFonts w:cs="Calibri"/>
                <w:color w:val="000000"/>
                <w:sz w:val="18"/>
                <w:szCs w:val="18"/>
              </w:rPr>
              <w:t>5.0</w:t>
            </w:r>
          </w:p>
        </w:tc>
        <w:tc>
          <w:tcPr>
            <w:tcW w:w="598" w:type="pct"/>
            <w:shd w:val="clear" w:color="auto" w:fill="FFFFFF" w:themeFill="background1"/>
            <w:vAlign w:val="bottom"/>
          </w:tcPr>
          <w:p w14:paraId="606FB9AA" w14:textId="77777777" w:rsidR="00626E5F" w:rsidRPr="00912C27" w:rsidRDefault="00626E5F" w:rsidP="00BB0FCA">
            <w:pPr>
              <w:jc w:val="center"/>
              <w:rPr>
                <w:sz w:val="18"/>
                <w:szCs w:val="18"/>
              </w:rPr>
            </w:pPr>
            <w:r w:rsidRPr="00912C27">
              <w:rPr>
                <w:rFonts w:cs="Calibri"/>
                <w:color w:val="000000"/>
                <w:sz w:val="18"/>
                <w:szCs w:val="18"/>
              </w:rPr>
              <w:t>5.2</w:t>
            </w:r>
          </w:p>
        </w:tc>
      </w:tr>
      <w:tr w:rsidR="00626E5F" w:rsidRPr="00912C27" w14:paraId="2D99D1FE" w14:textId="77777777" w:rsidTr="00626E5F">
        <w:tc>
          <w:tcPr>
            <w:tcW w:w="444" w:type="pct"/>
            <w:vMerge/>
            <w:shd w:val="clear" w:color="auto" w:fill="FFFFFF" w:themeFill="background1"/>
            <w:vAlign w:val="center"/>
          </w:tcPr>
          <w:p w14:paraId="653E89C4" w14:textId="77777777" w:rsidR="00626E5F" w:rsidRPr="00912C27" w:rsidRDefault="00626E5F" w:rsidP="00BB0FCA">
            <w:pPr>
              <w:jc w:val="center"/>
              <w:rPr>
                <w:rFonts w:cs="Calibri"/>
                <w:color w:val="000000"/>
                <w:sz w:val="18"/>
                <w:szCs w:val="18"/>
              </w:rPr>
            </w:pPr>
          </w:p>
        </w:tc>
        <w:tc>
          <w:tcPr>
            <w:tcW w:w="451" w:type="pct"/>
            <w:shd w:val="clear" w:color="auto" w:fill="FFFFFF" w:themeFill="background1"/>
          </w:tcPr>
          <w:p w14:paraId="2B381113" w14:textId="77777777" w:rsidR="00626E5F" w:rsidRPr="00912C27" w:rsidRDefault="00626E5F" w:rsidP="00BB0FCA">
            <w:pPr>
              <w:jc w:val="center"/>
              <w:rPr>
                <w:sz w:val="18"/>
                <w:szCs w:val="18"/>
              </w:rPr>
            </w:pPr>
            <w:r w:rsidRPr="00912C27">
              <w:rPr>
                <w:sz w:val="18"/>
                <w:szCs w:val="18"/>
              </w:rPr>
              <w:t>5</w:t>
            </w:r>
          </w:p>
        </w:tc>
        <w:tc>
          <w:tcPr>
            <w:tcW w:w="523" w:type="pct"/>
            <w:shd w:val="clear" w:color="auto" w:fill="FFFFFF" w:themeFill="background1"/>
            <w:vAlign w:val="center"/>
          </w:tcPr>
          <w:p w14:paraId="20F3DCD2"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FFFFF" w:themeFill="background1"/>
            <w:vAlign w:val="bottom"/>
          </w:tcPr>
          <w:p w14:paraId="466B32BD" w14:textId="77777777" w:rsidR="00626E5F" w:rsidRPr="00912C27" w:rsidRDefault="00626E5F" w:rsidP="00BB0FCA">
            <w:pPr>
              <w:jc w:val="center"/>
              <w:rPr>
                <w:sz w:val="18"/>
                <w:szCs w:val="18"/>
              </w:rPr>
            </w:pPr>
            <w:r w:rsidRPr="00912C27">
              <w:rPr>
                <w:rFonts w:cs="Calibri"/>
                <w:color w:val="000000"/>
                <w:sz w:val="18"/>
                <w:szCs w:val="18"/>
              </w:rPr>
              <w:t>3</w:t>
            </w:r>
          </w:p>
        </w:tc>
        <w:tc>
          <w:tcPr>
            <w:tcW w:w="747" w:type="pct"/>
            <w:shd w:val="clear" w:color="auto" w:fill="auto"/>
          </w:tcPr>
          <w:p w14:paraId="19865D52" w14:textId="77777777" w:rsidR="00626E5F" w:rsidRPr="00912C27" w:rsidRDefault="00626E5F" w:rsidP="00BB0FCA">
            <w:pPr>
              <w:jc w:val="center"/>
              <w:rPr>
                <w:sz w:val="18"/>
                <w:szCs w:val="18"/>
              </w:rPr>
            </w:pPr>
            <w:r w:rsidRPr="00912C27">
              <w:rPr>
                <w:sz w:val="18"/>
                <w:szCs w:val="18"/>
              </w:rPr>
              <w:t>monsoon</w:t>
            </w:r>
          </w:p>
        </w:tc>
        <w:tc>
          <w:tcPr>
            <w:tcW w:w="597" w:type="pct"/>
            <w:shd w:val="clear" w:color="auto" w:fill="FFFFFF" w:themeFill="background1"/>
            <w:vAlign w:val="bottom"/>
          </w:tcPr>
          <w:p w14:paraId="52B6D267" w14:textId="77777777" w:rsidR="00626E5F" w:rsidRPr="00912C27" w:rsidRDefault="00626E5F" w:rsidP="00BB0FCA">
            <w:pPr>
              <w:jc w:val="center"/>
              <w:rPr>
                <w:sz w:val="18"/>
                <w:szCs w:val="18"/>
              </w:rPr>
            </w:pPr>
            <w:r w:rsidRPr="00912C27">
              <w:rPr>
                <w:rFonts w:cs="Calibri"/>
                <w:color w:val="000000"/>
                <w:sz w:val="18"/>
                <w:szCs w:val="18"/>
              </w:rPr>
              <w:t>4.8</w:t>
            </w:r>
          </w:p>
        </w:tc>
        <w:tc>
          <w:tcPr>
            <w:tcW w:w="597" w:type="pct"/>
            <w:shd w:val="clear" w:color="auto" w:fill="FFFFFF" w:themeFill="background1"/>
            <w:vAlign w:val="bottom"/>
          </w:tcPr>
          <w:p w14:paraId="4AB29B6D" w14:textId="77777777" w:rsidR="00626E5F" w:rsidRPr="00912C27" w:rsidRDefault="00626E5F" w:rsidP="00BB0FCA">
            <w:pPr>
              <w:jc w:val="center"/>
              <w:rPr>
                <w:sz w:val="18"/>
                <w:szCs w:val="18"/>
              </w:rPr>
            </w:pPr>
            <w:r w:rsidRPr="00912C27">
              <w:rPr>
                <w:rFonts w:cs="Calibri"/>
                <w:color w:val="000000"/>
                <w:sz w:val="18"/>
                <w:szCs w:val="18"/>
              </w:rPr>
              <w:t>5.0</w:t>
            </w:r>
          </w:p>
        </w:tc>
        <w:tc>
          <w:tcPr>
            <w:tcW w:w="596" w:type="pct"/>
            <w:shd w:val="clear" w:color="auto" w:fill="FFFFFF" w:themeFill="background1"/>
            <w:vAlign w:val="bottom"/>
          </w:tcPr>
          <w:p w14:paraId="41016E8D" w14:textId="77777777" w:rsidR="00626E5F" w:rsidRPr="00912C27" w:rsidRDefault="00626E5F" w:rsidP="00BB0FCA">
            <w:pPr>
              <w:jc w:val="center"/>
              <w:rPr>
                <w:sz w:val="18"/>
                <w:szCs w:val="18"/>
              </w:rPr>
            </w:pPr>
            <w:r w:rsidRPr="00912C27">
              <w:rPr>
                <w:rFonts w:cs="Calibri"/>
                <w:color w:val="000000"/>
                <w:sz w:val="18"/>
                <w:szCs w:val="18"/>
              </w:rPr>
              <w:t>4.8</w:t>
            </w:r>
          </w:p>
        </w:tc>
        <w:tc>
          <w:tcPr>
            <w:tcW w:w="598" w:type="pct"/>
            <w:shd w:val="clear" w:color="auto" w:fill="FFFFFF" w:themeFill="background1"/>
            <w:vAlign w:val="bottom"/>
          </w:tcPr>
          <w:p w14:paraId="6EFAFBC6" w14:textId="77777777" w:rsidR="00626E5F" w:rsidRPr="00912C27" w:rsidRDefault="00626E5F" w:rsidP="00BB0FCA">
            <w:pPr>
              <w:jc w:val="center"/>
              <w:rPr>
                <w:sz w:val="18"/>
                <w:szCs w:val="18"/>
              </w:rPr>
            </w:pPr>
            <w:r w:rsidRPr="00912C27">
              <w:rPr>
                <w:rFonts w:cs="Calibri"/>
                <w:color w:val="000000"/>
                <w:sz w:val="18"/>
                <w:szCs w:val="18"/>
              </w:rPr>
              <w:t>5.0</w:t>
            </w:r>
          </w:p>
        </w:tc>
      </w:tr>
      <w:tr w:rsidR="00626E5F" w:rsidRPr="00912C27" w14:paraId="531FEE0C" w14:textId="77777777" w:rsidTr="00626E5F">
        <w:tc>
          <w:tcPr>
            <w:tcW w:w="444" w:type="pct"/>
            <w:vMerge/>
            <w:shd w:val="clear" w:color="auto" w:fill="FFFFFF" w:themeFill="background1"/>
            <w:vAlign w:val="center"/>
          </w:tcPr>
          <w:p w14:paraId="0119C8E1" w14:textId="77777777" w:rsidR="00626E5F" w:rsidRPr="00912C27" w:rsidRDefault="00626E5F" w:rsidP="00BB0FCA">
            <w:pPr>
              <w:jc w:val="center"/>
              <w:rPr>
                <w:rFonts w:cs="Calibri"/>
                <w:color w:val="000000"/>
                <w:sz w:val="18"/>
                <w:szCs w:val="18"/>
              </w:rPr>
            </w:pPr>
          </w:p>
        </w:tc>
        <w:tc>
          <w:tcPr>
            <w:tcW w:w="451" w:type="pct"/>
            <w:shd w:val="clear" w:color="auto" w:fill="FFFFFF" w:themeFill="background1"/>
          </w:tcPr>
          <w:p w14:paraId="553C1DC7" w14:textId="77777777" w:rsidR="00626E5F" w:rsidRPr="00912C27" w:rsidRDefault="00626E5F" w:rsidP="00BB0FCA">
            <w:pPr>
              <w:jc w:val="center"/>
              <w:rPr>
                <w:sz w:val="18"/>
                <w:szCs w:val="18"/>
              </w:rPr>
            </w:pPr>
            <w:r w:rsidRPr="00912C27">
              <w:rPr>
                <w:sz w:val="18"/>
                <w:szCs w:val="18"/>
              </w:rPr>
              <w:t>7</w:t>
            </w:r>
          </w:p>
        </w:tc>
        <w:tc>
          <w:tcPr>
            <w:tcW w:w="523" w:type="pct"/>
            <w:shd w:val="clear" w:color="auto" w:fill="FFFFFF" w:themeFill="background1"/>
            <w:vAlign w:val="center"/>
          </w:tcPr>
          <w:p w14:paraId="7E4F446A"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FFFFF" w:themeFill="background1"/>
            <w:vAlign w:val="bottom"/>
          </w:tcPr>
          <w:p w14:paraId="42009C1B" w14:textId="77777777" w:rsidR="00626E5F" w:rsidRPr="00912C27" w:rsidRDefault="00626E5F" w:rsidP="00BB0FCA">
            <w:pPr>
              <w:jc w:val="center"/>
              <w:rPr>
                <w:sz w:val="18"/>
                <w:szCs w:val="18"/>
              </w:rPr>
            </w:pPr>
            <w:r w:rsidRPr="00912C27">
              <w:rPr>
                <w:rFonts w:cs="Calibri"/>
                <w:color w:val="000000"/>
                <w:sz w:val="18"/>
                <w:szCs w:val="18"/>
              </w:rPr>
              <w:t>3</w:t>
            </w:r>
          </w:p>
        </w:tc>
        <w:tc>
          <w:tcPr>
            <w:tcW w:w="747" w:type="pct"/>
            <w:shd w:val="clear" w:color="auto" w:fill="auto"/>
          </w:tcPr>
          <w:p w14:paraId="2C718C8E" w14:textId="77777777" w:rsidR="00626E5F" w:rsidRPr="00912C27" w:rsidRDefault="00626E5F" w:rsidP="00BB0FCA">
            <w:pPr>
              <w:jc w:val="center"/>
              <w:rPr>
                <w:sz w:val="18"/>
                <w:szCs w:val="18"/>
              </w:rPr>
            </w:pPr>
            <w:r w:rsidRPr="00912C27">
              <w:rPr>
                <w:sz w:val="18"/>
                <w:szCs w:val="18"/>
              </w:rPr>
              <w:t>monsoon</w:t>
            </w:r>
          </w:p>
        </w:tc>
        <w:tc>
          <w:tcPr>
            <w:tcW w:w="597" w:type="pct"/>
            <w:shd w:val="clear" w:color="auto" w:fill="FFFFFF" w:themeFill="background1"/>
            <w:vAlign w:val="bottom"/>
          </w:tcPr>
          <w:p w14:paraId="1B29E7C6" w14:textId="77777777" w:rsidR="00626E5F" w:rsidRPr="00912C27" w:rsidRDefault="00626E5F" w:rsidP="00BB0FCA">
            <w:pPr>
              <w:jc w:val="center"/>
              <w:rPr>
                <w:sz w:val="18"/>
                <w:szCs w:val="18"/>
              </w:rPr>
            </w:pPr>
            <w:r w:rsidRPr="00912C27">
              <w:rPr>
                <w:rFonts w:cs="Calibri"/>
                <w:color w:val="000000"/>
                <w:sz w:val="18"/>
                <w:szCs w:val="18"/>
              </w:rPr>
              <w:t>4.8</w:t>
            </w:r>
          </w:p>
        </w:tc>
        <w:tc>
          <w:tcPr>
            <w:tcW w:w="597" w:type="pct"/>
            <w:shd w:val="clear" w:color="auto" w:fill="FFFFFF" w:themeFill="background1"/>
            <w:vAlign w:val="bottom"/>
          </w:tcPr>
          <w:p w14:paraId="31AD55A5" w14:textId="77777777" w:rsidR="00626E5F" w:rsidRPr="00912C27" w:rsidRDefault="00626E5F" w:rsidP="00BB0FCA">
            <w:pPr>
              <w:jc w:val="center"/>
              <w:rPr>
                <w:sz w:val="18"/>
                <w:szCs w:val="18"/>
              </w:rPr>
            </w:pPr>
            <w:r w:rsidRPr="00912C27">
              <w:rPr>
                <w:rFonts w:cs="Calibri"/>
                <w:color w:val="000000"/>
                <w:sz w:val="18"/>
                <w:szCs w:val="18"/>
              </w:rPr>
              <w:t>5.0</w:t>
            </w:r>
          </w:p>
        </w:tc>
        <w:tc>
          <w:tcPr>
            <w:tcW w:w="596" w:type="pct"/>
            <w:shd w:val="clear" w:color="auto" w:fill="FFFFFF" w:themeFill="background1"/>
            <w:vAlign w:val="bottom"/>
          </w:tcPr>
          <w:p w14:paraId="61BB760D" w14:textId="77777777" w:rsidR="00626E5F" w:rsidRPr="00912C27" w:rsidRDefault="00626E5F" w:rsidP="00BB0FCA">
            <w:pPr>
              <w:jc w:val="center"/>
              <w:rPr>
                <w:sz w:val="18"/>
                <w:szCs w:val="18"/>
              </w:rPr>
            </w:pPr>
            <w:r w:rsidRPr="00912C27">
              <w:rPr>
                <w:rFonts w:cs="Calibri"/>
                <w:color w:val="000000"/>
                <w:sz w:val="18"/>
                <w:szCs w:val="18"/>
              </w:rPr>
              <w:t>4.8</w:t>
            </w:r>
          </w:p>
        </w:tc>
        <w:tc>
          <w:tcPr>
            <w:tcW w:w="598" w:type="pct"/>
            <w:shd w:val="clear" w:color="auto" w:fill="FFFFFF" w:themeFill="background1"/>
            <w:vAlign w:val="bottom"/>
          </w:tcPr>
          <w:p w14:paraId="6FACCC21" w14:textId="77777777" w:rsidR="00626E5F" w:rsidRPr="00912C27" w:rsidRDefault="00626E5F" w:rsidP="00BB0FCA">
            <w:pPr>
              <w:jc w:val="center"/>
              <w:rPr>
                <w:sz w:val="18"/>
                <w:szCs w:val="18"/>
              </w:rPr>
            </w:pPr>
            <w:r w:rsidRPr="00912C27">
              <w:rPr>
                <w:rFonts w:cs="Calibri"/>
                <w:color w:val="000000"/>
                <w:sz w:val="18"/>
                <w:szCs w:val="18"/>
              </w:rPr>
              <w:t>5.0</w:t>
            </w:r>
          </w:p>
        </w:tc>
      </w:tr>
      <w:tr w:rsidR="00626E5F" w:rsidRPr="00912C27" w14:paraId="6D05113F" w14:textId="77777777" w:rsidTr="00626E5F">
        <w:tc>
          <w:tcPr>
            <w:tcW w:w="444" w:type="pct"/>
            <w:vMerge/>
            <w:shd w:val="clear" w:color="auto" w:fill="FFFFFF" w:themeFill="background1"/>
            <w:vAlign w:val="center"/>
          </w:tcPr>
          <w:p w14:paraId="0AFC171B" w14:textId="77777777" w:rsidR="00626E5F" w:rsidRPr="00912C27" w:rsidRDefault="00626E5F" w:rsidP="00BB0FCA">
            <w:pPr>
              <w:jc w:val="center"/>
              <w:rPr>
                <w:rFonts w:cs="Calibri"/>
                <w:color w:val="000000"/>
                <w:sz w:val="18"/>
                <w:szCs w:val="18"/>
              </w:rPr>
            </w:pPr>
          </w:p>
        </w:tc>
        <w:tc>
          <w:tcPr>
            <w:tcW w:w="451" w:type="pct"/>
            <w:shd w:val="clear" w:color="auto" w:fill="FFFFFF" w:themeFill="background1"/>
          </w:tcPr>
          <w:p w14:paraId="040F2AFF" w14:textId="77777777" w:rsidR="00626E5F" w:rsidRPr="00912C27" w:rsidRDefault="00626E5F" w:rsidP="00BB0FCA">
            <w:pPr>
              <w:jc w:val="center"/>
              <w:rPr>
                <w:sz w:val="18"/>
                <w:szCs w:val="18"/>
              </w:rPr>
            </w:pPr>
            <w:r w:rsidRPr="00912C27">
              <w:rPr>
                <w:sz w:val="18"/>
                <w:szCs w:val="18"/>
              </w:rPr>
              <w:t>41</w:t>
            </w:r>
          </w:p>
        </w:tc>
        <w:tc>
          <w:tcPr>
            <w:tcW w:w="523" w:type="pct"/>
            <w:shd w:val="clear" w:color="auto" w:fill="FFFFFF" w:themeFill="background1"/>
            <w:vAlign w:val="center"/>
          </w:tcPr>
          <w:p w14:paraId="54F1375A"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FFFFF" w:themeFill="background1"/>
            <w:vAlign w:val="bottom"/>
          </w:tcPr>
          <w:p w14:paraId="44E552CF" w14:textId="77777777" w:rsidR="00626E5F" w:rsidRPr="00912C27" w:rsidRDefault="00626E5F" w:rsidP="00BB0FCA">
            <w:pPr>
              <w:jc w:val="center"/>
              <w:rPr>
                <w:sz w:val="18"/>
                <w:szCs w:val="18"/>
              </w:rPr>
            </w:pPr>
            <w:r w:rsidRPr="00912C27">
              <w:rPr>
                <w:rFonts w:cs="Calibri"/>
                <w:color w:val="000000"/>
                <w:sz w:val="18"/>
                <w:szCs w:val="18"/>
              </w:rPr>
              <w:t>3</w:t>
            </w:r>
          </w:p>
        </w:tc>
        <w:tc>
          <w:tcPr>
            <w:tcW w:w="747" w:type="pct"/>
            <w:shd w:val="clear" w:color="auto" w:fill="auto"/>
          </w:tcPr>
          <w:p w14:paraId="2CA6A43F" w14:textId="77777777" w:rsidR="00626E5F" w:rsidRPr="00912C27" w:rsidRDefault="00626E5F" w:rsidP="00BB0FCA">
            <w:pPr>
              <w:jc w:val="center"/>
              <w:rPr>
                <w:sz w:val="18"/>
                <w:szCs w:val="18"/>
              </w:rPr>
            </w:pPr>
            <w:r w:rsidRPr="00912C27">
              <w:rPr>
                <w:sz w:val="18"/>
                <w:szCs w:val="18"/>
              </w:rPr>
              <w:t>monsoon</w:t>
            </w:r>
          </w:p>
        </w:tc>
        <w:tc>
          <w:tcPr>
            <w:tcW w:w="597" w:type="pct"/>
            <w:shd w:val="clear" w:color="auto" w:fill="FFFFFF" w:themeFill="background1"/>
            <w:vAlign w:val="bottom"/>
          </w:tcPr>
          <w:p w14:paraId="0FF7BE96" w14:textId="77777777" w:rsidR="00626E5F" w:rsidRPr="00912C27" w:rsidRDefault="00626E5F" w:rsidP="00BB0FCA">
            <w:pPr>
              <w:jc w:val="center"/>
              <w:rPr>
                <w:sz w:val="18"/>
                <w:szCs w:val="18"/>
              </w:rPr>
            </w:pPr>
            <w:r w:rsidRPr="00912C27">
              <w:rPr>
                <w:rFonts w:cs="Calibri"/>
                <w:color w:val="000000"/>
                <w:sz w:val="18"/>
                <w:szCs w:val="18"/>
              </w:rPr>
              <w:t>5.1</w:t>
            </w:r>
          </w:p>
        </w:tc>
        <w:tc>
          <w:tcPr>
            <w:tcW w:w="597" w:type="pct"/>
            <w:shd w:val="clear" w:color="auto" w:fill="FFFFFF" w:themeFill="background1"/>
            <w:vAlign w:val="bottom"/>
          </w:tcPr>
          <w:p w14:paraId="2E572EB9" w14:textId="77777777" w:rsidR="00626E5F" w:rsidRPr="00912C27" w:rsidRDefault="00626E5F" w:rsidP="00BB0FCA">
            <w:pPr>
              <w:jc w:val="center"/>
              <w:rPr>
                <w:sz w:val="18"/>
                <w:szCs w:val="18"/>
              </w:rPr>
            </w:pPr>
            <w:r w:rsidRPr="00912C27">
              <w:rPr>
                <w:rFonts w:cs="Calibri"/>
                <w:color w:val="000000"/>
                <w:sz w:val="18"/>
                <w:szCs w:val="18"/>
              </w:rPr>
              <w:t>5.3</w:t>
            </w:r>
          </w:p>
        </w:tc>
        <w:tc>
          <w:tcPr>
            <w:tcW w:w="596" w:type="pct"/>
            <w:shd w:val="clear" w:color="auto" w:fill="FFFFFF" w:themeFill="background1"/>
            <w:vAlign w:val="bottom"/>
          </w:tcPr>
          <w:p w14:paraId="61A84BD1" w14:textId="77777777" w:rsidR="00626E5F" w:rsidRPr="00912C27" w:rsidRDefault="00626E5F" w:rsidP="00BB0FCA">
            <w:pPr>
              <w:jc w:val="center"/>
              <w:rPr>
                <w:sz w:val="18"/>
                <w:szCs w:val="18"/>
              </w:rPr>
            </w:pPr>
            <w:r w:rsidRPr="00912C27">
              <w:rPr>
                <w:rFonts w:cs="Calibri"/>
                <w:color w:val="000000"/>
                <w:sz w:val="18"/>
                <w:szCs w:val="18"/>
              </w:rPr>
              <w:t>5.1</w:t>
            </w:r>
          </w:p>
        </w:tc>
        <w:tc>
          <w:tcPr>
            <w:tcW w:w="598" w:type="pct"/>
            <w:shd w:val="clear" w:color="auto" w:fill="FFFFFF" w:themeFill="background1"/>
            <w:vAlign w:val="bottom"/>
          </w:tcPr>
          <w:p w14:paraId="10717E40" w14:textId="77777777" w:rsidR="00626E5F" w:rsidRPr="00912C27" w:rsidRDefault="00626E5F" w:rsidP="00BB0FCA">
            <w:pPr>
              <w:jc w:val="center"/>
              <w:rPr>
                <w:sz w:val="18"/>
                <w:szCs w:val="18"/>
              </w:rPr>
            </w:pPr>
            <w:r w:rsidRPr="00912C27">
              <w:rPr>
                <w:rFonts w:cs="Calibri"/>
                <w:color w:val="000000"/>
                <w:sz w:val="18"/>
                <w:szCs w:val="18"/>
              </w:rPr>
              <w:t>5.3</w:t>
            </w:r>
          </w:p>
        </w:tc>
      </w:tr>
      <w:tr w:rsidR="00626E5F" w:rsidRPr="00912C27" w14:paraId="3CDBB6E4" w14:textId="77777777" w:rsidTr="00626E5F">
        <w:tc>
          <w:tcPr>
            <w:tcW w:w="444" w:type="pct"/>
            <w:vMerge w:val="restart"/>
            <w:shd w:val="clear" w:color="auto" w:fill="F2F2F2" w:themeFill="background1" w:themeFillShade="F2"/>
            <w:vAlign w:val="center"/>
          </w:tcPr>
          <w:p w14:paraId="7673A055" w14:textId="77777777" w:rsidR="00626E5F" w:rsidRPr="00912C27" w:rsidRDefault="00626E5F" w:rsidP="00BB0FCA">
            <w:pPr>
              <w:jc w:val="center"/>
              <w:rPr>
                <w:sz w:val="18"/>
                <w:szCs w:val="18"/>
              </w:rPr>
            </w:pPr>
            <w:r w:rsidRPr="00912C27">
              <w:rPr>
                <w:rFonts w:cs="Calibri"/>
                <w:color w:val="000000"/>
                <w:sz w:val="18"/>
                <w:szCs w:val="18"/>
              </w:rPr>
              <w:t>7/1</w:t>
            </w:r>
          </w:p>
        </w:tc>
        <w:tc>
          <w:tcPr>
            <w:tcW w:w="451" w:type="pct"/>
            <w:shd w:val="clear" w:color="auto" w:fill="F2F2F2" w:themeFill="background1" w:themeFillShade="F2"/>
            <w:vAlign w:val="bottom"/>
          </w:tcPr>
          <w:p w14:paraId="4CDAE639" w14:textId="77777777" w:rsidR="00626E5F" w:rsidRPr="00912C27" w:rsidRDefault="00626E5F" w:rsidP="00BB0FCA">
            <w:pPr>
              <w:jc w:val="center"/>
              <w:rPr>
                <w:sz w:val="18"/>
                <w:szCs w:val="18"/>
              </w:rPr>
            </w:pPr>
            <w:r w:rsidRPr="00912C27">
              <w:rPr>
                <w:rFonts w:cs="Calibri"/>
                <w:color w:val="000000"/>
                <w:sz w:val="18"/>
                <w:szCs w:val="18"/>
              </w:rPr>
              <w:t>5</w:t>
            </w:r>
          </w:p>
        </w:tc>
        <w:tc>
          <w:tcPr>
            <w:tcW w:w="523" w:type="pct"/>
            <w:shd w:val="clear" w:color="auto" w:fill="F2F2F2" w:themeFill="background1" w:themeFillShade="F2"/>
            <w:vAlign w:val="center"/>
          </w:tcPr>
          <w:p w14:paraId="04BEF09A"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2F2F2" w:themeFill="background1" w:themeFillShade="F2"/>
            <w:vAlign w:val="bottom"/>
          </w:tcPr>
          <w:p w14:paraId="2C20F9E5" w14:textId="77777777" w:rsidR="00626E5F" w:rsidRPr="00912C27" w:rsidRDefault="00626E5F" w:rsidP="00BB0FCA">
            <w:pPr>
              <w:jc w:val="center"/>
              <w:rPr>
                <w:sz w:val="18"/>
                <w:szCs w:val="18"/>
              </w:rPr>
            </w:pPr>
            <w:r w:rsidRPr="00912C27">
              <w:rPr>
                <w:rFonts w:cs="Calibri"/>
                <w:color w:val="000000"/>
                <w:sz w:val="18"/>
                <w:szCs w:val="18"/>
              </w:rPr>
              <w:t>3</w:t>
            </w:r>
          </w:p>
        </w:tc>
        <w:tc>
          <w:tcPr>
            <w:tcW w:w="747" w:type="pct"/>
            <w:shd w:val="clear" w:color="auto" w:fill="F2F2F2" w:themeFill="background1" w:themeFillShade="F2"/>
          </w:tcPr>
          <w:p w14:paraId="081F97A4" w14:textId="77777777" w:rsidR="00626E5F" w:rsidRPr="00912C27" w:rsidRDefault="00626E5F" w:rsidP="00BB0FCA">
            <w:pPr>
              <w:jc w:val="center"/>
              <w:rPr>
                <w:sz w:val="18"/>
                <w:szCs w:val="18"/>
              </w:rPr>
            </w:pPr>
            <w:r w:rsidRPr="00912C27">
              <w:rPr>
                <w:sz w:val="18"/>
                <w:szCs w:val="18"/>
              </w:rPr>
              <w:t>monsoon</w:t>
            </w:r>
          </w:p>
        </w:tc>
        <w:tc>
          <w:tcPr>
            <w:tcW w:w="597" w:type="pct"/>
            <w:shd w:val="clear" w:color="auto" w:fill="F2F2F2" w:themeFill="background1" w:themeFillShade="F2"/>
            <w:vAlign w:val="bottom"/>
          </w:tcPr>
          <w:p w14:paraId="3F093310" w14:textId="77777777" w:rsidR="00626E5F" w:rsidRPr="00912C27" w:rsidRDefault="00626E5F" w:rsidP="00BB0FCA">
            <w:pPr>
              <w:jc w:val="center"/>
              <w:rPr>
                <w:sz w:val="18"/>
                <w:szCs w:val="18"/>
              </w:rPr>
            </w:pPr>
            <w:r w:rsidRPr="00912C27">
              <w:rPr>
                <w:rFonts w:cs="Calibri"/>
                <w:color w:val="000000"/>
                <w:sz w:val="18"/>
                <w:szCs w:val="18"/>
              </w:rPr>
              <w:t>4.8</w:t>
            </w:r>
          </w:p>
        </w:tc>
        <w:tc>
          <w:tcPr>
            <w:tcW w:w="597" w:type="pct"/>
            <w:shd w:val="clear" w:color="auto" w:fill="F2F2F2" w:themeFill="background1" w:themeFillShade="F2"/>
            <w:vAlign w:val="bottom"/>
          </w:tcPr>
          <w:p w14:paraId="5EF8C766" w14:textId="77777777" w:rsidR="00626E5F" w:rsidRPr="00912C27" w:rsidRDefault="00626E5F" w:rsidP="00BB0FCA">
            <w:pPr>
              <w:jc w:val="center"/>
              <w:rPr>
                <w:sz w:val="18"/>
                <w:szCs w:val="18"/>
              </w:rPr>
            </w:pPr>
            <w:r w:rsidRPr="00912C27">
              <w:rPr>
                <w:rFonts w:cs="Calibri"/>
                <w:color w:val="000000"/>
                <w:sz w:val="18"/>
                <w:szCs w:val="18"/>
              </w:rPr>
              <w:t>5.0</w:t>
            </w:r>
          </w:p>
        </w:tc>
        <w:tc>
          <w:tcPr>
            <w:tcW w:w="596" w:type="pct"/>
            <w:shd w:val="clear" w:color="auto" w:fill="F2F2F2" w:themeFill="background1" w:themeFillShade="F2"/>
            <w:vAlign w:val="bottom"/>
          </w:tcPr>
          <w:p w14:paraId="0906850D" w14:textId="77777777" w:rsidR="00626E5F" w:rsidRPr="00912C27" w:rsidRDefault="00626E5F" w:rsidP="00BB0FCA">
            <w:pPr>
              <w:jc w:val="center"/>
              <w:rPr>
                <w:sz w:val="18"/>
                <w:szCs w:val="18"/>
              </w:rPr>
            </w:pPr>
            <w:r w:rsidRPr="00912C27">
              <w:rPr>
                <w:rFonts w:cs="Calibri"/>
                <w:color w:val="000000"/>
                <w:sz w:val="18"/>
                <w:szCs w:val="18"/>
              </w:rPr>
              <w:t>4.8</w:t>
            </w:r>
          </w:p>
        </w:tc>
        <w:tc>
          <w:tcPr>
            <w:tcW w:w="598" w:type="pct"/>
            <w:shd w:val="clear" w:color="auto" w:fill="F2F2F2" w:themeFill="background1" w:themeFillShade="F2"/>
            <w:vAlign w:val="bottom"/>
          </w:tcPr>
          <w:p w14:paraId="5A2AF3E6" w14:textId="77777777" w:rsidR="00626E5F" w:rsidRPr="00912C27" w:rsidRDefault="00626E5F" w:rsidP="00BB0FCA">
            <w:pPr>
              <w:jc w:val="center"/>
              <w:rPr>
                <w:sz w:val="18"/>
                <w:szCs w:val="18"/>
              </w:rPr>
            </w:pPr>
            <w:r w:rsidRPr="00912C27">
              <w:rPr>
                <w:rFonts w:cs="Calibri"/>
                <w:color w:val="000000"/>
                <w:sz w:val="18"/>
                <w:szCs w:val="18"/>
              </w:rPr>
              <w:t>5.0</w:t>
            </w:r>
          </w:p>
        </w:tc>
      </w:tr>
      <w:tr w:rsidR="00626E5F" w:rsidRPr="00912C27" w14:paraId="45F72CD6" w14:textId="77777777" w:rsidTr="00626E5F">
        <w:tc>
          <w:tcPr>
            <w:tcW w:w="444" w:type="pct"/>
            <w:vMerge/>
            <w:shd w:val="clear" w:color="auto" w:fill="F2F2F2" w:themeFill="background1" w:themeFillShade="F2"/>
            <w:vAlign w:val="center"/>
          </w:tcPr>
          <w:p w14:paraId="540417BA" w14:textId="77777777" w:rsidR="00626E5F" w:rsidRPr="00912C27" w:rsidRDefault="00626E5F" w:rsidP="00BB0FCA">
            <w:pPr>
              <w:jc w:val="center"/>
              <w:rPr>
                <w:rFonts w:cs="Calibri"/>
                <w:color w:val="000000"/>
                <w:sz w:val="18"/>
                <w:szCs w:val="18"/>
              </w:rPr>
            </w:pPr>
          </w:p>
        </w:tc>
        <w:tc>
          <w:tcPr>
            <w:tcW w:w="451" w:type="pct"/>
            <w:shd w:val="clear" w:color="auto" w:fill="F2F2F2" w:themeFill="background1" w:themeFillShade="F2"/>
            <w:vAlign w:val="bottom"/>
          </w:tcPr>
          <w:p w14:paraId="3C0F1EAD" w14:textId="77777777" w:rsidR="00626E5F" w:rsidRPr="00912C27" w:rsidRDefault="00626E5F" w:rsidP="00BB0FCA">
            <w:pPr>
              <w:jc w:val="center"/>
              <w:rPr>
                <w:sz w:val="18"/>
                <w:szCs w:val="18"/>
              </w:rPr>
            </w:pPr>
            <w:r w:rsidRPr="00912C27">
              <w:rPr>
                <w:rFonts w:cs="Calibri"/>
                <w:color w:val="000000"/>
                <w:sz w:val="18"/>
                <w:szCs w:val="18"/>
              </w:rPr>
              <w:t>6</w:t>
            </w:r>
          </w:p>
        </w:tc>
        <w:tc>
          <w:tcPr>
            <w:tcW w:w="523" w:type="pct"/>
            <w:shd w:val="clear" w:color="auto" w:fill="F2F2F2" w:themeFill="background1" w:themeFillShade="F2"/>
            <w:vAlign w:val="center"/>
          </w:tcPr>
          <w:p w14:paraId="2B18A01A"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2F2F2" w:themeFill="background1" w:themeFillShade="F2"/>
            <w:vAlign w:val="bottom"/>
          </w:tcPr>
          <w:p w14:paraId="6AC2C355" w14:textId="77777777" w:rsidR="00626E5F" w:rsidRPr="00912C27" w:rsidRDefault="00626E5F" w:rsidP="00BB0FCA">
            <w:pPr>
              <w:jc w:val="center"/>
              <w:rPr>
                <w:sz w:val="18"/>
                <w:szCs w:val="18"/>
              </w:rPr>
            </w:pPr>
            <w:r w:rsidRPr="00912C27">
              <w:rPr>
                <w:rFonts w:cs="Calibri"/>
                <w:color w:val="000000"/>
                <w:sz w:val="18"/>
                <w:szCs w:val="18"/>
              </w:rPr>
              <w:t>3</w:t>
            </w:r>
          </w:p>
        </w:tc>
        <w:tc>
          <w:tcPr>
            <w:tcW w:w="747" w:type="pct"/>
            <w:shd w:val="clear" w:color="auto" w:fill="F2F2F2" w:themeFill="background1" w:themeFillShade="F2"/>
          </w:tcPr>
          <w:p w14:paraId="4CCC956E" w14:textId="77777777" w:rsidR="00626E5F" w:rsidRPr="00912C27" w:rsidRDefault="00626E5F" w:rsidP="00BB0FCA">
            <w:pPr>
              <w:jc w:val="center"/>
              <w:rPr>
                <w:sz w:val="18"/>
                <w:szCs w:val="18"/>
              </w:rPr>
            </w:pPr>
            <w:r w:rsidRPr="00912C27">
              <w:rPr>
                <w:sz w:val="18"/>
                <w:szCs w:val="18"/>
              </w:rPr>
              <w:t>monsoon</w:t>
            </w:r>
          </w:p>
        </w:tc>
        <w:tc>
          <w:tcPr>
            <w:tcW w:w="597" w:type="pct"/>
            <w:shd w:val="clear" w:color="auto" w:fill="F2F2F2" w:themeFill="background1" w:themeFillShade="F2"/>
            <w:vAlign w:val="bottom"/>
          </w:tcPr>
          <w:p w14:paraId="5F8D78F9" w14:textId="77777777" w:rsidR="00626E5F" w:rsidRPr="00912C27" w:rsidRDefault="00626E5F" w:rsidP="00BB0FCA">
            <w:pPr>
              <w:jc w:val="center"/>
              <w:rPr>
                <w:sz w:val="18"/>
                <w:szCs w:val="18"/>
              </w:rPr>
            </w:pPr>
            <w:r w:rsidRPr="00912C27">
              <w:rPr>
                <w:rFonts w:cs="Calibri"/>
                <w:color w:val="000000"/>
                <w:sz w:val="18"/>
                <w:szCs w:val="18"/>
              </w:rPr>
              <w:t>4.8</w:t>
            </w:r>
          </w:p>
        </w:tc>
        <w:tc>
          <w:tcPr>
            <w:tcW w:w="597" w:type="pct"/>
            <w:shd w:val="clear" w:color="auto" w:fill="F2F2F2" w:themeFill="background1" w:themeFillShade="F2"/>
            <w:vAlign w:val="bottom"/>
          </w:tcPr>
          <w:p w14:paraId="5166C465" w14:textId="77777777" w:rsidR="00626E5F" w:rsidRPr="00912C27" w:rsidRDefault="00626E5F" w:rsidP="00BB0FCA">
            <w:pPr>
              <w:jc w:val="center"/>
              <w:rPr>
                <w:sz w:val="18"/>
                <w:szCs w:val="18"/>
              </w:rPr>
            </w:pPr>
            <w:r w:rsidRPr="00912C27">
              <w:rPr>
                <w:rFonts w:cs="Calibri"/>
                <w:color w:val="000000"/>
                <w:sz w:val="18"/>
                <w:szCs w:val="18"/>
              </w:rPr>
              <w:t>5.0</w:t>
            </w:r>
          </w:p>
        </w:tc>
        <w:tc>
          <w:tcPr>
            <w:tcW w:w="596" w:type="pct"/>
            <w:shd w:val="clear" w:color="auto" w:fill="F2F2F2" w:themeFill="background1" w:themeFillShade="F2"/>
            <w:vAlign w:val="bottom"/>
          </w:tcPr>
          <w:p w14:paraId="6E892BA8" w14:textId="77777777" w:rsidR="00626E5F" w:rsidRPr="00912C27" w:rsidRDefault="00626E5F" w:rsidP="00BB0FCA">
            <w:pPr>
              <w:jc w:val="center"/>
              <w:rPr>
                <w:sz w:val="18"/>
                <w:szCs w:val="18"/>
              </w:rPr>
            </w:pPr>
            <w:r w:rsidRPr="00912C27">
              <w:rPr>
                <w:rFonts w:cs="Calibri"/>
                <w:color w:val="000000"/>
                <w:sz w:val="18"/>
                <w:szCs w:val="18"/>
              </w:rPr>
              <w:t>4.8</w:t>
            </w:r>
          </w:p>
        </w:tc>
        <w:tc>
          <w:tcPr>
            <w:tcW w:w="598" w:type="pct"/>
            <w:shd w:val="clear" w:color="auto" w:fill="F2F2F2" w:themeFill="background1" w:themeFillShade="F2"/>
            <w:vAlign w:val="bottom"/>
          </w:tcPr>
          <w:p w14:paraId="1F5CCB7D" w14:textId="77777777" w:rsidR="00626E5F" w:rsidRPr="00912C27" w:rsidRDefault="00626E5F" w:rsidP="00BB0FCA">
            <w:pPr>
              <w:jc w:val="center"/>
              <w:rPr>
                <w:sz w:val="18"/>
                <w:szCs w:val="18"/>
              </w:rPr>
            </w:pPr>
            <w:r w:rsidRPr="00912C27">
              <w:rPr>
                <w:rFonts w:cs="Calibri"/>
                <w:color w:val="000000"/>
                <w:sz w:val="18"/>
                <w:szCs w:val="18"/>
              </w:rPr>
              <w:t>5.0</w:t>
            </w:r>
          </w:p>
        </w:tc>
      </w:tr>
      <w:tr w:rsidR="00626E5F" w:rsidRPr="00912C27" w14:paraId="0E8CB7DC" w14:textId="77777777" w:rsidTr="00626E5F">
        <w:tc>
          <w:tcPr>
            <w:tcW w:w="444" w:type="pct"/>
            <w:vMerge w:val="restart"/>
            <w:shd w:val="clear" w:color="auto" w:fill="FFFFFF" w:themeFill="background1"/>
            <w:vAlign w:val="center"/>
          </w:tcPr>
          <w:p w14:paraId="367FF0F3" w14:textId="77777777" w:rsidR="00626E5F" w:rsidRPr="00912C27" w:rsidRDefault="00626E5F" w:rsidP="00BB0FCA">
            <w:pPr>
              <w:jc w:val="center"/>
              <w:rPr>
                <w:sz w:val="18"/>
                <w:szCs w:val="18"/>
              </w:rPr>
            </w:pPr>
            <w:r w:rsidRPr="00912C27">
              <w:rPr>
                <w:rFonts w:cs="Calibri"/>
                <w:color w:val="000000"/>
                <w:sz w:val="18"/>
                <w:szCs w:val="18"/>
              </w:rPr>
              <w:lastRenderedPageBreak/>
              <w:t>7/2</w:t>
            </w:r>
          </w:p>
        </w:tc>
        <w:tc>
          <w:tcPr>
            <w:tcW w:w="451" w:type="pct"/>
            <w:shd w:val="clear" w:color="auto" w:fill="FFFFFF" w:themeFill="background1"/>
            <w:vAlign w:val="bottom"/>
          </w:tcPr>
          <w:p w14:paraId="654B60A2" w14:textId="77777777" w:rsidR="00626E5F" w:rsidRPr="00912C27" w:rsidRDefault="00626E5F" w:rsidP="00BB0FCA">
            <w:pPr>
              <w:jc w:val="center"/>
              <w:rPr>
                <w:sz w:val="18"/>
                <w:szCs w:val="18"/>
              </w:rPr>
            </w:pPr>
            <w:r w:rsidRPr="00912C27">
              <w:rPr>
                <w:rFonts w:cs="Calibri"/>
                <w:color w:val="000000"/>
                <w:sz w:val="18"/>
                <w:szCs w:val="18"/>
              </w:rPr>
              <w:t>4</w:t>
            </w:r>
          </w:p>
        </w:tc>
        <w:tc>
          <w:tcPr>
            <w:tcW w:w="523" w:type="pct"/>
            <w:shd w:val="clear" w:color="auto" w:fill="FFFFFF" w:themeFill="background1"/>
            <w:vAlign w:val="center"/>
          </w:tcPr>
          <w:p w14:paraId="17C71633"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FFFFF" w:themeFill="background1"/>
            <w:vAlign w:val="bottom"/>
          </w:tcPr>
          <w:p w14:paraId="4BAB52DB" w14:textId="77777777" w:rsidR="00626E5F" w:rsidRPr="00912C27" w:rsidRDefault="00626E5F" w:rsidP="00BB0FCA">
            <w:pPr>
              <w:jc w:val="center"/>
              <w:rPr>
                <w:sz w:val="18"/>
                <w:szCs w:val="18"/>
              </w:rPr>
            </w:pPr>
            <w:r w:rsidRPr="00912C27">
              <w:rPr>
                <w:rFonts w:cs="Calibri"/>
                <w:color w:val="000000"/>
                <w:sz w:val="18"/>
                <w:szCs w:val="18"/>
              </w:rPr>
              <w:t>3</w:t>
            </w:r>
          </w:p>
        </w:tc>
        <w:tc>
          <w:tcPr>
            <w:tcW w:w="747" w:type="pct"/>
            <w:shd w:val="clear" w:color="auto" w:fill="FFFFFF" w:themeFill="background1"/>
          </w:tcPr>
          <w:p w14:paraId="06967B78" w14:textId="77777777" w:rsidR="00626E5F" w:rsidRPr="00912C27" w:rsidRDefault="00626E5F" w:rsidP="00BB0FCA">
            <w:pPr>
              <w:jc w:val="center"/>
              <w:rPr>
                <w:sz w:val="18"/>
                <w:szCs w:val="18"/>
              </w:rPr>
            </w:pPr>
            <w:r w:rsidRPr="00912C27">
              <w:rPr>
                <w:sz w:val="18"/>
                <w:szCs w:val="18"/>
              </w:rPr>
              <w:t>monsoon</w:t>
            </w:r>
          </w:p>
        </w:tc>
        <w:tc>
          <w:tcPr>
            <w:tcW w:w="597" w:type="pct"/>
            <w:shd w:val="clear" w:color="auto" w:fill="FFFFFF" w:themeFill="background1"/>
            <w:vAlign w:val="bottom"/>
          </w:tcPr>
          <w:p w14:paraId="560B7140" w14:textId="77777777" w:rsidR="00626E5F" w:rsidRPr="00912C27" w:rsidRDefault="00626E5F" w:rsidP="00BB0FCA">
            <w:pPr>
              <w:jc w:val="center"/>
              <w:rPr>
                <w:sz w:val="18"/>
                <w:szCs w:val="18"/>
              </w:rPr>
            </w:pPr>
            <w:r w:rsidRPr="00912C27">
              <w:rPr>
                <w:rFonts w:cs="Calibri"/>
                <w:color w:val="000000"/>
                <w:sz w:val="18"/>
                <w:szCs w:val="18"/>
              </w:rPr>
              <w:t>5.0</w:t>
            </w:r>
          </w:p>
        </w:tc>
        <w:tc>
          <w:tcPr>
            <w:tcW w:w="597" w:type="pct"/>
            <w:shd w:val="clear" w:color="auto" w:fill="FFFFFF" w:themeFill="background1"/>
            <w:vAlign w:val="bottom"/>
          </w:tcPr>
          <w:p w14:paraId="1004891B" w14:textId="77777777" w:rsidR="00626E5F" w:rsidRPr="00912C27" w:rsidRDefault="00626E5F" w:rsidP="00BB0FCA">
            <w:pPr>
              <w:jc w:val="center"/>
              <w:rPr>
                <w:sz w:val="18"/>
                <w:szCs w:val="18"/>
              </w:rPr>
            </w:pPr>
            <w:r w:rsidRPr="00912C27">
              <w:rPr>
                <w:rFonts w:cs="Calibri"/>
                <w:color w:val="000000"/>
                <w:sz w:val="18"/>
                <w:szCs w:val="18"/>
              </w:rPr>
              <w:t>5.2</w:t>
            </w:r>
          </w:p>
        </w:tc>
        <w:tc>
          <w:tcPr>
            <w:tcW w:w="596" w:type="pct"/>
            <w:shd w:val="clear" w:color="auto" w:fill="FFFFFF" w:themeFill="background1"/>
            <w:vAlign w:val="bottom"/>
          </w:tcPr>
          <w:p w14:paraId="190C9705" w14:textId="77777777" w:rsidR="00626E5F" w:rsidRPr="00912C27" w:rsidRDefault="00626E5F" w:rsidP="00BB0FCA">
            <w:pPr>
              <w:jc w:val="center"/>
              <w:rPr>
                <w:sz w:val="18"/>
                <w:szCs w:val="18"/>
              </w:rPr>
            </w:pPr>
            <w:r w:rsidRPr="00912C27">
              <w:rPr>
                <w:rFonts w:cs="Calibri"/>
                <w:color w:val="000000"/>
                <w:sz w:val="18"/>
                <w:szCs w:val="18"/>
              </w:rPr>
              <w:t>5.0</w:t>
            </w:r>
          </w:p>
        </w:tc>
        <w:tc>
          <w:tcPr>
            <w:tcW w:w="598" w:type="pct"/>
            <w:shd w:val="clear" w:color="auto" w:fill="FFFFFF" w:themeFill="background1"/>
            <w:vAlign w:val="bottom"/>
          </w:tcPr>
          <w:p w14:paraId="130A55DD" w14:textId="77777777" w:rsidR="00626E5F" w:rsidRPr="00912C27" w:rsidRDefault="00626E5F" w:rsidP="00BB0FCA">
            <w:pPr>
              <w:jc w:val="center"/>
              <w:rPr>
                <w:sz w:val="18"/>
                <w:szCs w:val="18"/>
              </w:rPr>
            </w:pPr>
            <w:r w:rsidRPr="00912C27">
              <w:rPr>
                <w:rFonts w:cs="Calibri"/>
                <w:color w:val="000000"/>
                <w:sz w:val="18"/>
                <w:szCs w:val="18"/>
              </w:rPr>
              <w:t>5.2</w:t>
            </w:r>
          </w:p>
        </w:tc>
      </w:tr>
      <w:tr w:rsidR="00626E5F" w:rsidRPr="00912C27" w14:paraId="5473713A" w14:textId="77777777" w:rsidTr="00626E5F">
        <w:tc>
          <w:tcPr>
            <w:tcW w:w="444" w:type="pct"/>
            <w:vMerge/>
            <w:shd w:val="clear" w:color="auto" w:fill="FFFFFF" w:themeFill="background1"/>
            <w:vAlign w:val="center"/>
          </w:tcPr>
          <w:p w14:paraId="47762BB8" w14:textId="77777777" w:rsidR="00626E5F" w:rsidRPr="00912C27" w:rsidRDefault="00626E5F" w:rsidP="00BB0FCA">
            <w:pPr>
              <w:jc w:val="center"/>
              <w:rPr>
                <w:rFonts w:cs="Calibri"/>
                <w:color w:val="000000"/>
                <w:sz w:val="18"/>
                <w:szCs w:val="18"/>
              </w:rPr>
            </w:pPr>
          </w:p>
        </w:tc>
        <w:tc>
          <w:tcPr>
            <w:tcW w:w="451" w:type="pct"/>
            <w:shd w:val="clear" w:color="auto" w:fill="FFFFFF" w:themeFill="background1"/>
            <w:vAlign w:val="bottom"/>
          </w:tcPr>
          <w:p w14:paraId="1B77FF8C" w14:textId="77777777" w:rsidR="00626E5F" w:rsidRPr="00912C27" w:rsidRDefault="00626E5F" w:rsidP="00BB0FCA">
            <w:pPr>
              <w:jc w:val="center"/>
              <w:rPr>
                <w:sz w:val="18"/>
                <w:szCs w:val="18"/>
              </w:rPr>
            </w:pPr>
            <w:r w:rsidRPr="00912C27">
              <w:rPr>
                <w:rFonts w:cs="Calibri"/>
                <w:color w:val="000000"/>
                <w:sz w:val="18"/>
                <w:szCs w:val="18"/>
              </w:rPr>
              <w:t>9</w:t>
            </w:r>
          </w:p>
        </w:tc>
        <w:tc>
          <w:tcPr>
            <w:tcW w:w="523" w:type="pct"/>
            <w:shd w:val="clear" w:color="auto" w:fill="FFFFFF" w:themeFill="background1"/>
            <w:vAlign w:val="center"/>
          </w:tcPr>
          <w:p w14:paraId="65935F32"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FFFFF" w:themeFill="background1"/>
            <w:vAlign w:val="bottom"/>
          </w:tcPr>
          <w:p w14:paraId="61B7E9FD" w14:textId="77777777" w:rsidR="00626E5F" w:rsidRPr="00912C27" w:rsidRDefault="00626E5F" w:rsidP="00BB0FCA">
            <w:pPr>
              <w:jc w:val="center"/>
              <w:rPr>
                <w:sz w:val="18"/>
                <w:szCs w:val="18"/>
              </w:rPr>
            </w:pPr>
            <w:r w:rsidRPr="00912C27">
              <w:rPr>
                <w:rFonts w:cs="Calibri"/>
                <w:color w:val="000000"/>
                <w:sz w:val="18"/>
                <w:szCs w:val="18"/>
              </w:rPr>
              <w:t>3</w:t>
            </w:r>
          </w:p>
        </w:tc>
        <w:tc>
          <w:tcPr>
            <w:tcW w:w="747" w:type="pct"/>
            <w:shd w:val="clear" w:color="auto" w:fill="FFFFFF" w:themeFill="background1"/>
          </w:tcPr>
          <w:p w14:paraId="67986D2B" w14:textId="77777777" w:rsidR="00626E5F" w:rsidRPr="00912C27" w:rsidRDefault="00626E5F" w:rsidP="00BB0FCA">
            <w:pPr>
              <w:jc w:val="center"/>
              <w:rPr>
                <w:sz w:val="18"/>
                <w:szCs w:val="18"/>
              </w:rPr>
            </w:pPr>
            <w:r w:rsidRPr="00912C27">
              <w:rPr>
                <w:sz w:val="18"/>
                <w:szCs w:val="18"/>
              </w:rPr>
              <w:t>monsoon</w:t>
            </w:r>
          </w:p>
        </w:tc>
        <w:tc>
          <w:tcPr>
            <w:tcW w:w="597" w:type="pct"/>
            <w:shd w:val="clear" w:color="auto" w:fill="FFFFFF" w:themeFill="background1"/>
            <w:vAlign w:val="bottom"/>
          </w:tcPr>
          <w:p w14:paraId="5DA0F7CA" w14:textId="77777777" w:rsidR="00626E5F" w:rsidRPr="00912C27" w:rsidRDefault="00626E5F" w:rsidP="00BB0FCA">
            <w:pPr>
              <w:jc w:val="center"/>
              <w:rPr>
                <w:sz w:val="18"/>
                <w:szCs w:val="18"/>
              </w:rPr>
            </w:pPr>
            <w:r w:rsidRPr="00912C27">
              <w:rPr>
                <w:rFonts w:cs="Calibri"/>
                <w:color w:val="000000"/>
                <w:sz w:val="18"/>
                <w:szCs w:val="18"/>
              </w:rPr>
              <w:t>4.7</w:t>
            </w:r>
          </w:p>
        </w:tc>
        <w:tc>
          <w:tcPr>
            <w:tcW w:w="597" w:type="pct"/>
            <w:shd w:val="clear" w:color="auto" w:fill="FFFFFF" w:themeFill="background1"/>
            <w:vAlign w:val="bottom"/>
          </w:tcPr>
          <w:p w14:paraId="034EF32D" w14:textId="77777777" w:rsidR="00626E5F" w:rsidRPr="00912C27" w:rsidRDefault="00626E5F" w:rsidP="00BB0FCA">
            <w:pPr>
              <w:jc w:val="center"/>
              <w:rPr>
                <w:sz w:val="18"/>
                <w:szCs w:val="18"/>
              </w:rPr>
            </w:pPr>
            <w:r w:rsidRPr="00912C27">
              <w:rPr>
                <w:rFonts w:cs="Calibri"/>
                <w:color w:val="000000"/>
                <w:sz w:val="18"/>
                <w:szCs w:val="18"/>
              </w:rPr>
              <w:t>4.9</w:t>
            </w:r>
          </w:p>
        </w:tc>
        <w:tc>
          <w:tcPr>
            <w:tcW w:w="596" w:type="pct"/>
            <w:shd w:val="clear" w:color="auto" w:fill="FFFFFF" w:themeFill="background1"/>
            <w:vAlign w:val="bottom"/>
          </w:tcPr>
          <w:p w14:paraId="06D3C351" w14:textId="77777777" w:rsidR="00626E5F" w:rsidRPr="00912C27" w:rsidRDefault="00626E5F" w:rsidP="00BB0FCA">
            <w:pPr>
              <w:jc w:val="center"/>
              <w:rPr>
                <w:sz w:val="18"/>
                <w:szCs w:val="18"/>
              </w:rPr>
            </w:pPr>
            <w:r w:rsidRPr="00912C27">
              <w:rPr>
                <w:rFonts w:cs="Calibri"/>
                <w:color w:val="000000"/>
                <w:sz w:val="18"/>
                <w:szCs w:val="18"/>
              </w:rPr>
              <w:t>4.7</w:t>
            </w:r>
          </w:p>
        </w:tc>
        <w:tc>
          <w:tcPr>
            <w:tcW w:w="598" w:type="pct"/>
            <w:shd w:val="clear" w:color="auto" w:fill="FFFFFF" w:themeFill="background1"/>
            <w:vAlign w:val="bottom"/>
          </w:tcPr>
          <w:p w14:paraId="04F8B63A" w14:textId="77777777" w:rsidR="00626E5F" w:rsidRPr="00912C27" w:rsidRDefault="00626E5F" w:rsidP="00BB0FCA">
            <w:pPr>
              <w:jc w:val="center"/>
              <w:rPr>
                <w:sz w:val="18"/>
                <w:szCs w:val="18"/>
              </w:rPr>
            </w:pPr>
            <w:r w:rsidRPr="00912C27">
              <w:rPr>
                <w:rFonts w:cs="Calibri"/>
                <w:color w:val="000000"/>
                <w:sz w:val="18"/>
                <w:szCs w:val="18"/>
              </w:rPr>
              <w:t>4.9</w:t>
            </w:r>
          </w:p>
        </w:tc>
      </w:tr>
      <w:tr w:rsidR="00626E5F" w:rsidRPr="00912C27" w14:paraId="21030885" w14:textId="77777777" w:rsidTr="00626E5F">
        <w:tc>
          <w:tcPr>
            <w:tcW w:w="444" w:type="pct"/>
            <w:vMerge/>
            <w:shd w:val="clear" w:color="auto" w:fill="FFFFFF" w:themeFill="background1"/>
            <w:vAlign w:val="center"/>
          </w:tcPr>
          <w:p w14:paraId="6BCBA86B" w14:textId="77777777" w:rsidR="00626E5F" w:rsidRPr="00912C27" w:rsidRDefault="00626E5F" w:rsidP="00BB0FCA">
            <w:pPr>
              <w:jc w:val="center"/>
              <w:rPr>
                <w:rFonts w:cs="Calibri"/>
                <w:color w:val="000000"/>
                <w:sz w:val="18"/>
                <w:szCs w:val="18"/>
              </w:rPr>
            </w:pPr>
          </w:p>
        </w:tc>
        <w:tc>
          <w:tcPr>
            <w:tcW w:w="451" w:type="pct"/>
            <w:shd w:val="clear" w:color="auto" w:fill="FFFFFF" w:themeFill="background1"/>
            <w:vAlign w:val="bottom"/>
          </w:tcPr>
          <w:p w14:paraId="7F090ED2" w14:textId="77777777" w:rsidR="00626E5F" w:rsidRPr="00912C27" w:rsidRDefault="00626E5F" w:rsidP="00BB0FCA">
            <w:pPr>
              <w:jc w:val="center"/>
              <w:rPr>
                <w:sz w:val="18"/>
                <w:szCs w:val="18"/>
              </w:rPr>
            </w:pPr>
            <w:r w:rsidRPr="00912C27">
              <w:rPr>
                <w:rFonts w:cs="Calibri"/>
                <w:color w:val="000000"/>
                <w:sz w:val="18"/>
                <w:szCs w:val="18"/>
              </w:rPr>
              <w:t>10</w:t>
            </w:r>
          </w:p>
        </w:tc>
        <w:tc>
          <w:tcPr>
            <w:tcW w:w="523" w:type="pct"/>
            <w:shd w:val="clear" w:color="auto" w:fill="FFFFFF" w:themeFill="background1"/>
            <w:vAlign w:val="center"/>
          </w:tcPr>
          <w:p w14:paraId="198A9B88"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FFFFF" w:themeFill="background1"/>
            <w:vAlign w:val="bottom"/>
          </w:tcPr>
          <w:p w14:paraId="757D7304" w14:textId="77777777" w:rsidR="00626E5F" w:rsidRPr="00912C27" w:rsidRDefault="00626E5F" w:rsidP="00BB0FCA">
            <w:pPr>
              <w:jc w:val="center"/>
              <w:rPr>
                <w:sz w:val="18"/>
                <w:szCs w:val="18"/>
              </w:rPr>
            </w:pPr>
            <w:r w:rsidRPr="00912C27">
              <w:rPr>
                <w:rFonts w:cs="Calibri"/>
                <w:color w:val="000000"/>
                <w:sz w:val="18"/>
                <w:szCs w:val="18"/>
              </w:rPr>
              <w:t>3</w:t>
            </w:r>
          </w:p>
        </w:tc>
        <w:tc>
          <w:tcPr>
            <w:tcW w:w="747" w:type="pct"/>
            <w:shd w:val="clear" w:color="auto" w:fill="FFFFFF" w:themeFill="background1"/>
          </w:tcPr>
          <w:p w14:paraId="68B24CA6" w14:textId="77777777" w:rsidR="00626E5F" w:rsidRPr="00912C27" w:rsidRDefault="00626E5F" w:rsidP="00BB0FCA">
            <w:pPr>
              <w:jc w:val="center"/>
              <w:rPr>
                <w:sz w:val="18"/>
                <w:szCs w:val="18"/>
              </w:rPr>
            </w:pPr>
            <w:r w:rsidRPr="00912C27">
              <w:rPr>
                <w:sz w:val="18"/>
                <w:szCs w:val="18"/>
              </w:rPr>
              <w:t>monsoon</w:t>
            </w:r>
          </w:p>
        </w:tc>
        <w:tc>
          <w:tcPr>
            <w:tcW w:w="597" w:type="pct"/>
            <w:shd w:val="clear" w:color="auto" w:fill="FFFFFF" w:themeFill="background1"/>
            <w:vAlign w:val="bottom"/>
          </w:tcPr>
          <w:p w14:paraId="1B33613C" w14:textId="77777777" w:rsidR="00626E5F" w:rsidRPr="00912C27" w:rsidRDefault="00626E5F" w:rsidP="00BB0FCA">
            <w:pPr>
              <w:jc w:val="center"/>
              <w:rPr>
                <w:sz w:val="18"/>
                <w:szCs w:val="18"/>
              </w:rPr>
            </w:pPr>
            <w:r w:rsidRPr="00912C27">
              <w:rPr>
                <w:rFonts w:cs="Calibri"/>
                <w:color w:val="000000"/>
                <w:sz w:val="18"/>
                <w:szCs w:val="18"/>
              </w:rPr>
              <w:t>4.8</w:t>
            </w:r>
          </w:p>
        </w:tc>
        <w:tc>
          <w:tcPr>
            <w:tcW w:w="597" w:type="pct"/>
            <w:shd w:val="clear" w:color="auto" w:fill="FFFFFF" w:themeFill="background1"/>
            <w:vAlign w:val="bottom"/>
          </w:tcPr>
          <w:p w14:paraId="1D2607FA" w14:textId="77777777" w:rsidR="00626E5F" w:rsidRPr="00912C27" w:rsidRDefault="00626E5F" w:rsidP="00BB0FCA">
            <w:pPr>
              <w:jc w:val="center"/>
              <w:rPr>
                <w:sz w:val="18"/>
                <w:szCs w:val="18"/>
              </w:rPr>
            </w:pPr>
            <w:r w:rsidRPr="00912C27">
              <w:rPr>
                <w:rFonts w:cs="Calibri"/>
                <w:color w:val="000000"/>
                <w:sz w:val="18"/>
                <w:szCs w:val="18"/>
              </w:rPr>
              <w:t>5.0</w:t>
            </w:r>
          </w:p>
        </w:tc>
        <w:tc>
          <w:tcPr>
            <w:tcW w:w="596" w:type="pct"/>
            <w:shd w:val="clear" w:color="auto" w:fill="FFFFFF" w:themeFill="background1"/>
            <w:vAlign w:val="bottom"/>
          </w:tcPr>
          <w:p w14:paraId="570CB8BE" w14:textId="77777777" w:rsidR="00626E5F" w:rsidRPr="00912C27" w:rsidRDefault="00626E5F" w:rsidP="00BB0FCA">
            <w:pPr>
              <w:jc w:val="center"/>
              <w:rPr>
                <w:sz w:val="18"/>
                <w:szCs w:val="18"/>
              </w:rPr>
            </w:pPr>
            <w:r w:rsidRPr="00912C27">
              <w:rPr>
                <w:rFonts w:cs="Calibri"/>
                <w:color w:val="000000"/>
                <w:sz w:val="18"/>
                <w:szCs w:val="18"/>
              </w:rPr>
              <w:t>4.8</w:t>
            </w:r>
          </w:p>
        </w:tc>
        <w:tc>
          <w:tcPr>
            <w:tcW w:w="598" w:type="pct"/>
            <w:shd w:val="clear" w:color="auto" w:fill="FFFFFF" w:themeFill="background1"/>
            <w:vAlign w:val="bottom"/>
          </w:tcPr>
          <w:p w14:paraId="1E183056" w14:textId="77777777" w:rsidR="00626E5F" w:rsidRPr="00912C27" w:rsidRDefault="00626E5F" w:rsidP="00BB0FCA">
            <w:pPr>
              <w:jc w:val="center"/>
              <w:rPr>
                <w:sz w:val="18"/>
                <w:szCs w:val="18"/>
              </w:rPr>
            </w:pPr>
            <w:r w:rsidRPr="00912C27">
              <w:rPr>
                <w:rFonts w:cs="Calibri"/>
                <w:color w:val="000000"/>
                <w:sz w:val="18"/>
                <w:szCs w:val="18"/>
              </w:rPr>
              <w:t>5.0</w:t>
            </w:r>
          </w:p>
        </w:tc>
      </w:tr>
      <w:tr w:rsidR="00626E5F" w:rsidRPr="00912C27" w14:paraId="7BC484BF" w14:textId="77777777" w:rsidTr="00626E5F">
        <w:tc>
          <w:tcPr>
            <w:tcW w:w="444" w:type="pct"/>
            <w:vMerge/>
            <w:shd w:val="clear" w:color="auto" w:fill="FFFFFF" w:themeFill="background1"/>
            <w:vAlign w:val="center"/>
          </w:tcPr>
          <w:p w14:paraId="0C6A8F6A" w14:textId="77777777" w:rsidR="00626E5F" w:rsidRPr="00912C27" w:rsidRDefault="00626E5F" w:rsidP="00BB0FCA">
            <w:pPr>
              <w:jc w:val="center"/>
              <w:rPr>
                <w:rFonts w:cs="Calibri"/>
                <w:color w:val="000000"/>
                <w:sz w:val="18"/>
                <w:szCs w:val="18"/>
              </w:rPr>
            </w:pPr>
          </w:p>
        </w:tc>
        <w:tc>
          <w:tcPr>
            <w:tcW w:w="451" w:type="pct"/>
            <w:shd w:val="clear" w:color="auto" w:fill="FFFFFF" w:themeFill="background1"/>
          </w:tcPr>
          <w:p w14:paraId="6F0C98B7" w14:textId="77777777" w:rsidR="00626E5F" w:rsidRPr="00912C27" w:rsidRDefault="00626E5F" w:rsidP="00BB0FCA">
            <w:pPr>
              <w:jc w:val="center"/>
              <w:rPr>
                <w:sz w:val="18"/>
                <w:szCs w:val="18"/>
              </w:rPr>
            </w:pPr>
            <w:r w:rsidRPr="00912C27">
              <w:rPr>
                <w:sz w:val="18"/>
                <w:szCs w:val="18"/>
              </w:rPr>
              <w:t>11</w:t>
            </w:r>
          </w:p>
        </w:tc>
        <w:tc>
          <w:tcPr>
            <w:tcW w:w="523" w:type="pct"/>
            <w:shd w:val="clear" w:color="auto" w:fill="FFFFFF" w:themeFill="background1"/>
            <w:vAlign w:val="center"/>
          </w:tcPr>
          <w:p w14:paraId="514BA20F"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FFFFF" w:themeFill="background1"/>
            <w:vAlign w:val="bottom"/>
          </w:tcPr>
          <w:p w14:paraId="5D9503C5" w14:textId="77777777" w:rsidR="00626E5F" w:rsidRPr="00912C27" w:rsidRDefault="00626E5F" w:rsidP="00BB0FCA">
            <w:pPr>
              <w:jc w:val="center"/>
              <w:rPr>
                <w:sz w:val="18"/>
                <w:szCs w:val="18"/>
              </w:rPr>
            </w:pPr>
            <w:r w:rsidRPr="00912C27">
              <w:rPr>
                <w:rFonts w:cs="Calibri"/>
                <w:color w:val="000000"/>
                <w:sz w:val="18"/>
                <w:szCs w:val="18"/>
              </w:rPr>
              <w:t>2</w:t>
            </w:r>
          </w:p>
        </w:tc>
        <w:tc>
          <w:tcPr>
            <w:tcW w:w="747" w:type="pct"/>
            <w:shd w:val="clear" w:color="auto" w:fill="FFFFFF" w:themeFill="background1"/>
          </w:tcPr>
          <w:p w14:paraId="38BE931B" w14:textId="77777777" w:rsidR="00626E5F" w:rsidRPr="00912C27" w:rsidRDefault="00626E5F" w:rsidP="00BB0FCA">
            <w:pPr>
              <w:jc w:val="center"/>
              <w:rPr>
                <w:sz w:val="18"/>
                <w:szCs w:val="18"/>
              </w:rPr>
            </w:pPr>
            <w:r w:rsidRPr="00912C27">
              <w:rPr>
                <w:sz w:val="18"/>
                <w:szCs w:val="18"/>
              </w:rPr>
              <w:t>monsoon</w:t>
            </w:r>
          </w:p>
        </w:tc>
        <w:tc>
          <w:tcPr>
            <w:tcW w:w="597" w:type="pct"/>
            <w:shd w:val="clear" w:color="auto" w:fill="FFFFFF" w:themeFill="background1"/>
            <w:vAlign w:val="bottom"/>
          </w:tcPr>
          <w:p w14:paraId="021E33ED" w14:textId="77777777" w:rsidR="00626E5F" w:rsidRPr="00912C27" w:rsidRDefault="00626E5F" w:rsidP="00BB0FCA">
            <w:pPr>
              <w:jc w:val="center"/>
              <w:rPr>
                <w:sz w:val="18"/>
                <w:szCs w:val="18"/>
              </w:rPr>
            </w:pPr>
            <w:r w:rsidRPr="00912C27">
              <w:rPr>
                <w:rFonts w:cs="Calibri"/>
                <w:color w:val="000000"/>
                <w:sz w:val="18"/>
                <w:szCs w:val="18"/>
              </w:rPr>
              <w:t>4.7</w:t>
            </w:r>
          </w:p>
        </w:tc>
        <w:tc>
          <w:tcPr>
            <w:tcW w:w="597" w:type="pct"/>
            <w:shd w:val="clear" w:color="auto" w:fill="FFFFFF" w:themeFill="background1"/>
            <w:vAlign w:val="bottom"/>
          </w:tcPr>
          <w:p w14:paraId="5BBAB8A7" w14:textId="77777777" w:rsidR="00626E5F" w:rsidRPr="00912C27" w:rsidRDefault="00626E5F" w:rsidP="00BB0FCA">
            <w:pPr>
              <w:jc w:val="center"/>
              <w:rPr>
                <w:sz w:val="18"/>
                <w:szCs w:val="18"/>
              </w:rPr>
            </w:pPr>
            <w:r w:rsidRPr="00912C27">
              <w:rPr>
                <w:rFonts w:cs="Calibri"/>
                <w:color w:val="000000"/>
                <w:sz w:val="18"/>
                <w:szCs w:val="18"/>
              </w:rPr>
              <w:t>4.9</w:t>
            </w:r>
          </w:p>
        </w:tc>
        <w:tc>
          <w:tcPr>
            <w:tcW w:w="596" w:type="pct"/>
            <w:shd w:val="clear" w:color="auto" w:fill="FFFFFF" w:themeFill="background1"/>
            <w:vAlign w:val="bottom"/>
          </w:tcPr>
          <w:p w14:paraId="254AC94C" w14:textId="77777777" w:rsidR="00626E5F" w:rsidRPr="00912C27" w:rsidRDefault="00626E5F" w:rsidP="00BB0FCA">
            <w:pPr>
              <w:jc w:val="center"/>
              <w:rPr>
                <w:sz w:val="18"/>
                <w:szCs w:val="18"/>
              </w:rPr>
            </w:pPr>
            <w:r w:rsidRPr="00912C27">
              <w:rPr>
                <w:rFonts w:cs="Calibri"/>
                <w:color w:val="000000"/>
                <w:sz w:val="18"/>
                <w:szCs w:val="18"/>
              </w:rPr>
              <w:t>4.7</w:t>
            </w:r>
          </w:p>
        </w:tc>
        <w:tc>
          <w:tcPr>
            <w:tcW w:w="598" w:type="pct"/>
            <w:shd w:val="clear" w:color="auto" w:fill="FFFFFF" w:themeFill="background1"/>
            <w:vAlign w:val="bottom"/>
          </w:tcPr>
          <w:p w14:paraId="41191EEF" w14:textId="77777777" w:rsidR="00626E5F" w:rsidRPr="00912C27" w:rsidRDefault="00626E5F" w:rsidP="00BB0FCA">
            <w:pPr>
              <w:jc w:val="center"/>
              <w:rPr>
                <w:sz w:val="18"/>
                <w:szCs w:val="18"/>
              </w:rPr>
            </w:pPr>
            <w:r w:rsidRPr="00912C27">
              <w:rPr>
                <w:rFonts w:cs="Calibri"/>
                <w:color w:val="000000"/>
                <w:sz w:val="18"/>
                <w:szCs w:val="18"/>
              </w:rPr>
              <w:t>4.9</w:t>
            </w:r>
          </w:p>
        </w:tc>
      </w:tr>
      <w:tr w:rsidR="00626E5F" w:rsidRPr="00912C27" w14:paraId="2F03B6A9" w14:textId="77777777" w:rsidTr="008F1EC4">
        <w:tc>
          <w:tcPr>
            <w:tcW w:w="444" w:type="pct"/>
            <w:vMerge w:val="restart"/>
            <w:shd w:val="clear" w:color="auto" w:fill="F2F2F2" w:themeFill="background1" w:themeFillShade="F2"/>
            <w:vAlign w:val="center"/>
          </w:tcPr>
          <w:p w14:paraId="3D258FFE" w14:textId="77777777" w:rsidR="00626E5F" w:rsidRPr="00912C27" w:rsidRDefault="00626E5F" w:rsidP="00BB0FCA">
            <w:pPr>
              <w:jc w:val="center"/>
              <w:rPr>
                <w:sz w:val="18"/>
                <w:szCs w:val="18"/>
              </w:rPr>
            </w:pPr>
            <w:r w:rsidRPr="00912C27">
              <w:rPr>
                <w:rFonts w:cs="Calibri"/>
                <w:color w:val="000000"/>
                <w:sz w:val="18"/>
                <w:szCs w:val="18"/>
              </w:rPr>
              <w:t>10-12</w:t>
            </w:r>
          </w:p>
        </w:tc>
        <w:tc>
          <w:tcPr>
            <w:tcW w:w="451" w:type="pct"/>
            <w:shd w:val="clear" w:color="auto" w:fill="F2F2F2" w:themeFill="background1" w:themeFillShade="F2"/>
          </w:tcPr>
          <w:p w14:paraId="6511DFCF" w14:textId="77777777" w:rsidR="00626E5F" w:rsidRPr="00912C27" w:rsidRDefault="00626E5F" w:rsidP="00BB0FCA">
            <w:pPr>
              <w:jc w:val="center"/>
              <w:rPr>
                <w:sz w:val="18"/>
                <w:szCs w:val="18"/>
              </w:rPr>
            </w:pPr>
            <w:r w:rsidRPr="00912C27">
              <w:rPr>
                <w:sz w:val="18"/>
                <w:szCs w:val="18"/>
              </w:rPr>
              <w:t>9</w:t>
            </w:r>
          </w:p>
        </w:tc>
        <w:tc>
          <w:tcPr>
            <w:tcW w:w="523" w:type="pct"/>
            <w:shd w:val="clear" w:color="auto" w:fill="F2F2F2" w:themeFill="background1" w:themeFillShade="F2"/>
            <w:vAlign w:val="center"/>
          </w:tcPr>
          <w:p w14:paraId="79C3EE8C"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2F2F2" w:themeFill="background1" w:themeFillShade="F2"/>
            <w:vAlign w:val="bottom"/>
          </w:tcPr>
          <w:p w14:paraId="6CA375B4" w14:textId="77777777" w:rsidR="00626E5F" w:rsidRPr="00912C27" w:rsidRDefault="00626E5F" w:rsidP="00BB0FCA">
            <w:pPr>
              <w:jc w:val="center"/>
              <w:rPr>
                <w:sz w:val="18"/>
                <w:szCs w:val="18"/>
              </w:rPr>
            </w:pPr>
            <w:r w:rsidRPr="00912C27">
              <w:rPr>
                <w:rFonts w:cs="Calibri"/>
                <w:color w:val="000000"/>
                <w:sz w:val="18"/>
                <w:szCs w:val="18"/>
              </w:rPr>
              <w:t>3</w:t>
            </w:r>
          </w:p>
        </w:tc>
        <w:tc>
          <w:tcPr>
            <w:tcW w:w="747" w:type="pct"/>
            <w:shd w:val="clear" w:color="auto" w:fill="F2F2F2" w:themeFill="background1" w:themeFillShade="F2"/>
            <w:vAlign w:val="center"/>
          </w:tcPr>
          <w:p w14:paraId="55E77C8A" w14:textId="77777777" w:rsidR="00626E5F" w:rsidRPr="00912C27" w:rsidRDefault="00626E5F" w:rsidP="008F1EC4">
            <w:pPr>
              <w:jc w:val="center"/>
              <w:rPr>
                <w:sz w:val="18"/>
                <w:szCs w:val="18"/>
              </w:rPr>
            </w:pPr>
            <w:r w:rsidRPr="00912C27">
              <w:rPr>
                <w:sz w:val="18"/>
                <w:szCs w:val="18"/>
              </w:rPr>
              <w:t>monsoon</w:t>
            </w:r>
          </w:p>
        </w:tc>
        <w:tc>
          <w:tcPr>
            <w:tcW w:w="597" w:type="pct"/>
            <w:shd w:val="clear" w:color="auto" w:fill="F2F2F2" w:themeFill="background1" w:themeFillShade="F2"/>
            <w:vAlign w:val="bottom"/>
          </w:tcPr>
          <w:p w14:paraId="2CA1A79B" w14:textId="77777777" w:rsidR="00626E5F" w:rsidRPr="00912C27" w:rsidRDefault="00626E5F" w:rsidP="00BB0FCA">
            <w:pPr>
              <w:jc w:val="center"/>
              <w:rPr>
                <w:sz w:val="18"/>
                <w:szCs w:val="18"/>
              </w:rPr>
            </w:pPr>
            <w:r w:rsidRPr="00912C27">
              <w:rPr>
                <w:rFonts w:cs="Calibri"/>
                <w:color w:val="000000"/>
                <w:sz w:val="18"/>
                <w:szCs w:val="18"/>
              </w:rPr>
              <w:t>4.7</w:t>
            </w:r>
          </w:p>
        </w:tc>
        <w:tc>
          <w:tcPr>
            <w:tcW w:w="597" w:type="pct"/>
            <w:shd w:val="clear" w:color="auto" w:fill="F2F2F2" w:themeFill="background1" w:themeFillShade="F2"/>
            <w:vAlign w:val="bottom"/>
          </w:tcPr>
          <w:p w14:paraId="50A7A73F" w14:textId="77777777" w:rsidR="00626E5F" w:rsidRPr="00912C27" w:rsidRDefault="00626E5F" w:rsidP="00BB0FCA">
            <w:pPr>
              <w:jc w:val="center"/>
              <w:rPr>
                <w:sz w:val="18"/>
                <w:szCs w:val="18"/>
              </w:rPr>
            </w:pPr>
            <w:r w:rsidRPr="00912C27">
              <w:rPr>
                <w:rFonts w:cs="Calibri"/>
                <w:color w:val="000000"/>
                <w:sz w:val="18"/>
                <w:szCs w:val="18"/>
              </w:rPr>
              <w:t>4.9</w:t>
            </w:r>
          </w:p>
        </w:tc>
        <w:tc>
          <w:tcPr>
            <w:tcW w:w="596" w:type="pct"/>
            <w:shd w:val="clear" w:color="auto" w:fill="F2F2F2" w:themeFill="background1" w:themeFillShade="F2"/>
            <w:vAlign w:val="bottom"/>
          </w:tcPr>
          <w:p w14:paraId="4AC7EFBB" w14:textId="77777777" w:rsidR="00626E5F" w:rsidRPr="00912C27" w:rsidRDefault="00626E5F" w:rsidP="00BB0FCA">
            <w:pPr>
              <w:jc w:val="center"/>
              <w:rPr>
                <w:sz w:val="18"/>
                <w:szCs w:val="18"/>
              </w:rPr>
            </w:pPr>
            <w:r w:rsidRPr="00912C27">
              <w:rPr>
                <w:rFonts w:cs="Calibri"/>
                <w:color w:val="000000"/>
                <w:sz w:val="18"/>
                <w:szCs w:val="18"/>
              </w:rPr>
              <w:t>4.7</w:t>
            </w:r>
          </w:p>
        </w:tc>
        <w:tc>
          <w:tcPr>
            <w:tcW w:w="598" w:type="pct"/>
            <w:shd w:val="clear" w:color="auto" w:fill="F2F2F2" w:themeFill="background1" w:themeFillShade="F2"/>
            <w:vAlign w:val="bottom"/>
          </w:tcPr>
          <w:p w14:paraId="7344BC96" w14:textId="77777777" w:rsidR="00626E5F" w:rsidRPr="00912C27" w:rsidRDefault="00626E5F" w:rsidP="00BB0FCA">
            <w:pPr>
              <w:jc w:val="center"/>
              <w:rPr>
                <w:sz w:val="18"/>
                <w:szCs w:val="18"/>
              </w:rPr>
            </w:pPr>
            <w:r w:rsidRPr="00912C27">
              <w:rPr>
                <w:rFonts w:cs="Calibri"/>
                <w:color w:val="000000"/>
                <w:sz w:val="18"/>
                <w:szCs w:val="18"/>
              </w:rPr>
              <w:t>4.9</w:t>
            </w:r>
          </w:p>
        </w:tc>
      </w:tr>
      <w:tr w:rsidR="00626E5F" w:rsidRPr="00912C27" w14:paraId="6236AAD1" w14:textId="77777777" w:rsidTr="00626E5F">
        <w:tc>
          <w:tcPr>
            <w:tcW w:w="444" w:type="pct"/>
            <w:vMerge/>
            <w:shd w:val="clear" w:color="auto" w:fill="F2F2F2" w:themeFill="background1" w:themeFillShade="F2"/>
            <w:vAlign w:val="center"/>
          </w:tcPr>
          <w:p w14:paraId="3C834816" w14:textId="77777777" w:rsidR="00626E5F" w:rsidRPr="00912C27" w:rsidRDefault="00626E5F" w:rsidP="00BB0FCA">
            <w:pPr>
              <w:jc w:val="center"/>
              <w:rPr>
                <w:rFonts w:cs="Calibri"/>
                <w:color w:val="000000"/>
                <w:sz w:val="18"/>
                <w:szCs w:val="18"/>
              </w:rPr>
            </w:pPr>
          </w:p>
        </w:tc>
        <w:tc>
          <w:tcPr>
            <w:tcW w:w="451" w:type="pct"/>
            <w:shd w:val="clear" w:color="auto" w:fill="F2F2F2" w:themeFill="background1" w:themeFillShade="F2"/>
          </w:tcPr>
          <w:p w14:paraId="137153E7" w14:textId="77777777" w:rsidR="00626E5F" w:rsidRPr="00912C27" w:rsidRDefault="00626E5F" w:rsidP="00BB0FCA">
            <w:pPr>
              <w:jc w:val="center"/>
              <w:rPr>
                <w:sz w:val="18"/>
                <w:szCs w:val="18"/>
              </w:rPr>
            </w:pPr>
            <w:r w:rsidRPr="00912C27">
              <w:rPr>
                <w:sz w:val="18"/>
                <w:szCs w:val="18"/>
              </w:rPr>
              <w:t>11</w:t>
            </w:r>
          </w:p>
        </w:tc>
        <w:tc>
          <w:tcPr>
            <w:tcW w:w="523" w:type="pct"/>
            <w:shd w:val="clear" w:color="auto" w:fill="F2F2F2" w:themeFill="background1" w:themeFillShade="F2"/>
            <w:vAlign w:val="center"/>
          </w:tcPr>
          <w:p w14:paraId="7DAC8B92"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2F2F2" w:themeFill="background1" w:themeFillShade="F2"/>
            <w:vAlign w:val="bottom"/>
          </w:tcPr>
          <w:p w14:paraId="5F736B41" w14:textId="77777777" w:rsidR="00626E5F" w:rsidRPr="00912C27" w:rsidRDefault="00626E5F" w:rsidP="00BB0FCA">
            <w:pPr>
              <w:jc w:val="center"/>
              <w:rPr>
                <w:sz w:val="18"/>
                <w:szCs w:val="18"/>
              </w:rPr>
            </w:pPr>
            <w:r w:rsidRPr="00912C27">
              <w:rPr>
                <w:rFonts w:cs="Calibri"/>
                <w:color w:val="000000"/>
                <w:sz w:val="18"/>
                <w:szCs w:val="18"/>
              </w:rPr>
              <w:t>2</w:t>
            </w:r>
          </w:p>
        </w:tc>
        <w:tc>
          <w:tcPr>
            <w:tcW w:w="747" w:type="pct"/>
            <w:shd w:val="clear" w:color="auto" w:fill="F2F2F2" w:themeFill="background1" w:themeFillShade="F2"/>
          </w:tcPr>
          <w:p w14:paraId="69E68955" w14:textId="77777777" w:rsidR="00626E5F" w:rsidRPr="00912C27" w:rsidRDefault="00626E5F" w:rsidP="00BB0FCA">
            <w:pPr>
              <w:jc w:val="center"/>
              <w:rPr>
                <w:sz w:val="18"/>
                <w:szCs w:val="18"/>
              </w:rPr>
            </w:pPr>
            <w:r w:rsidRPr="00912C27">
              <w:rPr>
                <w:sz w:val="18"/>
                <w:szCs w:val="18"/>
              </w:rPr>
              <w:t>monsoon</w:t>
            </w:r>
          </w:p>
        </w:tc>
        <w:tc>
          <w:tcPr>
            <w:tcW w:w="597" w:type="pct"/>
            <w:shd w:val="clear" w:color="auto" w:fill="F2F2F2" w:themeFill="background1" w:themeFillShade="F2"/>
            <w:vAlign w:val="bottom"/>
          </w:tcPr>
          <w:p w14:paraId="4C2F7139" w14:textId="77777777" w:rsidR="00626E5F" w:rsidRPr="00912C27" w:rsidRDefault="00626E5F" w:rsidP="00BB0FCA">
            <w:pPr>
              <w:jc w:val="center"/>
              <w:rPr>
                <w:sz w:val="18"/>
                <w:szCs w:val="18"/>
              </w:rPr>
            </w:pPr>
            <w:r w:rsidRPr="00912C27">
              <w:rPr>
                <w:rFonts w:cs="Calibri"/>
                <w:color w:val="000000"/>
                <w:sz w:val="18"/>
                <w:szCs w:val="18"/>
              </w:rPr>
              <w:t>4.7</w:t>
            </w:r>
          </w:p>
        </w:tc>
        <w:tc>
          <w:tcPr>
            <w:tcW w:w="597" w:type="pct"/>
            <w:shd w:val="clear" w:color="auto" w:fill="F2F2F2" w:themeFill="background1" w:themeFillShade="F2"/>
            <w:vAlign w:val="bottom"/>
          </w:tcPr>
          <w:p w14:paraId="53176E66" w14:textId="77777777" w:rsidR="00626E5F" w:rsidRPr="00912C27" w:rsidRDefault="00626E5F" w:rsidP="00BB0FCA">
            <w:pPr>
              <w:jc w:val="center"/>
              <w:rPr>
                <w:sz w:val="18"/>
                <w:szCs w:val="18"/>
              </w:rPr>
            </w:pPr>
            <w:r w:rsidRPr="00912C27">
              <w:rPr>
                <w:rFonts w:cs="Calibri"/>
                <w:color w:val="000000"/>
                <w:sz w:val="18"/>
                <w:szCs w:val="18"/>
              </w:rPr>
              <w:t>4.9</w:t>
            </w:r>
          </w:p>
        </w:tc>
        <w:tc>
          <w:tcPr>
            <w:tcW w:w="596" w:type="pct"/>
            <w:shd w:val="clear" w:color="auto" w:fill="F2F2F2" w:themeFill="background1" w:themeFillShade="F2"/>
            <w:vAlign w:val="bottom"/>
          </w:tcPr>
          <w:p w14:paraId="44F31EF7" w14:textId="77777777" w:rsidR="00626E5F" w:rsidRPr="00912C27" w:rsidRDefault="00626E5F" w:rsidP="00BB0FCA">
            <w:pPr>
              <w:jc w:val="center"/>
              <w:rPr>
                <w:sz w:val="18"/>
                <w:szCs w:val="18"/>
              </w:rPr>
            </w:pPr>
            <w:r w:rsidRPr="00912C27">
              <w:rPr>
                <w:rFonts w:cs="Calibri"/>
                <w:color w:val="000000"/>
                <w:sz w:val="18"/>
                <w:szCs w:val="18"/>
              </w:rPr>
              <w:t>4.7</w:t>
            </w:r>
          </w:p>
        </w:tc>
        <w:tc>
          <w:tcPr>
            <w:tcW w:w="598" w:type="pct"/>
            <w:shd w:val="clear" w:color="auto" w:fill="F2F2F2" w:themeFill="background1" w:themeFillShade="F2"/>
            <w:vAlign w:val="bottom"/>
          </w:tcPr>
          <w:p w14:paraId="3DF7B063" w14:textId="77777777" w:rsidR="00626E5F" w:rsidRPr="00912C27" w:rsidRDefault="00626E5F" w:rsidP="00BB0FCA">
            <w:pPr>
              <w:jc w:val="center"/>
              <w:rPr>
                <w:sz w:val="18"/>
                <w:szCs w:val="18"/>
              </w:rPr>
            </w:pPr>
            <w:r w:rsidRPr="00912C27">
              <w:rPr>
                <w:rFonts w:cs="Calibri"/>
                <w:color w:val="000000"/>
                <w:sz w:val="18"/>
                <w:szCs w:val="18"/>
              </w:rPr>
              <w:t>4.9</w:t>
            </w:r>
          </w:p>
        </w:tc>
      </w:tr>
      <w:tr w:rsidR="00626E5F" w:rsidRPr="00912C27" w14:paraId="13CDE620" w14:textId="77777777" w:rsidTr="00626E5F">
        <w:tc>
          <w:tcPr>
            <w:tcW w:w="444" w:type="pct"/>
            <w:vMerge/>
            <w:shd w:val="clear" w:color="auto" w:fill="F2F2F2" w:themeFill="background1" w:themeFillShade="F2"/>
            <w:vAlign w:val="center"/>
          </w:tcPr>
          <w:p w14:paraId="6644007F" w14:textId="77777777" w:rsidR="00626E5F" w:rsidRPr="00912C27" w:rsidRDefault="00626E5F" w:rsidP="00BB0FCA">
            <w:pPr>
              <w:jc w:val="center"/>
              <w:rPr>
                <w:rFonts w:cs="Calibri"/>
                <w:color w:val="000000"/>
                <w:sz w:val="18"/>
                <w:szCs w:val="18"/>
              </w:rPr>
            </w:pPr>
          </w:p>
        </w:tc>
        <w:tc>
          <w:tcPr>
            <w:tcW w:w="451" w:type="pct"/>
            <w:shd w:val="clear" w:color="auto" w:fill="F2F2F2" w:themeFill="background1" w:themeFillShade="F2"/>
          </w:tcPr>
          <w:p w14:paraId="59D3E98B" w14:textId="77777777" w:rsidR="00626E5F" w:rsidRPr="00912C27" w:rsidRDefault="00626E5F" w:rsidP="00BB0FCA">
            <w:pPr>
              <w:jc w:val="center"/>
              <w:rPr>
                <w:sz w:val="18"/>
                <w:szCs w:val="18"/>
              </w:rPr>
            </w:pPr>
            <w:r w:rsidRPr="00912C27">
              <w:rPr>
                <w:sz w:val="18"/>
                <w:szCs w:val="18"/>
              </w:rPr>
              <w:t>12</w:t>
            </w:r>
          </w:p>
        </w:tc>
        <w:tc>
          <w:tcPr>
            <w:tcW w:w="523" w:type="pct"/>
            <w:shd w:val="clear" w:color="auto" w:fill="F2F2F2" w:themeFill="background1" w:themeFillShade="F2"/>
            <w:vAlign w:val="center"/>
          </w:tcPr>
          <w:p w14:paraId="31B3586E"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2F2F2" w:themeFill="background1" w:themeFillShade="F2"/>
            <w:vAlign w:val="bottom"/>
          </w:tcPr>
          <w:p w14:paraId="4854531F" w14:textId="77777777" w:rsidR="00626E5F" w:rsidRPr="00912C27" w:rsidRDefault="00626E5F" w:rsidP="00BB0FCA">
            <w:pPr>
              <w:jc w:val="center"/>
              <w:rPr>
                <w:sz w:val="18"/>
                <w:szCs w:val="18"/>
              </w:rPr>
            </w:pPr>
            <w:r w:rsidRPr="00912C27">
              <w:rPr>
                <w:rFonts w:cs="Calibri"/>
                <w:color w:val="000000"/>
                <w:sz w:val="18"/>
                <w:szCs w:val="18"/>
              </w:rPr>
              <w:t>3</w:t>
            </w:r>
          </w:p>
        </w:tc>
        <w:tc>
          <w:tcPr>
            <w:tcW w:w="747" w:type="pct"/>
            <w:shd w:val="clear" w:color="auto" w:fill="F2F2F2" w:themeFill="background1" w:themeFillShade="F2"/>
          </w:tcPr>
          <w:p w14:paraId="660599F6" w14:textId="77777777" w:rsidR="00626E5F" w:rsidRPr="00912C27" w:rsidRDefault="00626E5F" w:rsidP="00BB0FCA">
            <w:pPr>
              <w:jc w:val="center"/>
              <w:rPr>
                <w:sz w:val="18"/>
                <w:szCs w:val="18"/>
              </w:rPr>
            </w:pPr>
            <w:r w:rsidRPr="00912C27">
              <w:rPr>
                <w:sz w:val="18"/>
                <w:szCs w:val="18"/>
              </w:rPr>
              <w:t>monsoon</w:t>
            </w:r>
          </w:p>
        </w:tc>
        <w:tc>
          <w:tcPr>
            <w:tcW w:w="597" w:type="pct"/>
            <w:shd w:val="clear" w:color="auto" w:fill="F2F2F2" w:themeFill="background1" w:themeFillShade="F2"/>
            <w:vAlign w:val="bottom"/>
          </w:tcPr>
          <w:p w14:paraId="7FF05A10" w14:textId="77777777" w:rsidR="00626E5F" w:rsidRPr="00912C27" w:rsidRDefault="00626E5F" w:rsidP="00BB0FCA">
            <w:pPr>
              <w:jc w:val="center"/>
              <w:rPr>
                <w:sz w:val="18"/>
                <w:szCs w:val="18"/>
              </w:rPr>
            </w:pPr>
            <w:r w:rsidRPr="00912C27">
              <w:rPr>
                <w:rFonts w:cs="Calibri"/>
                <w:color w:val="000000"/>
                <w:sz w:val="18"/>
                <w:szCs w:val="18"/>
              </w:rPr>
              <w:t>4.9</w:t>
            </w:r>
          </w:p>
        </w:tc>
        <w:tc>
          <w:tcPr>
            <w:tcW w:w="597" w:type="pct"/>
            <w:shd w:val="clear" w:color="auto" w:fill="F2F2F2" w:themeFill="background1" w:themeFillShade="F2"/>
            <w:vAlign w:val="bottom"/>
          </w:tcPr>
          <w:p w14:paraId="42BC2700" w14:textId="77777777" w:rsidR="00626E5F" w:rsidRPr="00912C27" w:rsidRDefault="00626E5F" w:rsidP="00BB0FCA">
            <w:pPr>
              <w:jc w:val="center"/>
              <w:rPr>
                <w:sz w:val="18"/>
                <w:szCs w:val="18"/>
              </w:rPr>
            </w:pPr>
            <w:r w:rsidRPr="00912C27">
              <w:rPr>
                <w:rFonts w:cs="Calibri"/>
                <w:color w:val="000000"/>
                <w:sz w:val="18"/>
                <w:szCs w:val="18"/>
              </w:rPr>
              <w:t>5.1</w:t>
            </w:r>
          </w:p>
        </w:tc>
        <w:tc>
          <w:tcPr>
            <w:tcW w:w="596" w:type="pct"/>
            <w:shd w:val="clear" w:color="auto" w:fill="F2F2F2" w:themeFill="background1" w:themeFillShade="F2"/>
            <w:vAlign w:val="bottom"/>
          </w:tcPr>
          <w:p w14:paraId="47310956" w14:textId="77777777" w:rsidR="00626E5F" w:rsidRPr="00912C27" w:rsidRDefault="00626E5F" w:rsidP="00BB0FCA">
            <w:pPr>
              <w:jc w:val="center"/>
              <w:rPr>
                <w:sz w:val="18"/>
                <w:szCs w:val="18"/>
              </w:rPr>
            </w:pPr>
            <w:r w:rsidRPr="00912C27">
              <w:rPr>
                <w:rFonts w:cs="Calibri"/>
                <w:color w:val="000000"/>
                <w:sz w:val="18"/>
                <w:szCs w:val="18"/>
              </w:rPr>
              <w:t>4.9</w:t>
            </w:r>
          </w:p>
        </w:tc>
        <w:tc>
          <w:tcPr>
            <w:tcW w:w="598" w:type="pct"/>
            <w:shd w:val="clear" w:color="auto" w:fill="F2F2F2" w:themeFill="background1" w:themeFillShade="F2"/>
            <w:vAlign w:val="bottom"/>
          </w:tcPr>
          <w:p w14:paraId="3F3FF605" w14:textId="77777777" w:rsidR="00626E5F" w:rsidRPr="00912C27" w:rsidRDefault="00626E5F" w:rsidP="00BB0FCA">
            <w:pPr>
              <w:jc w:val="center"/>
              <w:rPr>
                <w:sz w:val="18"/>
                <w:szCs w:val="18"/>
              </w:rPr>
            </w:pPr>
            <w:r w:rsidRPr="00912C27">
              <w:rPr>
                <w:rFonts w:cs="Calibri"/>
                <w:color w:val="000000"/>
                <w:sz w:val="18"/>
                <w:szCs w:val="18"/>
              </w:rPr>
              <w:t>5.1</w:t>
            </w:r>
          </w:p>
        </w:tc>
      </w:tr>
      <w:tr w:rsidR="00626E5F" w:rsidRPr="00912C27" w14:paraId="298FCF17" w14:textId="77777777" w:rsidTr="00626E5F">
        <w:tc>
          <w:tcPr>
            <w:tcW w:w="444" w:type="pct"/>
            <w:vMerge/>
            <w:shd w:val="clear" w:color="auto" w:fill="F2F2F2" w:themeFill="background1" w:themeFillShade="F2"/>
            <w:vAlign w:val="center"/>
          </w:tcPr>
          <w:p w14:paraId="5D0217F7" w14:textId="77777777" w:rsidR="00626E5F" w:rsidRPr="00912C27" w:rsidRDefault="00626E5F" w:rsidP="00BB0FCA">
            <w:pPr>
              <w:jc w:val="center"/>
              <w:rPr>
                <w:rFonts w:cs="Calibri"/>
                <w:color w:val="000000"/>
                <w:sz w:val="18"/>
                <w:szCs w:val="18"/>
              </w:rPr>
            </w:pPr>
          </w:p>
        </w:tc>
        <w:tc>
          <w:tcPr>
            <w:tcW w:w="451" w:type="pct"/>
            <w:shd w:val="clear" w:color="auto" w:fill="F2F2F2" w:themeFill="background1" w:themeFillShade="F2"/>
          </w:tcPr>
          <w:p w14:paraId="345E3D5E" w14:textId="77777777" w:rsidR="00626E5F" w:rsidRPr="00912C27" w:rsidRDefault="00626E5F" w:rsidP="00BB0FCA">
            <w:pPr>
              <w:jc w:val="center"/>
              <w:rPr>
                <w:sz w:val="18"/>
                <w:szCs w:val="18"/>
              </w:rPr>
            </w:pPr>
            <w:r w:rsidRPr="00912C27">
              <w:rPr>
                <w:sz w:val="18"/>
                <w:szCs w:val="18"/>
              </w:rPr>
              <w:t>13</w:t>
            </w:r>
          </w:p>
        </w:tc>
        <w:tc>
          <w:tcPr>
            <w:tcW w:w="523" w:type="pct"/>
            <w:shd w:val="clear" w:color="auto" w:fill="F2F2F2" w:themeFill="background1" w:themeFillShade="F2"/>
            <w:vAlign w:val="center"/>
          </w:tcPr>
          <w:p w14:paraId="1E650270"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2F2F2" w:themeFill="background1" w:themeFillShade="F2"/>
            <w:vAlign w:val="bottom"/>
          </w:tcPr>
          <w:p w14:paraId="241B3A83" w14:textId="77777777" w:rsidR="00626E5F" w:rsidRPr="00912C27" w:rsidRDefault="00626E5F" w:rsidP="00BB0FCA">
            <w:pPr>
              <w:jc w:val="center"/>
              <w:rPr>
                <w:sz w:val="18"/>
                <w:szCs w:val="18"/>
              </w:rPr>
            </w:pPr>
            <w:r w:rsidRPr="00912C27">
              <w:rPr>
                <w:rFonts w:cs="Calibri"/>
                <w:color w:val="000000"/>
                <w:sz w:val="18"/>
                <w:szCs w:val="18"/>
              </w:rPr>
              <w:t>3</w:t>
            </w:r>
          </w:p>
        </w:tc>
        <w:tc>
          <w:tcPr>
            <w:tcW w:w="747" w:type="pct"/>
            <w:shd w:val="clear" w:color="auto" w:fill="F2F2F2" w:themeFill="background1" w:themeFillShade="F2"/>
          </w:tcPr>
          <w:p w14:paraId="43A0736E" w14:textId="77777777" w:rsidR="00626E5F" w:rsidRPr="00912C27" w:rsidRDefault="00626E5F" w:rsidP="00BB0FCA">
            <w:pPr>
              <w:jc w:val="center"/>
              <w:rPr>
                <w:sz w:val="18"/>
                <w:szCs w:val="18"/>
              </w:rPr>
            </w:pPr>
            <w:r w:rsidRPr="00912C27">
              <w:rPr>
                <w:sz w:val="18"/>
                <w:szCs w:val="18"/>
              </w:rPr>
              <w:t>monsoon</w:t>
            </w:r>
          </w:p>
        </w:tc>
        <w:tc>
          <w:tcPr>
            <w:tcW w:w="597" w:type="pct"/>
            <w:shd w:val="clear" w:color="auto" w:fill="F2F2F2" w:themeFill="background1" w:themeFillShade="F2"/>
            <w:vAlign w:val="bottom"/>
          </w:tcPr>
          <w:p w14:paraId="7D791381" w14:textId="77777777" w:rsidR="00626E5F" w:rsidRPr="00912C27" w:rsidRDefault="00626E5F" w:rsidP="00BB0FCA">
            <w:pPr>
              <w:jc w:val="center"/>
              <w:rPr>
                <w:sz w:val="18"/>
                <w:szCs w:val="18"/>
              </w:rPr>
            </w:pPr>
            <w:r w:rsidRPr="00912C27">
              <w:rPr>
                <w:rFonts w:cs="Calibri"/>
                <w:color w:val="000000"/>
                <w:sz w:val="18"/>
                <w:szCs w:val="18"/>
              </w:rPr>
              <w:t>4.8</w:t>
            </w:r>
          </w:p>
        </w:tc>
        <w:tc>
          <w:tcPr>
            <w:tcW w:w="597" w:type="pct"/>
            <w:shd w:val="clear" w:color="auto" w:fill="F2F2F2" w:themeFill="background1" w:themeFillShade="F2"/>
            <w:vAlign w:val="bottom"/>
          </w:tcPr>
          <w:p w14:paraId="28EE462F" w14:textId="77777777" w:rsidR="00626E5F" w:rsidRPr="00912C27" w:rsidRDefault="00626E5F" w:rsidP="00BB0FCA">
            <w:pPr>
              <w:jc w:val="center"/>
              <w:rPr>
                <w:sz w:val="18"/>
                <w:szCs w:val="18"/>
              </w:rPr>
            </w:pPr>
            <w:r w:rsidRPr="00912C27">
              <w:rPr>
                <w:rFonts w:cs="Calibri"/>
                <w:color w:val="000000"/>
                <w:sz w:val="18"/>
                <w:szCs w:val="18"/>
              </w:rPr>
              <w:t>5.0</w:t>
            </w:r>
          </w:p>
        </w:tc>
        <w:tc>
          <w:tcPr>
            <w:tcW w:w="596" w:type="pct"/>
            <w:shd w:val="clear" w:color="auto" w:fill="F2F2F2" w:themeFill="background1" w:themeFillShade="F2"/>
            <w:vAlign w:val="bottom"/>
          </w:tcPr>
          <w:p w14:paraId="5807388A" w14:textId="77777777" w:rsidR="00626E5F" w:rsidRPr="00912C27" w:rsidRDefault="00626E5F" w:rsidP="00BB0FCA">
            <w:pPr>
              <w:jc w:val="center"/>
              <w:rPr>
                <w:sz w:val="18"/>
                <w:szCs w:val="18"/>
              </w:rPr>
            </w:pPr>
            <w:r w:rsidRPr="00912C27">
              <w:rPr>
                <w:rFonts w:cs="Calibri"/>
                <w:color w:val="000000"/>
                <w:sz w:val="18"/>
                <w:szCs w:val="18"/>
              </w:rPr>
              <w:t>4.8</w:t>
            </w:r>
          </w:p>
        </w:tc>
        <w:tc>
          <w:tcPr>
            <w:tcW w:w="598" w:type="pct"/>
            <w:shd w:val="clear" w:color="auto" w:fill="F2F2F2" w:themeFill="background1" w:themeFillShade="F2"/>
            <w:vAlign w:val="bottom"/>
          </w:tcPr>
          <w:p w14:paraId="2810DA34" w14:textId="77777777" w:rsidR="00626E5F" w:rsidRPr="00912C27" w:rsidRDefault="00626E5F" w:rsidP="00BB0FCA">
            <w:pPr>
              <w:jc w:val="center"/>
              <w:rPr>
                <w:sz w:val="18"/>
                <w:szCs w:val="18"/>
              </w:rPr>
            </w:pPr>
            <w:r w:rsidRPr="00912C27">
              <w:rPr>
                <w:rFonts w:cs="Calibri"/>
                <w:color w:val="000000"/>
                <w:sz w:val="18"/>
                <w:szCs w:val="18"/>
              </w:rPr>
              <w:t>5.0</w:t>
            </w:r>
          </w:p>
        </w:tc>
      </w:tr>
      <w:tr w:rsidR="00626E5F" w:rsidRPr="00912C27" w14:paraId="47746A8F" w14:textId="77777777" w:rsidTr="00626E5F">
        <w:tc>
          <w:tcPr>
            <w:tcW w:w="444" w:type="pct"/>
            <w:vMerge/>
            <w:shd w:val="clear" w:color="auto" w:fill="F2F2F2" w:themeFill="background1" w:themeFillShade="F2"/>
            <w:vAlign w:val="center"/>
          </w:tcPr>
          <w:p w14:paraId="0D0862CD" w14:textId="77777777" w:rsidR="00626E5F" w:rsidRPr="00912C27" w:rsidRDefault="00626E5F" w:rsidP="00BB0FCA">
            <w:pPr>
              <w:jc w:val="center"/>
              <w:rPr>
                <w:rFonts w:cs="Calibri"/>
                <w:color w:val="000000"/>
                <w:sz w:val="18"/>
                <w:szCs w:val="18"/>
              </w:rPr>
            </w:pPr>
          </w:p>
        </w:tc>
        <w:tc>
          <w:tcPr>
            <w:tcW w:w="451" w:type="pct"/>
            <w:shd w:val="clear" w:color="auto" w:fill="F2F2F2" w:themeFill="background1" w:themeFillShade="F2"/>
          </w:tcPr>
          <w:p w14:paraId="15C303DA" w14:textId="77777777" w:rsidR="00626E5F" w:rsidRPr="00912C27" w:rsidRDefault="00626E5F" w:rsidP="00BB0FCA">
            <w:pPr>
              <w:jc w:val="center"/>
              <w:rPr>
                <w:sz w:val="18"/>
                <w:szCs w:val="18"/>
              </w:rPr>
            </w:pPr>
            <w:r w:rsidRPr="00912C27">
              <w:rPr>
                <w:sz w:val="18"/>
                <w:szCs w:val="18"/>
              </w:rPr>
              <w:t>42</w:t>
            </w:r>
          </w:p>
        </w:tc>
        <w:tc>
          <w:tcPr>
            <w:tcW w:w="523" w:type="pct"/>
            <w:shd w:val="clear" w:color="auto" w:fill="F2F2F2" w:themeFill="background1" w:themeFillShade="F2"/>
            <w:vAlign w:val="center"/>
          </w:tcPr>
          <w:p w14:paraId="75779091"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2F2F2" w:themeFill="background1" w:themeFillShade="F2"/>
            <w:vAlign w:val="bottom"/>
          </w:tcPr>
          <w:p w14:paraId="06F20ABB" w14:textId="77777777" w:rsidR="00626E5F" w:rsidRPr="00912C27" w:rsidRDefault="00626E5F" w:rsidP="00BB0FCA">
            <w:pPr>
              <w:jc w:val="center"/>
              <w:rPr>
                <w:sz w:val="18"/>
                <w:szCs w:val="18"/>
              </w:rPr>
            </w:pPr>
            <w:r w:rsidRPr="00912C27">
              <w:rPr>
                <w:rFonts w:cs="Calibri"/>
                <w:color w:val="000000"/>
                <w:sz w:val="18"/>
                <w:szCs w:val="18"/>
              </w:rPr>
              <w:t>3</w:t>
            </w:r>
          </w:p>
        </w:tc>
        <w:tc>
          <w:tcPr>
            <w:tcW w:w="747" w:type="pct"/>
            <w:shd w:val="clear" w:color="auto" w:fill="F2F2F2" w:themeFill="background1" w:themeFillShade="F2"/>
          </w:tcPr>
          <w:p w14:paraId="0E926BBF" w14:textId="77777777" w:rsidR="00626E5F" w:rsidRPr="00912C27" w:rsidRDefault="00626E5F" w:rsidP="00BB0FCA">
            <w:pPr>
              <w:jc w:val="center"/>
              <w:rPr>
                <w:sz w:val="18"/>
                <w:szCs w:val="18"/>
              </w:rPr>
            </w:pPr>
            <w:r w:rsidRPr="00912C27">
              <w:rPr>
                <w:sz w:val="18"/>
                <w:szCs w:val="18"/>
              </w:rPr>
              <w:t>monsoon</w:t>
            </w:r>
          </w:p>
        </w:tc>
        <w:tc>
          <w:tcPr>
            <w:tcW w:w="597" w:type="pct"/>
            <w:shd w:val="clear" w:color="auto" w:fill="F2F2F2" w:themeFill="background1" w:themeFillShade="F2"/>
            <w:vAlign w:val="bottom"/>
          </w:tcPr>
          <w:p w14:paraId="223C40A0" w14:textId="77777777" w:rsidR="00626E5F" w:rsidRPr="00912C27" w:rsidRDefault="00626E5F" w:rsidP="00BB0FCA">
            <w:pPr>
              <w:jc w:val="center"/>
              <w:rPr>
                <w:sz w:val="18"/>
                <w:szCs w:val="18"/>
              </w:rPr>
            </w:pPr>
            <w:r w:rsidRPr="00912C27">
              <w:rPr>
                <w:rFonts w:cs="Calibri"/>
                <w:color w:val="000000"/>
                <w:sz w:val="18"/>
                <w:szCs w:val="18"/>
              </w:rPr>
              <w:t>4.8</w:t>
            </w:r>
          </w:p>
        </w:tc>
        <w:tc>
          <w:tcPr>
            <w:tcW w:w="597" w:type="pct"/>
            <w:shd w:val="clear" w:color="auto" w:fill="F2F2F2" w:themeFill="background1" w:themeFillShade="F2"/>
            <w:vAlign w:val="bottom"/>
          </w:tcPr>
          <w:p w14:paraId="7C88037A" w14:textId="77777777" w:rsidR="00626E5F" w:rsidRPr="00912C27" w:rsidRDefault="00626E5F" w:rsidP="00BB0FCA">
            <w:pPr>
              <w:jc w:val="center"/>
              <w:rPr>
                <w:sz w:val="18"/>
                <w:szCs w:val="18"/>
              </w:rPr>
            </w:pPr>
            <w:r w:rsidRPr="00912C27">
              <w:rPr>
                <w:rFonts w:cs="Calibri"/>
                <w:color w:val="000000"/>
                <w:sz w:val="18"/>
                <w:szCs w:val="18"/>
              </w:rPr>
              <w:t>5.0</w:t>
            </w:r>
          </w:p>
        </w:tc>
        <w:tc>
          <w:tcPr>
            <w:tcW w:w="596" w:type="pct"/>
            <w:shd w:val="clear" w:color="auto" w:fill="F2F2F2" w:themeFill="background1" w:themeFillShade="F2"/>
            <w:vAlign w:val="bottom"/>
          </w:tcPr>
          <w:p w14:paraId="08FA58DC" w14:textId="77777777" w:rsidR="00626E5F" w:rsidRPr="00912C27" w:rsidRDefault="00626E5F" w:rsidP="00BB0FCA">
            <w:pPr>
              <w:jc w:val="center"/>
              <w:rPr>
                <w:sz w:val="18"/>
                <w:szCs w:val="18"/>
              </w:rPr>
            </w:pPr>
            <w:r w:rsidRPr="00912C27">
              <w:rPr>
                <w:rFonts w:cs="Calibri"/>
                <w:color w:val="000000"/>
                <w:sz w:val="18"/>
                <w:szCs w:val="18"/>
              </w:rPr>
              <w:t>4.8</w:t>
            </w:r>
          </w:p>
        </w:tc>
        <w:tc>
          <w:tcPr>
            <w:tcW w:w="598" w:type="pct"/>
            <w:shd w:val="clear" w:color="auto" w:fill="F2F2F2" w:themeFill="background1" w:themeFillShade="F2"/>
            <w:vAlign w:val="bottom"/>
          </w:tcPr>
          <w:p w14:paraId="072F9504" w14:textId="77777777" w:rsidR="00626E5F" w:rsidRPr="00912C27" w:rsidRDefault="00626E5F" w:rsidP="00BB0FCA">
            <w:pPr>
              <w:jc w:val="center"/>
              <w:rPr>
                <w:sz w:val="18"/>
                <w:szCs w:val="18"/>
              </w:rPr>
            </w:pPr>
            <w:r w:rsidRPr="00912C27">
              <w:rPr>
                <w:rFonts w:cs="Calibri"/>
                <w:color w:val="000000"/>
                <w:sz w:val="18"/>
                <w:szCs w:val="18"/>
              </w:rPr>
              <w:t>5.0</w:t>
            </w:r>
          </w:p>
        </w:tc>
      </w:tr>
      <w:tr w:rsidR="00626E5F" w:rsidRPr="00912C27" w14:paraId="3306A62E" w14:textId="77777777" w:rsidTr="00626E5F">
        <w:tc>
          <w:tcPr>
            <w:tcW w:w="444" w:type="pct"/>
            <w:vMerge w:val="restart"/>
            <w:shd w:val="clear" w:color="auto" w:fill="FFFFFF" w:themeFill="background1"/>
            <w:vAlign w:val="center"/>
          </w:tcPr>
          <w:p w14:paraId="5828BAF4" w14:textId="77777777" w:rsidR="00626E5F" w:rsidRPr="00912C27" w:rsidRDefault="00626E5F" w:rsidP="00BB0FCA">
            <w:pPr>
              <w:jc w:val="center"/>
              <w:rPr>
                <w:sz w:val="18"/>
                <w:szCs w:val="18"/>
              </w:rPr>
            </w:pPr>
            <w:r w:rsidRPr="00912C27">
              <w:rPr>
                <w:rFonts w:cs="Calibri"/>
                <w:color w:val="000000"/>
                <w:sz w:val="18"/>
                <w:szCs w:val="18"/>
              </w:rPr>
              <w:t>13-14/2</w:t>
            </w:r>
          </w:p>
        </w:tc>
        <w:tc>
          <w:tcPr>
            <w:tcW w:w="451" w:type="pct"/>
            <w:shd w:val="clear" w:color="auto" w:fill="FFFFFF" w:themeFill="background1"/>
          </w:tcPr>
          <w:p w14:paraId="2D98F5AA" w14:textId="77777777" w:rsidR="00626E5F" w:rsidRPr="00912C27" w:rsidRDefault="00626E5F" w:rsidP="00BB0FCA">
            <w:pPr>
              <w:jc w:val="center"/>
              <w:rPr>
                <w:sz w:val="18"/>
                <w:szCs w:val="18"/>
              </w:rPr>
            </w:pPr>
            <w:r w:rsidRPr="00912C27">
              <w:rPr>
                <w:sz w:val="18"/>
                <w:szCs w:val="18"/>
              </w:rPr>
              <w:t>8</w:t>
            </w:r>
          </w:p>
        </w:tc>
        <w:tc>
          <w:tcPr>
            <w:tcW w:w="523" w:type="pct"/>
            <w:shd w:val="clear" w:color="auto" w:fill="FFFFFF" w:themeFill="background1"/>
            <w:vAlign w:val="center"/>
          </w:tcPr>
          <w:p w14:paraId="6015381F"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FFFFF" w:themeFill="background1"/>
            <w:vAlign w:val="bottom"/>
          </w:tcPr>
          <w:p w14:paraId="2916F466" w14:textId="77777777" w:rsidR="00626E5F" w:rsidRPr="00912C27" w:rsidRDefault="00626E5F" w:rsidP="00BB0FCA">
            <w:pPr>
              <w:jc w:val="center"/>
              <w:rPr>
                <w:sz w:val="18"/>
                <w:szCs w:val="18"/>
              </w:rPr>
            </w:pPr>
            <w:r w:rsidRPr="00912C27">
              <w:rPr>
                <w:rFonts w:cs="Calibri"/>
                <w:color w:val="000000"/>
                <w:sz w:val="18"/>
                <w:szCs w:val="18"/>
              </w:rPr>
              <w:t>3</w:t>
            </w:r>
          </w:p>
        </w:tc>
        <w:tc>
          <w:tcPr>
            <w:tcW w:w="747" w:type="pct"/>
            <w:shd w:val="clear" w:color="auto" w:fill="FFFFFF" w:themeFill="background1"/>
          </w:tcPr>
          <w:p w14:paraId="70AABF8C" w14:textId="77777777" w:rsidR="00626E5F" w:rsidRPr="00912C27" w:rsidRDefault="00626E5F" w:rsidP="00BB0FCA">
            <w:pPr>
              <w:jc w:val="center"/>
              <w:rPr>
                <w:sz w:val="18"/>
                <w:szCs w:val="18"/>
              </w:rPr>
            </w:pPr>
            <w:r w:rsidRPr="00912C27">
              <w:rPr>
                <w:sz w:val="18"/>
                <w:szCs w:val="18"/>
              </w:rPr>
              <w:t>monsoon</w:t>
            </w:r>
          </w:p>
        </w:tc>
        <w:tc>
          <w:tcPr>
            <w:tcW w:w="597" w:type="pct"/>
            <w:shd w:val="clear" w:color="auto" w:fill="FFFFFF" w:themeFill="background1"/>
            <w:vAlign w:val="bottom"/>
          </w:tcPr>
          <w:p w14:paraId="61835D89" w14:textId="77777777" w:rsidR="00626E5F" w:rsidRPr="00912C27" w:rsidRDefault="00626E5F" w:rsidP="00BB0FCA">
            <w:pPr>
              <w:jc w:val="center"/>
              <w:rPr>
                <w:sz w:val="18"/>
                <w:szCs w:val="18"/>
              </w:rPr>
            </w:pPr>
            <w:r w:rsidRPr="00912C27">
              <w:rPr>
                <w:rFonts w:cs="Calibri"/>
                <w:color w:val="000000"/>
                <w:sz w:val="18"/>
                <w:szCs w:val="18"/>
              </w:rPr>
              <w:t>4.9</w:t>
            </w:r>
          </w:p>
        </w:tc>
        <w:tc>
          <w:tcPr>
            <w:tcW w:w="597" w:type="pct"/>
            <w:shd w:val="clear" w:color="auto" w:fill="FFFFFF" w:themeFill="background1"/>
            <w:vAlign w:val="bottom"/>
          </w:tcPr>
          <w:p w14:paraId="07A83E65" w14:textId="77777777" w:rsidR="00626E5F" w:rsidRPr="00912C27" w:rsidRDefault="00626E5F" w:rsidP="00BB0FCA">
            <w:pPr>
              <w:jc w:val="center"/>
              <w:rPr>
                <w:sz w:val="18"/>
                <w:szCs w:val="18"/>
              </w:rPr>
            </w:pPr>
            <w:r w:rsidRPr="00912C27">
              <w:rPr>
                <w:rFonts w:cs="Calibri"/>
                <w:color w:val="000000"/>
                <w:sz w:val="18"/>
                <w:szCs w:val="18"/>
              </w:rPr>
              <w:t>5.1</w:t>
            </w:r>
          </w:p>
        </w:tc>
        <w:tc>
          <w:tcPr>
            <w:tcW w:w="596" w:type="pct"/>
            <w:shd w:val="clear" w:color="auto" w:fill="FFFFFF" w:themeFill="background1"/>
            <w:vAlign w:val="bottom"/>
          </w:tcPr>
          <w:p w14:paraId="5C6E5233" w14:textId="77777777" w:rsidR="00626E5F" w:rsidRPr="00912C27" w:rsidRDefault="00626E5F" w:rsidP="00BB0FCA">
            <w:pPr>
              <w:jc w:val="center"/>
              <w:rPr>
                <w:sz w:val="18"/>
                <w:szCs w:val="18"/>
              </w:rPr>
            </w:pPr>
            <w:r w:rsidRPr="00912C27">
              <w:rPr>
                <w:rFonts w:cs="Calibri"/>
                <w:color w:val="000000"/>
                <w:sz w:val="18"/>
                <w:szCs w:val="18"/>
              </w:rPr>
              <w:t>4.9</w:t>
            </w:r>
          </w:p>
        </w:tc>
        <w:tc>
          <w:tcPr>
            <w:tcW w:w="598" w:type="pct"/>
            <w:shd w:val="clear" w:color="auto" w:fill="FFFFFF" w:themeFill="background1"/>
            <w:vAlign w:val="bottom"/>
          </w:tcPr>
          <w:p w14:paraId="0F54607F" w14:textId="77777777" w:rsidR="00626E5F" w:rsidRPr="00912C27" w:rsidRDefault="00626E5F" w:rsidP="00BB0FCA">
            <w:pPr>
              <w:jc w:val="center"/>
              <w:rPr>
                <w:sz w:val="18"/>
                <w:szCs w:val="18"/>
              </w:rPr>
            </w:pPr>
            <w:r w:rsidRPr="00912C27">
              <w:rPr>
                <w:rFonts w:cs="Calibri"/>
                <w:color w:val="000000"/>
                <w:sz w:val="18"/>
                <w:szCs w:val="18"/>
              </w:rPr>
              <w:t>5.1</w:t>
            </w:r>
          </w:p>
        </w:tc>
      </w:tr>
      <w:tr w:rsidR="00626E5F" w:rsidRPr="00912C27" w14:paraId="4E27CB81" w14:textId="77777777" w:rsidTr="00626E5F">
        <w:tc>
          <w:tcPr>
            <w:tcW w:w="444" w:type="pct"/>
            <w:vMerge/>
            <w:shd w:val="clear" w:color="auto" w:fill="FFFFFF" w:themeFill="background1"/>
            <w:vAlign w:val="center"/>
          </w:tcPr>
          <w:p w14:paraId="2121F579" w14:textId="77777777" w:rsidR="00626E5F" w:rsidRPr="00912C27" w:rsidRDefault="00626E5F" w:rsidP="00BB0FCA">
            <w:pPr>
              <w:jc w:val="center"/>
              <w:rPr>
                <w:rFonts w:cs="Calibri"/>
                <w:color w:val="000000"/>
                <w:sz w:val="18"/>
                <w:szCs w:val="18"/>
              </w:rPr>
            </w:pPr>
          </w:p>
        </w:tc>
        <w:tc>
          <w:tcPr>
            <w:tcW w:w="451" w:type="pct"/>
            <w:shd w:val="clear" w:color="auto" w:fill="FFFFFF" w:themeFill="background1"/>
          </w:tcPr>
          <w:p w14:paraId="2ED2F6BA" w14:textId="77777777" w:rsidR="00626E5F" w:rsidRPr="00912C27" w:rsidRDefault="00626E5F" w:rsidP="00BB0FCA">
            <w:pPr>
              <w:jc w:val="center"/>
              <w:rPr>
                <w:sz w:val="18"/>
                <w:szCs w:val="18"/>
              </w:rPr>
            </w:pPr>
            <w:r w:rsidRPr="00912C27">
              <w:rPr>
                <w:sz w:val="18"/>
                <w:szCs w:val="18"/>
              </w:rPr>
              <w:t>9</w:t>
            </w:r>
          </w:p>
        </w:tc>
        <w:tc>
          <w:tcPr>
            <w:tcW w:w="523" w:type="pct"/>
            <w:shd w:val="clear" w:color="auto" w:fill="FFFFFF" w:themeFill="background1"/>
            <w:vAlign w:val="center"/>
          </w:tcPr>
          <w:p w14:paraId="6E501A41" w14:textId="77777777" w:rsidR="00626E5F" w:rsidRPr="00912C27" w:rsidRDefault="00626E5F" w:rsidP="00BB0FCA">
            <w:pPr>
              <w:jc w:val="center"/>
              <w:rPr>
                <w:sz w:val="18"/>
                <w:szCs w:val="18"/>
              </w:rPr>
            </w:pPr>
            <w:r w:rsidRPr="00912C27">
              <w:rPr>
                <w:rFonts w:cs="Calibri"/>
                <w:sz w:val="18"/>
                <w:szCs w:val="18"/>
              </w:rPr>
              <w:t>0.15</w:t>
            </w:r>
          </w:p>
        </w:tc>
        <w:tc>
          <w:tcPr>
            <w:tcW w:w="448" w:type="pct"/>
            <w:shd w:val="clear" w:color="auto" w:fill="FFFFFF" w:themeFill="background1"/>
            <w:vAlign w:val="bottom"/>
          </w:tcPr>
          <w:p w14:paraId="120C23E8" w14:textId="77777777" w:rsidR="00626E5F" w:rsidRPr="00912C27" w:rsidRDefault="00626E5F" w:rsidP="00BB0FCA">
            <w:pPr>
              <w:jc w:val="center"/>
              <w:rPr>
                <w:sz w:val="18"/>
                <w:szCs w:val="18"/>
              </w:rPr>
            </w:pPr>
            <w:r w:rsidRPr="00912C27">
              <w:rPr>
                <w:rFonts w:cs="Calibri"/>
                <w:color w:val="000000"/>
                <w:sz w:val="18"/>
                <w:szCs w:val="18"/>
              </w:rPr>
              <w:t>3</w:t>
            </w:r>
          </w:p>
        </w:tc>
        <w:tc>
          <w:tcPr>
            <w:tcW w:w="747" w:type="pct"/>
            <w:shd w:val="clear" w:color="auto" w:fill="FFFFFF" w:themeFill="background1"/>
          </w:tcPr>
          <w:p w14:paraId="76CA2B28" w14:textId="77777777" w:rsidR="00626E5F" w:rsidRPr="00912C27" w:rsidRDefault="00626E5F" w:rsidP="00BB0FCA">
            <w:pPr>
              <w:jc w:val="center"/>
              <w:rPr>
                <w:sz w:val="18"/>
                <w:szCs w:val="18"/>
              </w:rPr>
            </w:pPr>
            <w:r w:rsidRPr="00912C27">
              <w:rPr>
                <w:sz w:val="18"/>
                <w:szCs w:val="18"/>
              </w:rPr>
              <w:t>monsoon</w:t>
            </w:r>
          </w:p>
        </w:tc>
        <w:tc>
          <w:tcPr>
            <w:tcW w:w="597" w:type="pct"/>
            <w:shd w:val="clear" w:color="auto" w:fill="FFFFFF" w:themeFill="background1"/>
            <w:vAlign w:val="bottom"/>
          </w:tcPr>
          <w:p w14:paraId="44E6A05B" w14:textId="77777777" w:rsidR="00626E5F" w:rsidRPr="00912C27" w:rsidRDefault="00626E5F" w:rsidP="00BB0FCA">
            <w:pPr>
              <w:jc w:val="center"/>
              <w:rPr>
                <w:sz w:val="18"/>
                <w:szCs w:val="18"/>
              </w:rPr>
            </w:pPr>
            <w:r w:rsidRPr="00912C27">
              <w:rPr>
                <w:rFonts w:cs="Calibri"/>
                <w:color w:val="000000"/>
                <w:sz w:val="18"/>
                <w:szCs w:val="18"/>
              </w:rPr>
              <w:t>4.7</w:t>
            </w:r>
          </w:p>
        </w:tc>
        <w:tc>
          <w:tcPr>
            <w:tcW w:w="597" w:type="pct"/>
            <w:shd w:val="clear" w:color="auto" w:fill="FFFFFF" w:themeFill="background1"/>
            <w:vAlign w:val="bottom"/>
          </w:tcPr>
          <w:p w14:paraId="5EA2A297" w14:textId="77777777" w:rsidR="00626E5F" w:rsidRPr="00912C27" w:rsidRDefault="00626E5F" w:rsidP="00BB0FCA">
            <w:pPr>
              <w:jc w:val="center"/>
              <w:rPr>
                <w:sz w:val="18"/>
                <w:szCs w:val="18"/>
              </w:rPr>
            </w:pPr>
            <w:r w:rsidRPr="00912C27">
              <w:rPr>
                <w:rFonts w:cs="Calibri"/>
                <w:color w:val="000000"/>
                <w:sz w:val="18"/>
                <w:szCs w:val="18"/>
              </w:rPr>
              <w:t>4.9</w:t>
            </w:r>
          </w:p>
        </w:tc>
        <w:tc>
          <w:tcPr>
            <w:tcW w:w="596" w:type="pct"/>
            <w:shd w:val="clear" w:color="auto" w:fill="FFFFFF" w:themeFill="background1"/>
            <w:vAlign w:val="bottom"/>
          </w:tcPr>
          <w:p w14:paraId="20446B66" w14:textId="77777777" w:rsidR="00626E5F" w:rsidRPr="00912C27" w:rsidRDefault="00626E5F" w:rsidP="00BB0FCA">
            <w:pPr>
              <w:jc w:val="center"/>
              <w:rPr>
                <w:sz w:val="18"/>
                <w:szCs w:val="18"/>
              </w:rPr>
            </w:pPr>
            <w:r w:rsidRPr="00912C27">
              <w:rPr>
                <w:rFonts w:cs="Calibri"/>
                <w:color w:val="000000"/>
                <w:sz w:val="18"/>
                <w:szCs w:val="18"/>
              </w:rPr>
              <w:t>4.7</w:t>
            </w:r>
          </w:p>
        </w:tc>
        <w:tc>
          <w:tcPr>
            <w:tcW w:w="598" w:type="pct"/>
            <w:shd w:val="clear" w:color="auto" w:fill="FFFFFF" w:themeFill="background1"/>
            <w:vAlign w:val="bottom"/>
          </w:tcPr>
          <w:p w14:paraId="7BD8FB26" w14:textId="77777777" w:rsidR="00626E5F" w:rsidRPr="00912C27" w:rsidRDefault="00626E5F" w:rsidP="00BB0FCA">
            <w:pPr>
              <w:jc w:val="center"/>
              <w:rPr>
                <w:sz w:val="18"/>
                <w:szCs w:val="18"/>
              </w:rPr>
            </w:pPr>
            <w:r w:rsidRPr="00912C27">
              <w:rPr>
                <w:rFonts w:cs="Calibri"/>
                <w:color w:val="000000"/>
                <w:sz w:val="18"/>
                <w:szCs w:val="18"/>
              </w:rPr>
              <w:t>4.9</w:t>
            </w:r>
          </w:p>
        </w:tc>
      </w:tr>
      <w:tr w:rsidR="00626E5F" w:rsidRPr="00912C27" w14:paraId="5547720C" w14:textId="77777777" w:rsidTr="00626E5F">
        <w:tc>
          <w:tcPr>
            <w:tcW w:w="444" w:type="pct"/>
            <w:vMerge w:val="restart"/>
            <w:shd w:val="clear" w:color="auto" w:fill="F2F2F2" w:themeFill="background1" w:themeFillShade="F2"/>
            <w:vAlign w:val="center"/>
          </w:tcPr>
          <w:p w14:paraId="67B6E083" w14:textId="77777777" w:rsidR="00626E5F" w:rsidRPr="00912C27" w:rsidRDefault="00626E5F" w:rsidP="00BB0FCA">
            <w:pPr>
              <w:jc w:val="center"/>
              <w:rPr>
                <w:sz w:val="18"/>
                <w:szCs w:val="18"/>
              </w:rPr>
            </w:pPr>
            <w:r w:rsidRPr="00912C27">
              <w:rPr>
                <w:rFonts w:cs="Calibri"/>
                <w:color w:val="000000"/>
                <w:sz w:val="18"/>
                <w:szCs w:val="18"/>
              </w:rPr>
              <w:t>39/1B</w:t>
            </w:r>
          </w:p>
        </w:tc>
        <w:tc>
          <w:tcPr>
            <w:tcW w:w="451" w:type="pct"/>
            <w:shd w:val="clear" w:color="auto" w:fill="F2F2F2" w:themeFill="background1" w:themeFillShade="F2"/>
          </w:tcPr>
          <w:p w14:paraId="6DCFFAD2" w14:textId="77777777" w:rsidR="00626E5F" w:rsidRPr="00912C27" w:rsidRDefault="00626E5F" w:rsidP="00BB0FCA">
            <w:pPr>
              <w:jc w:val="center"/>
              <w:rPr>
                <w:sz w:val="18"/>
                <w:szCs w:val="18"/>
              </w:rPr>
            </w:pPr>
            <w:r w:rsidRPr="00912C27">
              <w:rPr>
                <w:sz w:val="18"/>
                <w:szCs w:val="18"/>
              </w:rPr>
              <w:t>27</w:t>
            </w:r>
          </w:p>
        </w:tc>
        <w:tc>
          <w:tcPr>
            <w:tcW w:w="523" w:type="pct"/>
            <w:shd w:val="clear" w:color="auto" w:fill="F2F2F2" w:themeFill="background1" w:themeFillShade="F2"/>
            <w:vAlign w:val="center"/>
          </w:tcPr>
          <w:p w14:paraId="5ED64672" w14:textId="77777777" w:rsidR="00626E5F" w:rsidRPr="00912C27" w:rsidRDefault="00626E5F" w:rsidP="00BB0FCA">
            <w:pPr>
              <w:jc w:val="center"/>
              <w:rPr>
                <w:sz w:val="18"/>
                <w:szCs w:val="18"/>
              </w:rPr>
            </w:pPr>
            <w:r w:rsidRPr="00912C27">
              <w:rPr>
                <w:rFonts w:cs="Calibri"/>
                <w:sz w:val="18"/>
                <w:szCs w:val="18"/>
              </w:rPr>
              <w:t>0.30</w:t>
            </w:r>
          </w:p>
        </w:tc>
        <w:tc>
          <w:tcPr>
            <w:tcW w:w="448" w:type="pct"/>
            <w:shd w:val="clear" w:color="auto" w:fill="F2F2F2" w:themeFill="background1" w:themeFillShade="F2"/>
            <w:vAlign w:val="bottom"/>
          </w:tcPr>
          <w:p w14:paraId="5D595C81" w14:textId="77777777" w:rsidR="00626E5F" w:rsidRPr="00912C27" w:rsidRDefault="00626E5F" w:rsidP="00BB0FCA">
            <w:pPr>
              <w:jc w:val="center"/>
              <w:rPr>
                <w:sz w:val="18"/>
                <w:szCs w:val="18"/>
              </w:rPr>
            </w:pPr>
            <w:r w:rsidRPr="00912C27">
              <w:rPr>
                <w:rFonts w:cs="Calibri"/>
                <w:color w:val="000000"/>
                <w:sz w:val="18"/>
                <w:szCs w:val="18"/>
              </w:rPr>
              <w:t>5</w:t>
            </w:r>
          </w:p>
        </w:tc>
        <w:tc>
          <w:tcPr>
            <w:tcW w:w="747" w:type="pct"/>
            <w:shd w:val="clear" w:color="auto" w:fill="F2F2F2" w:themeFill="background1" w:themeFillShade="F2"/>
          </w:tcPr>
          <w:p w14:paraId="483E9994" w14:textId="77777777" w:rsidR="00626E5F" w:rsidRPr="00912C27" w:rsidRDefault="00626E5F" w:rsidP="00BB0FCA">
            <w:pPr>
              <w:jc w:val="center"/>
              <w:rPr>
                <w:sz w:val="18"/>
                <w:szCs w:val="18"/>
              </w:rPr>
            </w:pPr>
            <w:r w:rsidRPr="00912C27">
              <w:rPr>
                <w:sz w:val="18"/>
                <w:szCs w:val="18"/>
              </w:rPr>
              <w:t>cyclone</w:t>
            </w:r>
          </w:p>
        </w:tc>
        <w:tc>
          <w:tcPr>
            <w:tcW w:w="597" w:type="pct"/>
            <w:shd w:val="clear" w:color="auto" w:fill="F2F2F2" w:themeFill="background1" w:themeFillShade="F2"/>
            <w:vAlign w:val="bottom"/>
          </w:tcPr>
          <w:p w14:paraId="24969F01" w14:textId="77777777" w:rsidR="00626E5F" w:rsidRPr="00912C27" w:rsidRDefault="00626E5F" w:rsidP="00BB0FCA">
            <w:pPr>
              <w:jc w:val="center"/>
              <w:rPr>
                <w:sz w:val="18"/>
                <w:szCs w:val="18"/>
              </w:rPr>
            </w:pPr>
            <w:r w:rsidRPr="00912C27">
              <w:rPr>
                <w:rFonts w:cs="Calibri"/>
                <w:color w:val="000000"/>
                <w:sz w:val="18"/>
                <w:szCs w:val="18"/>
              </w:rPr>
              <w:t>5.5</w:t>
            </w:r>
          </w:p>
        </w:tc>
        <w:tc>
          <w:tcPr>
            <w:tcW w:w="597" w:type="pct"/>
            <w:shd w:val="clear" w:color="auto" w:fill="F2F2F2" w:themeFill="background1" w:themeFillShade="F2"/>
            <w:vAlign w:val="bottom"/>
          </w:tcPr>
          <w:p w14:paraId="415EB3D8" w14:textId="77777777" w:rsidR="00626E5F" w:rsidRPr="00912C27" w:rsidRDefault="00626E5F" w:rsidP="00BB0FCA">
            <w:pPr>
              <w:jc w:val="center"/>
              <w:rPr>
                <w:sz w:val="18"/>
                <w:szCs w:val="18"/>
              </w:rPr>
            </w:pPr>
            <w:r w:rsidRPr="00912C27">
              <w:rPr>
                <w:rFonts w:cs="Calibri"/>
                <w:color w:val="000000"/>
                <w:sz w:val="18"/>
                <w:szCs w:val="18"/>
              </w:rPr>
              <w:t>5.8</w:t>
            </w:r>
          </w:p>
        </w:tc>
        <w:tc>
          <w:tcPr>
            <w:tcW w:w="596" w:type="pct"/>
            <w:shd w:val="clear" w:color="auto" w:fill="F2F2F2" w:themeFill="background1" w:themeFillShade="F2"/>
            <w:vAlign w:val="bottom"/>
          </w:tcPr>
          <w:p w14:paraId="69262E12" w14:textId="77777777" w:rsidR="00626E5F" w:rsidRPr="00912C27" w:rsidRDefault="00626E5F" w:rsidP="00BB0FCA">
            <w:pPr>
              <w:jc w:val="center"/>
              <w:rPr>
                <w:sz w:val="18"/>
                <w:szCs w:val="18"/>
              </w:rPr>
            </w:pPr>
            <w:r w:rsidRPr="00912C27">
              <w:rPr>
                <w:rFonts w:cs="Calibri"/>
                <w:color w:val="000000"/>
                <w:sz w:val="18"/>
                <w:szCs w:val="18"/>
              </w:rPr>
              <w:t>6.0</w:t>
            </w:r>
          </w:p>
        </w:tc>
        <w:tc>
          <w:tcPr>
            <w:tcW w:w="598" w:type="pct"/>
            <w:shd w:val="clear" w:color="auto" w:fill="F2F2F2" w:themeFill="background1" w:themeFillShade="F2"/>
            <w:vAlign w:val="bottom"/>
          </w:tcPr>
          <w:p w14:paraId="78C2691D" w14:textId="77777777" w:rsidR="00626E5F" w:rsidRPr="00912C27" w:rsidRDefault="00626E5F" w:rsidP="00BB0FCA">
            <w:pPr>
              <w:jc w:val="center"/>
              <w:rPr>
                <w:sz w:val="18"/>
                <w:szCs w:val="18"/>
              </w:rPr>
            </w:pPr>
            <w:r w:rsidRPr="00912C27">
              <w:rPr>
                <w:rFonts w:cs="Calibri"/>
                <w:color w:val="000000"/>
                <w:sz w:val="18"/>
                <w:szCs w:val="18"/>
              </w:rPr>
              <w:t>6.3</w:t>
            </w:r>
          </w:p>
        </w:tc>
      </w:tr>
      <w:tr w:rsidR="00626E5F" w:rsidRPr="00912C27" w14:paraId="3719D3F3" w14:textId="77777777" w:rsidTr="00626E5F">
        <w:tc>
          <w:tcPr>
            <w:tcW w:w="444" w:type="pct"/>
            <w:vMerge/>
            <w:shd w:val="clear" w:color="auto" w:fill="F2F2F2" w:themeFill="background1" w:themeFillShade="F2"/>
            <w:vAlign w:val="center"/>
          </w:tcPr>
          <w:p w14:paraId="30EF2195" w14:textId="77777777" w:rsidR="00626E5F" w:rsidRPr="00912C27" w:rsidRDefault="00626E5F" w:rsidP="00BB0FCA">
            <w:pPr>
              <w:jc w:val="center"/>
              <w:rPr>
                <w:rFonts w:cs="Calibri"/>
                <w:color w:val="000000"/>
                <w:sz w:val="18"/>
                <w:szCs w:val="18"/>
              </w:rPr>
            </w:pPr>
          </w:p>
        </w:tc>
        <w:tc>
          <w:tcPr>
            <w:tcW w:w="451" w:type="pct"/>
            <w:shd w:val="clear" w:color="auto" w:fill="F2F2F2" w:themeFill="background1" w:themeFillShade="F2"/>
          </w:tcPr>
          <w:p w14:paraId="60E82832" w14:textId="77777777" w:rsidR="00626E5F" w:rsidRPr="00912C27" w:rsidRDefault="00626E5F" w:rsidP="00BB0FCA">
            <w:pPr>
              <w:jc w:val="center"/>
              <w:rPr>
                <w:sz w:val="18"/>
                <w:szCs w:val="18"/>
              </w:rPr>
            </w:pPr>
            <w:r w:rsidRPr="00912C27">
              <w:rPr>
                <w:sz w:val="18"/>
                <w:szCs w:val="18"/>
              </w:rPr>
              <w:t>28</w:t>
            </w:r>
          </w:p>
        </w:tc>
        <w:tc>
          <w:tcPr>
            <w:tcW w:w="523" w:type="pct"/>
            <w:shd w:val="clear" w:color="auto" w:fill="F2F2F2" w:themeFill="background1" w:themeFillShade="F2"/>
            <w:vAlign w:val="center"/>
          </w:tcPr>
          <w:p w14:paraId="455AE28D" w14:textId="77777777" w:rsidR="00626E5F" w:rsidRPr="00912C27" w:rsidRDefault="00626E5F" w:rsidP="00BB0FCA">
            <w:pPr>
              <w:jc w:val="center"/>
              <w:rPr>
                <w:sz w:val="18"/>
                <w:szCs w:val="18"/>
              </w:rPr>
            </w:pPr>
            <w:r w:rsidRPr="00912C27">
              <w:rPr>
                <w:rFonts w:cs="Calibri"/>
                <w:sz w:val="18"/>
                <w:szCs w:val="18"/>
              </w:rPr>
              <w:t>0.30</w:t>
            </w:r>
          </w:p>
        </w:tc>
        <w:tc>
          <w:tcPr>
            <w:tcW w:w="448" w:type="pct"/>
            <w:shd w:val="clear" w:color="auto" w:fill="F2F2F2" w:themeFill="background1" w:themeFillShade="F2"/>
            <w:vAlign w:val="bottom"/>
          </w:tcPr>
          <w:p w14:paraId="4AB213A3" w14:textId="77777777" w:rsidR="00626E5F" w:rsidRPr="00912C27" w:rsidRDefault="00626E5F" w:rsidP="00BB0FCA">
            <w:pPr>
              <w:jc w:val="center"/>
              <w:rPr>
                <w:sz w:val="18"/>
                <w:szCs w:val="18"/>
              </w:rPr>
            </w:pPr>
            <w:r w:rsidRPr="00912C27">
              <w:rPr>
                <w:rFonts w:cs="Calibri"/>
                <w:color w:val="000000"/>
                <w:sz w:val="18"/>
                <w:szCs w:val="18"/>
              </w:rPr>
              <w:t>5</w:t>
            </w:r>
          </w:p>
        </w:tc>
        <w:tc>
          <w:tcPr>
            <w:tcW w:w="747" w:type="pct"/>
            <w:shd w:val="clear" w:color="auto" w:fill="F2F2F2" w:themeFill="background1" w:themeFillShade="F2"/>
          </w:tcPr>
          <w:p w14:paraId="2CA83AF1" w14:textId="77777777" w:rsidR="00626E5F" w:rsidRPr="00912C27" w:rsidRDefault="00626E5F" w:rsidP="00BB0FCA">
            <w:pPr>
              <w:jc w:val="center"/>
              <w:rPr>
                <w:sz w:val="18"/>
                <w:szCs w:val="18"/>
              </w:rPr>
            </w:pPr>
            <w:r w:rsidRPr="00912C27">
              <w:rPr>
                <w:sz w:val="18"/>
                <w:szCs w:val="18"/>
              </w:rPr>
              <w:t>cyclone</w:t>
            </w:r>
          </w:p>
        </w:tc>
        <w:tc>
          <w:tcPr>
            <w:tcW w:w="597" w:type="pct"/>
            <w:shd w:val="clear" w:color="auto" w:fill="F2F2F2" w:themeFill="background1" w:themeFillShade="F2"/>
            <w:vAlign w:val="bottom"/>
          </w:tcPr>
          <w:p w14:paraId="4CEA0A83" w14:textId="77777777" w:rsidR="00626E5F" w:rsidRPr="00912C27" w:rsidRDefault="00626E5F" w:rsidP="00BB0FCA">
            <w:pPr>
              <w:jc w:val="center"/>
              <w:rPr>
                <w:sz w:val="18"/>
                <w:szCs w:val="18"/>
              </w:rPr>
            </w:pPr>
            <w:r w:rsidRPr="00912C27">
              <w:rPr>
                <w:rFonts w:cs="Calibri"/>
                <w:color w:val="000000"/>
                <w:sz w:val="18"/>
                <w:szCs w:val="18"/>
              </w:rPr>
              <w:t>5.1</w:t>
            </w:r>
          </w:p>
        </w:tc>
        <w:tc>
          <w:tcPr>
            <w:tcW w:w="597" w:type="pct"/>
            <w:shd w:val="clear" w:color="auto" w:fill="F2F2F2" w:themeFill="background1" w:themeFillShade="F2"/>
            <w:vAlign w:val="bottom"/>
          </w:tcPr>
          <w:p w14:paraId="49A2310F" w14:textId="77777777" w:rsidR="00626E5F" w:rsidRPr="00912C27" w:rsidRDefault="00626E5F" w:rsidP="00BB0FCA">
            <w:pPr>
              <w:jc w:val="center"/>
              <w:rPr>
                <w:sz w:val="18"/>
                <w:szCs w:val="18"/>
              </w:rPr>
            </w:pPr>
            <w:r w:rsidRPr="00912C27">
              <w:rPr>
                <w:rFonts w:cs="Calibri"/>
                <w:color w:val="000000"/>
                <w:sz w:val="18"/>
                <w:szCs w:val="18"/>
              </w:rPr>
              <w:t>5.4</w:t>
            </w:r>
          </w:p>
        </w:tc>
        <w:tc>
          <w:tcPr>
            <w:tcW w:w="596" w:type="pct"/>
            <w:shd w:val="clear" w:color="auto" w:fill="F2F2F2" w:themeFill="background1" w:themeFillShade="F2"/>
            <w:vAlign w:val="bottom"/>
          </w:tcPr>
          <w:p w14:paraId="6E40F4BF" w14:textId="77777777" w:rsidR="00626E5F" w:rsidRPr="00912C27" w:rsidRDefault="00626E5F" w:rsidP="00BB0FCA">
            <w:pPr>
              <w:jc w:val="center"/>
              <w:rPr>
                <w:sz w:val="18"/>
                <w:szCs w:val="18"/>
              </w:rPr>
            </w:pPr>
            <w:r w:rsidRPr="00912C27">
              <w:rPr>
                <w:rFonts w:cs="Calibri"/>
                <w:color w:val="000000"/>
                <w:sz w:val="18"/>
                <w:szCs w:val="18"/>
              </w:rPr>
              <w:t>5.7</w:t>
            </w:r>
          </w:p>
        </w:tc>
        <w:tc>
          <w:tcPr>
            <w:tcW w:w="598" w:type="pct"/>
            <w:shd w:val="clear" w:color="auto" w:fill="F2F2F2" w:themeFill="background1" w:themeFillShade="F2"/>
            <w:vAlign w:val="bottom"/>
          </w:tcPr>
          <w:p w14:paraId="4CFA3D98" w14:textId="77777777" w:rsidR="00626E5F" w:rsidRPr="00912C27" w:rsidRDefault="00626E5F" w:rsidP="00BB0FCA">
            <w:pPr>
              <w:jc w:val="center"/>
              <w:rPr>
                <w:sz w:val="18"/>
                <w:szCs w:val="18"/>
              </w:rPr>
            </w:pPr>
            <w:r w:rsidRPr="00912C27">
              <w:rPr>
                <w:rFonts w:cs="Calibri"/>
                <w:color w:val="000000"/>
                <w:sz w:val="18"/>
                <w:szCs w:val="18"/>
              </w:rPr>
              <w:t>6.0</w:t>
            </w:r>
          </w:p>
        </w:tc>
      </w:tr>
      <w:tr w:rsidR="00626E5F" w:rsidRPr="00912C27" w14:paraId="5C42D4A2" w14:textId="77777777" w:rsidTr="00626E5F">
        <w:tc>
          <w:tcPr>
            <w:tcW w:w="444" w:type="pct"/>
            <w:vMerge/>
            <w:shd w:val="clear" w:color="auto" w:fill="F2F2F2" w:themeFill="background1" w:themeFillShade="F2"/>
            <w:vAlign w:val="center"/>
          </w:tcPr>
          <w:p w14:paraId="74E4E20C" w14:textId="77777777" w:rsidR="00626E5F" w:rsidRPr="00912C27" w:rsidRDefault="00626E5F" w:rsidP="00BB0FCA">
            <w:pPr>
              <w:jc w:val="center"/>
              <w:rPr>
                <w:rFonts w:cs="Calibri"/>
                <w:color w:val="000000"/>
                <w:sz w:val="18"/>
                <w:szCs w:val="18"/>
              </w:rPr>
            </w:pPr>
          </w:p>
        </w:tc>
        <w:tc>
          <w:tcPr>
            <w:tcW w:w="451" w:type="pct"/>
            <w:shd w:val="clear" w:color="auto" w:fill="F2F2F2" w:themeFill="background1" w:themeFillShade="F2"/>
          </w:tcPr>
          <w:p w14:paraId="0BC0DF39" w14:textId="77777777" w:rsidR="00626E5F" w:rsidRPr="00912C27" w:rsidRDefault="00626E5F" w:rsidP="00BB0FCA">
            <w:pPr>
              <w:jc w:val="center"/>
              <w:rPr>
                <w:sz w:val="18"/>
                <w:szCs w:val="18"/>
              </w:rPr>
            </w:pPr>
            <w:r w:rsidRPr="00912C27">
              <w:rPr>
                <w:sz w:val="18"/>
                <w:szCs w:val="18"/>
              </w:rPr>
              <w:t>35</w:t>
            </w:r>
          </w:p>
        </w:tc>
        <w:tc>
          <w:tcPr>
            <w:tcW w:w="523" w:type="pct"/>
            <w:shd w:val="clear" w:color="auto" w:fill="F2F2F2" w:themeFill="background1" w:themeFillShade="F2"/>
            <w:vAlign w:val="center"/>
          </w:tcPr>
          <w:p w14:paraId="014040BD" w14:textId="77777777" w:rsidR="00626E5F" w:rsidRPr="00912C27" w:rsidRDefault="00626E5F" w:rsidP="00BB0FCA">
            <w:pPr>
              <w:jc w:val="center"/>
              <w:rPr>
                <w:sz w:val="18"/>
                <w:szCs w:val="18"/>
              </w:rPr>
            </w:pPr>
            <w:r w:rsidRPr="00912C27">
              <w:rPr>
                <w:rFonts w:cs="Calibri"/>
                <w:sz w:val="18"/>
                <w:szCs w:val="18"/>
              </w:rPr>
              <w:t>0.30</w:t>
            </w:r>
          </w:p>
        </w:tc>
        <w:tc>
          <w:tcPr>
            <w:tcW w:w="448" w:type="pct"/>
            <w:shd w:val="clear" w:color="auto" w:fill="F2F2F2" w:themeFill="background1" w:themeFillShade="F2"/>
            <w:vAlign w:val="bottom"/>
          </w:tcPr>
          <w:p w14:paraId="19003A86" w14:textId="77777777" w:rsidR="00626E5F" w:rsidRPr="00912C27" w:rsidRDefault="00626E5F" w:rsidP="00BB0FCA">
            <w:pPr>
              <w:jc w:val="center"/>
              <w:rPr>
                <w:sz w:val="18"/>
                <w:szCs w:val="18"/>
              </w:rPr>
            </w:pPr>
            <w:r w:rsidRPr="00912C27">
              <w:rPr>
                <w:rFonts w:cs="Calibri"/>
                <w:color w:val="000000"/>
                <w:sz w:val="18"/>
                <w:szCs w:val="18"/>
              </w:rPr>
              <w:t>2</w:t>
            </w:r>
          </w:p>
        </w:tc>
        <w:tc>
          <w:tcPr>
            <w:tcW w:w="747" w:type="pct"/>
            <w:shd w:val="clear" w:color="auto" w:fill="F2F2F2" w:themeFill="background1" w:themeFillShade="F2"/>
          </w:tcPr>
          <w:p w14:paraId="38D1F26F" w14:textId="77777777" w:rsidR="00626E5F" w:rsidRPr="00912C27" w:rsidRDefault="00626E5F" w:rsidP="00BB0FCA">
            <w:pPr>
              <w:jc w:val="center"/>
              <w:rPr>
                <w:sz w:val="18"/>
                <w:szCs w:val="18"/>
              </w:rPr>
            </w:pPr>
            <w:r w:rsidRPr="00912C27">
              <w:rPr>
                <w:sz w:val="18"/>
                <w:szCs w:val="18"/>
              </w:rPr>
              <w:t>cyclone</w:t>
            </w:r>
          </w:p>
        </w:tc>
        <w:tc>
          <w:tcPr>
            <w:tcW w:w="597" w:type="pct"/>
            <w:shd w:val="clear" w:color="auto" w:fill="F2F2F2" w:themeFill="background1" w:themeFillShade="F2"/>
            <w:vAlign w:val="bottom"/>
          </w:tcPr>
          <w:p w14:paraId="694E63CD" w14:textId="77777777" w:rsidR="00626E5F" w:rsidRPr="00912C27" w:rsidRDefault="00626E5F" w:rsidP="00BB0FCA">
            <w:pPr>
              <w:jc w:val="center"/>
              <w:rPr>
                <w:sz w:val="18"/>
                <w:szCs w:val="18"/>
              </w:rPr>
            </w:pPr>
            <w:r w:rsidRPr="00912C27">
              <w:rPr>
                <w:rFonts w:cs="Calibri"/>
                <w:color w:val="000000"/>
                <w:sz w:val="18"/>
                <w:szCs w:val="18"/>
              </w:rPr>
              <w:t>4.6</w:t>
            </w:r>
          </w:p>
        </w:tc>
        <w:tc>
          <w:tcPr>
            <w:tcW w:w="597" w:type="pct"/>
            <w:shd w:val="clear" w:color="auto" w:fill="F2F2F2" w:themeFill="background1" w:themeFillShade="F2"/>
            <w:vAlign w:val="bottom"/>
          </w:tcPr>
          <w:p w14:paraId="7F579EF6" w14:textId="77777777" w:rsidR="00626E5F" w:rsidRPr="00912C27" w:rsidRDefault="00626E5F" w:rsidP="00BB0FCA">
            <w:pPr>
              <w:jc w:val="center"/>
              <w:rPr>
                <w:sz w:val="18"/>
                <w:szCs w:val="18"/>
              </w:rPr>
            </w:pPr>
            <w:r w:rsidRPr="00912C27">
              <w:rPr>
                <w:rFonts w:cs="Calibri"/>
                <w:color w:val="000000"/>
                <w:sz w:val="18"/>
                <w:szCs w:val="18"/>
              </w:rPr>
              <w:t>4.9</w:t>
            </w:r>
          </w:p>
        </w:tc>
        <w:tc>
          <w:tcPr>
            <w:tcW w:w="596" w:type="pct"/>
            <w:shd w:val="clear" w:color="auto" w:fill="F2F2F2" w:themeFill="background1" w:themeFillShade="F2"/>
            <w:vAlign w:val="bottom"/>
          </w:tcPr>
          <w:p w14:paraId="5F7A4E5C" w14:textId="77777777" w:rsidR="00626E5F" w:rsidRPr="00912C27" w:rsidRDefault="00626E5F" w:rsidP="00BB0FCA">
            <w:pPr>
              <w:jc w:val="center"/>
              <w:rPr>
                <w:sz w:val="18"/>
                <w:szCs w:val="18"/>
              </w:rPr>
            </w:pPr>
            <w:r w:rsidRPr="00912C27">
              <w:rPr>
                <w:rFonts w:cs="Calibri"/>
                <w:color w:val="000000"/>
                <w:sz w:val="18"/>
                <w:szCs w:val="18"/>
              </w:rPr>
              <w:t>5.0</w:t>
            </w:r>
          </w:p>
        </w:tc>
        <w:tc>
          <w:tcPr>
            <w:tcW w:w="598" w:type="pct"/>
            <w:shd w:val="clear" w:color="auto" w:fill="F2F2F2" w:themeFill="background1" w:themeFillShade="F2"/>
            <w:vAlign w:val="bottom"/>
          </w:tcPr>
          <w:p w14:paraId="721CF729" w14:textId="77777777" w:rsidR="00626E5F" w:rsidRPr="00912C27" w:rsidRDefault="00626E5F" w:rsidP="00BB0FCA">
            <w:pPr>
              <w:jc w:val="center"/>
              <w:rPr>
                <w:sz w:val="18"/>
                <w:szCs w:val="18"/>
              </w:rPr>
            </w:pPr>
            <w:r w:rsidRPr="00912C27">
              <w:rPr>
                <w:rFonts w:cs="Calibri"/>
                <w:color w:val="000000"/>
                <w:sz w:val="18"/>
                <w:szCs w:val="18"/>
              </w:rPr>
              <w:t>5.3</w:t>
            </w:r>
          </w:p>
        </w:tc>
      </w:tr>
      <w:tr w:rsidR="00626E5F" w:rsidRPr="00912C27" w14:paraId="71BD1741" w14:textId="77777777" w:rsidTr="00626E5F">
        <w:tc>
          <w:tcPr>
            <w:tcW w:w="444" w:type="pct"/>
            <w:vMerge w:val="restart"/>
            <w:shd w:val="clear" w:color="auto" w:fill="FFFFFF" w:themeFill="background1"/>
            <w:vAlign w:val="center"/>
          </w:tcPr>
          <w:p w14:paraId="0AE424B2" w14:textId="77777777" w:rsidR="00626E5F" w:rsidRPr="00912C27" w:rsidRDefault="00626E5F" w:rsidP="00BB0FCA">
            <w:pPr>
              <w:jc w:val="center"/>
              <w:rPr>
                <w:sz w:val="18"/>
                <w:szCs w:val="18"/>
              </w:rPr>
            </w:pPr>
            <w:r w:rsidRPr="00912C27">
              <w:rPr>
                <w:rFonts w:cs="Calibri"/>
                <w:color w:val="000000"/>
                <w:sz w:val="18"/>
                <w:szCs w:val="18"/>
              </w:rPr>
              <w:t>39/1C</w:t>
            </w:r>
          </w:p>
        </w:tc>
        <w:tc>
          <w:tcPr>
            <w:tcW w:w="451" w:type="pct"/>
            <w:shd w:val="clear" w:color="auto" w:fill="FFFFFF" w:themeFill="background1"/>
          </w:tcPr>
          <w:p w14:paraId="6D606BF8" w14:textId="77777777" w:rsidR="00626E5F" w:rsidRPr="00912C27" w:rsidRDefault="00626E5F" w:rsidP="00BB0FCA">
            <w:pPr>
              <w:jc w:val="center"/>
              <w:rPr>
                <w:sz w:val="18"/>
                <w:szCs w:val="18"/>
              </w:rPr>
            </w:pPr>
            <w:r w:rsidRPr="00912C27">
              <w:rPr>
                <w:sz w:val="18"/>
                <w:szCs w:val="18"/>
              </w:rPr>
              <w:t>28</w:t>
            </w:r>
          </w:p>
        </w:tc>
        <w:tc>
          <w:tcPr>
            <w:tcW w:w="523" w:type="pct"/>
            <w:shd w:val="clear" w:color="auto" w:fill="FFFFFF" w:themeFill="background1"/>
            <w:vAlign w:val="center"/>
          </w:tcPr>
          <w:p w14:paraId="271B08D9" w14:textId="77777777" w:rsidR="00626E5F" w:rsidRPr="00912C27" w:rsidRDefault="00626E5F" w:rsidP="00BB0FCA">
            <w:pPr>
              <w:jc w:val="center"/>
              <w:rPr>
                <w:sz w:val="18"/>
                <w:szCs w:val="18"/>
              </w:rPr>
            </w:pPr>
            <w:r w:rsidRPr="00912C27">
              <w:rPr>
                <w:rFonts w:cs="Calibri"/>
                <w:sz w:val="18"/>
                <w:szCs w:val="18"/>
              </w:rPr>
              <w:t>0.30</w:t>
            </w:r>
          </w:p>
        </w:tc>
        <w:tc>
          <w:tcPr>
            <w:tcW w:w="448" w:type="pct"/>
            <w:shd w:val="clear" w:color="auto" w:fill="FFFFFF" w:themeFill="background1"/>
            <w:vAlign w:val="bottom"/>
          </w:tcPr>
          <w:p w14:paraId="532F3B22" w14:textId="77777777" w:rsidR="00626E5F" w:rsidRPr="00912C27" w:rsidRDefault="00626E5F" w:rsidP="00BB0FCA">
            <w:pPr>
              <w:jc w:val="center"/>
              <w:rPr>
                <w:sz w:val="18"/>
                <w:szCs w:val="18"/>
              </w:rPr>
            </w:pPr>
            <w:r w:rsidRPr="00912C27">
              <w:rPr>
                <w:rFonts w:cs="Calibri"/>
                <w:color w:val="000000"/>
                <w:sz w:val="18"/>
                <w:szCs w:val="18"/>
              </w:rPr>
              <w:t>5</w:t>
            </w:r>
          </w:p>
        </w:tc>
        <w:tc>
          <w:tcPr>
            <w:tcW w:w="747" w:type="pct"/>
            <w:shd w:val="clear" w:color="auto" w:fill="FFFFFF" w:themeFill="background1"/>
          </w:tcPr>
          <w:p w14:paraId="55FC5A12" w14:textId="77777777" w:rsidR="00626E5F" w:rsidRPr="00912C27" w:rsidRDefault="00626E5F" w:rsidP="00BB0FCA">
            <w:pPr>
              <w:jc w:val="center"/>
              <w:rPr>
                <w:sz w:val="18"/>
                <w:szCs w:val="18"/>
              </w:rPr>
            </w:pPr>
            <w:r w:rsidRPr="00912C27">
              <w:rPr>
                <w:sz w:val="18"/>
                <w:szCs w:val="18"/>
              </w:rPr>
              <w:t>cyclone</w:t>
            </w:r>
          </w:p>
        </w:tc>
        <w:tc>
          <w:tcPr>
            <w:tcW w:w="597" w:type="pct"/>
            <w:shd w:val="clear" w:color="auto" w:fill="FFFFFF" w:themeFill="background1"/>
            <w:vAlign w:val="bottom"/>
          </w:tcPr>
          <w:p w14:paraId="4D1852C2" w14:textId="77777777" w:rsidR="00626E5F" w:rsidRPr="00912C27" w:rsidRDefault="00626E5F" w:rsidP="00BB0FCA">
            <w:pPr>
              <w:jc w:val="center"/>
              <w:rPr>
                <w:sz w:val="18"/>
                <w:szCs w:val="18"/>
              </w:rPr>
            </w:pPr>
            <w:r w:rsidRPr="00912C27">
              <w:rPr>
                <w:rFonts w:cs="Calibri"/>
                <w:color w:val="000000"/>
                <w:sz w:val="18"/>
                <w:szCs w:val="18"/>
              </w:rPr>
              <w:t>5.1</w:t>
            </w:r>
          </w:p>
        </w:tc>
        <w:tc>
          <w:tcPr>
            <w:tcW w:w="597" w:type="pct"/>
            <w:shd w:val="clear" w:color="auto" w:fill="FFFFFF" w:themeFill="background1"/>
            <w:vAlign w:val="bottom"/>
          </w:tcPr>
          <w:p w14:paraId="392BBDBC" w14:textId="77777777" w:rsidR="00626E5F" w:rsidRPr="00912C27" w:rsidRDefault="00626E5F" w:rsidP="00BB0FCA">
            <w:pPr>
              <w:jc w:val="center"/>
              <w:rPr>
                <w:sz w:val="18"/>
                <w:szCs w:val="18"/>
              </w:rPr>
            </w:pPr>
            <w:r w:rsidRPr="00912C27">
              <w:rPr>
                <w:rFonts w:cs="Calibri"/>
                <w:color w:val="000000"/>
                <w:sz w:val="18"/>
                <w:szCs w:val="18"/>
              </w:rPr>
              <w:t>5.4</w:t>
            </w:r>
          </w:p>
        </w:tc>
        <w:tc>
          <w:tcPr>
            <w:tcW w:w="596" w:type="pct"/>
            <w:shd w:val="clear" w:color="auto" w:fill="FFFFFF" w:themeFill="background1"/>
            <w:vAlign w:val="bottom"/>
          </w:tcPr>
          <w:p w14:paraId="5E1AA64B" w14:textId="77777777" w:rsidR="00626E5F" w:rsidRPr="00912C27" w:rsidRDefault="00626E5F" w:rsidP="00BB0FCA">
            <w:pPr>
              <w:jc w:val="center"/>
              <w:rPr>
                <w:sz w:val="18"/>
                <w:szCs w:val="18"/>
              </w:rPr>
            </w:pPr>
            <w:r w:rsidRPr="00912C27">
              <w:rPr>
                <w:rFonts w:cs="Calibri"/>
                <w:color w:val="000000"/>
                <w:sz w:val="18"/>
                <w:szCs w:val="18"/>
              </w:rPr>
              <w:t>5.7</w:t>
            </w:r>
          </w:p>
        </w:tc>
        <w:tc>
          <w:tcPr>
            <w:tcW w:w="598" w:type="pct"/>
            <w:shd w:val="clear" w:color="auto" w:fill="FFFFFF" w:themeFill="background1"/>
            <w:vAlign w:val="bottom"/>
          </w:tcPr>
          <w:p w14:paraId="3F6A72A6" w14:textId="77777777" w:rsidR="00626E5F" w:rsidRPr="00912C27" w:rsidRDefault="00626E5F" w:rsidP="00BB0FCA">
            <w:pPr>
              <w:jc w:val="center"/>
              <w:rPr>
                <w:sz w:val="18"/>
                <w:szCs w:val="18"/>
              </w:rPr>
            </w:pPr>
            <w:r w:rsidRPr="00912C27">
              <w:rPr>
                <w:rFonts w:cs="Calibri"/>
                <w:color w:val="000000"/>
                <w:sz w:val="18"/>
                <w:szCs w:val="18"/>
              </w:rPr>
              <w:t>6.0</w:t>
            </w:r>
          </w:p>
        </w:tc>
      </w:tr>
      <w:tr w:rsidR="00626E5F" w:rsidRPr="00912C27" w14:paraId="1AC7E88D" w14:textId="77777777" w:rsidTr="00626E5F">
        <w:tc>
          <w:tcPr>
            <w:tcW w:w="444" w:type="pct"/>
            <w:vMerge/>
            <w:shd w:val="clear" w:color="auto" w:fill="FFFFFF" w:themeFill="background1"/>
            <w:vAlign w:val="center"/>
          </w:tcPr>
          <w:p w14:paraId="7E32075B" w14:textId="77777777" w:rsidR="00626E5F" w:rsidRPr="00912C27" w:rsidRDefault="00626E5F" w:rsidP="00BB0FCA">
            <w:pPr>
              <w:jc w:val="center"/>
              <w:rPr>
                <w:rFonts w:cs="Calibri"/>
                <w:color w:val="000000"/>
                <w:sz w:val="18"/>
                <w:szCs w:val="18"/>
              </w:rPr>
            </w:pPr>
          </w:p>
        </w:tc>
        <w:tc>
          <w:tcPr>
            <w:tcW w:w="451" w:type="pct"/>
            <w:shd w:val="clear" w:color="auto" w:fill="FFFFFF" w:themeFill="background1"/>
          </w:tcPr>
          <w:p w14:paraId="605119E1" w14:textId="77777777" w:rsidR="00626E5F" w:rsidRPr="00912C27" w:rsidRDefault="00626E5F" w:rsidP="00BB0FCA">
            <w:pPr>
              <w:jc w:val="center"/>
              <w:rPr>
                <w:sz w:val="18"/>
                <w:szCs w:val="18"/>
              </w:rPr>
            </w:pPr>
            <w:r w:rsidRPr="00912C27">
              <w:rPr>
                <w:sz w:val="18"/>
                <w:szCs w:val="18"/>
              </w:rPr>
              <w:t>29</w:t>
            </w:r>
          </w:p>
        </w:tc>
        <w:tc>
          <w:tcPr>
            <w:tcW w:w="523" w:type="pct"/>
            <w:shd w:val="clear" w:color="auto" w:fill="FFFFFF" w:themeFill="background1"/>
            <w:vAlign w:val="center"/>
          </w:tcPr>
          <w:p w14:paraId="225AB544" w14:textId="77777777" w:rsidR="00626E5F" w:rsidRPr="00912C27" w:rsidRDefault="00626E5F" w:rsidP="00BB0FCA">
            <w:pPr>
              <w:jc w:val="center"/>
              <w:rPr>
                <w:sz w:val="18"/>
                <w:szCs w:val="18"/>
              </w:rPr>
            </w:pPr>
            <w:r w:rsidRPr="00912C27">
              <w:rPr>
                <w:rFonts w:cs="Calibri"/>
                <w:sz w:val="18"/>
                <w:szCs w:val="18"/>
              </w:rPr>
              <w:t>0.30</w:t>
            </w:r>
          </w:p>
        </w:tc>
        <w:tc>
          <w:tcPr>
            <w:tcW w:w="448" w:type="pct"/>
            <w:shd w:val="clear" w:color="auto" w:fill="FFFFFF" w:themeFill="background1"/>
            <w:vAlign w:val="bottom"/>
          </w:tcPr>
          <w:p w14:paraId="0CE8B418" w14:textId="77777777" w:rsidR="00626E5F" w:rsidRPr="00912C27" w:rsidRDefault="00626E5F" w:rsidP="00BB0FCA">
            <w:pPr>
              <w:jc w:val="center"/>
              <w:rPr>
                <w:sz w:val="18"/>
                <w:szCs w:val="18"/>
              </w:rPr>
            </w:pPr>
            <w:r w:rsidRPr="00912C27">
              <w:rPr>
                <w:rFonts w:cs="Calibri"/>
                <w:color w:val="000000"/>
                <w:sz w:val="18"/>
                <w:szCs w:val="18"/>
              </w:rPr>
              <w:t>5</w:t>
            </w:r>
          </w:p>
        </w:tc>
        <w:tc>
          <w:tcPr>
            <w:tcW w:w="747" w:type="pct"/>
            <w:shd w:val="clear" w:color="auto" w:fill="FFFFFF" w:themeFill="background1"/>
          </w:tcPr>
          <w:p w14:paraId="5651ADA5" w14:textId="77777777" w:rsidR="00626E5F" w:rsidRPr="00912C27" w:rsidRDefault="00626E5F" w:rsidP="00BB0FCA">
            <w:pPr>
              <w:jc w:val="center"/>
              <w:rPr>
                <w:sz w:val="18"/>
                <w:szCs w:val="18"/>
              </w:rPr>
            </w:pPr>
            <w:r w:rsidRPr="00912C27">
              <w:rPr>
                <w:sz w:val="18"/>
                <w:szCs w:val="18"/>
              </w:rPr>
              <w:t>cyclone</w:t>
            </w:r>
          </w:p>
        </w:tc>
        <w:tc>
          <w:tcPr>
            <w:tcW w:w="597" w:type="pct"/>
            <w:shd w:val="clear" w:color="auto" w:fill="FFFFFF" w:themeFill="background1"/>
            <w:vAlign w:val="bottom"/>
          </w:tcPr>
          <w:p w14:paraId="167F843C" w14:textId="77777777" w:rsidR="00626E5F" w:rsidRPr="00912C27" w:rsidRDefault="00626E5F" w:rsidP="00BB0FCA">
            <w:pPr>
              <w:jc w:val="center"/>
              <w:rPr>
                <w:sz w:val="18"/>
                <w:szCs w:val="18"/>
              </w:rPr>
            </w:pPr>
            <w:r w:rsidRPr="00912C27">
              <w:rPr>
                <w:rFonts w:cs="Calibri"/>
                <w:color w:val="000000"/>
                <w:sz w:val="18"/>
                <w:szCs w:val="18"/>
              </w:rPr>
              <w:t>4.9</w:t>
            </w:r>
          </w:p>
        </w:tc>
        <w:tc>
          <w:tcPr>
            <w:tcW w:w="597" w:type="pct"/>
            <w:shd w:val="clear" w:color="auto" w:fill="FFFFFF" w:themeFill="background1"/>
            <w:vAlign w:val="bottom"/>
          </w:tcPr>
          <w:p w14:paraId="3500BDDA" w14:textId="77777777" w:rsidR="00626E5F" w:rsidRPr="00912C27" w:rsidRDefault="00626E5F" w:rsidP="00BB0FCA">
            <w:pPr>
              <w:jc w:val="center"/>
              <w:rPr>
                <w:sz w:val="18"/>
                <w:szCs w:val="18"/>
              </w:rPr>
            </w:pPr>
            <w:r w:rsidRPr="00912C27">
              <w:rPr>
                <w:rFonts w:cs="Calibri"/>
                <w:color w:val="000000"/>
                <w:sz w:val="18"/>
                <w:szCs w:val="18"/>
              </w:rPr>
              <w:t>5.2</w:t>
            </w:r>
          </w:p>
        </w:tc>
        <w:tc>
          <w:tcPr>
            <w:tcW w:w="596" w:type="pct"/>
            <w:shd w:val="clear" w:color="auto" w:fill="FFFFFF" w:themeFill="background1"/>
            <w:vAlign w:val="bottom"/>
          </w:tcPr>
          <w:p w14:paraId="788015AE" w14:textId="77777777" w:rsidR="00626E5F" w:rsidRPr="00912C27" w:rsidRDefault="00626E5F" w:rsidP="00BB0FCA">
            <w:pPr>
              <w:jc w:val="center"/>
              <w:rPr>
                <w:sz w:val="18"/>
                <w:szCs w:val="18"/>
              </w:rPr>
            </w:pPr>
            <w:r w:rsidRPr="00912C27">
              <w:rPr>
                <w:rFonts w:cs="Calibri"/>
                <w:color w:val="000000"/>
                <w:sz w:val="18"/>
                <w:szCs w:val="18"/>
              </w:rPr>
              <w:t>5.3</w:t>
            </w:r>
          </w:p>
        </w:tc>
        <w:tc>
          <w:tcPr>
            <w:tcW w:w="598" w:type="pct"/>
            <w:shd w:val="clear" w:color="auto" w:fill="FFFFFF" w:themeFill="background1"/>
            <w:vAlign w:val="bottom"/>
          </w:tcPr>
          <w:p w14:paraId="64CCAAF8" w14:textId="77777777" w:rsidR="00626E5F" w:rsidRPr="00912C27" w:rsidRDefault="00626E5F" w:rsidP="00BB0FCA">
            <w:pPr>
              <w:jc w:val="center"/>
              <w:rPr>
                <w:sz w:val="18"/>
                <w:szCs w:val="18"/>
              </w:rPr>
            </w:pPr>
            <w:r w:rsidRPr="00912C27">
              <w:rPr>
                <w:rFonts w:cs="Calibri"/>
                <w:color w:val="000000"/>
                <w:sz w:val="18"/>
                <w:szCs w:val="18"/>
              </w:rPr>
              <w:t>5.6</w:t>
            </w:r>
          </w:p>
        </w:tc>
      </w:tr>
      <w:tr w:rsidR="00626E5F" w:rsidRPr="00912C27" w14:paraId="378B3E7D" w14:textId="77777777" w:rsidTr="00626E5F">
        <w:tc>
          <w:tcPr>
            <w:tcW w:w="444" w:type="pct"/>
            <w:vMerge/>
            <w:shd w:val="clear" w:color="auto" w:fill="FFFFFF" w:themeFill="background1"/>
            <w:vAlign w:val="center"/>
          </w:tcPr>
          <w:p w14:paraId="023137C0" w14:textId="77777777" w:rsidR="00626E5F" w:rsidRPr="00912C27" w:rsidRDefault="00626E5F" w:rsidP="00BB0FCA">
            <w:pPr>
              <w:jc w:val="center"/>
              <w:rPr>
                <w:rFonts w:cs="Calibri"/>
                <w:color w:val="000000"/>
                <w:sz w:val="18"/>
                <w:szCs w:val="18"/>
              </w:rPr>
            </w:pPr>
          </w:p>
        </w:tc>
        <w:tc>
          <w:tcPr>
            <w:tcW w:w="451" w:type="pct"/>
            <w:shd w:val="clear" w:color="auto" w:fill="FFFFFF" w:themeFill="background1"/>
          </w:tcPr>
          <w:p w14:paraId="35348203" w14:textId="77777777" w:rsidR="00626E5F" w:rsidRPr="00912C27" w:rsidRDefault="00626E5F" w:rsidP="00BB0FCA">
            <w:pPr>
              <w:jc w:val="center"/>
              <w:rPr>
                <w:sz w:val="18"/>
                <w:szCs w:val="18"/>
              </w:rPr>
            </w:pPr>
            <w:r w:rsidRPr="00912C27">
              <w:rPr>
                <w:sz w:val="18"/>
                <w:szCs w:val="18"/>
              </w:rPr>
              <w:t>35</w:t>
            </w:r>
          </w:p>
        </w:tc>
        <w:tc>
          <w:tcPr>
            <w:tcW w:w="523" w:type="pct"/>
            <w:shd w:val="clear" w:color="auto" w:fill="FFFFFF" w:themeFill="background1"/>
            <w:vAlign w:val="center"/>
          </w:tcPr>
          <w:p w14:paraId="3A6C8EF3" w14:textId="77777777" w:rsidR="00626E5F" w:rsidRPr="00912C27" w:rsidRDefault="00626E5F" w:rsidP="00BB0FCA">
            <w:pPr>
              <w:jc w:val="center"/>
              <w:rPr>
                <w:sz w:val="18"/>
                <w:szCs w:val="18"/>
              </w:rPr>
            </w:pPr>
            <w:r w:rsidRPr="00912C27">
              <w:rPr>
                <w:rFonts w:cs="Calibri"/>
                <w:sz w:val="18"/>
                <w:szCs w:val="18"/>
              </w:rPr>
              <w:t>0.30</w:t>
            </w:r>
          </w:p>
        </w:tc>
        <w:tc>
          <w:tcPr>
            <w:tcW w:w="448" w:type="pct"/>
            <w:shd w:val="clear" w:color="auto" w:fill="FFFFFF" w:themeFill="background1"/>
            <w:vAlign w:val="bottom"/>
          </w:tcPr>
          <w:p w14:paraId="71B4D34C" w14:textId="77777777" w:rsidR="00626E5F" w:rsidRPr="00912C27" w:rsidRDefault="00626E5F" w:rsidP="00BB0FCA">
            <w:pPr>
              <w:jc w:val="center"/>
              <w:rPr>
                <w:sz w:val="18"/>
                <w:szCs w:val="18"/>
              </w:rPr>
            </w:pPr>
            <w:r w:rsidRPr="00912C27">
              <w:rPr>
                <w:rFonts w:cs="Calibri"/>
                <w:color w:val="000000"/>
                <w:sz w:val="18"/>
                <w:szCs w:val="18"/>
              </w:rPr>
              <w:t>2</w:t>
            </w:r>
          </w:p>
        </w:tc>
        <w:tc>
          <w:tcPr>
            <w:tcW w:w="747" w:type="pct"/>
            <w:shd w:val="clear" w:color="auto" w:fill="FFFFFF" w:themeFill="background1"/>
          </w:tcPr>
          <w:p w14:paraId="411AEE57" w14:textId="77777777" w:rsidR="00626E5F" w:rsidRPr="00912C27" w:rsidRDefault="00626E5F" w:rsidP="00BB0FCA">
            <w:pPr>
              <w:jc w:val="center"/>
              <w:rPr>
                <w:sz w:val="18"/>
                <w:szCs w:val="18"/>
              </w:rPr>
            </w:pPr>
            <w:r w:rsidRPr="00912C27">
              <w:rPr>
                <w:sz w:val="18"/>
                <w:szCs w:val="18"/>
              </w:rPr>
              <w:t>cyclone</w:t>
            </w:r>
          </w:p>
        </w:tc>
        <w:tc>
          <w:tcPr>
            <w:tcW w:w="597" w:type="pct"/>
            <w:shd w:val="clear" w:color="auto" w:fill="FFFFFF" w:themeFill="background1"/>
            <w:vAlign w:val="bottom"/>
          </w:tcPr>
          <w:p w14:paraId="41365074" w14:textId="77777777" w:rsidR="00626E5F" w:rsidRPr="00912C27" w:rsidRDefault="00626E5F" w:rsidP="00BB0FCA">
            <w:pPr>
              <w:jc w:val="center"/>
              <w:rPr>
                <w:sz w:val="18"/>
                <w:szCs w:val="18"/>
              </w:rPr>
            </w:pPr>
            <w:r w:rsidRPr="00912C27">
              <w:rPr>
                <w:rFonts w:cs="Calibri"/>
                <w:color w:val="000000"/>
                <w:sz w:val="18"/>
                <w:szCs w:val="18"/>
              </w:rPr>
              <w:t>4.6</w:t>
            </w:r>
          </w:p>
        </w:tc>
        <w:tc>
          <w:tcPr>
            <w:tcW w:w="597" w:type="pct"/>
            <w:shd w:val="clear" w:color="auto" w:fill="FFFFFF" w:themeFill="background1"/>
            <w:vAlign w:val="bottom"/>
          </w:tcPr>
          <w:p w14:paraId="5BB94B9B" w14:textId="77777777" w:rsidR="00626E5F" w:rsidRPr="00912C27" w:rsidRDefault="00626E5F" w:rsidP="00BB0FCA">
            <w:pPr>
              <w:jc w:val="center"/>
              <w:rPr>
                <w:sz w:val="18"/>
                <w:szCs w:val="18"/>
              </w:rPr>
            </w:pPr>
            <w:r w:rsidRPr="00912C27">
              <w:rPr>
                <w:rFonts w:cs="Calibri"/>
                <w:color w:val="000000"/>
                <w:sz w:val="18"/>
                <w:szCs w:val="18"/>
              </w:rPr>
              <w:t>4.9</w:t>
            </w:r>
          </w:p>
        </w:tc>
        <w:tc>
          <w:tcPr>
            <w:tcW w:w="596" w:type="pct"/>
            <w:shd w:val="clear" w:color="auto" w:fill="FFFFFF" w:themeFill="background1"/>
            <w:vAlign w:val="bottom"/>
          </w:tcPr>
          <w:p w14:paraId="6E964E80" w14:textId="77777777" w:rsidR="00626E5F" w:rsidRPr="00912C27" w:rsidRDefault="00626E5F" w:rsidP="00BB0FCA">
            <w:pPr>
              <w:jc w:val="center"/>
              <w:rPr>
                <w:sz w:val="18"/>
                <w:szCs w:val="18"/>
              </w:rPr>
            </w:pPr>
            <w:r w:rsidRPr="00912C27">
              <w:rPr>
                <w:rFonts w:cs="Calibri"/>
                <w:color w:val="000000"/>
                <w:sz w:val="18"/>
                <w:szCs w:val="18"/>
              </w:rPr>
              <w:t>5.0</w:t>
            </w:r>
          </w:p>
        </w:tc>
        <w:tc>
          <w:tcPr>
            <w:tcW w:w="598" w:type="pct"/>
            <w:shd w:val="clear" w:color="auto" w:fill="FFFFFF" w:themeFill="background1"/>
            <w:vAlign w:val="bottom"/>
          </w:tcPr>
          <w:p w14:paraId="174E727F" w14:textId="77777777" w:rsidR="00626E5F" w:rsidRPr="00912C27" w:rsidRDefault="00626E5F" w:rsidP="00BB0FCA">
            <w:pPr>
              <w:jc w:val="center"/>
              <w:rPr>
                <w:sz w:val="18"/>
                <w:szCs w:val="18"/>
              </w:rPr>
            </w:pPr>
            <w:r w:rsidRPr="00912C27">
              <w:rPr>
                <w:rFonts w:cs="Calibri"/>
                <w:color w:val="000000"/>
                <w:sz w:val="18"/>
                <w:szCs w:val="18"/>
              </w:rPr>
              <w:t>5.3</w:t>
            </w:r>
          </w:p>
        </w:tc>
      </w:tr>
      <w:tr w:rsidR="00626E5F" w:rsidRPr="00912C27" w14:paraId="598F4415" w14:textId="77777777" w:rsidTr="00C30150">
        <w:tc>
          <w:tcPr>
            <w:tcW w:w="444" w:type="pct"/>
            <w:vMerge/>
            <w:shd w:val="clear" w:color="auto" w:fill="FFFFFF" w:themeFill="background1"/>
            <w:vAlign w:val="center"/>
          </w:tcPr>
          <w:p w14:paraId="73E91EC5" w14:textId="77777777" w:rsidR="00626E5F" w:rsidRPr="00912C27" w:rsidRDefault="00626E5F" w:rsidP="00BB0FCA">
            <w:pPr>
              <w:jc w:val="center"/>
              <w:rPr>
                <w:rFonts w:cs="Calibri"/>
                <w:color w:val="000000"/>
                <w:sz w:val="18"/>
                <w:szCs w:val="18"/>
              </w:rPr>
            </w:pPr>
          </w:p>
        </w:tc>
        <w:tc>
          <w:tcPr>
            <w:tcW w:w="451" w:type="pct"/>
            <w:shd w:val="clear" w:color="auto" w:fill="FFFFFF" w:themeFill="background1"/>
          </w:tcPr>
          <w:p w14:paraId="514E51D8" w14:textId="77777777" w:rsidR="00626E5F" w:rsidRPr="00912C27" w:rsidRDefault="00626E5F" w:rsidP="00BB0FCA">
            <w:pPr>
              <w:jc w:val="center"/>
              <w:rPr>
                <w:sz w:val="18"/>
                <w:szCs w:val="18"/>
              </w:rPr>
            </w:pPr>
            <w:r w:rsidRPr="00912C27">
              <w:rPr>
                <w:sz w:val="18"/>
                <w:szCs w:val="18"/>
              </w:rPr>
              <w:t>38</w:t>
            </w:r>
          </w:p>
        </w:tc>
        <w:tc>
          <w:tcPr>
            <w:tcW w:w="523" w:type="pct"/>
            <w:shd w:val="clear" w:color="auto" w:fill="FFFFFF" w:themeFill="background1"/>
            <w:vAlign w:val="center"/>
          </w:tcPr>
          <w:p w14:paraId="44A6A30F" w14:textId="77777777" w:rsidR="00626E5F" w:rsidRPr="00912C27" w:rsidRDefault="00626E5F" w:rsidP="00BB0FCA">
            <w:pPr>
              <w:jc w:val="center"/>
              <w:rPr>
                <w:sz w:val="18"/>
                <w:szCs w:val="18"/>
              </w:rPr>
            </w:pPr>
            <w:r w:rsidRPr="00912C27">
              <w:rPr>
                <w:rFonts w:cs="Calibri"/>
                <w:sz w:val="18"/>
                <w:szCs w:val="18"/>
              </w:rPr>
              <w:t>0.30</w:t>
            </w:r>
          </w:p>
        </w:tc>
        <w:tc>
          <w:tcPr>
            <w:tcW w:w="448" w:type="pct"/>
            <w:shd w:val="clear" w:color="auto" w:fill="FFFFFF" w:themeFill="background1"/>
            <w:vAlign w:val="bottom"/>
          </w:tcPr>
          <w:p w14:paraId="47CA5D40" w14:textId="77777777" w:rsidR="00626E5F" w:rsidRPr="00912C27" w:rsidRDefault="00626E5F" w:rsidP="00BB0FCA">
            <w:pPr>
              <w:jc w:val="center"/>
              <w:rPr>
                <w:sz w:val="18"/>
                <w:szCs w:val="18"/>
              </w:rPr>
            </w:pPr>
            <w:r w:rsidRPr="00912C27">
              <w:rPr>
                <w:rFonts w:cs="Calibri"/>
                <w:color w:val="000000"/>
                <w:sz w:val="18"/>
                <w:szCs w:val="18"/>
              </w:rPr>
              <w:t>2</w:t>
            </w:r>
          </w:p>
        </w:tc>
        <w:tc>
          <w:tcPr>
            <w:tcW w:w="747" w:type="pct"/>
            <w:shd w:val="clear" w:color="auto" w:fill="FFFFFF" w:themeFill="background1"/>
          </w:tcPr>
          <w:p w14:paraId="3968422F" w14:textId="77777777" w:rsidR="00626E5F" w:rsidRPr="00912C27" w:rsidRDefault="00626E5F" w:rsidP="00BB0FCA">
            <w:pPr>
              <w:jc w:val="center"/>
              <w:rPr>
                <w:sz w:val="18"/>
                <w:szCs w:val="18"/>
              </w:rPr>
            </w:pPr>
            <w:r w:rsidRPr="00912C27">
              <w:rPr>
                <w:sz w:val="18"/>
                <w:szCs w:val="18"/>
              </w:rPr>
              <w:t>cyclone</w:t>
            </w:r>
          </w:p>
        </w:tc>
        <w:tc>
          <w:tcPr>
            <w:tcW w:w="597" w:type="pct"/>
            <w:shd w:val="clear" w:color="auto" w:fill="auto"/>
            <w:vAlign w:val="bottom"/>
          </w:tcPr>
          <w:p w14:paraId="6FBFC80F" w14:textId="6DD04ACD" w:rsidR="00626E5F" w:rsidRPr="00C30150" w:rsidRDefault="00C30150" w:rsidP="00BB0FCA">
            <w:pPr>
              <w:jc w:val="center"/>
              <w:rPr>
                <w:sz w:val="18"/>
                <w:szCs w:val="18"/>
              </w:rPr>
            </w:pPr>
            <w:r w:rsidRPr="00C30150">
              <w:rPr>
                <w:rFonts w:cs="Calibri"/>
                <w:color w:val="000000"/>
                <w:sz w:val="18"/>
                <w:szCs w:val="18"/>
              </w:rPr>
              <w:t>4.1</w:t>
            </w:r>
          </w:p>
        </w:tc>
        <w:tc>
          <w:tcPr>
            <w:tcW w:w="597" w:type="pct"/>
            <w:shd w:val="clear" w:color="auto" w:fill="auto"/>
            <w:vAlign w:val="bottom"/>
          </w:tcPr>
          <w:p w14:paraId="2B6AD020" w14:textId="1D46028C" w:rsidR="00626E5F" w:rsidRPr="00C30150" w:rsidRDefault="00C30150" w:rsidP="00BB0FCA">
            <w:pPr>
              <w:jc w:val="center"/>
              <w:rPr>
                <w:sz w:val="18"/>
                <w:szCs w:val="18"/>
              </w:rPr>
            </w:pPr>
            <w:r w:rsidRPr="00C30150">
              <w:rPr>
                <w:sz w:val="18"/>
                <w:szCs w:val="18"/>
              </w:rPr>
              <w:t>4.4</w:t>
            </w:r>
          </w:p>
        </w:tc>
        <w:tc>
          <w:tcPr>
            <w:tcW w:w="596" w:type="pct"/>
            <w:shd w:val="clear" w:color="auto" w:fill="auto"/>
            <w:vAlign w:val="bottom"/>
          </w:tcPr>
          <w:p w14:paraId="3BBF2C06" w14:textId="095BC412" w:rsidR="00626E5F" w:rsidRPr="00C30150" w:rsidRDefault="00C30150" w:rsidP="00BB0FCA">
            <w:pPr>
              <w:jc w:val="center"/>
              <w:rPr>
                <w:sz w:val="18"/>
                <w:szCs w:val="18"/>
              </w:rPr>
            </w:pPr>
            <w:r w:rsidRPr="00C30150">
              <w:rPr>
                <w:rFonts w:cs="Calibri"/>
                <w:color w:val="000000"/>
                <w:sz w:val="18"/>
                <w:szCs w:val="18"/>
              </w:rPr>
              <w:t>4.5</w:t>
            </w:r>
          </w:p>
        </w:tc>
        <w:tc>
          <w:tcPr>
            <w:tcW w:w="598" w:type="pct"/>
            <w:shd w:val="clear" w:color="auto" w:fill="FFFFFF" w:themeFill="background1"/>
            <w:vAlign w:val="bottom"/>
          </w:tcPr>
          <w:p w14:paraId="3008B833" w14:textId="713011A3" w:rsidR="00626E5F" w:rsidRPr="00C30150" w:rsidRDefault="00C30150" w:rsidP="00BB0FCA">
            <w:pPr>
              <w:jc w:val="center"/>
              <w:rPr>
                <w:sz w:val="18"/>
                <w:szCs w:val="18"/>
              </w:rPr>
            </w:pPr>
            <w:r w:rsidRPr="00C30150">
              <w:rPr>
                <w:sz w:val="18"/>
                <w:szCs w:val="18"/>
              </w:rPr>
              <w:t>4.8</w:t>
            </w:r>
          </w:p>
        </w:tc>
      </w:tr>
      <w:tr w:rsidR="00626E5F" w:rsidRPr="00912C27" w14:paraId="44481BE5" w14:textId="77777777" w:rsidTr="00626E5F">
        <w:tc>
          <w:tcPr>
            <w:tcW w:w="444" w:type="pct"/>
            <w:vMerge w:val="restart"/>
            <w:shd w:val="clear" w:color="auto" w:fill="F2F2F2" w:themeFill="background1" w:themeFillShade="F2"/>
            <w:vAlign w:val="center"/>
          </w:tcPr>
          <w:p w14:paraId="6833C560" w14:textId="77777777" w:rsidR="00626E5F" w:rsidRPr="00912C27" w:rsidRDefault="00626E5F" w:rsidP="00BB0FCA">
            <w:pPr>
              <w:jc w:val="center"/>
              <w:rPr>
                <w:sz w:val="18"/>
                <w:szCs w:val="18"/>
              </w:rPr>
            </w:pPr>
            <w:r w:rsidRPr="00912C27">
              <w:rPr>
                <w:rFonts w:cs="Calibri"/>
                <w:color w:val="000000"/>
                <w:sz w:val="18"/>
                <w:szCs w:val="18"/>
              </w:rPr>
              <w:t>41/5</w:t>
            </w:r>
          </w:p>
        </w:tc>
        <w:tc>
          <w:tcPr>
            <w:tcW w:w="451" w:type="pct"/>
            <w:shd w:val="clear" w:color="auto" w:fill="F2F2F2" w:themeFill="background1" w:themeFillShade="F2"/>
            <w:vAlign w:val="bottom"/>
          </w:tcPr>
          <w:p w14:paraId="2527D55C" w14:textId="77777777" w:rsidR="00626E5F" w:rsidRPr="00912C27" w:rsidRDefault="00626E5F" w:rsidP="00BB0FCA">
            <w:pPr>
              <w:jc w:val="center"/>
              <w:rPr>
                <w:sz w:val="18"/>
                <w:szCs w:val="18"/>
              </w:rPr>
            </w:pPr>
            <w:r w:rsidRPr="00912C27">
              <w:rPr>
                <w:rFonts w:cs="Calibri"/>
                <w:color w:val="000000"/>
                <w:sz w:val="18"/>
                <w:szCs w:val="18"/>
              </w:rPr>
              <w:t>25</w:t>
            </w:r>
          </w:p>
        </w:tc>
        <w:tc>
          <w:tcPr>
            <w:tcW w:w="523" w:type="pct"/>
            <w:shd w:val="clear" w:color="auto" w:fill="F2F2F2" w:themeFill="background1" w:themeFillShade="F2"/>
            <w:vAlign w:val="center"/>
          </w:tcPr>
          <w:p w14:paraId="0430E9F7" w14:textId="77777777" w:rsidR="00626E5F" w:rsidRPr="00912C27" w:rsidRDefault="00626E5F" w:rsidP="00BB0FCA">
            <w:pPr>
              <w:jc w:val="center"/>
              <w:rPr>
                <w:sz w:val="18"/>
                <w:szCs w:val="18"/>
              </w:rPr>
            </w:pPr>
            <w:r w:rsidRPr="00912C27">
              <w:rPr>
                <w:rFonts w:cs="Calibri"/>
                <w:sz w:val="18"/>
                <w:szCs w:val="18"/>
              </w:rPr>
              <w:t>0.30</w:t>
            </w:r>
          </w:p>
        </w:tc>
        <w:tc>
          <w:tcPr>
            <w:tcW w:w="448" w:type="pct"/>
            <w:shd w:val="clear" w:color="auto" w:fill="F2F2F2" w:themeFill="background1" w:themeFillShade="F2"/>
            <w:vAlign w:val="bottom"/>
          </w:tcPr>
          <w:p w14:paraId="638C5D67" w14:textId="77777777" w:rsidR="00626E5F" w:rsidRPr="00912C27" w:rsidRDefault="00626E5F" w:rsidP="00BB0FCA">
            <w:pPr>
              <w:jc w:val="center"/>
              <w:rPr>
                <w:sz w:val="18"/>
                <w:szCs w:val="18"/>
              </w:rPr>
            </w:pPr>
            <w:r w:rsidRPr="00912C27">
              <w:rPr>
                <w:rFonts w:cs="Calibri"/>
                <w:color w:val="000000"/>
                <w:sz w:val="18"/>
                <w:szCs w:val="18"/>
              </w:rPr>
              <w:t>7</w:t>
            </w:r>
          </w:p>
        </w:tc>
        <w:tc>
          <w:tcPr>
            <w:tcW w:w="747" w:type="pct"/>
            <w:shd w:val="clear" w:color="auto" w:fill="F2F2F2" w:themeFill="background1" w:themeFillShade="F2"/>
          </w:tcPr>
          <w:p w14:paraId="1AE82CDC" w14:textId="77777777" w:rsidR="00626E5F" w:rsidRPr="00912C27" w:rsidRDefault="00626E5F" w:rsidP="00BB0FCA">
            <w:pPr>
              <w:jc w:val="center"/>
              <w:rPr>
                <w:sz w:val="18"/>
                <w:szCs w:val="18"/>
              </w:rPr>
            </w:pPr>
            <w:r w:rsidRPr="00912C27">
              <w:rPr>
                <w:sz w:val="18"/>
                <w:szCs w:val="18"/>
              </w:rPr>
              <w:t>cyclone</w:t>
            </w:r>
          </w:p>
        </w:tc>
        <w:tc>
          <w:tcPr>
            <w:tcW w:w="597" w:type="pct"/>
            <w:shd w:val="clear" w:color="auto" w:fill="F2F2F2" w:themeFill="background1" w:themeFillShade="F2"/>
            <w:vAlign w:val="bottom"/>
          </w:tcPr>
          <w:p w14:paraId="580DB1BD" w14:textId="77777777" w:rsidR="00626E5F" w:rsidRPr="00912C27" w:rsidRDefault="00626E5F" w:rsidP="00BB0FCA">
            <w:pPr>
              <w:jc w:val="center"/>
              <w:rPr>
                <w:sz w:val="18"/>
                <w:szCs w:val="18"/>
              </w:rPr>
            </w:pPr>
            <w:r w:rsidRPr="00912C27">
              <w:rPr>
                <w:rFonts w:cs="Calibri"/>
                <w:color w:val="000000"/>
                <w:sz w:val="18"/>
                <w:szCs w:val="18"/>
              </w:rPr>
              <w:t>5.8</w:t>
            </w:r>
          </w:p>
        </w:tc>
        <w:tc>
          <w:tcPr>
            <w:tcW w:w="597" w:type="pct"/>
            <w:shd w:val="clear" w:color="auto" w:fill="F2F2F2" w:themeFill="background1" w:themeFillShade="F2"/>
            <w:vAlign w:val="bottom"/>
          </w:tcPr>
          <w:p w14:paraId="206873E2" w14:textId="77777777" w:rsidR="00626E5F" w:rsidRPr="00912C27" w:rsidRDefault="00626E5F" w:rsidP="00BB0FCA">
            <w:pPr>
              <w:jc w:val="center"/>
              <w:rPr>
                <w:sz w:val="18"/>
                <w:szCs w:val="18"/>
              </w:rPr>
            </w:pPr>
            <w:r w:rsidRPr="00912C27">
              <w:rPr>
                <w:rFonts w:cs="Calibri"/>
                <w:color w:val="000000"/>
                <w:sz w:val="18"/>
                <w:szCs w:val="18"/>
              </w:rPr>
              <w:t>6.1</w:t>
            </w:r>
          </w:p>
        </w:tc>
        <w:tc>
          <w:tcPr>
            <w:tcW w:w="596" w:type="pct"/>
            <w:shd w:val="clear" w:color="auto" w:fill="F2F2F2" w:themeFill="background1" w:themeFillShade="F2"/>
            <w:vAlign w:val="bottom"/>
          </w:tcPr>
          <w:p w14:paraId="62325EDF" w14:textId="77777777" w:rsidR="00626E5F" w:rsidRPr="00912C27" w:rsidRDefault="00626E5F" w:rsidP="00BB0FCA">
            <w:pPr>
              <w:jc w:val="center"/>
              <w:rPr>
                <w:sz w:val="18"/>
                <w:szCs w:val="18"/>
              </w:rPr>
            </w:pPr>
            <w:r w:rsidRPr="00912C27">
              <w:rPr>
                <w:rFonts w:cs="Calibri"/>
                <w:color w:val="000000"/>
                <w:sz w:val="18"/>
                <w:szCs w:val="18"/>
              </w:rPr>
              <w:t>6.3</w:t>
            </w:r>
          </w:p>
        </w:tc>
        <w:tc>
          <w:tcPr>
            <w:tcW w:w="598" w:type="pct"/>
            <w:shd w:val="clear" w:color="auto" w:fill="F2F2F2" w:themeFill="background1" w:themeFillShade="F2"/>
            <w:vAlign w:val="bottom"/>
          </w:tcPr>
          <w:p w14:paraId="416E6C93" w14:textId="77777777" w:rsidR="00626E5F" w:rsidRPr="00912C27" w:rsidRDefault="00626E5F" w:rsidP="00BB0FCA">
            <w:pPr>
              <w:jc w:val="center"/>
              <w:rPr>
                <w:sz w:val="18"/>
                <w:szCs w:val="18"/>
              </w:rPr>
            </w:pPr>
            <w:r w:rsidRPr="00912C27">
              <w:rPr>
                <w:rFonts w:cs="Calibri"/>
                <w:color w:val="000000"/>
                <w:sz w:val="18"/>
                <w:szCs w:val="18"/>
              </w:rPr>
              <w:t>6.6</w:t>
            </w:r>
          </w:p>
        </w:tc>
      </w:tr>
      <w:tr w:rsidR="00626E5F" w:rsidRPr="00912C27" w14:paraId="29DA9B2E" w14:textId="77777777" w:rsidTr="00626E5F">
        <w:tc>
          <w:tcPr>
            <w:tcW w:w="444" w:type="pct"/>
            <w:vMerge/>
            <w:shd w:val="clear" w:color="auto" w:fill="F2F2F2" w:themeFill="background1" w:themeFillShade="F2"/>
            <w:vAlign w:val="center"/>
          </w:tcPr>
          <w:p w14:paraId="1D62E787" w14:textId="77777777" w:rsidR="00626E5F" w:rsidRPr="00912C27" w:rsidRDefault="00626E5F" w:rsidP="00BB0FCA">
            <w:pPr>
              <w:jc w:val="center"/>
              <w:rPr>
                <w:rFonts w:cs="Calibri"/>
                <w:color w:val="000000"/>
                <w:sz w:val="18"/>
                <w:szCs w:val="18"/>
              </w:rPr>
            </w:pPr>
          </w:p>
        </w:tc>
        <w:tc>
          <w:tcPr>
            <w:tcW w:w="451" w:type="pct"/>
            <w:shd w:val="clear" w:color="auto" w:fill="F2F2F2" w:themeFill="background1" w:themeFillShade="F2"/>
            <w:vAlign w:val="bottom"/>
          </w:tcPr>
          <w:p w14:paraId="7658D685" w14:textId="77777777" w:rsidR="00626E5F" w:rsidRPr="00912C27" w:rsidRDefault="00626E5F" w:rsidP="00BB0FCA">
            <w:pPr>
              <w:jc w:val="center"/>
              <w:rPr>
                <w:sz w:val="18"/>
                <w:szCs w:val="18"/>
              </w:rPr>
            </w:pPr>
            <w:r w:rsidRPr="00912C27">
              <w:rPr>
                <w:rFonts w:cs="Calibri"/>
                <w:color w:val="000000"/>
                <w:sz w:val="18"/>
                <w:szCs w:val="18"/>
              </w:rPr>
              <w:t>26</w:t>
            </w:r>
          </w:p>
        </w:tc>
        <w:tc>
          <w:tcPr>
            <w:tcW w:w="523" w:type="pct"/>
            <w:shd w:val="clear" w:color="auto" w:fill="F2F2F2" w:themeFill="background1" w:themeFillShade="F2"/>
            <w:vAlign w:val="center"/>
          </w:tcPr>
          <w:p w14:paraId="492A9A29" w14:textId="77777777" w:rsidR="00626E5F" w:rsidRPr="00912C27" w:rsidRDefault="00626E5F" w:rsidP="00BB0FCA">
            <w:pPr>
              <w:jc w:val="center"/>
              <w:rPr>
                <w:sz w:val="18"/>
                <w:szCs w:val="18"/>
              </w:rPr>
            </w:pPr>
            <w:r w:rsidRPr="00912C27">
              <w:rPr>
                <w:rFonts w:cs="Calibri"/>
                <w:sz w:val="18"/>
                <w:szCs w:val="18"/>
              </w:rPr>
              <w:t>0.30</w:t>
            </w:r>
          </w:p>
        </w:tc>
        <w:tc>
          <w:tcPr>
            <w:tcW w:w="448" w:type="pct"/>
            <w:shd w:val="clear" w:color="auto" w:fill="F2F2F2" w:themeFill="background1" w:themeFillShade="F2"/>
            <w:vAlign w:val="bottom"/>
          </w:tcPr>
          <w:p w14:paraId="0268FBD4" w14:textId="77777777" w:rsidR="00626E5F" w:rsidRPr="00912C27" w:rsidRDefault="00626E5F" w:rsidP="00BB0FCA">
            <w:pPr>
              <w:jc w:val="center"/>
              <w:rPr>
                <w:sz w:val="18"/>
                <w:szCs w:val="18"/>
              </w:rPr>
            </w:pPr>
            <w:r w:rsidRPr="00912C27">
              <w:rPr>
                <w:rFonts w:cs="Calibri"/>
                <w:color w:val="000000"/>
                <w:sz w:val="18"/>
                <w:szCs w:val="18"/>
              </w:rPr>
              <w:t>5</w:t>
            </w:r>
          </w:p>
        </w:tc>
        <w:tc>
          <w:tcPr>
            <w:tcW w:w="747" w:type="pct"/>
            <w:shd w:val="clear" w:color="auto" w:fill="F2F2F2" w:themeFill="background1" w:themeFillShade="F2"/>
          </w:tcPr>
          <w:p w14:paraId="10919AD5" w14:textId="77777777" w:rsidR="00626E5F" w:rsidRPr="00912C27" w:rsidRDefault="00626E5F" w:rsidP="00BB0FCA">
            <w:pPr>
              <w:jc w:val="center"/>
              <w:rPr>
                <w:sz w:val="18"/>
                <w:szCs w:val="18"/>
              </w:rPr>
            </w:pPr>
            <w:r w:rsidRPr="00912C27">
              <w:rPr>
                <w:sz w:val="18"/>
                <w:szCs w:val="18"/>
              </w:rPr>
              <w:t>cyclone</w:t>
            </w:r>
          </w:p>
        </w:tc>
        <w:tc>
          <w:tcPr>
            <w:tcW w:w="597" w:type="pct"/>
            <w:shd w:val="clear" w:color="auto" w:fill="F2F2F2" w:themeFill="background1" w:themeFillShade="F2"/>
            <w:vAlign w:val="bottom"/>
          </w:tcPr>
          <w:p w14:paraId="3CED944E" w14:textId="77777777" w:rsidR="00626E5F" w:rsidRPr="00912C27" w:rsidRDefault="00626E5F" w:rsidP="00BB0FCA">
            <w:pPr>
              <w:jc w:val="center"/>
              <w:rPr>
                <w:sz w:val="18"/>
                <w:szCs w:val="18"/>
              </w:rPr>
            </w:pPr>
            <w:r w:rsidRPr="00912C27">
              <w:rPr>
                <w:rFonts w:cs="Calibri"/>
                <w:color w:val="000000"/>
                <w:sz w:val="18"/>
                <w:szCs w:val="18"/>
              </w:rPr>
              <w:t>5.1</w:t>
            </w:r>
          </w:p>
        </w:tc>
        <w:tc>
          <w:tcPr>
            <w:tcW w:w="597" w:type="pct"/>
            <w:shd w:val="clear" w:color="auto" w:fill="F2F2F2" w:themeFill="background1" w:themeFillShade="F2"/>
            <w:vAlign w:val="bottom"/>
          </w:tcPr>
          <w:p w14:paraId="015F444A" w14:textId="77777777" w:rsidR="00626E5F" w:rsidRPr="00912C27" w:rsidRDefault="00626E5F" w:rsidP="00BB0FCA">
            <w:pPr>
              <w:jc w:val="center"/>
              <w:rPr>
                <w:sz w:val="18"/>
                <w:szCs w:val="18"/>
              </w:rPr>
            </w:pPr>
            <w:r w:rsidRPr="00912C27">
              <w:rPr>
                <w:rFonts w:cs="Calibri"/>
                <w:color w:val="000000"/>
                <w:sz w:val="18"/>
                <w:szCs w:val="18"/>
              </w:rPr>
              <w:t>5.4</w:t>
            </w:r>
          </w:p>
        </w:tc>
        <w:tc>
          <w:tcPr>
            <w:tcW w:w="596" w:type="pct"/>
            <w:shd w:val="clear" w:color="auto" w:fill="F2F2F2" w:themeFill="background1" w:themeFillShade="F2"/>
            <w:vAlign w:val="bottom"/>
          </w:tcPr>
          <w:p w14:paraId="3ECB7717" w14:textId="77777777" w:rsidR="00626E5F" w:rsidRPr="00912C27" w:rsidRDefault="00626E5F" w:rsidP="00BB0FCA">
            <w:pPr>
              <w:jc w:val="center"/>
              <w:rPr>
                <w:sz w:val="18"/>
                <w:szCs w:val="18"/>
              </w:rPr>
            </w:pPr>
            <w:r w:rsidRPr="00912C27">
              <w:rPr>
                <w:rFonts w:cs="Calibri"/>
                <w:color w:val="000000"/>
                <w:sz w:val="18"/>
                <w:szCs w:val="18"/>
              </w:rPr>
              <w:t>5.6</w:t>
            </w:r>
          </w:p>
        </w:tc>
        <w:tc>
          <w:tcPr>
            <w:tcW w:w="598" w:type="pct"/>
            <w:shd w:val="clear" w:color="auto" w:fill="F2F2F2" w:themeFill="background1" w:themeFillShade="F2"/>
            <w:vAlign w:val="bottom"/>
          </w:tcPr>
          <w:p w14:paraId="1EA48DA4" w14:textId="77777777" w:rsidR="00626E5F" w:rsidRPr="00912C27" w:rsidRDefault="00626E5F" w:rsidP="00BB0FCA">
            <w:pPr>
              <w:jc w:val="center"/>
              <w:rPr>
                <w:sz w:val="18"/>
                <w:szCs w:val="18"/>
              </w:rPr>
            </w:pPr>
            <w:r w:rsidRPr="00912C27">
              <w:rPr>
                <w:rFonts w:cs="Calibri"/>
                <w:color w:val="000000"/>
                <w:sz w:val="18"/>
                <w:szCs w:val="18"/>
              </w:rPr>
              <w:t>5.9</w:t>
            </w:r>
          </w:p>
        </w:tc>
      </w:tr>
      <w:tr w:rsidR="00626E5F" w:rsidRPr="00912C27" w14:paraId="67BAF6CD" w14:textId="77777777" w:rsidTr="00626E5F">
        <w:tc>
          <w:tcPr>
            <w:tcW w:w="444" w:type="pct"/>
            <w:vMerge/>
            <w:shd w:val="clear" w:color="auto" w:fill="F2F2F2" w:themeFill="background1" w:themeFillShade="F2"/>
            <w:vAlign w:val="center"/>
          </w:tcPr>
          <w:p w14:paraId="427FFBF1" w14:textId="77777777" w:rsidR="00626E5F" w:rsidRPr="00912C27" w:rsidRDefault="00626E5F" w:rsidP="00BB0FCA">
            <w:pPr>
              <w:jc w:val="center"/>
              <w:rPr>
                <w:rFonts w:cs="Calibri"/>
                <w:color w:val="000000"/>
                <w:sz w:val="18"/>
                <w:szCs w:val="18"/>
              </w:rPr>
            </w:pPr>
          </w:p>
        </w:tc>
        <w:tc>
          <w:tcPr>
            <w:tcW w:w="451" w:type="pct"/>
            <w:shd w:val="clear" w:color="auto" w:fill="F2F2F2" w:themeFill="background1" w:themeFillShade="F2"/>
            <w:vAlign w:val="bottom"/>
          </w:tcPr>
          <w:p w14:paraId="42F12A49" w14:textId="77777777" w:rsidR="00626E5F" w:rsidRPr="00912C27" w:rsidRDefault="00626E5F" w:rsidP="00BB0FCA">
            <w:pPr>
              <w:jc w:val="center"/>
              <w:rPr>
                <w:sz w:val="18"/>
                <w:szCs w:val="18"/>
              </w:rPr>
            </w:pPr>
            <w:r w:rsidRPr="00912C27">
              <w:rPr>
                <w:rFonts w:cs="Calibri"/>
                <w:color w:val="000000"/>
                <w:sz w:val="18"/>
                <w:szCs w:val="18"/>
              </w:rPr>
              <w:t>36</w:t>
            </w:r>
          </w:p>
        </w:tc>
        <w:tc>
          <w:tcPr>
            <w:tcW w:w="523" w:type="pct"/>
            <w:shd w:val="clear" w:color="auto" w:fill="F2F2F2" w:themeFill="background1" w:themeFillShade="F2"/>
            <w:vAlign w:val="center"/>
          </w:tcPr>
          <w:p w14:paraId="38F01547" w14:textId="77777777" w:rsidR="00626E5F" w:rsidRPr="00912C27" w:rsidRDefault="00626E5F" w:rsidP="00BB0FCA">
            <w:pPr>
              <w:jc w:val="center"/>
              <w:rPr>
                <w:sz w:val="18"/>
                <w:szCs w:val="18"/>
              </w:rPr>
            </w:pPr>
            <w:r w:rsidRPr="00912C27">
              <w:rPr>
                <w:rFonts w:cs="Calibri"/>
                <w:sz w:val="18"/>
                <w:szCs w:val="18"/>
              </w:rPr>
              <w:t>0.30</w:t>
            </w:r>
          </w:p>
        </w:tc>
        <w:tc>
          <w:tcPr>
            <w:tcW w:w="448" w:type="pct"/>
            <w:shd w:val="clear" w:color="auto" w:fill="F2F2F2" w:themeFill="background1" w:themeFillShade="F2"/>
            <w:vAlign w:val="bottom"/>
          </w:tcPr>
          <w:p w14:paraId="6D6D07B4" w14:textId="77777777" w:rsidR="00626E5F" w:rsidRPr="00912C27" w:rsidRDefault="00626E5F" w:rsidP="00BB0FCA">
            <w:pPr>
              <w:jc w:val="center"/>
              <w:rPr>
                <w:sz w:val="18"/>
                <w:szCs w:val="18"/>
              </w:rPr>
            </w:pPr>
            <w:r w:rsidRPr="00912C27">
              <w:rPr>
                <w:rFonts w:cs="Calibri"/>
                <w:color w:val="000000"/>
                <w:sz w:val="18"/>
                <w:szCs w:val="18"/>
              </w:rPr>
              <w:t>2</w:t>
            </w:r>
          </w:p>
        </w:tc>
        <w:tc>
          <w:tcPr>
            <w:tcW w:w="747" w:type="pct"/>
            <w:shd w:val="clear" w:color="auto" w:fill="F2F2F2" w:themeFill="background1" w:themeFillShade="F2"/>
          </w:tcPr>
          <w:p w14:paraId="0ACD661A" w14:textId="77777777" w:rsidR="00626E5F" w:rsidRPr="00912C27" w:rsidRDefault="00626E5F" w:rsidP="00BB0FCA">
            <w:pPr>
              <w:jc w:val="center"/>
              <w:rPr>
                <w:sz w:val="18"/>
                <w:szCs w:val="18"/>
              </w:rPr>
            </w:pPr>
            <w:r w:rsidRPr="00912C27">
              <w:rPr>
                <w:sz w:val="18"/>
                <w:szCs w:val="18"/>
              </w:rPr>
              <w:t>cyclone</w:t>
            </w:r>
          </w:p>
        </w:tc>
        <w:tc>
          <w:tcPr>
            <w:tcW w:w="597" w:type="pct"/>
            <w:shd w:val="clear" w:color="auto" w:fill="F2F2F2" w:themeFill="background1" w:themeFillShade="F2"/>
            <w:vAlign w:val="bottom"/>
          </w:tcPr>
          <w:p w14:paraId="04D2A188" w14:textId="77777777" w:rsidR="00626E5F" w:rsidRPr="00912C27" w:rsidRDefault="00626E5F" w:rsidP="00BB0FCA">
            <w:pPr>
              <w:jc w:val="center"/>
              <w:rPr>
                <w:sz w:val="18"/>
                <w:szCs w:val="18"/>
              </w:rPr>
            </w:pPr>
            <w:r w:rsidRPr="00912C27">
              <w:rPr>
                <w:rFonts w:cs="Calibri"/>
                <w:color w:val="000000"/>
                <w:sz w:val="18"/>
                <w:szCs w:val="18"/>
              </w:rPr>
              <w:t>4.5</w:t>
            </w:r>
          </w:p>
        </w:tc>
        <w:tc>
          <w:tcPr>
            <w:tcW w:w="597" w:type="pct"/>
            <w:shd w:val="clear" w:color="auto" w:fill="F2F2F2" w:themeFill="background1" w:themeFillShade="F2"/>
            <w:vAlign w:val="bottom"/>
          </w:tcPr>
          <w:p w14:paraId="1F8B86B8" w14:textId="77777777" w:rsidR="00626E5F" w:rsidRPr="00912C27" w:rsidRDefault="00626E5F" w:rsidP="00BB0FCA">
            <w:pPr>
              <w:jc w:val="center"/>
              <w:rPr>
                <w:sz w:val="18"/>
                <w:szCs w:val="18"/>
              </w:rPr>
            </w:pPr>
            <w:r w:rsidRPr="00912C27">
              <w:rPr>
                <w:rFonts w:cs="Calibri"/>
                <w:color w:val="000000"/>
                <w:sz w:val="18"/>
                <w:szCs w:val="18"/>
              </w:rPr>
              <w:t>4.8</w:t>
            </w:r>
          </w:p>
        </w:tc>
        <w:tc>
          <w:tcPr>
            <w:tcW w:w="596" w:type="pct"/>
            <w:shd w:val="clear" w:color="auto" w:fill="F2F2F2" w:themeFill="background1" w:themeFillShade="F2"/>
            <w:vAlign w:val="bottom"/>
          </w:tcPr>
          <w:p w14:paraId="46BC100B" w14:textId="77777777" w:rsidR="00626E5F" w:rsidRPr="00912C27" w:rsidRDefault="00626E5F" w:rsidP="00BB0FCA">
            <w:pPr>
              <w:jc w:val="center"/>
              <w:rPr>
                <w:sz w:val="18"/>
                <w:szCs w:val="18"/>
              </w:rPr>
            </w:pPr>
            <w:r w:rsidRPr="00912C27">
              <w:rPr>
                <w:rFonts w:cs="Calibri"/>
                <w:color w:val="000000"/>
                <w:sz w:val="18"/>
                <w:szCs w:val="18"/>
              </w:rPr>
              <w:t>5.0</w:t>
            </w:r>
          </w:p>
        </w:tc>
        <w:tc>
          <w:tcPr>
            <w:tcW w:w="598" w:type="pct"/>
            <w:shd w:val="clear" w:color="auto" w:fill="F2F2F2" w:themeFill="background1" w:themeFillShade="F2"/>
            <w:vAlign w:val="bottom"/>
          </w:tcPr>
          <w:p w14:paraId="37C04F9C" w14:textId="77777777" w:rsidR="00626E5F" w:rsidRPr="00912C27" w:rsidRDefault="00626E5F" w:rsidP="00BB0FCA">
            <w:pPr>
              <w:jc w:val="center"/>
              <w:rPr>
                <w:sz w:val="18"/>
                <w:szCs w:val="18"/>
              </w:rPr>
            </w:pPr>
            <w:r w:rsidRPr="00912C27">
              <w:rPr>
                <w:rFonts w:cs="Calibri"/>
                <w:color w:val="000000"/>
                <w:sz w:val="18"/>
                <w:szCs w:val="18"/>
              </w:rPr>
              <w:t>5.3</w:t>
            </w:r>
          </w:p>
        </w:tc>
      </w:tr>
      <w:tr w:rsidR="00626E5F" w:rsidRPr="00912C27" w14:paraId="0FF72A59" w14:textId="77777777" w:rsidTr="00626E5F">
        <w:tc>
          <w:tcPr>
            <w:tcW w:w="444" w:type="pct"/>
            <w:vMerge w:val="restart"/>
            <w:shd w:val="clear" w:color="auto" w:fill="FFFFFF" w:themeFill="background1"/>
            <w:vAlign w:val="center"/>
          </w:tcPr>
          <w:p w14:paraId="0A9AFC3B" w14:textId="77777777" w:rsidR="00626E5F" w:rsidRPr="00912C27" w:rsidRDefault="00626E5F" w:rsidP="00BB0FCA">
            <w:pPr>
              <w:jc w:val="center"/>
              <w:rPr>
                <w:sz w:val="18"/>
                <w:szCs w:val="18"/>
              </w:rPr>
            </w:pPr>
            <w:r w:rsidRPr="00912C27">
              <w:rPr>
                <w:sz w:val="18"/>
                <w:szCs w:val="18"/>
              </w:rPr>
              <w:t>47/1</w:t>
            </w:r>
          </w:p>
        </w:tc>
        <w:tc>
          <w:tcPr>
            <w:tcW w:w="451" w:type="pct"/>
            <w:shd w:val="clear" w:color="auto" w:fill="FFFFFF" w:themeFill="background1"/>
            <w:vAlign w:val="bottom"/>
          </w:tcPr>
          <w:p w14:paraId="76CB0A2B" w14:textId="77777777" w:rsidR="00626E5F" w:rsidRPr="00912C27" w:rsidRDefault="00626E5F" w:rsidP="00BB0FCA">
            <w:pPr>
              <w:jc w:val="center"/>
              <w:rPr>
                <w:sz w:val="18"/>
                <w:szCs w:val="18"/>
              </w:rPr>
            </w:pPr>
            <w:r w:rsidRPr="00912C27">
              <w:rPr>
                <w:rFonts w:cs="Calibri"/>
                <w:color w:val="000000"/>
                <w:sz w:val="18"/>
                <w:szCs w:val="18"/>
              </w:rPr>
              <w:t>21</w:t>
            </w:r>
          </w:p>
        </w:tc>
        <w:tc>
          <w:tcPr>
            <w:tcW w:w="523" w:type="pct"/>
            <w:shd w:val="clear" w:color="auto" w:fill="FFFFFF" w:themeFill="background1"/>
            <w:vAlign w:val="center"/>
          </w:tcPr>
          <w:p w14:paraId="6652104D" w14:textId="77777777" w:rsidR="00626E5F" w:rsidRPr="00912C27" w:rsidRDefault="00626E5F" w:rsidP="00BB0FCA">
            <w:pPr>
              <w:jc w:val="center"/>
              <w:rPr>
                <w:sz w:val="18"/>
                <w:szCs w:val="18"/>
              </w:rPr>
            </w:pPr>
            <w:r w:rsidRPr="00912C27">
              <w:rPr>
                <w:rFonts w:cs="Calibri"/>
                <w:sz w:val="18"/>
                <w:szCs w:val="18"/>
              </w:rPr>
              <w:t>0.30</w:t>
            </w:r>
          </w:p>
        </w:tc>
        <w:tc>
          <w:tcPr>
            <w:tcW w:w="448" w:type="pct"/>
            <w:shd w:val="clear" w:color="auto" w:fill="FFFFFF" w:themeFill="background1"/>
            <w:vAlign w:val="bottom"/>
          </w:tcPr>
          <w:p w14:paraId="75483D66" w14:textId="77777777" w:rsidR="00626E5F" w:rsidRPr="00912C27" w:rsidRDefault="00626E5F" w:rsidP="00BB0FCA">
            <w:pPr>
              <w:jc w:val="center"/>
              <w:rPr>
                <w:sz w:val="18"/>
                <w:szCs w:val="18"/>
              </w:rPr>
            </w:pPr>
            <w:r w:rsidRPr="00912C27">
              <w:rPr>
                <w:rFonts w:cs="Calibri"/>
                <w:color w:val="000000"/>
                <w:sz w:val="18"/>
                <w:szCs w:val="18"/>
              </w:rPr>
              <w:t>5</w:t>
            </w:r>
          </w:p>
        </w:tc>
        <w:tc>
          <w:tcPr>
            <w:tcW w:w="747" w:type="pct"/>
            <w:shd w:val="clear" w:color="auto" w:fill="FFFFFF" w:themeFill="background1"/>
          </w:tcPr>
          <w:p w14:paraId="6F6873AE" w14:textId="77777777" w:rsidR="00626E5F" w:rsidRPr="00912C27" w:rsidRDefault="00626E5F" w:rsidP="00BB0FCA">
            <w:pPr>
              <w:jc w:val="center"/>
              <w:rPr>
                <w:sz w:val="18"/>
                <w:szCs w:val="18"/>
              </w:rPr>
            </w:pPr>
            <w:r w:rsidRPr="00912C27">
              <w:rPr>
                <w:sz w:val="18"/>
                <w:szCs w:val="18"/>
              </w:rPr>
              <w:t>cyclone</w:t>
            </w:r>
          </w:p>
        </w:tc>
        <w:tc>
          <w:tcPr>
            <w:tcW w:w="597" w:type="pct"/>
            <w:shd w:val="clear" w:color="auto" w:fill="FFFFFF" w:themeFill="background1"/>
            <w:vAlign w:val="bottom"/>
          </w:tcPr>
          <w:p w14:paraId="152ABD58" w14:textId="77777777" w:rsidR="00626E5F" w:rsidRPr="00912C27" w:rsidRDefault="00626E5F" w:rsidP="00BB0FCA">
            <w:pPr>
              <w:jc w:val="center"/>
              <w:rPr>
                <w:sz w:val="18"/>
                <w:szCs w:val="18"/>
              </w:rPr>
            </w:pPr>
            <w:r w:rsidRPr="00912C27">
              <w:rPr>
                <w:rFonts w:cs="Calibri"/>
                <w:color w:val="000000"/>
                <w:sz w:val="18"/>
                <w:szCs w:val="18"/>
              </w:rPr>
              <w:t>4.9</w:t>
            </w:r>
          </w:p>
        </w:tc>
        <w:tc>
          <w:tcPr>
            <w:tcW w:w="597" w:type="pct"/>
            <w:shd w:val="clear" w:color="auto" w:fill="FFFFFF" w:themeFill="background1"/>
            <w:vAlign w:val="bottom"/>
          </w:tcPr>
          <w:p w14:paraId="23AE986F" w14:textId="77777777" w:rsidR="00626E5F" w:rsidRPr="00912C27" w:rsidRDefault="00626E5F" w:rsidP="00BB0FCA">
            <w:pPr>
              <w:jc w:val="center"/>
              <w:rPr>
                <w:sz w:val="18"/>
                <w:szCs w:val="18"/>
              </w:rPr>
            </w:pPr>
            <w:r w:rsidRPr="00912C27">
              <w:rPr>
                <w:rFonts w:cs="Calibri"/>
                <w:color w:val="000000"/>
                <w:sz w:val="18"/>
                <w:szCs w:val="18"/>
              </w:rPr>
              <w:t>5.2</w:t>
            </w:r>
          </w:p>
        </w:tc>
        <w:tc>
          <w:tcPr>
            <w:tcW w:w="596" w:type="pct"/>
            <w:shd w:val="clear" w:color="auto" w:fill="FFFFFF" w:themeFill="background1"/>
            <w:vAlign w:val="bottom"/>
          </w:tcPr>
          <w:p w14:paraId="7C1AAE64" w14:textId="77777777" w:rsidR="00626E5F" w:rsidRPr="00912C27" w:rsidRDefault="00626E5F" w:rsidP="00BB0FCA">
            <w:pPr>
              <w:jc w:val="center"/>
              <w:rPr>
                <w:sz w:val="18"/>
                <w:szCs w:val="18"/>
              </w:rPr>
            </w:pPr>
            <w:r w:rsidRPr="00912C27">
              <w:rPr>
                <w:rFonts w:cs="Calibri"/>
                <w:color w:val="000000"/>
                <w:sz w:val="18"/>
                <w:szCs w:val="18"/>
              </w:rPr>
              <w:t>5.1</w:t>
            </w:r>
          </w:p>
        </w:tc>
        <w:tc>
          <w:tcPr>
            <w:tcW w:w="598" w:type="pct"/>
            <w:shd w:val="clear" w:color="auto" w:fill="FFFFFF" w:themeFill="background1"/>
            <w:vAlign w:val="bottom"/>
          </w:tcPr>
          <w:p w14:paraId="26A12AE4" w14:textId="77777777" w:rsidR="00626E5F" w:rsidRPr="00912C27" w:rsidRDefault="00626E5F" w:rsidP="00BB0FCA">
            <w:pPr>
              <w:jc w:val="center"/>
              <w:rPr>
                <w:sz w:val="18"/>
                <w:szCs w:val="18"/>
              </w:rPr>
            </w:pPr>
            <w:r w:rsidRPr="00912C27">
              <w:rPr>
                <w:rFonts w:cs="Calibri"/>
                <w:color w:val="000000"/>
                <w:sz w:val="18"/>
                <w:szCs w:val="18"/>
              </w:rPr>
              <w:t>5.4</w:t>
            </w:r>
          </w:p>
        </w:tc>
      </w:tr>
      <w:tr w:rsidR="00626E5F" w:rsidRPr="00912C27" w14:paraId="71DA2BA6" w14:textId="77777777" w:rsidTr="00626E5F">
        <w:tc>
          <w:tcPr>
            <w:tcW w:w="444" w:type="pct"/>
            <w:vMerge/>
            <w:shd w:val="clear" w:color="auto" w:fill="FFFFFF" w:themeFill="background1"/>
            <w:vAlign w:val="center"/>
          </w:tcPr>
          <w:p w14:paraId="182050AE" w14:textId="77777777" w:rsidR="00626E5F" w:rsidRPr="00912C27" w:rsidRDefault="00626E5F" w:rsidP="00BB0FCA">
            <w:pPr>
              <w:jc w:val="center"/>
              <w:rPr>
                <w:rFonts w:cs="Calibri"/>
                <w:color w:val="000000"/>
                <w:sz w:val="18"/>
                <w:szCs w:val="18"/>
              </w:rPr>
            </w:pPr>
          </w:p>
        </w:tc>
        <w:tc>
          <w:tcPr>
            <w:tcW w:w="451" w:type="pct"/>
            <w:shd w:val="clear" w:color="auto" w:fill="FFFFFF" w:themeFill="background1"/>
            <w:vAlign w:val="bottom"/>
          </w:tcPr>
          <w:p w14:paraId="2AC3ED77" w14:textId="77777777" w:rsidR="00626E5F" w:rsidRPr="00912C27" w:rsidRDefault="00626E5F" w:rsidP="00BB0FCA">
            <w:pPr>
              <w:jc w:val="center"/>
              <w:rPr>
                <w:sz w:val="18"/>
                <w:szCs w:val="18"/>
              </w:rPr>
            </w:pPr>
            <w:r w:rsidRPr="00912C27">
              <w:rPr>
                <w:rFonts w:cs="Calibri"/>
                <w:color w:val="000000"/>
                <w:sz w:val="18"/>
                <w:szCs w:val="18"/>
              </w:rPr>
              <w:t>22</w:t>
            </w:r>
          </w:p>
        </w:tc>
        <w:tc>
          <w:tcPr>
            <w:tcW w:w="523" w:type="pct"/>
            <w:shd w:val="clear" w:color="auto" w:fill="FFFFFF" w:themeFill="background1"/>
            <w:vAlign w:val="center"/>
          </w:tcPr>
          <w:p w14:paraId="3979C84C" w14:textId="77777777" w:rsidR="00626E5F" w:rsidRPr="00912C27" w:rsidRDefault="00626E5F" w:rsidP="00BB0FCA">
            <w:pPr>
              <w:jc w:val="center"/>
              <w:rPr>
                <w:sz w:val="18"/>
                <w:szCs w:val="18"/>
              </w:rPr>
            </w:pPr>
            <w:r w:rsidRPr="00912C27">
              <w:rPr>
                <w:rFonts w:cs="Calibri"/>
                <w:sz w:val="18"/>
                <w:szCs w:val="18"/>
              </w:rPr>
              <w:t>0.30</w:t>
            </w:r>
          </w:p>
        </w:tc>
        <w:tc>
          <w:tcPr>
            <w:tcW w:w="448" w:type="pct"/>
            <w:shd w:val="clear" w:color="auto" w:fill="FFFFFF" w:themeFill="background1"/>
            <w:vAlign w:val="bottom"/>
          </w:tcPr>
          <w:p w14:paraId="1005CBD4" w14:textId="77777777" w:rsidR="00626E5F" w:rsidRPr="00912C27" w:rsidRDefault="00626E5F" w:rsidP="00BB0FCA">
            <w:pPr>
              <w:jc w:val="center"/>
              <w:rPr>
                <w:sz w:val="18"/>
                <w:szCs w:val="18"/>
              </w:rPr>
            </w:pPr>
            <w:r w:rsidRPr="00912C27">
              <w:rPr>
                <w:rFonts w:cs="Calibri"/>
                <w:color w:val="000000"/>
                <w:sz w:val="18"/>
                <w:szCs w:val="18"/>
              </w:rPr>
              <w:t>7</w:t>
            </w:r>
          </w:p>
        </w:tc>
        <w:tc>
          <w:tcPr>
            <w:tcW w:w="747" w:type="pct"/>
            <w:shd w:val="clear" w:color="auto" w:fill="FFFFFF" w:themeFill="background1"/>
          </w:tcPr>
          <w:p w14:paraId="49692AAE" w14:textId="77777777" w:rsidR="00626E5F" w:rsidRPr="00912C27" w:rsidRDefault="00626E5F" w:rsidP="00BB0FCA">
            <w:pPr>
              <w:jc w:val="center"/>
              <w:rPr>
                <w:sz w:val="18"/>
                <w:szCs w:val="18"/>
              </w:rPr>
            </w:pPr>
            <w:r w:rsidRPr="00912C27">
              <w:rPr>
                <w:sz w:val="18"/>
                <w:szCs w:val="18"/>
              </w:rPr>
              <w:t>cyclone</w:t>
            </w:r>
          </w:p>
        </w:tc>
        <w:tc>
          <w:tcPr>
            <w:tcW w:w="597" w:type="pct"/>
            <w:shd w:val="clear" w:color="auto" w:fill="FFFFFF" w:themeFill="background1"/>
            <w:vAlign w:val="bottom"/>
          </w:tcPr>
          <w:p w14:paraId="6297248F" w14:textId="77777777" w:rsidR="00626E5F" w:rsidRPr="00912C27" w:rsidRDefault="00626E5F" w:rsidP="00BB0FCA">
            <w:pPr>
              <w:jc w:val="center"/>
              <w:rPr>
                <w:sz w:val="18"/>
                <w:szCs w:val="18"/>
              </w:rPr>
            </w:pPr>
            <w:r w:rsidRPr="00912C27">
              <w:rPr>
                <w:rFonts w:cs="Calibri"/>
                <w:color w:val="000000"/>
                <w:sz w:val="18"/>
                <w:szCs w:val="18"/>
              </w:rPr>
              <w:t>6.2</w:t>
            </w:r>
          </w:p>
        </w:tc>
        <w:tc>
          <w:tcPr>
            <w:tcW w:w="597" w:type="pct"/>
            <w:shd w:val="clear" w:color="auto" w:fill="FFFFFF" w:themeFill="background1"/>
            <w:vAlign w:val="bottom"/>
          </w:tcPr>
          <w:p w14:paraId="5B626980" w14:textId="77777777" w:rsidR="00626E5F" w:rsidRPr="00912C27" w:rsidRDefault="00626E5F" w:rsidP="00BB0FCA">
            <w:pPr>
              <w:jc w:val="center"/>
              <w:rPr>
                <w:sz w:val="18"/>
                <w:szCs w:val="18"/>
              </w:rPr>
            </w:pPr>
            <w:r w:rsidRPr="00912C27">
              <w:rPr>
                <w:rFonts w:cs="Calibri"/>
                <w:color w:val="000000"/>
                <w:sz w:val="18"/>
                <w:szCs w:val="18"/>
              </w:rPr>
              <w:t>6.5</w:t>
            </w:r>
          </w:p>
        </w:tc>
        <w:tc>
          <w:tcPr>
            <w:tcW w:w="596" w:type="pct"/>
            <w:shd w:val="clear" w:color="auto" w:fill="FFFFFF" w:themeFill="background1"/>
            <w:vAlign w:val="bottom"/>
          </w:tcPr>
          <w:p w14:paraId="69762E63" w14:textId="77777777" w:rsidR="00626E5F" w:rsidRPr="00912C27" w:rsidRDefault="00626E5F" w:rsidP="00BB0FCA">
            <w:pPr>
              <w:jc w:val="center"/>
              <w:rPr>
                <w:sz w:val="18"/>
                <w:szCs w:val="18"/>
              </w:rPr>
            </w:pPr>
            <w:r w:rsidRPr="00912C27">
              <w:rPr>
                <w:rFonts w:cs="Calibri"/>
                <w:color w:val="000000"/>
                <w:sz w:val="18"/>
                <w:szCs w:val="18"/>
              </w:rPr>
              <w:t>6.7</w:t>
            </w:r>
          </w:p>
        </w:tc>
        <w:tc>
          <w:tcPr>
            <w:tcW w:w="598" w:type="pct"/>
            <w:shd w:val="clear" w:color="auto" w:fill="FFFFFF" w:themeFill="background1"/>
            <w:vAlign w:val="bottom"/>
          </w:tcPr>
          <w:p w14:paraId="75DE7277" w14:textId="77777777" w:rsidR="00626E5F" w:rsidRPr="00912C27" w:rsidRDefault="00626E5F" w:rsidP="00BB0FCA">
            <w:pPr>
              <w:jc w:val="center"/>
              <w:rPr>
                <w:sz w:val="18"/>
                <w:szCs w:val="18"/>
              </w:rPr>
            </w:pPr>
            <w:r w:rsidRPr="00912C27">
              <w:rPr>
                <w:rFonts w:cs="Calibri"/>
                <w:color w:val="000000"/>
                <w:sz w:val="18"/>
                <w:szCs w:val="18"/>
              </w:rPr>
              <w:t>7.0</w:t>
            </w:r>
          </w:p>
        </w:tc>
      </w:tr>
      <w:tr w:rsidR="00626E5F" w:rsidRPr="00912C27" w14:paraId="0B8A9505" w14:textId="77777777" w:rsidTr="00626E5F">
        <w:tc>
          <w:tcPr>
            <w:tcW w:w="444" w:type="pct"/>
            <w:vMerge w:val="restart"/>
            <w:shd w:val="clear" w:color="auto" w:fill="F2F2F2" w:themeFill="background1" w:themeFillShade="F2"/>
            <w:vAlign w:val="center"/>
          </w:tcPr>
          <w:p w14:paraId="59C97936" w14:textId="77777777" w:rsidR="00626E5F" w:rsidRPr="00912C27" w:rsidRDefault="00626E5F" w:rsidP="00BB0FCA">
            <w:pPr>
              <w:jc w:val="center"/>
              <w:rPr>
                <w:rFonts w:cs="Calibri"/>
                <w:color w:val="000000"/>
                <w:sz w:val="18"/>
                <w:szCs w:val="18"/>
              </w:rPr>
            </w:pPr>
            <w:r w:rsidRPr="00912C27">
              <w:rPr>
                <w:rFonts w:cs="Calibri"/>
                <w:color w:val="000000"/>
                <w:sz w:val="18"/>
                <w:szCs w:val="18"/>
              </w:rPr>
              <w:t>45</w:t>
            </w:r>
          </w:p>
        </w:tc>
        <w:tc>
          <w:tcPr>
            <w:tcW w:w="451" w:type="pct"/>
            <w:shd w:val="clear" w:color="auto" w:fill="F2F2F2" w:themeFill="background1" w:themeFillShade="F2"/>
            <w:vAlign w:val="bottom"/>
          </w:tcPr>
          <w:p w14:paraId="213BFAD7" w14:textId="77777777" w:rsidR="00626E5F" w:rsidRPr="00912C27" w:rsidRDefault="00626E5F" w:rsidP="00BB0FCA">
            <w:pPr>
              <w:jc w:val="center"/>
              <w:rPr>
                <w:sz w:val="18"/>
                <w:szCs w:val="18"/>
              </w:rPr>
            </w:pPr>
            <w:r w:rsidRPr="00912C27">
              <w:rPr>
                <w:rFonts w:cs="Calibri"/>
                <w:color w:val="000000"/>
                <w:sz w:val="18"/>
                <w:szCs w:val="18"/>
              </w:rPr>
              <w:t>23</w:t>
            </w:r>
          </w:p>
        </w:tc>
        <w:tc>
          <w:tcPr>
            <w:tcW w:w="523" w:type="pct"/>
            <w:shd w:val="clear" w:color="auto" w:fill="F2F2F2" w:themeFill="background1" w:themeFillShade="F2"/>
            <w:vAlign w:val="center"/>
          </w:tcPr>
          <w:p w14:paraId="1512C501" w14:textId="77777777" w:rsidR="00626E5F" w:rsidRPr="00912C27" w:rsidRDefault="00626E5F" w:rsidP="00BB0FCA">
            <w:pPr>
              <w:jc w:val="center"/>
              <w:rPr>
                <w:sz w:val="18"/>
                <w:szCs w:val="18"/>
              </w:rPr>
            </w:pPr>
            <w:r w:rsidRPr="00912C27">
              <w:rPr>
                <w:rFonts w:cs="Calibri"/>
                <w:sz w:val="18"/>
                <w:szCs w:val="18"/>
              </w:rPr>
              <w:t>0.30</w:t>
            </w:r>
          </w:p>
        </w:tc>
        <w:tc>
          <w:tcPr>
            <w:tcW w:w="448" w:type="pct"/>
            <w:shd w:val="clear" w:color="auto" w:fill="F2F2F2" w:themeFill="background1" w:themeFillShade="F2"/>
            <w:vAlign w:val="bottom"/>
          </w:tcPr>
          <w:p w14:paraId="0C1C6200" w14:textId="77777777" w:rsidR="00626E5F" w:rsidRPr="00912C27" w:rsidRDefault="00626E5F" w:rsidP="00BB0FCA">
            <w:pPr>
              <w:jc w:val="center"/>
              <w:rPr>
                <w:sz w:val="18"/>
                <w:szCs w:val="18"/>
              </w:rPr>
            </w:pPr>
            <w:r w:rsidRPr="00912C27">
              <w:rPr>
                <w:rFonts w:cs="Calibri"/>
                <w:color w:val="000000"/>
                <w:sz w:val="18"/>
                <w:szCs w:val="18"/>
              </w:rPr>
              <w:t>7</w:t>
            </w:r>
          </w:p>
        </w:tc>
        <w:tc>
          <w:tcPr>
            <w:tcW w:w="747" w:type="pct"/>
            <w:shd w:val="clear" w:color="auto" w:fill="F2F2F2" w:themeFill="background1" w:themeFillShade="F2"/>
          </w:tcPr>
          <w:p w14:paraId="37E85B0A" w14:textId="77777777" w:rsidR="00626E5F" w:rsidRPr="00912C27" w:rsidRDefault="00626E5F" w:rsidP="00BB0FCA">
            <w:pPr>
              <w:jc w:val="center"/>
              <w:rPr>
                <w:sz w:val="18"/>
                <w:szCs w:val="18"/>
              </w:rPr>
            </w:pPr>
            <w:r w:rsidRPr="00912C27">
              <w:rPr>
                <w:sz w:val="18"/>
                <w:szCs w:val="18"/>
              </w:rPr>
              <w:t>cyclone</w:t>
            </w:r>
          </w:p>
        </w:tc>
        <w:tc>
          <w:tcPr>
            <w:tcW w:w="597" w:type="pct"/>
            <w:shd w:val="clear" w:color="auto" w:fill="F2F2F2" w:themeFill="background1" w:themeFillShade="F2"/>
            <w:vAlign w:val="bottom"/>
          </w:tcPr>
          <w:p w14:paraId="67F95B95" w14:textId="77777777" w:rsidR="00626E5F" w:rsidRPr="00912C27" w:rsidRDefault="00626E5F" w:rsidP="00BB0FCA">
            <w:pPr>
              <w:jc w:val="center"/>
              <w:rPr>
                <w:sz w:val="18"/>
                <w:szCs w:val="18"/>
              </w:rPr>
            </w:pPr>
            <w:r w:rsidRPr="00912C27">
              <w:rPr>
                <w:rFonts w:cs="Calibri"/>
                <w:color w:val="000000"/>
                <w:sz w:val="18"/>
                <w:szCs w:val="18"/>
              </w:rPr>
              <w:t>6.2</w:t>
            </w:r>
          </w:p>
        </w:tc>
        <w:tc>
          <w:tcPr>
            <w:tcW w:w="597" w:type="pct"/>
            <w:shd w:val="clear" w:color="auto" w:fill="F2F2F2" w:themeFill="background1" w:themeFillShade="F2"/>
            <w:vAlign w:val="bottom"/>
          </w:tcPr>
          <w:p w14:paraId="643B51DF" w14:textId="77777777" w:rsidR="00626E5F" w:rsidRPr="00912C27" w:rsidRDefault="00626E5F" w:rsidP="00BB0FCA">
            <w:pPr>
              <w:jc w:val="center"/>
              <w:rPr>
                <w:sz w:val="18"/>
                <w:szCs w:val="18"/>
              </w:rPr>
            </w:pPr>
            <w:r w:rsidRPr="00912C27">
              <w:rPr>
                <w:rFonts w:cs="Calibri"/>
                <w:color w:val="000000"/>
                <w:sz w:val="18"/>
                <w:szCs w:val="18"/>
              </w:rPr>
              <w:t>6.5</w:t>
            </w:r>
          </w:p>
        </w:tc>
        <w:tc>
          <w:tcPr>
            <w:tcW w:w="596" w:type="pct"/>
            <w:shd w:val="clear" w:color="auto" w:fill="F2F2F2" w:themeFill="background1" w:themeFillShade="F2"/>
            <w:vAlign w:val="bottom"/>
          </w:tcPr>
          <w:p w14:paraId="52C0C3AF" w14:textId="77777777" w:rsidR="00626E5F" w:rsidRPr="00912C27" w:rsidRDefault="00626E5F" w:rsidP="00BB0FCA">
            <w:pPr>
              <w:jc w:val="center"/>
              <w:rPr>
                <w:sz w:val="18"/>
                <w:szCs w:val="18"/>
              </w:rPr>
            </w:pPr>
            <w:r w:rsidRPr="00912C27">
              <w:rPr>
                <w:rFonts w:cs="Calibri"/>
                <w:color w:val="000000"/>
                <w:sz w:val="18"/>
                <w:szCs w:val="18"/>
              </w:rPr>
              <w:t>6.7</w:t>
            </w:r>
          </w:p>
        </w:tc>
        <w:tc>
          <w:tcPr>
            <w:tcW w:w="598" w:type="pct"/>
            <w:shd w:val="clear" w:color="auto" w:fill="F2F2F2" w:themeFill="background1" w:themeFillShade="F2"/>
            <w:vAlign w:val="bottom"/>
          </w:tcPr>
          <w:p w14:paraId="481FEB16" w14:textId="77777777" w:rsidR="00626E5F" w:rsidRPr="00912C27" w:rsidRDefault="00626E5F" w:rsidP="00BB0FCA">
            <w:pPr>
              <w:jc w:val="center"/>
              <w:rPr>
                <w:sz w:val="18"/>
                <w:szCs w:val="18"/>
              </w:rPr>
            </w:pPr>
            <w:r w:rsidRPr="00912C27">
              <w:rPr>
                <w:rFonts w:cs="Calibri"/>
                <w:color w:val="000000"/>
                <w:sz w:val="18"/>
                <w:szCs w:val="18"/>
              </w:rPr>
              <w:t>7.0</w:t>
            </w:r>
          </w:p>
        </w:tc>
      </w:tr>
      <w:tr w:rsidR="00626E5F" w:rsidRPr="00912C27" w14:paraId="49550E87" w14:textId="77777777" w:rsidTr="00626E5F">
        <w:tc>
          <w:tcPr>
            <w:tcW w:w="444" w:type="pct"/>
            <w:vMerge/>
            <w:shd w:val="clear" w:color="auto" w:fill="F2F2F2" w:themeFill="background1" w:themeFillShade="F2"/>
            <w:vAlign w:val="center"/>
          </w:tcPr>
          <w:p w14:paraId="5E83951D" w14:textId="77777777" w:rsidR="00626E5F" w:rsidRPr="00912C27" w:rsidRDefault="00626E5F" w:rsidP="00BB0FCA">
            <w:pPr>
              <w:jc w:val="center"/>
              <w:rPr>
                <w:rFonts w:cs="Calibri"/>
                <w:color w:val="000000"/>
                <w:sz w:val="18"/>
                <w:szCs w:val="18"/>
              </w:rPr>
            </w:pPr>
          </w:p>
        </w:tc>
        <w:tc>
          <w:tcPr>
            <w:tcW w:w="451" w:type="pct"/>
            <w:shd w:val="clear" w:color="auto" w:fill="F2F2F2" w:themeFill="background1" w:themeFillShade="F2"/>
            <w:vAlign w:val="bottom"/>
          </w:tcPr>
          <w:p w14:paraId="78FC717E" w14:textId="77777777" w:rsidR="00626E5F" w:rsidRPr="00912C27" w:rsidRDefault="00626E5F" w:rsidP="00BB0FCA">
            <w:pPr>
              <w:jc w:val="center"/>
              <w:rPr>
                <w:sz w:val="18"/>
                <w:szCs w:val="18"/>
              </w:rPr>
            </w:pPr>
            <w:r w:rsidRPr="00912C27">
              <w:rPr>
                <w:rFonts w:cs="Calibri"/>
                <w:color w:val="000000"/>
                <w:sz w:val="18"/>
                <w:szCs w:val="18"/>
              </w:rPr>
              <w:t>24</w:t>
            </w:r>
          </w:p>
        </w:tc>
        <w:tc>
          <w:tcPr>
            <w:tcW w:w="523" w:type="pct"/>
            <w:shd w:val="clear" w:color="auto" w:fill="F2F2F2" w:themeFill="background1" w:themeFillShade="F2"/>
            <w:vAlign w:val="center"/>
          </w:tcPr>
          <w:p w14:paraId="079AE790" w14:textId="77777777" w:rsidR="00626E5F" w:rsidRPr="00912C27" w:rsidRDefault="00626E5F" w:rsidP="00BB0FCA">
            <w:pPr>
              <w:jc w:val="center"/>
              <w:rPr>
                <w:sz w:val="18"/>
                <w:szCs w:val="18"/>
              </w:rPr>
            </w:pPr>
            <w:r w:rsidRPr="00912C27">
              <w:rPr>
                <w:rFonts w:cs="Calibri"/>
                <w:sz w:val="18"/>
                <w:szCs w:val="18"/>
              </w:rPr>
              <w:t>0.30</w:t>
            </w:r>
          </w:p>
        </w:tc>
        <w:tc>
          <w:tcPr>
            <w:tcW w:w="448" w:type="pct"/>
            <w:shd w:val="clear" w:color="auto" w:fill="F2F2F2" w:themeFill="background1" w:themeFillShade="F2"/>
            <w:vAlign w:val="bottom"/>
          </w:tcPr>
          <w:p w14:paraId="5CB22B4B" w14:textId="77777777" w:rsidR="00626E5F" w:rsidRPr="00912C27" w:rsidRDefault="00626E5F" w:rsidP="00BB0FCA">
            <w:pPr>
              <w:jc w:val="center"/>
              <w:rPr>
                <w:sz w:val="18"/>
                <w:szCs w:val="18"/>
              </w:rPr>
            </w:pPr>
            <w:r w:rsidRPr="00912C27">
              <w:rPr>
                <w:rFonts w:cs="Calibri"/>
                <w:color w:val="000000"/>
                <w:sz w:val="18"/>
                <w:szCs w:val="18"/>
              </w:rPr>
              <w:t>7</w:t>
            </w:r>
          </w:p>
        </w:tc>
        <w:tc>
          <w:tcPr>
            <w:tcW w:w="747" w:type="pct"/>
            <w:shd w:val="clear" w:color="auto" w:fill="F2F2F2" w:themeFill="background1" w:themeFillShade="F2"/>
          </w:tcPr>
          <w:p w14:paraId="3A33CDFD" w14:textId="77777777" w:rsidR="00626E5F" w:rsidRPr="00912C27" w:rsidRDefault="00626E5F" w:rsidP="00BB0FCA">
            <w:pPr>
              <w:jc w:val="center"/>
              <w:rPr>
                <w:sz w:val="18"/>
                <w:szCs w:val="18"/>
              </w:rPr>
            </w:pPr>
            <w:r w:rsidRPr="00912C27">
              <w:rPr>
                <w:sz w:val="18"/>
                <w:szCs w:val="18"/>
              </w:rPr>
              <w:t>cyclone</w:t>
            </w:r>
          </w:p>
        </w:tc>
        <w:tc>
          <w:tcPr>
            <w:tcW w:w="597" w:type="pct"/>
            <w:shd w:val="clear" w:color="auto" w:fill="F2F2F2" w:themeFill="background1" w:themeFillShade="F2"/>
            <w:vAlign w:val="bottom"/>
          </w:tcPr>
          <w:p w14:paraId="70723268" w14:textId="77777777" w:rsidR="00626E5F" w:rsidRPr="00912C27" w:rsidRDefault="00626E5F" w:rsidP="00BB0FCA">
            <w:pPr>
              <w:jc w:val="center"/>
              <w:rPr>
                <w:sz w:val="18"/>
                <w:szCs w:val="18"/>
              </w:rPr>
            </w:pPr>
            <w:r w:rsidRPr="00912C27">
              <w:rPr>
                <w:rFonts w:cs="Calibri"/>
                <w:color w:val="000000"/>
                <w:sz w:val="18"/>
                <w:szCs w:val="18"/>
              </w:rPr>
              <w:t>5.8</w:t>
            </w:r>
          </w:p>
        </w:tc>
        <w:tc>
          <w:tcPr>
            <w:tcW w:w="597" w:type="pct"/>
            <w:shd w:val="clear" w:color="auto" w:fill="F2F2F2" w:themeFill="background1" w:themeFillShade="F2"/>
            <w:vAlign w:val="bottom"/>
          </w:tcPr>
          <w:p w14:paraId="6804B544" w14:textId="77777777" w:rsidR="00626E5F" w:rsidRPr="00912C27" w:rsidRDefault="00626E5F" w:rsidP="00BB0FCA">
            <w:pPr>
              <w:jc w:val="center"/>
              <w:rPr>
                <w:sz w:val="18"/>
                <w:szCs w:val="18"/>
              </w:rPr>
            </w:pPr>
            <w:r w:rsidRPr="00912C27">
              <w:rPr>
                <w:rFonts w:cs="Calibri"/>
                <w:color w:val="000000"/>
                <w:sz w:val="18"/>
                <w:szCs w:val="18"/>
              </w:rPr>
              <w:t>6.1</w:t>
            </w:r>
          </w:p>
        </w:tc>
        <w:tc>
          <w:tcPr>
            <w:tcW w:w="596" w:type="pct"/>
            <w:shd w:val="clear" w:color="auto" w:fill="F2F2F2" w:themeFill="background1" w:themeFillShade="F2"/>
            <w:vAlign w:val="bottom"/>
          </w:tcPr>
          <w:p w14:paraId="17AAEAB7" w14:textId="77777777" w:rsidR="00626E5F" w:rsidRPr="00912C27" w:rsidRDefault="00626E5F" w:rsidP="00BB0FCA">
            <w:pPr>
              <w:jc w:val="center"/>
              <w:rPr>
                <w:sz w:val="18"/>
                <w:szCs w:val="18"/>
              </w:rPr>
            </w:pPr>
            <w:r w:rsidRPr="00912C27">
              <w:rPr>
                <w:rFonts w:cs="Calibri"/>
                <w:color w:val="000000"/>
                <w:sz w:val="18"/>
                <w:szCs w:val="18"/>
              </w:rPr>
              <w:t>6.3</w:t>
            </w:r>
          </w:p>
        </w:tc>
        <w:tc>
          <w:tcPr>
            <w:tcW w:w="598" w:type="pct"/>
            <w:shd w:val="clear" w:color="auto" w:fill="F2F2F2" w:themeFill="background1" w:themeFillShade="F2"/>
            <w:vAlign w:val="bottom"/>
          </w:tcPr>
          <w:p w14:paraId="12FB2F5F" w14:textId="77777777" w:rsidR="00626E5F" w:rsidRPr="00912C27" w:rsidRDefault="00626E5F" w:rsidP="00BB0FCA">
            <w:pPr>
              <w:jc w:val="center"/>
              <w:rPr>
                <w:sz w:val="18"/>
                <w:szCs w:val="18"/>
              </w:rPr>
            </w:pPr>
            <w:r w:rsidRPr="00912C27">
              <w:rPr>
                <w:rFonts w:cs="Calibri"/>
                <w:color w:val="000000"/>
                <w:sz w:val="18"/>
                <w:szCs w:val="18"/>
              </w:rPr>
              <w:t>6.6</w:t>
            </w:r>
          </w:p>
        </w:tc>
      </w:tr>
      <w:tr w:rsidR="00626E5F" w:rsidRPr="00912C27" w14:paraId="5F4A75E4" w14:textId="77777777" w:rsidTr="00626E5F">
        <w:tc>
          <w:tcPr>
            <w:tcW w:w="444" w:type="pct"/>
            <w:vMerge w:val="restart"/>
            <w:shd w:val="clear" w:color="auto" w:fill="FFFFFF" w:themeFill="background1"/>
            <w:vAlign w:val="center"/>
          </w:tcPr>
          <w:p w14:paraId="5F1B21AA" w14:textId="77777777" w:rsidR="00626E5F" w:rsidRPr="00912C27" w:rsidRDefault="00626E5F" w:rsidP="00BB0FCA">
            <w:pPr>
              <w:jc w:val="center"/>
              <w:rPr>
                <w:sz w:val="18"/>
                <w:szCs w:val="18"/>
              </w:rPr>
            </w:pPr>
            <w:r w:rsidRPr="00912C27">
              <w:rPr>
                <w:rFonts w:cs="Calibri"/>
                <w:color w:val="000000"/>
                <w:sz w:val="18"/>
                <w:szCs w:val="18"/>
              </w:rPr>
              <w:t>50-51</w:t>
            </w:r>
          </w:p>
        </w:tc>
        <w:tc>
          <w:tcPr>
            <w:tcW w:w="451" w:type="pct"/>
            <w:shd w:val="clear" w:color="auto" w:fill="FFFFFF" w:themeFill="background1"/>
            <w:vAlign w:val="bottom"/>
          </w:tcPr>
          <w:p w14:paraId="2EE761AF" w14:textId="77777777" w:rsidR="00626E5F" w:rsidRPr="00912C27" w:rsidRDefault="00626E5F" w:rsidP="00BB0FCA">
            <w:pPr>
              <w:jc w:val="center"/>
              <w:rPr>
                <w:sz w:val="18"/>
                <w:szCs w:val="18"/>
              </w:rPr>
            </w:pPr>
            <w:r w:rsidRPr="00912C27">
              <w:rPr>
                <w:rFonts w:cs="Calibri"/>
                <w:color w:val="000000"/>
                <w:sz w:val="18"/>
                <w:szCs w:val="18"/>
              </w:rPr>
              <w:t>17</w:t>
            </w:r>
          </w:p>
        </w:tc>
        <w:tc>
          <w:tcPr>
            <w:tcW w:w="523" w:type="pct"/>
            <w:shd w:val="clear" w:color="auto" w:fill="FFFFFF" w:themeFill="background1"/>
            <w:vAlign w:val="center"/>
          </w:tcPr>
          <w:p w14:paraId="7D9B31C4" w14:textId="77777777" w:rsidR="00626E5F" w:rsidRPr="00912C27" w:rsidRDefault="00626E5F" w:rsidP="00BB0FCA">
            <w:pPr>
              <w:jc w:val="center"/>
              <w:rPr>
                <w:sz w:val="18"/>
                <w:szCs w:val="18"/>
              </w:rPr>
            </w:pPr>
            <w:r w:rsidRPr="00912C27">
              <w:rPr>
                <w:rFonts w:cs="Calibri"/>
                <w:sz w:val="18"/>
                <w:szCs w:val="18"/>
              </w:rPr>
              <w:t>0.30</w:t>
            </w:r>
          </w:p>
        </w:tc>
        <w:tc>
          <w:tcPr>
            <w:tcW w:w="448" w:type="pct"/>
            <w:shd w:val="clear" w:color="auto" w:fill="FFFFFF" w:themeFill="background1"/>
            <w:vAlign w:val="bottom"/>
          </w:tcPr>
          <w:p w14:paraId="45D11913" w14:textId="77777777" w:rsidR="00626E5F" w:rsidRPr="00912C27" w:rsidRDefault="00626E5F" w:rsidP="00BB0FCA">
            <w:pPr>
              <w:jc w:val="center"/>
              <w:rPr>
                <w:sz w:val="18"/>
                <w:szCs w:val="18"/>
              </w:rPr>
            </w:pPr>
            <w:r w:rsidRPr="00912C27">
              <w:rPr>
                <w:rFonts w:cs="Calibri"/>
                <w:color w:val="000000"/>
                <w:sz w:val="18"/>
                <w:szCs w:val="18"/>
              </w:rPr>
              <w:t>7</w:t>
            </w:r>
          </w:p>
        </w:tc>
        <w:tc>
          <w:tcPr>
            <w:tcW w:w="747" w:type="pct"/>
            <w:shd w:val="clear" w:color="auto" w:fill="FFFFFF" w:themeFill="background1"/>
          </w:tcPr>
          <w:p w14:paraId="01BBC4E6" w14:textId="77777777" w:rsidR="00626E5F" w:rsidRPr="00912C27" w:rsidRDefault="00626E5F" w:rsidP="00BB0FCA">
            <w:pPr>
              <w:jc w:val="center"/>
              <w:rPr>
                <w:sz w:val="18"/>
                <w:szCs w:val="18"/>
              </w:rPr>
            </w:pPr>
            <w:r w:rsidRPr="00912C27">
              <w:rPr>
                <w:sz w:val="18"/>
                <w:szCs w:val="18"/>
              </w:rPr>
              <w:t>cyclone</w:t>
            </w:r>
          </w:p>
        </w:tc>
        <w:tc>
          <w:tcPr>
            <w:tcW w:w="597" w:type="pct"/>
            <w:shd w:val="clear" w:color="auto" w:fill="FFFFFF" w:themeFill="background1"/>
            <w:vAlign w:val="bottom"/>
          </w:tcPr>
          <w:p w14:paraId="1B7D5A9D" w14:textId="77777777" w:rsidR="00626E5F" w:rsidRPr="00912C27" w:rsidRDefault="00626E5F" w:rsidP="00BB0FCA">
            <w:pPr>
              <w:jc w:val="center"/>
              <w:rPr>
                <w:sz w:val="18"/>
                <w:szCs w:val="18"/>
              </w:rPr>
            </w:pPr>
            <w:r w:rsidRPr="00912C27">
              <w:rPr>
                <w:rFonts w:cs="Calibri"/>
                <w:color w:val="000000"/>
                <w:sz w:val="18"/>
                <w:szCs w:val="18"/>
              </w:rPr>
              <w:t>6.4</w:t>
            </w:r>
          </w:p>
        </w:tc>
        <w:tc>
          <w:tcPr>
            <w:tcW w:w="597" w:type="pct"/>
            <w:shd w:val="clear" w:color="auto" w:fill="FFFFFF" w:themeFill="background1"/>
            <w:vAlign w:val="bottom"/>
          </w:tcPr>
          <w:p w14:paraId="3309EF36" w14:textId="77777777" w:rsidR="00626E5F" w:rsidRPr="00912C27" w:rsidRDefault="00626E5F" w:rsidP="00BB0FCA">
            <w:pPr>
              <w:jc w:val="center"/>
              <w:rPr>
                <w:sz w:val="18"/>
                <w:szCs w:val="18"/>
              </w:rPr>
            </w:pPr>
            <w:r w:rsidRPr="00912C27">
              <w:rPr>
                <w:rFonts w:cs="Calibri"/>
                <w:color w:val="000000"/>
                <w:sz w:val="18"/>
                <w:szCs w:val="18"/>
              </w:rPr>
              <w:t>6.7</w:t>
            </w:r>
          </w:p>
        </w:tc>
        <w:tc>
          <w:tcPr>
            <w:tcW w:w="596" w:type="pct"/>
            <w:shd w:val="clear" w:color="auto" w:fill="FFFFFF" w:themeFill="background1"/>
            <w:vAlign w:val="bottom"/>
          </w:tcPr>
          <w:p w14:paraId="1F2AC19C" w14:textId="77777777" w:rsidR="00626E5F" w:rsidRPr="00912C27" w:rsidRDefault="00626E5F" w:rsidP="00BB0FCA">
            <w:pPr>
              <w:jc w:val="center"/>
              <w:rPr>
                <w:sz w:val="18"/>
                <w:szCs w:val="18"/>
              </w:rPr>
            </w:pPr>
            <w:r w:rsidRPr="00912C27">
              <w:rPr>
                <w:rFonts w:cs="Calibri"/>
                <w:color w:val="000000"/>
                <w:sz w:val="18"/>
                <w:szCs w:val="18"/>
              </w:rPr>
              <w:t>6.9</w:t>
            </w:r>
          </w:p>
        </w:tc>
        <w:tc>
          <w:tcPr>
            <w:tcW w:w="598" w:type="pct"/>
            <w:shd w:val="clear" w:color="auto" w:fill="FFFFFF" w:themeFill="background1"/>
            <w:vAlign w:val="bottom"/>
          </w:tcPr>
          <w:p w14:paraId="46525317" w14:textId="77777777" w:rsidR="00626E5F" w:rsidRPr="00912C27" w:rsidRDefault="00626E5F" w:rsidP="00BB0FCA">
            <w:pPr>
              <w:jc w:val="center"/>
              <w:rPr>
                <w:sz w:val="18"/>
                <w:szCs w:val="18"/>
              </w:rPr>
            </w:pPr>
            <w:r w:rsidRPr="00912C27">
              <w:rPr>
                <w:rFonts w:cs="Calibri"/>
                <w:color w:val="000000"/>
                <w:sz w:val="18"/>
                <w:szCs w:val="18"/>
              </w:rPr>
              <w:t>7.2</w:t>
            </w:r>
          </w:p>
        </w:tc>
      </w:tr>
      <w:tr w:rsidR="00626E5F" w:rsidRPr="00912C27" w14:paraId="4341ED66" w14:textId="77777777" w:rsidTr="00626E5F">
        <w:tc>
          <w:tcPr>
            <w:tcW w:w="444" w:type="pct"/>
            <w:vMerge/>
            <w:shd w:val="clear" w:color="auto" w:fill="FFFFFF" w:themeFill="background1"/>
            <w:vAlign w:val="center"/>
          </w:tcPr>
          <w:p w14:paraId="4699922E" w14:textId="77777777" w:rsidR="00626E5F" w:rsidRPr="00912C27" w:rsidRDefault="00626E5F" w:rsidP="00BB0FCA">
            <w:pPr>
              <w:jc w:val="center"/>
              <w:rPr>
                <w:rFonts w:cs="Calibri"/>
                <w:color w:val="000000"/>
                <w:sz w:val="18"/>
                <w:szCs w:val="18"/>
              </w:rPr>
            </w:pPr>
          </w:p>
        </w:tc>
        <w:tc>
          <w:tcPr>
            <w:tcW w:w="451" w:type="pct"/>
            <w:shd w:val="clear" w:color="auto" w:fill="FFFFFF" w:themeFill="background1"/>
            <w:vAlign w:val="bottom"/>
          </w:tcPr>
          <w:p w14:paraId="0C89CD33" w14:textId="77777777" w:rsidR="00626E5F" w:rsidRPr="00912C27" w:rsidRDefault="00626E5F" w:rsidP="00BB0FCA">
            <w:pPr>
              <w:jc w:val="center"/>
              <w:rPr>
                <w:sz w:val="18"/>
                <w:szCs w:val="18"/>
              </w:rPr>
            </w:pPr>
            <w:r w:rsidRPr="00912C27">
              <w:rPr>
                <w:rFonts w:cs="Calibri"/>
                <w:color w:val="000000"/>
                <w:sz w:val="18"/>
                <w:szCs w:val="18"/>
              </w:rPr>
              <w:t>18</w:t>
            </w:r>
          </w:p>
        </w:tc>
        <w:tc>
          <w:tcPr>
            <w:tcW w:w="523" w:type="pct"/>
            <w:shd w:val="clear" w:color="auto" w:fill="FFFFFF" w:themeFill="background1"/>
            <w:vAlign w:val="center"/>
          </w:tcPr>
          <w:p w14:paraId="1D91D2E1" w14:textId="77777777" w:rsidR="00626E5F" w:rsidRPr="00912C27" w:rsidRDefault="00626E5F" w:rsidP="00BB0FCA">
            <w:pPr>
              <w:jc w:val="center"/>
              <w:rPr>
                <w:sz w:val="18"/>
                <w:szCs w:val="18"/>
              </w:rPr>
            </w:pPr>
            <w:r w:rsidRPr="00912C27">
              <w:rPr>
                <w:rFonts w:cs="Calibri"/>
                <w:sz w:val="18"/>
                <w:szCs w:val="18"/>
              </w:rPr>
              <w:t>0.30</w:t>
            </w:r>
          </w:p>
        </w:tc>
        <w:tc>
          <w:tcPr>
            <w:tcW w:w="448" w:type="pct"/>
            <w:shd w:val="clear" w:color="auto" w:fill="FFFFFF" w:themeFill="background1"/>
            <w:vAlign w:val="bottom"/>
          </w:tcPr>
          <w:p w14:paraId="7E53C1CC" w14:textId="77777777" w:rsidR="00626E5F" w:rsidRPr="00912C27" w:rsidRDefault="00626E5F" w:rsidP="00BB0FCA">
            <w:pPr>
              <w:jc w:val="center"/>
              <w:rPr>
                <w:sz w:val="18"/>
                <w:szCs w:val="18"/>
              </w:rPr>
            </w:pPr>
            <w:r w:rsidRPr="00912C27">
              <w:rPr>
                <w:rFonts w:cs="Calibri"/>
                <w:color w:val="000000"/>
                <w:sz w:val="18"/>
                <w:szCs w:val="18"/>
              </w:rPr>
              <w:t>7</w:t>
            </w:r>
          </w:p>
        </w:tc>
        <w:tc>
          <w:tcPr>
            <w:tcW w:w="747" w:type="pct"/>
            <w:shd w:val="clear" w:color="auto" w:fill="FFFFFF" w:themeFill="background1"/>
          </w:tcPr>
          <w:p w14:paraId="6E3EBAEC" w14:textId="77777777" w:rsidR="00626E5F" w:rsidRPr="00912C27" w:rsidRDefault="00626E5F" w:rsidP="00BB0FCA">
            <w:pPr>
              <w:jc w:val="center"/>
              <w:rPr>
                <w:sz w:val="18"/>
                <w:szCs w:val="18"/>
              </w:rPr>
            </w:pPr>
            <w:r w:rsidRPr="00912C27">
              <w:rPr>
                <w:sz w:val="18"/>
                <w:szCs w:val="18"/>
              </w:rPr>
              <w:t>cyclone</w:t>
            </w:r>
          </w:p>
        </w:tc>
        <w:tc>
          <w:tcPr>
            <w:tcW w:w="597" w:type="pct"/>
            <w:shd w:val="clear" w:color="auto" w:fill="FFFFFF" w:themeFill="background1"/>
            <w:vAlign w:val="bottom"/>
          </w:tcPr>
          <w:p w14:paraId="7795EDD6" w14:textId="77777777" w:rsidR="00626E5F" w:rsidRPr="00912C27" w:rsidRDefault="00626E5F" w:rsidP="00BB0FCA">
            <w:pPr>
              <w:jc w:val="center"/>
              <w:rPr>
                <w:sz w:val="18"/>
                <w:szCs w:val="18"/>
              </w:rPr>
            </w:pPr>
            <w:r w:rsidRPr="00912C27">
              <w:rPr>
                <w:rFonts w:cs="Calibri"/>
                <w:color w:val="000000"/>
                <w:sz w:val="18"/>
                <w:szCs w:val="18"/>
              </w:rPr>
              <w:t>5.6</w:t>
            </w:r>
          </w:p>
        </w:tc>
        <w:tc>
          <w:tcPr>
            <w:tcW w:w="597" w:type="pct"/>
            <w:shd w:val="clear" w:color="auto" w:fill="FFFFFF" w:themeFill="background1"/>
            <w:vAlign w:val="bottom"/>
          </w:tcPr>
          <w:p w14:paraId="4DD21F8E" w14:textId="77777777" w:rsidR="00626E5F" w:rsidRPr="00912C27" w:rsidRDefault="00626E5F" w:rsidP="00BB0FCA">
            <w:pPr>
              <w:jc w:val="center"/>
              <w:rPr>
                <w:sz w:val="18"/>
                <w:szCs w:val="18"/>
              </w:rPr>
            </w:pPr>
            <w:r w:rsidRPr="00912C27">
              <w:rPr>
                <w:rFonts w:cs="Calibri"/>
                <w:color w:val="000000"/>
                <w:sz w:val="18"/>
                <w:szCs w:val="18"/>
              </w:rPr>
              <w:t>5.9</w:t>
            </w:r>
          </w:p>
        </w:tc>
        <w:tc>
          <w:tcPr>
            <w:tcW w:w="596" w:type="pct"/>
            <w:shd w:val="clear" w:color="auto" w:fill="FFFFFF" w:themeFill="background1"/>
            <w:vAlign w:val="bottom"/>
          </w:tcPr>
          <w:p w14:paraId="11116B52" w14:textId="77777777" w:rsidR="00626E5F" w:rsidRPr="00912C27" w:rsidRDefault="00626E5F" w:rsidP="00BB0FCA">
            <w:pPr>
              <w:jc w:val="center"/>
              <w:rPr>
                <w:sz w:val="18"/>
                <w:szCs w:val="18"/>
              </w:rPr>
            </w:pPr>
            <w:r w:rsidRPr="00912C27">
              <w:rPr>
                <w:rFonts w:cs="Calibri"/>
                <w:color w:val="000000"/>
                <w:sz w:val="18"/>
                <w:szCs w:val="18"/>
              </w:rPr>
              <w:t>6.3</w:t>
            </w:r>
          </w:p>
        </w:tc>
        <w:tc>
          <w:tcPr>
            <w:tcW w:w="598" w:type="pct"/>
            <w:shd w:val="clear" w:color="auto" w:fill="FFFFFF" w:themeFill="background1"/>
            <w:vAlign w:val="bottom"/>
          </w:tcPr>
          <w:p w14:paraId="644EEF5F" w14:textId="77777777" w:rsidR="00626E5F" w:rsidRPr="00912C27" w:rsidRDefault="00626E5F" w:rsidP="00BB0FCA">
            <w:pPr>
              <w:jc w:val="center"/>
              <w:rPr>
                <w:sz w:val="18"/>
                <w:szCs w:val="18"/>
              </w:rPr>
            </w:pPr>
            <w:r w:rsidRPr="00912C27">
              <w:rPr>
                <w:rFonts w:cs="Calibri"/>
                <w:color w:val="000000"/>
                <w:sz w:val="18"/>
                <w:szCs w:val="18"/>
              </w:rPr>
              <w:t>6.6</w:t>
            </w:r>
          </w:p>
        </w:tc>
      </w:tr>
      <w:tr w:rsidR="00626E5F" w:rsidRPr="00912C27" w14:paraId="219AB565" w14:textId="77777777" w:rsidTr="00626E5F">
        <w:tc>
          <w:tcPr>
            <w:tcW w:w="444" w:type="pct"/>
            <w:vMerge w:val="restart"/>
            <w:shd w:val="clear" w:color="auto" w:fill="F2F2F2" w:themeFill="background1" w:themeFillShade="F2"/>
            <w:vAlign w:val="center"/>
          </w:tcPr>
          <w:p w14:paraId="533D2C62" w14:textId="77777777" w:rsidR="00626E5F" w:rsidRPr="00912C27" w:rsidRDefault="00626E5F" w:rsidP="00BB0FCA">
            <w:pPr>
              <w:jc w:val="center"/>
              <w:rPr>
                <w:sz w:val="18"/>
                <w:szCs w:val="18"/>
              </w:rPr>
            </w:pPr>
            <w:r w:rsidRPr="00912C27">
              <w:rPr>
                <w:rFonts w:cs="Calibri"/>
                <w:color w:val="000000"/>
                <w:sz w:val="18"/>
                <w:szCs w:val="18"/>
              </w:rPr>
              <w:t>55/2D</w:t>
            </w:r>
          </w:p>
        </w:tc>
        <w:tc>
          <w:tcPr>
            <w:tcW w:w="451" w:type="pct"/>
            <w:shd w:val="clear" w:color="auto" w:fill="F2F2F2" w:themeFill="background1" w:themeFillShade="F2"/>
            <w:vAlign w:val="bottom"/>
          </w:tcPr>
          <w:p w14:paraId="6CDC8CA2" w14:textId="77777777" w:rsidR="00626E5F" w:rsidRPr="00912C27" w:rsidRDefault="00626E5F" w:rsidP="00BB0FCA">
            <w:pPr>
              <w:jc w:val="center"/>
              <w:rPr>
                <w:sz w:val="18"/>
                <w:szCs w:val="18"/>
              </w:rPr>
            </w:pPr>
            <w:r w:rsidRPr="00912C27">
              <w:rPr>
                <w:rFonts w:cs="Calibri"/>
                <w:color w:val="000000"/>
                <w:sz w:val="18"/>
                <w:szCs w:val="18"/>
              </w:rPr>
              <w:t>14</w:t>
            </w:r>
          </w:p>
        </w:tc>
        <w:tc>
          <w:tcPr>
            <w:tcW w:w="523" w:type="pct"/>
            <w:shd w:val="clear" w:color="auto" w:fill="F2F2F2" w:themeFill="background1" w:themeFillShade="F2"/>
            <w:vAlign w:val="center"/>
          </w:tcPr>
          <w:p w14:paraId="640C054E" w14:textId="77777777" w:rsidR="00626E5F" w:rsidRPr="00912C27" w:rsidRDefault="00626E5F" w:rsidP="00BB0FCA">
            <w:pPr>
              <w:jc w:val="center"/>
              <w:rPr>
                <w:sz w:val="18"/>
                <w:szCs w:val="18"/>
              </w:rPr>
            </w:pPr>
            <w:r w:rsidRPr="00912C27">
              <w:rPr>
                <w:rFonts w:cs="Calibri"/>
                <w:sz w:val="18"/>
                <w:szCs w:val="18"/>
              </w:rPr>
              <w:t>0.30</w:t>
            </w:r>
          </w:p>
        </w:tc>
        <w:tc>
          <w:tcPr>
            <w:tcW w:w="448" w:type="pct"/>
            <w:shd w:val="clear" w:color="auto" w:fill="F2F2F2" w:themeFill="background1" w:themeFillShade="F2"/>
            <w:vAlign w:val="bottom"/>
          </w:tcPr>
          <w:p w14:paraId="3C347540" w14:textId="77777777" w:rsidR="00626E5F" w:rsidRPr="00912C27" w:rsidRDefault="00626E5F" w:rsidP="00BB0FCA">
            <w:pPr>
              <w:jc w:val="center"/>
              <w:rPr>
                <w:sz w:val="18"/>
                <w:szCs w:val="18"/>
              </w:rPr>
            </w:pPr>
            <w:r w:rsidRPr="00912C27">
              <w:rPr>
                <w:rFonts w:cs="Calibri"/>
                <w:color w:val="000000"/>
                <w:sz w:val="18"/>
                <w:szCs w:val="18"/>
              </w:rPr>
              <w:t>3</w:t>
            </w:r>
          </w:p>
        </w:tc>
        <w:tc>
          <w:tcPr>
            <w:tcW w:w="747" w:type="pct"/>
            <w:shd w:val="clear" w:color="auto" w:fill="F2F2F2" w:themeFill="background1" w:themeFillShade="F2"/>
          </w:tcPr>
          <w:p w14:paraId="4382F204" w14:textId="77777777" w:rsidR="00626E5F" w:rsidRPr="00912C27" w:rsidRDefault="00626E5F" w:rsidP="00BB0FCA">
            <w:pPr>
              <w:jc w:val="center"/>
              <w:rPr>
                <w:sz w:val="18"/>
                <w:szCs w:val="18"/>
              </w:rPr>
            </w:pPr>
            <w:r w:rsidRPr="00912C27">
              <w:rPr>
                <w:sz w:val="18"/>
                <w:szCs w:val="18"/>
              </w:rPr>
              <w:t>cyclone</w:t>
            </w:r>
          </w:p>
        </w:tc>
        <w:tc>
          <w:tcPr>
            <w:tcW w:w="597" w:type="pct"/>
            <w:shd w:val="clear" w:color="auto" w:fill="F2F2F2" w:themeFill="background1" w:themeFillShade="F2"/>
            <w:vAlign w:val="bottom"/>
          </w:tcPr>
          <w:p w14:paraId="118B4E29" w14:textId="77777777" w:rsidR="00626E5F" w:rsidRPr="00912C27" w:rsidRDefault="00626E5F" w:rsidP="00BB0FCA">
            <w:pPr>
              <w:jc w:val="center"/>
              <w:rPr>
                <w:sz w:val="18"/>
                <w:szCs w:val="18"/>
              </w:rPr>
            </w:pPr>
            <w:r w:rsidRPr="00912C27">
              <w:rPr>
                <w:rFonts w:cs="Calibri"/>
                <w:color w:val="000000"/>
                <w:sz w:val="18"/>
                <w:szCs w:val="18"/>
              </w:rPr>
              <w:t>5.2</w:t>
            </w:r>
          </w:p>
        </w:tc>
        <w:tc>
          <w:tcPr>
            <w:tcW w:w="597" w:type="pct"/>
            <w:shd w:val="clear" w:color="auto" w:fill="F2F2F2" w:themeFill="background1" w:themeFillShade="F2"/>
            <w:vAlign w:val="bottom"/>
          </w:tcPr>
          <w:p w14:paraId="2842320B" w14:textId="77777777" w:rsidR="00626E5F" w:rsidRPr="00912C27" w:rsidRDefault="00626E5F" w:rsidP="00BB0FCA">
            <w:pPr>
              <w:jc w:val="center"/>
              <w:rPr>
                <w:sz w:val="18"/>
                <w:szCs w:val="18"/>
              </w:rPr>
            </w:pPr>
            <w:r w:rsidRPr="00912C27">
              <w:rPr>
                <w:rFonts w:cs="Calibri"/>
                <w:color w:val="000000"/>
                <w:sz w:val="18"/>
                <w:szCs w:val="18"/>
              </w:rPr>
              <w:t>5.5</w:t>
            </w:r>
          </w:p>
        </w:tc>
        <w:tc>
          <w:tcPr>
            <w:tcW w:w="596" w:type="pct"/>
            <w:shd w:val="clear" w:color="auto" w:fill="F2F2F2" w:themeFill="background1" w:themeFillShade="F2"/>
            <w:vAlign w:val="bottom"/>
          </w:tcPr>
          <w:p w14:paraId="0E869DDA" w14:textId="77777777" w:rsidR="00626E5F" w:rsidRPr="00912C27" w:rsidRDefault="00626E5F" w:rsidP="00BB0FCA">
            <w:pPr>
              <w:jc w:val="center"/>
              <w:rPr>
                <w:sz w:val="18"/>
                <w:szCs w:val="18"/>
              </w:rPr>
            </w:pPr>
            <w:r w:rsidRPr="00912C27">
              <w:rPr>
                <w:rFonts w:cs="Calibri"/>
                <w:color w:val="000000"/>
                <w:sz w:val="18"/>
                <w:szCs w:val="18"/>
              </w:rPr>
              <w:t>5.8</w:t>
            </w:r>
          </w:p>
        </w:tc>
        <w:tc>
          <w:tcPr>
            <w:tcW w:w="598" w:type="pct"/>
            <w:shd w:val="clear" w:color="auto" w:fill="F2F2F2" w:themeFill="background1" w:themeFillShade="F2"/>
            <w:vAlign w:val="bottom"/>
          </w:tcPr>
          <w:p w14:paraId="5D625D1B" w14:textId="77777777" w:rsidR="00626E5F" w:rsidRPr="00912C27" w:rsidRDefault="00626E5F" w:rsidP="00BB0FCA">
            <w:pPr>
              <w:jc w:val="center"/>
              <w:rPr>
                <w:sz w:val="18"/>
                <w:szCs w:val="18"/>
              </w:rPr>
            </w:pPr>
            <w:r w:rsidRPr="00912C27">
              <w:rPr>
                <w:rFonts w:cs="Calibri"/>
                <w:color w:val="000000"/>
                <w:sz w:val="18"/>
                <w:szCs w:val="18"/>
              </w:rPr>
              <w:t>6.1</w:t>
            </w:r>
          </w:p>
        </w:tc>
      </w:tr>
      <w:tr w:rsidR="00626E5F" w:rsidRPr="00912C27" w14:paraId="7A069D67" w14:textId="77777777" w:rsidTr="00626E5F">
        <w:trPr>
          <w:trHeight w:val="276"/>
        </w:trPr>
        <w:tc>
          <w:tcPr>
            <w:tcW w:w="444" w:type="pct"/>
            <w:vMerge/>
            <w:shd w:val="clear" w:color="auto" w:fill="F2F2F2" w:themeFill="background1" w:themeFillShade="F2"/>
            <w:vAlign w:val="bottom"/>
          </w:tcPr>
          <w:p w14:paraId="472D9C56" w14:textId="77777777" w:rsidR="00626E5F" w:rsidRPr="00912C27" w:rsidRDefault="00626E5F" w:rsidP="00BB0FCA">
            <w:pPr>
              <w:jc w:val="center"/>
              <w:rPr>
                <w:rFonts w:cs="Calibri"/>
                <w:color w:val="000000"/>
                <w:sz w:val="18"/>
                <w:szCs w:val="18"/>
              </w:rPr>
            </w:pPr>
          </w:p>
        </w:tc>
        <w:tc>
          <w:tcPr>
            <w:tcW w:w="451" w:type="pct"/>
            <w:shd w:val="clear" w:color="auto" w:fill="F2F2F2" w:themeFill="background1" w:themeFillShade="F2"/>
            <w:vAlign w:val="bottom"/>
          </w:tcPr>
          <w:p w14:paraId="3BD3755F" w14:textId="77777777" w:rsidR="00626E5F" w:rsidRPr="00912C27" w:rsidRDefault="00626E5F" w:rsidP="00BB0FCA">
            <w:pPr>
              <w:jc w:val="center"/>
              <w:rPr>
                <w:sz w:val="18"/>
                <w:szCs w:val="18"/>
              </w:rPr>
            </w:pPr>
            <w:r w:rsidRPr="00912C27">
              <w:rPr>
                <w:rFonts w:cs="Calibri"/>
                <w:color w:val="000000"/>
                <w:sz w:val="18"/>
                <w:szCs w:val="18"/>
              </w:rPr>
              <w:t>15</w:t>
            </w:r>
          </w:p>
        </w:tc>
        <w:tc>
          <w:tcPr>
            <w:tcW w:w="523" w:type="pct"/>
            <w:shd w:val="clear" w:color="auto" w:fill="F2F2F2" w:themeFill="background1" w:themeFillShade="F2"/>
            <w:vAlign w:val="center"/>
          </w:tcPr>
          <w:p w14:paraId="3A4A8718" w14:textId="77777777" w:rsidR="00626E5F" w:rsidRPr="00912C27" w:rsidRDefault="00626E5F" w:rsidP="00BB0FCA">
            <w:pPr>
              <w:jc w:val="center"/>
              <w:rPr>
                <w:sz w:val="18"/>
                <w:szCs w:val="18"/>
              </w:rPr>
            </w:pPr>
            <w:r w:rsidRPr="00912C27">
              <w:rPr>
                <w:rFonts w:cs="Calibri"/>
                <w:sz w:val="18"/>
                <w:szCs w:val="18"/>
              </w:rPr>
              <w:t>0.30</w:t>
            </w:r>
          </w:p>
        </w:tc>
        <w:tc>
          <w:tcPr>
            <w:tcW w:w="448" w:type="pct"/>
            <w:shd w:val="clear" w:color="auto" w:fill="F2F2F2" w:themeFill="background1" w:themeFillShade="F2"/>
            <w:vAlign w:val="bottom"/>
          </w:tcPr>
          <w:p w14:paraId="582D656E" w14:textId="77777777" w:rsidR="00626E5F" w:rsidRPr="00912C27" w:rsidRDefault="00626E5F" w:rsidP="00BB0FCA">
            <w:pPr>
              <w:jc w:val="center"/>
              <w:rPr>
                <w:sz w:val="18"/>
                <w:szCs w:val="18"/>
              </w:rPr>
            </w:pPr>
            <w:r w:rsidRPr="00912C27">
              <w:rPr>
                <w:rFonts w:cs="Calibri"/>
                <w:color w:val="000000"/>
                <w:sz w:val="18"/>
                <w:szCs w:val="18"/>
              </w:rPr>
              <w:t>3</w:t>
            </w:r>
          </w:p>
        </w:tc>
        <w:tc>
          <w:tcPr>
            <w:tcW w:w="747" w:type="pct"/>
            <w:shd w:val="clear" w:color="auto" w:fill="F2F2F2" w:themeFill="background1" w:themeFillShade="F2"/>
          </w:tcPr>
          <w:p w14:paraId="60991243" w14:textId="77777777" w:rsidR="00626E5F" w:rsidRPr="00912C27" w:rsidRDefault="00626E5F" w:rsidP="00BB0FCA">
            <w:pPr>
              <w:jc w:val="center"/>
              <w:rPr>
                <w:sz w:val="18"/>
                <w:szCs w:val="18"/>
              </w:rPr>
            </w:pPr>
            <w:r w:rsidRPr="00912C27">
              <w:rPr>
                <w:sz w:val="18"/>
                <w:szCs w:val="18"/>
              </w:rPr>
              <w:t>cyclone</w:t>
            </w:r>
          </w:p>
        </w:tc>
        <w:tc>
          <w:tcPr>
            <w:tcW w:w="597" w:type="pct"/>
            <w:shd w:val="clear" w:color="auto" w:fill="F2F2F2" w:themeFill="background1" w:themeFillShade="F2"/>
            <w:vAlign w:val="bottom"/>
          </w:tcPr>
          <w:p w14:paraId="6B5E845B" w14:textId="77777777" w:rsidR="00626E5F" w:rsidRPr="00912C27" w:rsidRDefault="00626E5F" w:rsidP="00BB0FCA">
            <w:pPr>
              <w:jc w:val="center"/>
              <w:rPr>
                <w:sz w:val="18"/>
                <w:szCs w:val="18"/>
              </w:rPr>
            </w:pPr>
            <w:r w:rsidRPr="00912C27">
              <w:rPr>
                <w:rFonts w:cs="Calibri"/>
                <w:color w:val="000000"/>
                <w:sz w:val="18"/>
                <w:szCs w:val="18"/>
              </w:rPr>
              <w:t>4.8</w:t>
            </w:r>
          </w:p>
        </w:tc>
        <w:tc>
          <w:tcPr>
            <w:tcW w:w="597" w:type="pct"/>
            <w:shd w:val="clear" w:color="auto" w:fill="F2F2F2" w:themeFill="background1" w:themeFillShade="F2"/>
            <w:vAlign w:val="bottom"/>
          </w:tcPr>
          <w:p w14:paraId="2408861B" w14:textId="77777777" w:rsidR="00626E5F" w:rsidRPr="00912C27" w:rsidRDefault="00626E5F" w:rsidP="00BB0FCA">
            <w:pPr>
              <w:jc w:val="center"/>
              <w:rPr>
                <w:sz w:val="18"/>
                <w:szCs w:val="18"/>
              </w:rPr>
            </w:pPr>
            <w:r w:rsidRPr="00912C27">
              <w:rPr>
                <w:rFonts w:cs="Calibri"/>
                <w:color w:val="000000"/>
                <w:sz w:val="18"/>
                <w:szCs w:val="18"/>
              </w:rPr>
              <w:t>5.1</w:t>
            </w:r>
          </w:p>
        </w:tc>
        <w:tc>
          <w:tcPr>
            <w:tcW w:w="596" w:type="pct"/>
            <w:shd w:val="clear" w:color="auto" w:fill="F2F2F2" w:themeFill="background1" w:themeFillShade="F2"/>
            <w:vAlign w:val="bottom"/>
          </w:tcPr>
          <w:p w14:paraId="760D74C6" w14:textId="77777777" w:rsidR="00626E5F" w:rsidRPr="00912C27" w:rsidRDefault="00626E5F" w:rsidP="00BB0FCA">
            <w:pPr>
              <w:jc w:val="center"/>
              <w:rPr>
                <w:sz w:val="18"/>
                <w:szCs w:val="18"/>
              </w:rPr>
            </w:pPr>
            <w:r w:rsidRPr="00912C27">
              <w:rPr>
                <w:rFonts w:cs="Calibri"/>
                <w:color w:val="000000"/>
                <w:sz w:val="18"/>
                <w:szCs w:val="18"/>
              </w:rPr>
              <w:t>5.2</w:t>
            </w:r>
          </w:p>
        </w:tc>
        <w:tc>
          <w:tcPr>
            <w:tcW w:w="598" w:type="pct"/>
            <w:shd w:val="clear" w:color="auto" w:fill="F2F2F2" w:themeFill="background1" w:themeFillShade="F2"/>
            <w:vAlign w:val="bottom"/>
          </w:tcPr>
          <w:p w14:paraId="7D45CE41" w14:textId="77777777" w:rsidR="00626E5F" w:rsidRPr="00912C27" w:rsidRDefault="00626E5F" w:rsidP="00BB0FCA">
            <w:pPr>
              <w:jc w:val="center"/>
              <w:rPr>
                <w:sz w:val="18"/>
                <w:szCs w:val="18"/>
              </w:rPr>
            </w:pPr>
            <w:r w:rsidRPr="00912C27">
              <w:rPr>
                <w:rFonts w:cs="Calibri"/>
                <w:color w:val="000000"/>
                <w:sz w:val="18"/>
                <w:szCs w:val="18"/>
              </w:rPr>
              <w:t>5.5</w:t>
            </w:r>
          </w:p>
        </w:tc>
      </w:tr>
      <w:tr w:rsidR="00626E5F" w:rsidRPr="00912C27" w14:paraId="1B5D2495" w14:textId="77777777" w:rsidTr="00C30150">
        <w:tc>
          <w:tcPr>
            <w:tcW w:w="444" w:type="pct"/>
            <w:vMerge/>
            <w:shd w:val="clear" w:color="auto" w:fill="F2F2F2" w:themeFill="background1" w:themeFillShade="F2"/>
            <w:vAlign w:val="bottom"/>
          </w:tcPr>
          <w:p w14:paraId="6AD17A1E" w14:textId="77777777" w:rsidR="00626E5F" w:rsidRPr="00912C27" w:rsidRDefault="00626E5F" w:rsidP="00BB0FCA">
            <w:pPr>
              <w:jc w:val="center"/>
              <w:rPr>
                <w:rFonts w:cs="Calibri"/>
                <w:color w:val="000000"/>
                <w:sz w:val="18"/>
                <w:szCs w:val="18"/>
              </w:rPr>
            </w:pPr>
          </w:p>
        </w:tc>
        <w:tc>
          <w:tcPr>
            <w:tcW w:w="451" w:type="pct"/>
            <w:shd w:val="clear" w:color="auto" w:fill="F2F2F2" w:themeFill="background1" w:themeFillShade="F2"/>
            <w:vAlign w:val="bottom"/>
          </w:tcPr>
          <w:p w14:paraId="0146BAED" w14:textId="77777777" w:rsidR="00626E5F" w:rsidRPr="00912C27" w:rsidRDefault="00626E5F" w:rsidP="00BB0FCA">
            <w:pPr>
              <w:jc w:val="center"/>
              <w:rPr>
                <w:sz w:val="18"/>
                <w:szCs w:val="18"/>
              </w:rPr>
            </w:pPr>
            <w:r w:rsidRPr="00912C27">
              <w:rPr>
                <w:rFonts w:cs="Calibri"/>
                <w:color w:val="000000"/>
                <w:sz w:val="18"/>
                <w:szCs w:val="18"/>
              </w:rPr>
              <w:t>32</w:t>
            </w:r>
          </w:p>
        </w:tc>
        <w:tc>
          <w:tcPr>
            <w:tcW w:w="523" w:type="pct"/>
            <w:shd w:val="clear" w:color="auto" w:fill="F2F2F2" w:themeFill="background1" w:themeFillShade="F2"/>
            <w:vAlign w:val="center"/>
          </w:tcPr>
          <w:p w14:paraId="117DCA7A" w14:textId="77777777" w:rsidR="00626E5F" w:rsidRPr="00912C27" w:rsidRDefault="00626E5F" w:rsidP="00BB0FCA">
            <w:pPr>
              <w:jc w:val="center"/>
              <w:rPr>
                <w:sz w:val="18"/>
                <w:szCs w:val="18"/>
              </w:rPr>
            </w:pPr>
            <w:r w:rsidRPr="00912C27">
              <w:rPr>
                <w:rFonts w:cs="Calibri"/>
                <w:sz w:val="18"/>
                <w:szCs w:val="18"/>
              </w:rPr>
              <w:t>0.30</w:t>
            </w:r>
          </w:p>
        </w:tc>
        <w:tc>
          <w:tcPr>
            <w:tcW w:w="448" w:type="pct"/>
            <w:shd w:val="clear" w:color="auto" w:fill="F2F2F2" w:themeFill="background1" w:themeFillShade="F2"/>
            <w:vAlign w:val="bottom"/>
          </w:tcPr>
          <w:p w14:paraId="21CD5C87" w14:textId="77777777" w:rsidR="00626E5F" w:rsidRPr="00912C27" w:rsidRDefault="00626E5F" w:rsidP="00BB0FCA">
            <w:pPr>
              <w:jc w:val="center"/>
              <w:rPr>
                <w:sz w:val="18"/>
                <w:szCs w:val="18"/>
              </w:rPr>
            </w:pPr>
            <w:r w:rsidRPr="00912C27">
              <w:rPr>
                <w:rFonts w:cs="Calibri"/>
                <w:color w:val="000000"/>
                <w:sz w:val="18"/>
                <w:szCs w:val="18"/>
              </w:rPr>
              <w:t>2</w:t>
            </w:r>
          </w:p>
        </w:tc>
        <w:tc>
          <w:tcPr>
            <w:tcW w:w="747" w:type="pct"/>
            <w:shd w:val="clear" w:color="auto" w:fill="F2F2F2" w:themeFill="background1" w:themeFillShade="F2"/>
          </w:tcPr>
          <w:p w14:paraId="5E635A7B" w14:textId="77777777" w:rsidR="00626E5F" w:rsidRPr="00912C27" w:rsidRDefault="00626E5F" w:rsidP="00BB0FCA">
            <w:pPr>
              <w:jc w:val="center"/>
              <w:rPr>
                <w:sz w:val="18"/>
                <w:szCs w:val="18"/>
              </w:rPr>
            </w:pPr>
            <w:r w:rsidRPr="00912C27">
              <w:rPr>
                <w:sz w:val="18"/>
                <w:szCs w:val="18"/>
              </w:rPr>
              <w:t>cyclone</w:t>
            </w:r>
          </w:p>
        </w:tc>
        <w:tc>
          <w:tcPr>
            <w:tcW w:w="597" w:type="pct"/>
            <w:shd w:val="clear" w:color="auto" w:fill="auto"/>
            <w:vAlign w:val="bottom"/>
          </w:tcPr>
          <w:p w14:paraId="2493020E" w14:textId="26A2D81F" w:rsidR="00626E5F" w:rsidRPr="00C30150" w:rsidRDefault="00C30150" w:rsidP="00BB0FCA">
            <w:pPr>
              <w:jc w:val="center"/>
              <w:rPr>
                <w:sz w:val="18"/>
                <w:szCs w:val="18"/>
              </w:rPr>
            </w:pPr>
            <w:r w:rsidRPr="00C30150">
              <w:rPr>
                <w:rFonts w:cs="Calibri"/>
                <w:color w:val="000000"/>
                <w:sz w:val="18"/>
                <w:szCs w:val="18"/>
              </w:rPr>
              <w:t>3.8</w:t>
            </w:r>
          </w:p>
        </w:tc>
        <w:tc>
          <w:tcPr>
            <w:tcW w:w="597" w:type="pct"/>
            <w:shd w:val="clear" w:color="auto" w:fill="auto"/>
            <w:vAlign w:val="bottom"/>
          </w:tcPr>
          <w:p w14:paraId="36C29B51" w14:textId="2A66CC85" w:rsidR="00626E5F" w:rsidRPr="00C30150" w:rsidRDefault="00C30150" w:rsidP="00BB0FCA">
            <w:pPr>
              <w:jc w:val="center"/>
              <w:rPr>
                <w:sz w:val="18"/>
                <w:szCs w:val="18"/>
              </w:rPr>
            </w:pPr>
            <w:r>
              <w:rPr>
                <w:sz w:val="18"/>
                <w:szCs w:val="18"/>
              </w:rPr>
              <w:t>4.1</w:t>
            </w:r>
          </w:p>
        </w:tc>
        <w:tc>
          <w:tcPr>
            <w:tcW w:w="596" w:type="pct"/>
            <w:shd w:val="clear" w:color="auto" w:fill="auto"/>
            <w:vAlign w:val="bottom"/>
          </w:tcPr>
          <w:p w14:paraId="62CD5029" w14:textId="3233D96A" w:rsidR="00626E5F" w:rsidRPr="00C30150" w:rsidRDefault="00C30150" w:rsidP="00BB0FCA">
            <w:pPr>
              <w:jc w:val="center"/>
              <w:rPr>
                <w:sz w:val="18"/>
                <w:szCs w:val="18"/>
              </w:rPr>
            </w:pPr>
            <w:r w:rsidRPr="00C30150">
              <w:rPr>
                <w:rFonts w:cs="Calibri"/>
                <w:color w:val="000000"/>
                <w:sz w:val="18"/>
                <w:szCs w:val="18"/>
              </w:rPr>
              <w:t>4.2</w:t>
            </w:r>
          </w:p>
        </w:tc>
        <w:tc>
          <w:tcPr>
            <w:tcW w:w="598" w:type="pct"/>
            <w:shd w:val="clear" w:color="auto" w:fill="F2F2F2" w:themeFill="background1" w:themeFillShade="F2"/>
            <w:vAlign w:val="bottom"/>
          </w:tcPr>
          <w:p w14:paraId="798917A6" w14:textId="06E0EA62" w:rsidR="00626E5F" w:rsidRPr="00C30150" w:rsidRDefault="00C30150" w:rsidP="00BB0FCA">
            <w:pPr>
              <w:jc w:val="center"/>
              <w:rPr>
                <w:sz w:val="18"/>
                <w:szCs w:val="18"/>
              </w:rPr>
            </w:pPr>
            <w:r>
              <w:rPr>
                <w:sz w:val="18"/>
                <w:szCs w:val="18"/>
              </w:rPr>
              <w:t>4.5</w:t>
            </w:r>
          </w:p>
        </w:tc>
      </w:tr>
      <w:tr w:rsidR="00626E5F" w:rsidRPr="00912C27" w14:paraId="27A95920" w14:textId="77777777" w:rsidTr="00C30150">
        <w:trPr>
          <w:trHeight w:val="63"/>
        </w:trPr>
        <w:tc>
          <w:tcPr>
            <w:tcW w:w="444" w:type="pct"/>
            <w:vMerge/>
            <w:shd w:val="clear" w:color="auto" w:fill="F2F2F2" w:themeFill="background1" w:themeFillShade="F2"/>
            <w:vAlign w:val="bottom"/>
          </w:tcPr>
          <w:p w14:paraId="5F51238C" w14:textId="77777777" w:rsidR="00626E5F" w:rsidRPr="00912C27" w:rsidRDefault="00626E5F" w:rsidP="00BB0FCA">
            <w:pPr>
              <w:jc w:val="center"/>
              <w:rPr>
                <w:rFonts w:cs="Calibri"/>
                <w:color w:val="000000"/>
                <w:sz w:val="18"/>
                <w:szCs w:val="18"/>
              </w:rPr>
            </w:pPr>
          </w:p>
        </w:tc>
        <w:tc>
          <w:tcPr>
            <w:tcW w:w="451" w:type="pct"/>
            <w:shd w:val="clear" w:color="auto" w:fill="F2F2F2" w:themeFill="background1" w:themeFillShade="F2"/>
            <w:vAlign w:val="bottom"/>
          </w:tcPr>
          <w:p w14:paraId="46CD8D46" w14:textId="77777777" w:rsidR="00626E5F" w:rsidRPr="00912C27" w:rsidRDefault="00626E5F" w:rsidP="00BB0FCA">
            <w:pPr>
              <w:jc w:val="center"/>
              <w:rPr>
                <w:sz w:val="18"/>
                <w:szCs w:val="18"/>
              </w:rPr>
            </w:pPr>
            <w:r w:rsidRPr="00912C27">
              <w:rPr>
                <w:rFonts w:cs="Calibri"/>
                <w:color w:val="000000"/>
                <w:sz w:val="18"/>
                <w:szCs w:val="18"/>
              </w:rPr>
              <w:t>40</w:t>
            </w:r>
          </w:p>
        </w:tc>
        <w:tc>
          <w:tcPr>
            <w:tcW w:w="523" w:type="pct"/>
            <w:shd w:val="clear" w:color="auto" w:fill="F2F2F2" w:themeFill="background1" w:themeFillShade="F2"/>
            <w:vAlign w:val="center"/>
          </w:tcPr>
          <w:p w14:paraId="56B180FB" w14:textId="77777777" w:rsidR="00626E5F" w:rsidRPr="00912C27" w:rsidRDefault="00626E5F" w:rsidP="00BB0FCA">
            <w:pPr>
              <w:jc w:val="center"/>
              <w:rPr>
                <w:sz w:val="18"/>
                <w:szCs w:val="18"/>
              </w:rPr>
            </w:pPr>
            <w:r w:rsidRPr="00912C27">
              <w:rPr>
                <w:rFonts w:cs="Calibri"/>
                <w:sz w:val="18"/>
                <w:szCs w:val="18"/>
              </w:rPr>
              <w:t>0.30</w:t>
            </w:r>
          </w:p>
        </w:tc>
        <w:tc>
          <w:tcPr>
            <w:tcW w:w="448" w:type="pct"/>
            <w:shd w:val="clear" w:color="auto" w:fill="F2F2F2" w:themeFill="background1" w:themeFillShade="F2"/>
            <w:vAlign w:val="bottom"/>
          </w:tcPr>
          <w:p w14:paraId="72AE131E" w14:textId="77777777" w:rsidR="00626E5F" w:rsidRPr="00912C27" w:rsidRDefault="00626E5F" w:rsidP="00BB0FCA">
            <w:pPr>
              <w:jc w:val="center"/>
              <w:rPr>
                <w:sz w:val="18"/>
                <w:szCs w:val="18"/>
              </w:rPr>
            </w:pPr>
            <w:r w:rsidRPr="00912C27">
              <w:rPr>
                <w:rFonts w:cs="Calibri"/>
                <w:color w:val="000000"/>
                <w:sz w:val="18"/>
                <w:szCs w:val="18"/>
              </w:rPr>
              <w:t>2</w:t>
            </w:r>
          </w:p>
        </w:tc>
        <w:tc>
          <w:tcPr>
            <w:tcW w:w="747" w:type="pct"/>
            <w:shd w:val="clear" w:color="auto" w:fill="auto"/>
          </w:tcPr>
          <w:p w14:paraId="1B20625B" w14:textId="77777777" w:rsidR="00626E5F" w:rsidRPr="00912C27" w:rsidRDefault="00626E5F" w:rsidP="00BB0FCA">
            <w:pPr>
              <w:jc w:val="center"/>
              <w:rPr>
                <w:sz w:val="18"/>
                <w:szCs w:val="18"/>
              </w:rPr>
            </w:pPr>
            <w:r w:rsidRPr="00912C27">
              <w:rPr>
                <w:sz w:val="18"/>
                <w:szCs w:val="18"/>
              </w:rPr>
              <w:t>cyclone</w:t>
            </w:r>
          </w:p>
        </w:tc>
        <w:tc>
          <w:tcPr>
            <w:tcW w:w="597" w:type="pct"/>
            <w:shd w:val="clear" w:color="auto" w:fill="auto"/>
            <w:vAlign w:val="bottom"/>
          </w:tcPr>
          <w:p w14:paraId="446A0BA9" w14:textId="1AB531C5" w:rsidR="00626E5F" w:rsidRPr="00C30150" w:rsidRDefault="00C30150" w:rsidP="00BB0FCA">
            <w:pPr>
              <w:jc w:val="center"/>
              <w:rPr>
                <w:sz w:val="18"/>
                <w:szCs w:val="18"/>
              </w:rPr>
            </w:pPr>
            <w:r w:rsidRPr="00C30150">
              <w:rPr>
                <w:rFonts w:cs="Calibri"/>
                <w:color w:val="000000"/>
                <w:sz w:val="18"/>
                <w:szCs w:val="18"/>
              </w:rPr>
              <w:t>3.6</w:t>
            </w:r>
          </w:p>
        </w:tc>
        <w:tc>
          <w:tcPr>
            <w:tcW w:w="597" w:type="pct"/>
            <w:shd w:val="clear" w:color="auto" w:fill="auto"/>
            <w:vAlign w:val="bottom"/>
          </w:tcPr>
          <w:p w14:paraId="334E1AA0" w14:textId="086DD42E" w:rsidR="00626E5F" w:rsidRPr="00C30150" w:rsidRDefault="009E200C" w:rsidP="00BB0FCA">
            <w:pPr>
              <w:jc w:val="center"/>
              <w:rPr>
                <w:sz w:val="18"/>
                <w:szCs w:val="18"/>
              </w:rPr>
            </w:pPr>
            <w:r>
              <w:rPr>
                <w:sz w:val="18"/>
                <w:szCs w:val="18"/>
              </w:rPr>
              <w:t>3.9</w:t>
            </w:r>
          </w:p>
        </w:tc>
        <w:tc>
          <w:tcPr>
            <w:tcW w:w="596" w:type="pct"/>
            <w:shd w:val="clear" w:color="auto" w:fill="auto"/>
            <w:vAlign w:val="bottom"/>
          </w:tcPr>
          <w:p w14:paraId="566049DC" w14:textId="53891B29" w:rsidR="00626E5F" w:rsidRPr="00C30150" w:rsidRDefault="00C30150" w:rsidP="00BB0FCA">
            <w:pPr>
              <w:jc w:val="center"/>
              <w:rPr>
                <w:sz w:val="18"/>
                <w:szCs w:val="18"/>
              </w:rPr>
            </w:pPr>
            <w:r w:rsidRPr="00C30150">
              <w:rPr>
                <w:rFonts w:cs="Calibri"/>
                <w:color w:val="000000"/>
                <w:sz w:val="18"/>
                <w:szCs w:val="18"/>
              </w:rPr>
              <w:t>4.0</w:t>
            </w:r>
          </w:p>
        </w:tc>
        <w:tc>
          <w:tcPr>
            <w:tcW w:w="598" w:type="pct"/>
            <w:shd w:val="clear" w:color="auto" w:fill="F2F2F2" w:themeFill="background1" w:themeFillShade="F2"/>
            <w:vAlign w:val="bottom"/>
          </w:tcPr>
          <w:p w14:paraId="46FE5FAD" w14:textId="2719F005" w:rsidR="00626E5F" w:rsidRPr="00C30150" w:rsidRDefault="00C30150" w:rsidP="00BB0FCA">
            <w:pPr>
              <w:jc w:val="center"/>
              <w:rPr>
                <w:sz w:val="18"/>
                <w:szCs w:val="18"/>
              </w:rPr>
            </w:pPr>
            <w:r>
              <w:rPr>
                <w:sz w:val="18"/>
                <w:szCs w:val="18"/>
              </w:rPr>
              <w:t>4.3</w:t>
            </w:r>
          </w:p>
        </w:tc>
      </w:tr>
    </w:tbl>
    <w:p w14:paraId="26CCDBF8" w14:textId="77777777" w:rsidR="00626E5F" w:rsidRPr="00912C27" w:rsidRDefault="00626E5F" w:rsidP="00626E5F">
      <w:pPr>
        <w:rPr>
          <w:b/>
          <w:bCs/>
        </w:rPr>
      </w:pPr>
      <w:r w:rsidRPr="00912C27">
        <w:rPr>
          <w:b/>
          <w:bCs/>
        </w:rPr>
        <w:t xml:space="preserve">Notes: </w:t>
      </w:r>
    </w:p>
    <w:p w14:paraId="1C1F8D8A" w14:textId="77777777" w:rsidR="00626E5F" w:rsidRPr="00912C27" w:rsidRDefault="00626E5F" w:rsidP="00626E5F">
      <w:pPr>
        <w:ind w:firstLine="720"/>
        <w:rPr>
          <w:sz w:val="16"/>
          <w:szCs w:val="16"/>
        </w:rPr>
      </w:pPr>
      <w:r w:rsidRPr="00912C27">
        <w:rPr>
          <w:sz w:val="16"/>
          <w:szCs w:val="16"/>
          <w:vertAlign w:val="superscript"/>
        </w:rPr>
        <w:t>1</w:t>
      </w:r>
      <w:r w:rsidRPr="00912C27">
        <w:rPr>
          <w:sz w:val="16"/>
          <w:szCs w:val="16"/>
        </w:rPr>
        <w:t>Riverside slope</w:t>
      </w:r>
    </w:p>
    <w:p w14:paraId="0185B5D0" w14:textId="77777777" w:rsidR="00626E5F" w:rsidRPr="00912C27" w:rsidRDefault="00626E5F" w:rsidP="00626E5F">
      <w:pPr>
        <w:ind w:firstLine="720"/>
        <w:rPr>
          <w:sz w:val="16"/>
          <w:szCs w:val="16"/>
        </w:rPr>
      </w:pPr>
      <w:r w:rsidRPr="00912C27">
        <w:rPr>
          <w:sz w:val="16"/>
          <w:szCs w:val="16"/>
          <w:vertAlign w:val="superscript"/>
        </w:rPr>
        <w:t>2</w:t>
      </w:r>
      <w:r w:rsidRPr="00912C27">
        <w:rPr>
          <w:sz w:val="16"/>
          <w:szCs w:val="16"/>
        </w:rPr>
        <w:t xml:space="preserve"> The recommended crest elevations are based on the critical event, which is the event that produces the highest 25-year water levels, either monsoon floods or storm surges</w:t>
      </w:r>
    </w:p>
    <w:p w14:paraId="019C9567" w14:textId="77777777" w:rsidR="00626E5F" w:rsidRPr="00912C27" w:rsidRDefault="00626E5F" w:rsidP="00626E5F">
      <w:pPr>
        <w:rPr>
          <w:sz w:val="16"/>
          <w:szCs w:val="16"/>
          <w:vertAlign w:val="superscript"/>
        </w:rPr>
      </w:pPr>
      <w:r w:rsidRPr="00912C27">
        <w:rPr>
          <w:sz w:val="16"/>
          <w:szCs w:val="16"/>
        </w:rPr>
        <w:tab/>
      </w:r>
      <w:r w:rsidRPr="00912C27">
        <w:rPr>
          <w:sz w:val="16"/>
          <w:szCs w:val="16"/>
          <w:vertAlign w:val="superscript"/>
        </w:rPr>
        <w:t>3</w:t>
      </w:r>
      <w:r w:rsidRPr="00912C27">
        <w:rPr>
          <w:sz w:val="16"/>
          <w:szCs w:val="16"/>
        </w:rPr>
        <w:t xml:space="preserve"> Includes the required freeboard, calculated from wave run up</w:t>
      </w:r>
    </w:p>
    <w:p w14:paraId="6F1C43AB" w14:textId="77777777" w:rsidR="00626E5F" w:rsidRPr="00912C27" w:rsidRDefault="00626E5F" w:rsidP="00626E5F"/>
    <w:p w14:paraId="3E41A5E8" w14:textId="550EE9A7" w:rsidR="005F34EB" w:rsidRPr="00912C27" w:rsidRDefault="005F34EB" w:rsidP="00245668">
      <w:pPr>
        <w:sectPr w:rsidR="005F34EB" w:rsidRPr="00912C27" w:rsidSect="00A93C1F">
          <w:pgSz w:w="15840" w:h="12240" w:orient="landscape"/>
          <w:pgMar w:top="1440" w:right="1440" w:bottom="1440" w:left="1440" w:header="720" w:footer="720" w:gutter="0"/>
          <w:cols w:space="720"/>
          <w:docGrid w:linePitch="360"/>
        </w:sectPr>
      </w:pPr>
    </w:p>
    <w:p w14:paraId="002D9E83" w14:textId="0E5CB82F" w:rsidR="00850358" w:rsidRPr="00912C27" w:rsidRDefault="00850358" w:rsidP="00CB22C1">
      <w:pPr>
        <w:pStyle w:val="AppendixHeading1Numbered"/>
        <w:rPr>
          <w:rFonts w:ascii="Verdana" w:hAnsi="Verdana"/>
        </w:rPr>
      </w:pPr>
      <w:r w:rsidRPr="00912C27">
        <w:rPr>
          <w:rFonts w:ascii="Verdana" w:hAnsi="Verdana"/>
        </w:rPr>
        <w:lastRenderedPageBreak/>
        <w:t>Future Climate Change Analysis</w:t>
      </w:r>
    </w:p>
    <w:p w14:paraId="0CD342B7" w14:textId="77777777" w:rsidR="009F0C0B" w:rsidRPr="00912C27" w:rsidRDefault="009F0C0B" w:rsidP="009F0C0B">
      <w:pPr>
        <w:pStyle w:val="AppendixHeading2Numbered"/>
        <w:rPr>
          <w:rFonts w:ascii="Verdana" w:hAnsi="Verdana"/>
        </w:rPr>
      </w:pPr>
      <w:r w:rsidRPr="00912C27">
        <w:rPr>
          <w:rFonts w:ascii="Verdana" w:hAnsi="Verdana"/>
        </w:rPr>
        <w:t xml:space="preserve">Future Climate Change Scenario </w:t>
      </w:r>
    </w:p>
    <w:p w14:paraId="1FB313F7" w14:textId="77777777" w:rsidR="009F0C0B" w:rsidRPr="00912C27" w:rsidRDefault="009F0C0B" w:rsidP="009F0C0B">
      <w:pPr>
        <w:spacing w:before="120" w:after="120"/>
        <w:rPr>
          <w:rFonts w:eastAsia="Times New Roman" w:cstheme="minorHAnsi"/>
          <w:bCs/>
          <w:lang w:eastAsia="fr-FR"/>
        </w:rPr>
      </w:pPr>
      <w:r w:rsidRPr="00912C27">
        <w:rPr>
          <w:rFonts w:eastAsia="Times New Roman" w:cstheme="minorHAnsi"/>
          <w:bCs/>
          <w:lang w:eastAsia="fr-FR"/>
        </w:rPr>
        <w:t xml:space="preserve">Assessment of future climate change is of great importance for a sustainable planning of water resources and disasters. Global climate change is impacting the temperature, rainfall and overall hydrologic cycle. So, the assessment of future climate change for water related hazards is essential for long term future planning. </w:t>
      </w:r>
    </w:p>
    <w:p w14:paraId="3411A806" w14:textId="77777777" w:rsidR="009F0C0B" w:rsidRPr="00912C27" w:rsidRDefault="009F0C0B" w:rsidP="009F0C0B">
      <w:pPr>
        <w:spacing w:before="120" w:after="120"/>
        <w:rPr>
          <w:rFonts w:eastAsia="Times New Roman" w:cstheme="minorHAnsi"/>
          <w:bCs/>
          <w:lang w:eastAsia="fr-FR"/>
        </w:rPr>
      </w:pPr>
      <w:r w:rsidRPr="00912C27">
        <w:rPr>
          <w:rFonts w:eastAsia="Times New Roman" w:cstheme="minorHAnsi"/>
          <w:bCs/>
          <w:lang w:eastAsia="fr-FR"/>
        </w:rPr>
        <w:t>The assessment of future climate change is done by IPCC through the Coupled Model Inter-comparison Project (CMIP). A set of Global Circulation Models (GCM) simulate plausible future climate conditions based of different scenarios. Recently, IPCC released its 6</w:t>
      </w:r>
      <w:r w:rsidRPr="00912C27">
        <w:rPr>
          <w:rFonts w:eastAsia="Times New Roman" w:cstheme="minorHAnsi"/>
          <w:bCs/>
          <w:vertAlign w:val="superscript"/>
          <w:lang w:eastAsia="fr-FR"/>
        </w:rPr>
        <w:t>th</w:t>
      </w:r>
      <w:r w:rsidRPr="00912C27">
        <w:rPr>
          <w:rFonts w:eastAsia="Times New Roman" w:cstheme="minorHAnsi"/>
          <w:bCs/>
          <w:lang w:eastAsia="fr-FR"/>
        </w:rPr>
        <w:t xml:space="preserve"> Assessment Report that utilizes CMIP6 GCMs. In this report, IPCC has introduced the Shared Socioeconomic Pathways (SSPs) scenarios. </w:t>
      </w:r>
    </w:p>
    <w:p w14:paraId="2467B7FC" w14:textId="77777777" w:rsidR="009F0C0B" w:rsidRPr="00912C27" w:rsidRDefault="009F0C0B" w:rsidP="009F0C0B">
      <w:pPr>
        <w:spacing w:before="120" w:after="120"/>
        <w:rPr>
          <w:rFonts w:eastAsia="Times New Roman" w:cstheme="minorHAnsi"/>
          <w:bCs/>
          <w:lang w:eastAsia="fr-FR"/>
        </w:rPr>
      </w:pPr>
      <w:r w:rsidRPr="00912C27">
        <w:rPr>
          <w:rFonts w:eastAsia="Times New Roman" w:cstheme="minorHAnsi"/>
          <w:bCs/>
          <w:lang w:eastAsia="fr-FR"/>
        </w:rPr>
        <w:t>Shared Socioeconomic Pathways (SSPs) are scenarios of projected socioeconomic global changes up to 2100. The SSPs are based on five narratives describing broad socioeconomic trends that could shape future society. These are intended to span the range of plausible futures. They include: a world of sustainability-focused growth and equality (SSP1); a “middle of the road” world where trends broadly follow their historical patterns (SSP2); a fragmented world of “resurgent nationalism” (SSP3); a world of ever-increasing inequality (SSP4); and a world of rapid and unconstrained growth in economic output and energy use (SSP5).</w:t>
      </w:r>
    </w:p>
    <w:p w14:paraId="3A0A152A" w14:textId="77777777" w:rsidR="009F0C0B" w:rsidRPr="00912C27" w:rsidRDefault="009F0C0B" w:rsidP="009F0C0B">
      <w:pPr>
        <w:spacing w:before="120" w:after="120"/>
        <w:rPr>
          <w:rFonts w:eastAsia="Times New Roman" w:cstheme="minorHAnsi"/>
          <w:bCs/>
          <w:lang w:eastAsia="fr-FR"/>
        </w:rPr>
      </w:pPr>
      <w:r w:rsidRPr="00912C27">
        <w:rPr>
          <w:rFonts w:eastAsia="Times New Roman" w:cstheme="minorHAnsi"/>
          <w:bCs/>
          <w:lang w:eastAsia="fr-FR"/>
        </w:rPr>
        <w:t xml:space="preserve">These narratives describe alternative pathways for future society. They present baselines of how things would look in the absence of climate policy, and allow researchers to examine barriers and opportunities for climate mitigation and adaptation in each possible future world when combined with mitigation targets. SSP1 and SSP5 envision relatively optimistic trends for human development, with “substantial investments in education and health, rapid economic growth, and well-functioning institutions”. They differ in that SSP5 assumes this will be driven by an energy-intensive, fossil fuel-based economy, while in SSP1 there is an increasing shift toward sustainable practices. </w:t>
      </w:r>
    </w:p>
    <w:p w14:paraId="2FDAC533" w14:textId="77777777" w:rsidR="009F0C0B" w:rsidRPr="00912C27" w:rsidRDefault="009F0C0B" w:rsidP="009F0C0B">
      <w:pPr>
        <w:spacing w:before="120" w:after="120"/>
        <w:rPr>
          <w:rFonts w:eastAsia="Times New Roman" w:cstheme="minorHAnsi"/>
          <w:bCs/>
          <w:lang w:eastAsia="fr-FR"/>
        </w:rPr>
      </w:pPr>
      <w:r w:rsidRPr="00912C27">
        <w:rPr>
          <w:rFonts w:eastAsia="Times New Roman" w:cstheme="minorHAnsi"/>
          <w:bCs/>
          <w:lang w:eastAsia="fr-FR"/>
        </w:rPr>
        <w:t xml:space="preserve">For the present study, SSP5 based outputs will be used for future climate change assessment as this scenario represent the higher extreme of the future climate. </w:t>
      </w:r>
    </w:p>
    <w:p w14:paraId="76CC004E" w14:textId="77777777" w:rsidR="009F0C0B" w:rsidRPr="00912C27" w:rsidRDefault="009F0C0B" w:rsidP="009F0C0B">
      <w:pPr>
        <w:pStyle w:val="AppendixHeading3Numbered"/>
        <w:rPr>
          <w:rFonts w:ascii="Verdana" w:hAnsi="Verdana"/>
        </w:rPr>
      </w:pPr>
      <w:r w:rsidRPr="00912C27">
        <w:rPr>
          <w:rFonts w:ascii="Verdana" w:hAnsi="Verdana"/>
        </w:rPr>
        <w:t>Overall Methodology</w:t>
      </w:r>
    </w:p>
    <w:p w14:paraId="0B3494D1" w14:textId="77777777" w:rsidR="009F0C0B" w:rsidRPr="00912C27" w:rsidRDefault="009F0C0B" w:rsidP="009F0C0B">
      <w:pPr>
        <w:spacing w:before="120" w:after="120"/>
        <w:rPr>
          <w:rFonts w:eastAsia="Times New Roman" w:cstheme="minorHAnsi"/>
          <w:bCs/>
          <w:lang w:eastAsia="fr-FR"/>
        </w:rPr>
      </w:pPr>
      <w:r w:rsidRPr="00912C27">
        <w:rPr>
          <w:rFonts w:eastAsia="Times New Roman" w:cstheme="minorHAnsi"/>
          <w:bCs/>
          <w:lang w:eastAsia="fr-FR"/>
        </w:rPr>
        <w:t xml:space="preserve">The assessment of local climate change impact demands downscaling of General Circulation Model (GCM) data which are very coarse in resolution (approximately 100-300 km) to capture local phenomena. Two types of downscaling techniques are available i.e. dynamic downscaling and statistical downscaling, having pros and cons in both techniques. However, future projections through either dynamically or statistically downscaled GCM datasets have proven evidences to generate high resolution, dependable and appropriate local level climate change information. </w:t>
      </w:r>
    </w:p>
    <w:p w14:paraId="7B3DDFBA" w14:textId="77777777" w:rsidR="009F0C0B" w:rsidRPr="00912C27" w:rsidRDefault="009F0C0B" w:rsidP="009F0C0B">
      <w:pPr>
        <w:spacing w:before="120" w:after="120"/>
        <w:rPr>
          <w:rFonts w:eastAsia="Times New Roman" w:cstheme="minorHAnsi"/>
          <w:bCs/>
          <w:lang w:eastAsia="fr-FR"/>
        </w:rPr>
      </w:pPr>
      <w:r w:rsidRPr="00912C27">
        <w:rPr>
          <w:rFonts w:eastAsia="Times New Roman" w:cstheme="minorHAnsi"/>
          <w:bCs/>
          <w:lang w:eastAsia="fr-FR"/>
        </w:rPr>
        <w:lastRenderedPageBreak/>
        <w:t xml:space="preserve">Downscaling is the process through which finer resolution climate information is generated from GCM outputs, considering the dynamics of local physical processes. The following figure shows general approach of downscaling. </w:t>
      </w:r>
    </w:p>
    <w:p w14:paraId="0FBCDF8E" w14:textId="77777777" w:rsidR="009F0C0B" w:rsidRPr="00912C27" w:rsidRDefault="009F0C0B" w:rsidP="009F0C0B">
      <w:pPr>
        <w:jc w:val="center"/>
        <w:rPr>
          <w:rFonts w:cstheme="minorHAnsi"/>
          <w:color w:val="000000" w:themeColor="text1"/>
        </w:rPr>
      </w:pPr>
      <w:r w:rsidRPr="00912C27">
        <w:rPr>
          <w:rFonts w:cstheme="minorHAnsi"/>
          <w:noProof/>
          <w:color w:val="000000" w:themeColor="text1"/>
        </w:rPr>
        <w:drawing>
          <wp:inline distT="0" distB="0" distL="0" distR="0" wp14:anchorId="3C4100A9" wp14:editId="24C3375A">
            <wp:extent cx="2537460" cy="23113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9" cstate="screen">
                      <a:extLst>
                        <a:ext uri="{28A0092B-C50C-407E-A947-70E740481C1C}">
                          <a14:useLocalDpi xmlns:a14="http://schemas.microsoft.com/office/drawing/2010/main"/>
                        </a:ext>
                      </a:extLst>
                    </a:blip>
                    <a:srcRect l="13718" t="2691" r="14358" b="5622"/>
                    <a:stretch/>
                  </pic:blipFill>
                  <pic:spPr bwMode="auto">
                    <a:xfrm>
                      <a:off x="0" y="0"/>
                      <a:ext cx="2537460" cy="2311306"/>
                    </a:xfrm>
                    <a:prstGeom prst="rect">
                      <a:avLst/>
                    </a:prstGeom>
                    <a:ln>
                      <a:noFill/>
                    </a:ln>
                    <a:extLst>
                      <a:ext uri="{53640926-AAD7-44D8-BBD7-CCE9431645EC}">
                        <a14:shadowObscured xmlns:a14="http://schemas.microsoft.com/office/drawing/2010/main"/>
                      </a:ext>
                    </a:extLst>
                  </pic:spPr>
                </pic:pic>
              </a:graphicData>
            </a:graphic>
          </wp:inline>
        </w:drawing>
      </w:r>
    </w:p>
    <w:p w14:paraId="5BD8FD29" w14:textId="77777777" w:rsidR="009F0C0B" w:rsidRPr="00912C27" w:rsidRDefault="009F0C0B" w:rsidP="009F0C0B">
      <w:pPr>
        <w:spacing w:after="0"/>
        <w:jc w:val="center"/>
        <w:rPr>
          <w:rFonts w:cstheme="minorHAnsi"/>
          <w:b/>
          <w:color w:val="000000"/>
        </w:rPr>
      </w:pPr>
      <w:bookmarkStart w:id="205" w:name="_Toc6568139"/>
      <w:r w:rsidRPr="00912C27">
        <w:rPr>
          <w:rFonts w:cstheme="minorHAnsi"/>
          <w:b/>
          <w:color w:val="000000"/>
        </w:rPr>
        <w:t>Figure xx: General approach of downscaling</w:t>
      </w:r>
      <w:bookmarkEnd w:id="205"/>
      <w:r w:rsidRPr="00912C27">
        <w:rPr>
          <w:rFonts w:cstheme="minorHAnsi"/>
          <w:b/>
          <w:color w:val="000000"/>
        </w:rPr>
        <w:t xml:space="preserve"> </w:t>
      </w:r>
    </w:p>
    <w:p w14:paraId="2E74FF0A" w14:textId="77777777" w:rsidR="009F0C0B" w:rsidRPr="00912C27" w:rsidRDefault="009F0C0B" w:rsidP="009F0C0B">
      <w:pPr>
        <w:spacing w:before="120" w:after="120"/>
        <w:rPr>
          <w:rFonts w:eastAsia="Times New Roman" w:cstheme="minorHAnsi"/>
          <w:bCs/>
          <w:lang w:eastAsia="fr-FR"/>
        </w:rPr>
      </w:pPr>
    </w:p>
    <w:p w14:paraId="5968E0BF" w14:textId="77777777" w:rsidR="009F0C0B" w:rsidRPr="00912C27" w:rsidRDefault="009F0C0B" w:rsidP="009F0C0B">
      <w:pPr>
        <w:spacing w:before="120" w:after="120"/>
        <w:rPr>
          <w:rFonts w:eastAsia="Times New Roman" w:cstheme="minorHAnsi"/>
          <w:bCs/>
          <w:lang w:eastAsia="fr-FR"/>
        </w:rPr>
      </w:pPr>
      <w:r w:rsidRPr="00912C27">
        <w:rPr>
          <w:rFonts w:eastAsia="Times New Roman" w:cstheme="minorHAnsi"/>
          <w:bCs/>
          <w:lang w:eastAsia="fr-FR"/>
        </w:rPr>
        <w:t xml:space="preserve">The GCM and dynamically downscaled RCM outputs contain significant system biases with respect to the actual scenario during historical simulation. IPCC (2015) identified the significance of bias correction in regional climate projections and their use in impacts and risk analysis studies with possible guidelines to correct biases. There are many available bias correction methods particularly for correction of rainfall and temperature data, e.g., linear scaling, distribution-based scaling, quantile mapping, ISI-MIP, cumulative distribution function etc. Choice of methods varies with the purpose of bias correction and aim of the climate modelling output analysis. </w:t>
      </w:r>
    </w:p>
    <w:p w14:paraId="2782EF7B" w14:textId="77777777" w:rsidR="009F0C0B" w:rsidRPr="00912C27" w:rsidRDefault="009F0C0B" w:rsidP="009F0C0B">
      <w:pPr>
        <w:spacing w:after="200"/>
        <w:rPr>
          <w:rFonts w:eastAsia="Times New Roman" w:cstheme="minorHAnsi"/>
          <w:bCs/>
          <w:lang w:eastAsia="fr-FR"/>
        </w:rPr>
      </w:pPr>
      <w:r w:rsidRPr="00912C27">
        <w:rPr>
          <w:rFonts w:cstheme="minorHAnsi"/>
        </w:rPr>
        <w:t>The climate change assessment following the new SSP scenario based projection utilizes the CHELSA dataset. CHELSA is a mechanistical statistical downscaling of GCM data following Karger et al. (2021)</w:t>
      </w:r>
      <w:r w:rsidRPr="00912C27">
        <w:rPr>
          <w:rStyle w:val="FootnoteReference"/>
        </w:rPr>
        <w:footnoteReference w:id="53"/>
      </w:r>
      <w:r w:rsidRPr="00912C27">
        <w:rPr>
          <w:rFonts w:cstheme="minorHAnsi"/>
        </w:rPr>
        <w:t>. The dataset utilizes Inter sectoral Impact Model Inter comparison Project (ISI-MIP) suggested trend-preserving bias correction method</w:t>
      </w:r>
      <w:r w:rsidRPr="00912C27">
        <w:rPr>
          <w:rStyle w:val="FootnoteReference"/>
        </w:rPr>
        <w:footnoteReference w:id="54"/>
      </w:r>
      <w:r w:rsidRPr="00912C27">
        <w:rPr>
          <w:rFonts w:cstheme="minorHAnsi"/>
        </w:rPr>
        <w:t xml:space="preserve">. </w:t>
      </w:r>
      <w:r w:rsidRPr="00912C27">
        <w:rPr>
          <w:rFonts w:eastAsia="Times New Roman" w:cstheme="minorHAnsi"/>
          <w:bCs/>
          <w:lang w:eastAsia="fr-FR"/>
        </w:rPr>
        <w:t xml:space="preserve">The downscaling exercises and future climate change anomalies assessment has been done for Temperature and Rainfall (precipitation) for SSP585 scenario of CMIP6 dataset for mid-century, i.e., 2050s (2035-2065) and end of century, i.e., 2085s (2071-2100). In accordance with IPCC practice, the base period for the climate change analysis has been considered from 1981 to 2010. </w:t>
      </w:r>
    </w:p>
    <w:p w14:paraId="652A1155" w14:textId="77777777" w:rsidR="009F0C0B" w:rsidRPr="00912C27" w:rsidRDefault="009F0C0B" w:rsidP="009F0C0B">
      <w:pPr>
        <w:spacing w:before="120" w:after="120"/>
        <w:rPr>
          <w:rFonts w:eastAsia="Times New Roman" w:cstheme="minorHAnsi"/>
          <w:bCs/>
          <w:lang w:eastAsia="fr-FR"/>
        </w:rPr>
      </w:pPr>
      <w:r w:rsidRPr="00912C27">
        <w:rPr>
          <w:rFonts w:eastAsia="Times New Roman" w:cstheme="minorHAnsi"/>
          <w:bCs/>
          <w:lang w:eastAsia="fr-FR"/>
        </w:rPr>
        <w:lastRenderedPageBreak/>
        <w:t xml:space="preserve">The future projection of sea level rise has been estimated based on IPCC AR6 GCM ensemble for the Bay of Bengal near Hiron Point, sea level rise estimates has been assessed for future climate change for SSP 585 during two time slices. </w:t>
      </w:r>
    </w:p>
    <w:p w14:paraId="19E7C6F1" w14:textId="77777777" w:rsidR="009F0C0B" w:rsidRPr="00912C27" w:rsidRDefault="009F0C0B" w:rsidP="009F0C0B">
      <w:pPr>
        <w:spacing w:before="120" w:after="120"/>
        <w:rPr>
          <w:rFonts w:eastAsia="Times New Roman" w:cstheme="minorHAnsi"/>
          <w:bCs/>
          <w:lang w:eastAsia="fr-FR"/>
        </w:rPr>
      </w:pPr>
      <w:r w:rsidRPr="00912C27">
        <w:rPr>
          <w:rFonts w:eastAsia="Times New Roman" w:cstheme="minorHAnsi"/>
          <w:bCs/>
          <w:lang w:eastAsia="fr-FR"/>
        </w:rPr>
        <w:t>The future changes in wind speed has been estimated from the IPCC AR6 GCM ensemble data for the nearby locations of the study area (polders and surrounding rivers).</w:t>
      </w:r>
    </w:p>
    <w:p w14:paraId="6BC7D5F4" w14:textId="77777777" w:rsidR="009F0C0B" w:rsidRPr="00912C27" w:rsidRDefault="009F0C0B" w:rsidP="009F0C0B">
      <w:pPr>
        <w:pStyle w:val="AppendixHeading2Numbered"/>
        <w:rPr>
          <w:rFonts w:ascii="Verdana" w:hAnsi="Verdana"/>
        </w:rPr>
      </w:pPr>
      <w:r w:rsidRPr="00912C27">
        <w:rPr>
          <w:rFonts w:ascii="Verdana" w:hAnsi="Verdana"/>
        </w:rPr>
        <w:t xml:space="preserve">Future Climate Change Projection </w:t>
      </w:r>
    </w:p>
    <w:p w14:paraId="6C67D9A4" w14:textId="77777777" w:rsidR="009F0C0B" w:rsidRPr="00912C27" w:rsidRDefault="009F0C0B" w:rsidP="009F0C0B">
      <w:pPr>
        <w:pStyle w:val="AppendixHeading3Numbered"/>
        <w:rPr>
          <w:rFonts w:ascii="Verdana" w:hAnsi="Verdana"/>
        </w:rPr>
      </w:pPr>
      <w:r w:rsidRPr="00912C27">
        <w:rPr>
          <w:rFonts w:ascii="Verdana" w:hAnsi="Verdana"/>
        </w:rPr>
        <w:t>Temperature</w:t>
      </w:r>
    </w:p>
    <w:p w14:paraId="671546E9" w14:textId="77777777" w:rsidR="009F0C0B" w:rsidRPr="00912C27" w:rsidRDefault="009F0C0B" w:rsidP="009F0C0B">
      <w:pPr>
        <w:rPr>
          <w:rFonts w:cstheme="minorHAnsi"/>
        </w:rPr>
      </w:pPr>
      <w:r w:rsidRPr="00912C27">
        <w:rPr>
          <w:rFonts w:cstheme="minorHAnsi"/>
        </w:rPr>
        <w:t xml:space="preserve">The following tables present the plausible changes in Temperature during 2050s and 2085s in South West (SW) and South Central (SC) regions of Bangladesh. </w:t>
      </w:r>
      <w:r w:rsidRPr="00912C27">
        <w:t>(DJF = December, January, February; MAM = March, April, May; JJAS = June, July, August, September; ON = October, November)</w:t>
      </w:r>
      <w:r w:rsidRPr="00912C27">
        <w:rPr>
          <w:rFonts w:cstheme="minorHAnsi"/>
        </w:rPr>
        <w:t xml:space="preserve">  </w:t>
      </w:r>
    </w:p>
    <w:p w14:paraId="364E4CDC" w14:textId="77777777" w:rsidR="009F0C0B" w:rsidRPr="00912C27" w:rsidRDefault="009F0C0B" w:rsidP="009F0C0B">
      <w:pPr>
        <w:spacing w:after="0" w:line="240" w:lineRule="auto"/>
        <w:jc w:val="center"/>
        <w:rPr>
          <w:b/>
        </w:rPr>
      </w:pPr>
      <w:r w:rsidRPr="00912C27">
        <w:rPr>
          <w:b/>
        </w:rPr>
        <w:t xml:space="preserve">Average Temperature during base period (1981-2010) </w:t>
      </w:r>
      <w:r w:rsidRPr="00912C27">
        <w:rPr>
          <w:rFonts w:cstheme="minorHAnsi"/>
          <w:b/>
        </w:rPr>
        <w:t>°</w:t>
      </w:r>
      <w:r w:rsidRPr="00912C27">
        <w:rPr>
          <w:b/>
        </w:rPr>
        <w:t>C</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1917"/>
        <w:gridCol w:w="1305"/>
        <w:gridCol w:w="1455"/>
        <w:gridCol w:w="1204"/>
        <w:gridCol w:w="1205"/>
      </w:tblGrid>
      <w:tr w:rsidR="009F0C0B" w:rsidRPr="00912C27" w14:paraId="37AFEBF9" w14:textId="77777777" w:rsidTr="0052285D">
        <w:trPr>
          <w:trHeight w:val="300"/>
          <w:jc w:val="center"/>
        </w:trPr>
        <w:tc>
          <w:tcPr>
            <w:tcW w:w="1126" w:type="pct"/>
            <w:shd w:val="clear" w:color="auto" w:fill="DBE5F1" w:themeFill="accent1" w:themeFillTint="33"/>
            <w:noWrap/>
            <w:vAlign w:val="center"/>
            <w:hideMark/>
          </w:tcPr>
          <w:p w14:paraId="74E76331"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Region</w:t>
            </w:r>
          </w:p>
        </w:tc>
        <w:tc>
          <w:tcPr>
            <w:tcW w:w="1042" w:type="pct"/>
            <w:shd w:val="clear" w:color="auto" w:fill="DBE5F1" w:themeFill="accent1" w:themeFillTint="33"/>
            <w:noWrap/>
            <w:vAlign w:val="center"/>
            <w:hideMark/>
          </w:tcPr>
          <w:p w14:paraId="6BD555BF"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annual</w:t>
            </w:r>
          </w:p>
        </w:tc>
        <w:tc>
          <w:tcPr>
            <w:tcW w:w="715" w:type="pct"/>
            <w:shd w:val="clear" w:color="auto" w:fill="DBE5F1" w:themeFill="accent1" w:themeFillTint="33"/>
            <w:noWrap/>
            <w:vAlign w:val="center"/>
            <w:hideMark/>
          </w:tcPr>
          <w:p w14:paraId="72475F78"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DJF</w:t>
            </w:r>
          </w:p>
        </w:tc>
        <w:tc>
          <w:tcPr>
            <w:tcW w:w="795" w:type="pct"/>
            <w:shd w:val="clear" w:color="auto" w:fill="DBE5F1" w:themeFill="accent1" w:themeFillTint="33"/>
            <w:noWrap/>
            <w:vAlign w:val="center"/>
            <w:hideMark/>
          </w:tcPr>
          <w:p w14:paraId="37266BC4"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MAM</w:t>
            </w:r>
          </w:p>
        </w:tc>
        <w:tc>
          <w:tcPr>
            <w:tcW w:w="661" w:type="pct"/>
            <w:shd w:val="clear" w:color="auto" w:fill="DBE5F1" w:themeFill="accent1" w:themeFillTint="33"/>
            <w:noWrap/>
            <w:vAlign w:val="center"/>
            <w:hideMark/>
          </w:tcPr>
          <w:p w14:paraId="58010AB4"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JJAS</w:t>
            </w:r>
          </w:p>
        </w:tc>
        <w:tc>
          <w:tcPr>
            <w:tcW w:w="661" w:type="pct"/>
            <w:shd w:val="clear" w:color="auto" w:fill="DBE5F1" w:themeFill="accent1" w:themeFillTint="33"/>
            <w:noWrap/>
            <w:vAlign w:val="center"/>
            <w:hideMark/>
          </w:tcPr>
          <w:p w14:paraId="3B0486B0"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ON</w:t>
            </w:r>
          </w:p>
        </w:tc>
      </w:tr>
      <w:tr w:rsidR="009F0C0B" w:rsidRPr="00912C27" w14:paraId="687344F1" w14:textId="77777777" w:rsidTr="0052285D">
        <w:trPr>
          <w:trHeight w:val="300"/>
          <w:jc w:val="center"/>
        </w:trPr>
        <w:tc>
          <w:tcPr>
            <w:tcW w:w="1126" w:type="pct"/>
            <w:shd w:val="clear" w:color="auto" w:fill="auto"/>
            <w:noWrap/>
            <w:vAlign w:val="center"/>
            <w:hideMark/>
          </w:tcPr>
          <w:p w14:paraId="72FC87B8"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South Central Zone</w:t>
            </w:r>
          </w:p>
        </w:tc>
        <w:tc>
          <w:tcPr>
            <w:tcW w:w="1042" w:type="pct"/>
            <w:shd w:val="clear" w:color="auto" w:fill="auto"/>
            <w:noWrap/>
            <w:vAlign w:val="center"/>
            <w:hideMark/>
          </w:tcPr>
          <w:p w14:paraId="5CEF9CFF" w14:textId="77777777" w:rsidR="009F0C0B" w:rsidRPr="00912C27" w:rsidRDefault="009F0C0B" w:rsidP="0052285D">
            <w:pPr>
              <w:spacing w:after="0" w:line="240" w:lineRule="auto"/>
              <w:jc w:val="center"/>
              <w:rPr>
                <w:rFonts w:eastAsia="Times New Roman" w:cs="Calibri"/>
                <w:color w:val="000000"/>
              </w:rPr>
            </w:pPr>
            <w:r w:rsidRPr="00912C27">
              <w:rPr>
                <w:rFonts w:eastAsia="Times New Roman" w:cs="Calibri"/>
                <w:color w:val="000000"/>
              </w:rPr>
              <w:t>25.85</w:t>
            </w:r>
          </w:p>
        </w:tc>
        <w:tc>
          <w:tcPr>
            <w:tcW w:w="715" w:type="pct"/>
            <w:shd w:val="clear" w:color="auto" w:fill="auto"/>
            <w:noWrap/>
            <w:vAlign w:val="center"/>
            <w:hideMark/>
          </w:tcPr>
          <w:p w14:paraId="6F66C5EA" w14:textId="77777777" w:rsidR="009F0C0B" w:rsidRPr="00912C27" w:rsidRDefault="009F0C0B" w:rsidP="0052285D">
            <w:pPr>
              <w:spacing w:after="0" w:line="240" w:lineRule="auto"/>
              <w:jc w:val="center"/>
              <w:rPr>
                <w:rFonts w:eastAsia="Times New Roman" w:cs="Calibri"/>
                <w:color w:val="000000"/>
              </w:rPr>
            </w:pPr>
            <w:r w:rsidRPr="00912C27">
              <w:rPr>
                <w:rFonts w:eastAsia="Times New Roman" w:cs="Calibri"/>
                <w:color w:val="000000"/>
              </w:rPr>
              <w:t>20.55</w:t>
            </w:r>
          </w:p>
        </w:tc>
        <w:tc>
          <w:tcPr>
            <w:tcW w:w="795" w:type="pct"/>
            <w:shd w:val="clear" w:color="auto" w:fill="auto"/>
            <w:noWrap/>
            <w:vAlign w:val="center"/>
            <w:hideMark/>
          </w:tcPr>
          <w:p w14:paraId="54C395B2" w14:textId="77777777" w:rsidR="009F0C0B" w:rsidRPr="00912C27" w:rsidRDefault="009F0C0B" w:rsidP="0052285D">
            <w:pPr>
              <w:spacing w:after="0" w:line="240" w:lineRule="auto"/>
              <w:jc w:val="center"/>
              <w:rPr>
                <w:rFonts w:eastAsia="Times New Roman" w:cs="Calibri"/>
                <w:color w:val="000000"/>
              </w:rPr>
            </w:pPr>
            <w:r w:rsidRPr="00912C27">
              <w:rPr>
                <w:rFonts w:eastAsia="Times New Roman" w:cs="Calibri"/>
                <w:color w:val="000000"/>
              </w:rPr>
              <w:t>27.96</w:t>
            </w:r>
          </w:p>
        </w:tc>
        <w:tc>
          <w:tcPr>
            <w:tcW w:w="661" w:type="pct"/>
            <w:shd w:val="clear" w:color="auto" w:fill="auto"/>
            <w:noWrap/>
            <w:vAlign w:val="center"/>
            <w:hideMark/>
          </w:tcPr>
          <w:p w14:paraId="6E52B8E2" w14:textId="77777777" w:rsidR="009F0C0B" w:rsidRPr="00912C27" w:rsidRDefault="009F0C0B" w:rsidP="0052285D">
            <w:pPr>
              <w:spacing w:after="0" w:line="240" w:lineRule="auto"/>
              <w:jc w:val="center"/>
              <w:rPr>
                <w:rFonts w:eastAsia="Times New Roman" w:cs="Calibri"/>
                <w:color w:val="000000"/>
              </w:rPr>
            </w:pPr>
            <w:r w:rsidRPr="00912C27">
              <w:rPr>
                <w:rFonts w:eastAsia="Times New Roman" w:cs="Calibri"/>
                <w:color w:val="000000"/>
              </w:rPr>
              <w:t>28.33</w:t>
            </w:r>
          </w:p>
        </w:tc>
        <w:tc>
          <w:tcPr>
            <w:tcW w:w="661" w:type="pct"/>
            <w:shd w:val="clear" w:color="auto" w:fill="auto"/>
            <w:noWrap/>
            <w:vAlign w:val="center"/>
            <w:hideMark/>
          </w:tcPr>
          <w:p w14:paraId="768BB387" w14:textId="77777777" w:rsidR="009F0C0B" w:rsidRPr="00912C27" w:rsidRDefault="009F0C0B" w:rsidP="0052285D">
            <w:pPr>
              <w:spacing w:after="0" w:line="240" w:lineRule="auto"/>
              <w:jc w:val="center"/>
              <w:rPr>
                <w:rFonts w:eastAsia="Times New Roman" w:cs="Calibri"/>
                <w:color w:val="000000"/>
              </w:rPr>
            </w:pPr>
            <w:r w:rsidRPr="00912C27">
              <w:rPr>
                <w:rFonts w:eastAsia="Times New Roman" w:cs="Calibri"/>
                <w:color w:val="000000"/>
              </w:rPr>
              <w:t>25.70</w:t>
            </w:r>
          </w:p>
        </w:tc>
      </w:tr>
      <w:tr w:rsidR="009F0C0B" w:rsidRPr="00912C27" w14:paraId="3C9F1F1C" w14:textId="77777777" w:rsidTr="0052285D">
        <w:trPr>
          <w:trHeight w:val="300"/>
          <w:jc w:val="center"/>
        </w:trPr>
        <w:tc>
          <w:tcPr>
            <w:tcW w:w="1126" w:type="pct"/>
            <w:shd w:val="clear" w:color="auto" w:fill="auto"/>
            <w:noWrap/>
            <w:vAlign w:val="center"/>
            <w:hideMark/>
          </w:tcPr>
          <w:p w14:paraId="2928B7FB"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South West Zone</w:t>
            </w:r>
          </w:p>
        </w:tc>
        <w:tc>
          <w:tcPr>
            <w:tcW w:w="1042" w:type="pct"/>
            <w:shd w:val="clear" w:color="auto" w:fill="auto"/>
            <w:noWrap/>
            <w:vAlign w:val="center"/>
            <w:hideMark/>
          </w:tcPr>
          <w:p w14:paraId="1A26D747" w14:textId="77777777" w:rsidR="009F0C0B" w:rsidRPr="00912C27" w:rsidRDefault="009F0C0B" w:rsidP="0052285D">
            <w:pPr>
              <w:spacing w:after="0" w:line="240" w:lineRule="auto"/>
              <w:jc w:val="center"/>
              <w:rPr>
                <w:rFonts w:eastAsia="Times New Roman" w:cs="Calibri"/>
                <w:color w:val="000000"/>
              </w:rPr>
            </w:pPr>
            <w:r w:rsidRPr="00912C27">
              <w:rPr>
                <w:rFonts w:eastAsia="Times New Roman" w:cs="Calibri"/>
                <w:color w:val="000000"/>
              </w:rPr>
              <w:t>25.83</w:t>
            </w:r>
          </w:p>
        </w:tc>
        <w:tc>
          <w:tcPr>
            <w:tcW w:w="715" w:type="pct"/>
            <w:shd w:val="clear" w:color="auto" w:fill="auto"/>
            <w:noWrap/>
            <w:vAlign w:val="center"/>
            <w:hideMark/>
          </w:tcPr>
          <w:p w14:paraId="5F1D7005" w14:textId="77777777" w:rsidR="009F0C0B" w:rsidRPr="00912C27" w:rsidRDefault="009F0C0B" w:rsidP="0052285D">
            <w:pPr>
              <w:spacing w:after="0" w:line="240" w:lineRule="auto"/>
              <w:jc w:val="center"/>
              <w:rPr>
                <w:rFonts w:eastAsia="Times New Roman" w:cs="Calibri"/>
                <w:color w:val="000000"/>
              </w:rPr>
            </w:pPr>
            <w:r w:rsidRPr="00912C27">
              <w:rPr>
                <w:rFonts w:eastAsia="Times New Roman" w:cs="Calibri"/>
                <w:color w:val="000000"/>
              </w:rPr>
              <w:t>19.99</w:t>
            </w:r>
          </w:p>
        </w:tc>
        <w:tc>
          <w:tcPr>
            <w:tcW w:w="795" w:type="pct"/>
            <w:shd w:val="clear" w:color="auto" w:fill="auto"/>
            <w:noWrap/>
            <w:vAlign w:val="center"/>
            <w:hideMark/>
          </w:tcPr>
          <w:p w14:paraId="075F569F" w14:textId="77777777" w:rsidR="009F0C0B" w:rsidRPr="00912C27" w:rsidRDefault="009F0C0B" w:rsidP="0052285D">
            <w:pPr>
              <w:spacing w:after="0" w:line="240" w:lineRule="auto"/>
              <w:jc w:val="center"/>
              <w:rPr>
                <w:rFonts w:eastAsia="Times New Roman" w:cs="Calibri"/>
                <w:color w:val="000000"/>
              </w:rPr>
            </w:pPr>
            <w:r w:rsidRPr="00912C27">
              <w:rPr>
                <w:rFonts w:eastAsia="Times New Roman" w:cs="Calibri"/>
                <w:color w:val="000000"/>
              </w:rPr>
              <w:t>28.29</w:t>
            </w:r>
          </w:p>
        </w:tc>
        <w:tc>
          <w:tcPr>
            <w:tcW w:w="661" w:type="pct"/>
            <w:shd w:val="clear" w:color="auto" w:fill="auto"/>
            <w:noWrap/>
            <w:vAlign w:val="center"/>
            <w:hideMark/>
          </w:tcPr>
          <w:p w14:paraId="6F8ACD54" w14:textId="77777777" w:rsidR="009F0C0B" w:rsidRPr="00912C27" w:rsidRDefault="009F0C0B" w:rsidP="0052285D">
            <w:pPr>
              <w:spacing w:after="0" w:line="240" w:lineRule="auto"/>
              <w:jc w:val="center"/>
              <w:rPr>
                <w:rFonts w:eastAsia="Times New Roman" w:cs="Calibri"/>
                <w:color w:val="000000"/>
              </w:rPr>
            </w:pPr>
            <w:r w:rsidRPr="00912C27">
              <w:rPr>
                <w:rFonts w:eastAsia="Times New Roman" w:cs="Calibri"/>
                <w:color w:val="000000"/>
              </w:rPr>
              <w:t>28.60</w:t>
            </w:r>
          </w:p>
        </w:tc>
        <w:tc>
          <w:tcPr>
            <w:tcW w:w="661" w:type="pct"/>
            <w:shd w:val="clear" w:color="auto" w:fill="auto"/>
            <w:noWrap/>
            <w:vAlign w:val="center"/>
            <w:hideMark/>
          </w:tcPr>
          <w:p w14:paraId="3AF3F8DE" w14:textId="77777777" w:rsidR="009F0C0B" w:rsidRPr="00912C27" w:rsidRDefault="009F0C0B" w:rsidP="0052285D">
            <w:pPr>
              <w:spacing w:after="0" w:line="240" w:lineRule="auto"/>
              <w:jc w:val="center"/>
              <w:rPr>
                <w:rFonts w:eastAsia="Times New Roman" w:cs="Calibri"/>
                <w:color w:val="000000"/>
              </w:rPr>
            </w:pPr>
            <w:r w:rsidRPr="00912C27">
              <w:rPr>
                <w:rFonts w:eastAsia="Times New Roman" w:cs="Calibri"/>
                <w:color w:val="000000"/>
              </w:rPr>
              <w:t>25.35</w:t>
            </w:r>
          </w:p>
        </w:tc>
      </w:tr>
    </w:tbl>
    <w:p w14:paraId="3F79536F" w14:textId="77777777" w:rsidR="009F0C0B" w:rsidRPr="00912C27" w:rsidRDefault="009F0C0B" w:rsidP="009F0C0B">
      <w:pPr>
        <w:spacing w:after="0" w:line="240" w:lineRule="auto"/>
        <w:jc w:val="center"/>
      </w:pPr>
    </w:p>
    <w:p w14:paraId="2C829022" w14:textId="77777777" w:rsidR="009F0C0B" w:rsidRPr="00912C27" w:rsidRDefault="009F0C0B" w:rsidP="009F0C0B">
      <w:pPr>
        <w:spacing w:after="0" w:line="240" w:lineRule="auto"/>
        <w:jc w:val="center"/>
        <w:rPr>
          <w:b/>
        </w:rPr>
      </w:pPr>
      <w:r w:rsidRPr="00912C27">
        <w:rPr>
          <w:b/>
        </w:rPr>
        <w:t>Changes in Temperatures (</w:t>
      </w:r>
      <w:r w:rsidRPr="00912C27">
        <w:rPr>
          <w:b/>
          <w:vertAlign w:val="superscript"/>
        </w:rPr>
        <w:t>0</w:t>
      </w:r>
      <w:r w:rsidRPr="00912C27">
        <w:rPr>
          <w:b/>
        </w:rPr>
        <w:t>Celcius) for Future Climate Change (2050s)</w:t>
      </w:r>
    </w:p>
    <w:p w14:paraId="27E034C8" w14:textId="77777777" w:rsidR="009F0C0B" w:rsidRPr="00912C27" w:rsidRDefault="009F0C0B" w:rsidP="009F0C0B">
      <w:pPr>
        <w:spacing w:after="0" w:line="240" w:lineRule="auto"/>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8"/>
        <w:gridCol w:w="1623"/>
        <w:gridCol w:w="1072"/>
        <w:gridCol w:w="1270"/>
        <w:gridCol w:w="1073"/>
        <w:gridCol w:w="1064"/>
      </w:tblGrid>
      <w:tr w:rsidR="009F0C0B" w:rsidRPr="00912C27" w14:paraId="5D4BBA43" w14:textId="77777777" w:rsidTr="009F0C0B">
        <w:trPr>
          <w:trHeight w:val="300"/>
        </w:trPr>
        <w:tc>
          <w:tcPr>
            <w:tcW w:w="1737" w:type="pct"/>
            <w:vMerge w:val="restart"/>
            <w:shd w:val="clear" w:color="auto" w:fill="DBE5F1" w:themeFill="accent1" w:themeFillTint="33"/>
            <w:noWrap/>
            <w:vAlign w:val="center"/>
          </w:tcPr>
          <w:p w14:paraId="5F559A9F"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Region</w:t>
            </w:r>
          </w:p>
        </w:tc>
        <w:tc>
          <w:tcPr>
            <w:tcW w:w="3263" w:type="pct"/>
            <w:gridSpan w:val="5"/>
            <w:shd w:val="clear" w:color="auto" w:fill="DBE5F1" w:themeFill="accent1" w:themeFillTint="33"/>
            <w:vAlign w:val="center"/>
          </w:tcPr>
          <w:p w14:paraId="7219A7EA"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SSP5-8.5(2050s)</w:t>
            </w:r>
          </w:p>
        </w:tc>
      </w:tr>
      <w:tr w:rsidR="009F0C0B" w:rsidRPr="00912C27" w14:paraId="7CB877FC" w14:textId="77777777" w:rsidTr="009F0C0B">
        <w:trPr>
          <w:trHeight w:val="300"/>
        </w:trPr>
        <w:tc>
          <w:tcPr>
            <w:tcW w:w="1737" w:type="pct"/>
            <w:vMerge/>
            <w:shd w:val="clear" w:color="auto" w:fill="DBE5F1" w:themeFill="accent1" w:themeFillTint="33"/>
            <w:noWrap/>
            <w:vAlign w:val="center"/>
            <w:hideMark/>
          </w:tcPr>
          <w:p w14:paraId="3D3578BA" w14:textId="77777777" w:rsidR="009F0C0B" w:rsidRPr="00912C27" w:rsidRDefault="009F0C0B" w:rsidP="0052285D">
            <w:pPr>
              <w:spacing w:after="0" w:line="240" w:lineRule="auto"/>
              <w:jc w:val="center"/>
              <w:rPr>
                <w:rFonts w:eastAsia="Times New Roman" w:cs="Calibri"/>
                <w:b/>
                <w:color w:val="000000"/>
              </w:rPr>
            </w:pPr>
          </w:p>
        </w:tc>
        <w:tc>
          <w:tcPr>
            <w:tcW w:w="868" w:type="pct"/>
            <w:shd w:val="clear" w:color="auto" w:fill="DBE5F1" w:themeFill="accent1" w:themeFillTint="33"/>
            <w:vAlign w:val="center"/>
          </w:tcPr>
          <w:p w14:paraId="47654FFC"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annual</w:t>
            </w:r>
          </w:p>
        </w:tc>
        <w:tc>
          <w:tcPr>
            <w:tcW w:w="573" w:type="pct"/>
            <w:shd w:val="clear" w:color="auto" w:fill="DBE5F1" w:themeFill="accent1" w:themeFillTint="33"/>
            <w:vAlign w:val="center"/>
          </w:tcPr>
          <w:p w14:paraId="14BA5D47"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DJF</w:t>
            </w:r>
          </w:p>
        </w:tc>
        <w:tc>
          <w:tcPr>
            <w:tcW w:w="679" w:type="pct"/>
            <w:shd w:val="clear" w:color="auto" w:fill="DBE5F1" w:themeFill="accent1" w:themeFillTint="33"/>
            <w:vAlign w:val="center"/>
          </w:tcPr>
          <w:p w14:paraId="4C992164"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MAM</w:t>
            </w:r>
          </w:p>
        </w:tc>
        <w:tc>
          <w:tcPr>
            <w:tcW w:w="574" w:type="pct"/>
            <w:shd w:val="clear" w:color="auto" w:fill="DBE5F1" w:themeFill="accent1" w:themeFillTint="33"/>
            <w:vAlign w:val="center"/>
          </w:tcPr>
          <w:p w14:paraId="29A2E6CD"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JJAS</w:t>
            </w:r>
          </w:p>
        </w:tc>
        <w:tc>
          <w:tcPr>
            <w:tcW w:w="569" w:type="pct"/>
            <w:shd w:val="clear" w:color="auto" w:fill="DBE5F1" w:themeFill="accent1" w:themeFillTint="33"/>
            <w:vAlign w:val="center"/>
          </w:tcPr>
          <w:p w14:paraId="697D0868"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ON</w:t>
            </w:r>
          </w:p>
        </w:tc>
      </w:tr>
      <w:tr w:rsidR="009F0C0B" w:rsidRPr="00912C27" w14:paraId="00726374" w14:textId="77777777" w:rsidTr="009F0C0B">
        <w:trPr>
          <w:trHeight w:val="300"/>
        </w:trPr>
        <w:tc>
          <w:tcPr>
            <w:tcW w:w="1737" w:type="pct"/>
            <w:shd w:val="clear" w:color="auto" w:fill="auto"/>
            <w:noWrap/>
            <w:vAlign w:val="center"/>
            <w:hideMark/>
          </w:tcPr>
          <w:p w14:paraId="4BE00890"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South Central Zone</w:t>
            </w:r>
          </w:p>
        </w:tc>
        <w:tc>
          <w:tcPr>
            <w:tcW w:w="868" w:type="pct"/>
            <w:vAlign w:val="center"/>
          </w:tcPr>
          <w:p w14:paraId="6CB56CA1" w14:textId="77777777" w:rsidR="009F0C0B" w:rsidRPr="00912C27" w:rsidRDefault="009F0C0B" w:rsidP="0052285D">
            <w:pPr>
              <w:spacing w:after="0" w:line="240" w:lineRule="auto"/>
              <w:jc w:val="center"/>
            </w:pPr>
            <w:r w:rsidRPr="00912C27">
              <w:t>1.86</w:t>
            </w:r>
          </w:p>
        </w:tc>
        <w:tc>
          <w:tcPr>
            <w:tcW w:w="573" w:type="pct"/>
            <w:vAlign w:val="center"/>
          </w:tcPr>
          <w:p w14:paraId="0715410C" w14:textId="77777777" w:rsidR="009F0C0B" w:rsidRPr="00912C27" w:rsidRDefault="009F0C0B" w:rsidP="0052285D">
            <w:pPr>
              <w:spacing w:after="0" w:line="240" w:lineRule="auto"/>
              <w:jc w:val="center"/>
            </w:pPr>
            <w:r w:rsidRPr="00912C27">
              <w:t>2.00</w:t>
            </w:r>
          </w:p>
        </w:tc>
        <w:tc>
          <w:tcPr>
            <w:tcW w:w="679" w:type="pct"/>
            <w:vAlign w:val="center"/>
          </w:tcPr>
          <w:p w14:paraId="556D13D8" w14:textId="77777777" w:rsidR="009F0C0B" w:rsidRPr="00912C27" w:rsidRDefault="009F0C0B" w:rsidP="0052285D">
            <w:pPr>
              <w:spacing w:after="0" w:line="240" w:lineRule="auto"/>
              <w:jc w:val="center"/>
            </w:pPr>
            <w:r w:rsidRPr="00912C27">
              <w:t>1.70</w:t>
            </w:r>
          </w:p>
        </w:tc>
        <w:tc>
          <w:tcPr>
            <w:tcW w:w="574" w:type="pct"/>
            <w:vAlign w:val="center"/>
          </w:tcPr>
          <w:p w14:paraId="549F1EEF" w14:textId="77777777" w:rsidR="009F0C0B" w:rsidRPr="00912C27" w:rsidRDefault="009F0C0B" w:rsidP="0052285D">
            <w:pPr>
              <w:spacing w:after="0" w:line="240" w:lineRule="auto"/>
              <w:jc w:val="center"/>
            </w:pPr>
            <w:r w:rsidRPr="00912C27">
              <w:t>1.75</w:t>
            </w:r>
          </w:p>
        </w:tc>
        <w:tc>
          <w:tcPr>
            <w:tcW w:w="569" w:type="pct"/>
            <w:vAlign w:val="center"/>
          </w:tcPr>
          <w:p w14:paraId="77728C04" w14:textId="77777777" w:rsidR="009F0C0B" w:rsidRPr="00912C27" w:rsidRDefault="009F0C0B" w:rsidP="0052285D">
            <w:pPr>
              <w:spacing w:after="0" w:line="240" w:lineRule="auto"/>
              <w:jc w:val="center"/>
            </w:pPr>
            <w:r w:rsidRPr="00912C27">
              <w:t>2.11</w:t>
            </w:r>
          </w:p>
        </w:tc>
      </w:tr>
      <w:tr w:rsidR="009F0C0B" w:rsidRPr="00912C27" w14:paraId="1628A939" w14:textId="77777777" w:rsidTr="009F0C0B">
        <w:trPr>
          <w:trHeight w:val="300"/>
        </w:trPr>
        <w:tc>
          <w:tcPr>
            <w:tcW w:w="1737" w:type="pct"/>
            <w:shd w:val="clear" w:color="auto" w:fill="auto"/>
            <w:noWrap/>
            <w:vAlign w:val="center"/>
            <w:hideMark/>
          </w:tcPr>
          <w:p w14:paraId="3F5DFF21"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South West Zone</w:t>
            </w:r>
          </w:p>
        </w:tc>
        <w:tc>
          <w:tcPr>
            <w:tcW w:w="868" w:type="pct"/>
            <w:vAlign w:val="center"/>
          </w:tcPr>
          <w:p w14:paraId="1411725A" w14:textId="77777777" w:rsidR="009F0C0B" w:rsidRPr="00912C27" w:rsidRDefault="009F0C0B" w:rsidP="0052285D">
            <w:pPr>
              <w:spacing w:after="0" w:line="240" w:lineRule="auto"/>
              <w:jc w:val="center"/>
            </w:pPr>
            <w:r w:rsidRPr="00912C27">
              <w:t>1.89</w:t>
            </w:r>
          </w:p>
        </w:tc>
        <w:tc>
          <w:tcPr>
            <w:tcW w:w="573" w:type="pct"/>
            <w:vAlign w:val="center"/>
          </w:tcPr>
          <w:p w14:paraId="7C5CB212" w14:textId="77777777" w:rsidR="009F0C0B" w:rsidRPr="00912C27" w:rsidRDefault="009F0C0B" w:rsidP="0052285D">
            <w:pPr>
              <w:spacing w:after="0" w:line="240" w:lineRule="auto"/>
              <w:jc w:val="center"/>
            </w:pPr>
            <w:r w:rsidRPr="00912C27">
              <w:t>2.07</w:t>
            </w:r>
          </w:p>
        </w:tc>
        <w:tc>
          <w:tcPr>
            <w:tcW w:w="679" w:type="pct"/>
            <w:vAlign w:val="center"/>
          </w:tcPr>
          <w:p w14:paraId="0B285268" w14:textId="77777777" w:rsidR="009F0C0B" w:rsidRPr="00912C27" w:rsidRDefault="009F0C0B" w:rsidP="0052285D">
            <w:pPr>
              <w:spacing w:after="0" w:line="240" w:lineRule="auto"/>
              <w:jc w:val="center"/>
            </w:pPr>
            <w:r w:rsidRPr="00912C27">
              <w:t>1.76</w:t>
            </w:r>
          </w:p>
        </w:tc>
        <w:tc>
          <w:tcPr>
            <w:tcW w:w="574" w:type="pct"/>
            <w:vAlign w:val="center"/>
          </w:tcPr>
          <w:p w14:paraId="24EE089F" w14:textId="77777777" w:rsidR="009F0C0B" w:rsidRPr="00912C27" w:rsidRDefault="009F0C0B" w:rsidP="0052285D">
            <w:pPr>
              <w:spacing w:after="0" w:line="240" w:lineRule="auto"/>
              <w:jc w:val="center"/>
            </w:pPr>
            <w:r w:rsidRPr="00912C27">
              <w:t>1.77</w:t>
            </w:r>
          </w:p>
        </w:tc>
        <w:tc>
          <w:tcPr>
            <w:tcW w:w="569" w:type="pct"/>
            <w:vAlign w:val="center"/>
          </w:tcPr>
          <w:p w14:paraId="5ACD6F03" w14:textId="77777777" w:rsidR="009F0C0B" w:rsidRPr="00912C27" w:rsidRDefault="009F0C0B" w:rsidP="0052285D">
            <w:pPr>
              <w:spacing w:after="0" w:line="240" w:lineRule="auto"/>
              <w:jc w:val="center"/>
            </w:pPr>
            <w:r w:rsidRPr="00912C27">
              <w:t>2.06</w:t>
            </w:r>
          </w:p>
        </w:tc>
      </w:tr>
    </w:tbl>
    <w:p w14:paraId="30F0AF19" w14:textId="77777777" w:rsidR="009F0C0B" w:rsidRPr="00912C27" w:rsidRDefault="009F0C0B" w:rsidP="009F0C0B">
      <w:pPr>
        <w:spacing w:after="0" w:line="240" w:lineRule="auto"/>
        <w:jc w:val="center"/>
        <w:rPr>
          <w:b/>
        </w:rPr>
      </w:pPr>
    </w:p>
    <w:p w14:paraId="1C7A1F30" w14:textId="68968ACE" w:rsidR="009F0C0B" w:rsidRPr="00912C27" w:rsidRDefault="009F0C0B" w:rsidP="009F0C0B">
      <w:pPr>
        <w:spacing w:after="0" w:line="240" w:lineRule="auto"/>
        <w:jc w:val="center"/>
        <w:rPr>
          <w:b/>
        </w:rPr>
      </w:pPr>
      <w:r w:rsidRPr="00912C27">
        <w:rPr>
          <w:b/>
        </w:rPr>
        <w:t>Changes in Temperatures (</w:t>
      </w:r>
      <w:r w:rsidRPr="00912C27">
        <w:rPr>
          <w:b/>
          <w:vertAlign w:val="superscript"/>
        </w:rPr>
        <w:t>0</w:t>
      </w:r>
      <w:r w:rsidRPr="00912C27">
        <w:rPr>
          <w:b/>
        </w:rPr>
        <w:t>Celcius) for Future Climate Change (2080s)</w:t>
      </w:r>
    </w:p>
    <w:p w14:paraId="140B2465" w14:textId="77777777" w:rsidR="009F0C0B" w:rsidRPr="00912C27" w:rsidRDefault="009F0C0B" w:rsidP="009F0C0B">
      <w:pPr>
        <w:spacing w:after="0" w:line="240" w:lineRule="auto"/>
        <w:jc w:val="center"/>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8"/>
        <w:gridCol w:w="1623"/>
        <w:gridCol w:w="1072"/>
        <w:gridCol w:w="1270"/>
        <w:gridCol w:w="1073"/>
        <w:gridCol w:w="1064"/>
      </w:tblGrid>
      <w:tr w:rsidR="009F0C0B" w:rsidRPr="00912C27" w14:paraId="346F19A4" w14:textId="77777777" w:rsidTr="009F0C0B">
        <w:trPr>
          <w:trHeight w:val="300"/>
        </w:trPr>
        <w:tc>
          <w:tcPr>
            <w:tcW w:w="1737" w:type="pct"/>
            <w:vMerge w:val="restart"/>
            <w:shd w:val="clear" w:color="auto" w:fill="DBE5F1" w:themeFill="accent1" w:themeFillTint="33"/>
            <w:noWrap/>
            <w:vAlign w:val="center"/>
          </w:tcPr>
          <w:p w14:paraId="0A7FF3C3"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Region</w:t>
            </w:r>
          </w:p>
        </w:tc>
        <w:tc>
          <w:tcPr>
            <w:tcW w:w="3263" w:type="pct"/>
            <w:gridSpan w:val="5"/>
            <w:shd w:val="clear" w:color="auto" w:fill="DBE5F1" w:themeFill="accent1" w:themeFillTint="33"/>
            <w:vAlign w:val="center"/>
          </w:tcPr>
          <w:p w14:paraId="69B734BD" w14:textId="6DC7B2DA"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SSP5-8.5(2080s)</w:t>
            </w:r>
          </w:p>
        </w:tc>
      </w:tr>
      <w:tr w:rsidR="009F0C0B" w:rsidRPr="00912C27" w14:paraId="729C7086" w14:textId="77777777" w:rsidTr="009F0C0B">
        <w:trPr>
          <w:trHeight w:val="300"/>
        </w:trPr>
        <w:tc>
          <w:tcPr>
            <w:tcW w:w="1737" w:type="pct"/>
            <w:vMerge/>
            <w:shd w:val="clear" w:color="auto" w:fill="DBE5F1" w:themeFill="accent1" w:themeFillTint="33"/>
            <w:noWrap/>
            <w:vAlign w:val="center"/>
            <w:hideMark/>
          </w:tcPr>
          <w:p w14:paraId="25378065" w14:textId="77777777" w:rsidR="009F0C0B" w:rsidRPr="00912C27" w:rsidRDefault="009F0C0B" w:rsidP="0052285D">
            <w:pPr>
              <w:spacing w:after="0" w:line="240" w:lineRule="auto"/>
              <w:jc w:val="center"/>
              <w:rPr>
                <w:rFonts w:eastAsia="Times New Roman" w:cs="Calibri"/>
                <w:b/>
                <w:color w:val="000000"/>
              </w:rPr>
            </w:pPr>
          </w:p>
        </w:tc>
        <w:tc>
          <w:tcPr>
            <w:tcW w:w="868" w:type="pct"/>
            <w:shd w:val="clear" w:color="auto" w:fill="DBE5F1" w:themeFill="accent1" w:themeFillTint="33"/>
            <w:vAlign w:val="center"/>
          </w:tcPr>
          <w:p w14:paraId="5D457809"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annual</w:t>
            </w:r>
          </w:p>
        </w:tc>
        <w:tc>
          <w:tcPr>
            <w:tcW w:w="573" w:type="pct"/>
            <w:shd w:val="clear" w:color="auto" w:fill="DBE5F1" w:themeFill="accent1" w:themeFillTint="33"/>
            <w:vAlign w:val="center"/>
          </w:tcPr>
          <w:p w14:paraId="4D1AC6D6"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DJF</w:t>
            </w:r>
          </w:p>
        </w:tc>
        <w:tc>
          <w:tcPr>
            <w:tcW w:w="679" w:type="pct"/>
            <w:shd w:val="clear" w:color="auto" w:fill="DBE5F1" w:themeFill="accent1" w:themeFillTint="33"/>
            <w:vAlign w:val="center"/>
          </w:tcPr>
          <w:p w14:paraId="174AEA38"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MAM</w:t>
            </w:r>
          </w:p>
        </w:tc>
        <w:tc>
          <w:tcPr>
            <w:tcW w:w="574" w:type="pct"/>
            <w:shd w:val="clear" w:color="auto" w:fill="DBE5F1" w:themeFill="accent1" w:themeFillTint="33"/>
            <w:vAlign w:val="center"/>
          </w:tcPr>
          <w:p w14:paraId="30081E17"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JJAS</w:t>
            </w:r>
          </w:p>
        </w:tc>
        <w:tc>
          <w:tcPr>
            <w:tcW w:w="569" w:type="pct"/>
            <w:shd w:val="clear" w:color="auto" w:fill="DBE5F1" w:themeFill="accent1" w:themeFillTint="33"/>
            <w:vAlign w:val="center"/>
          </w:tcPr>
          <w:p w14:paraId="42773797"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ON</w:t>
            </w:r>
          </w:p>
        </w:tc>
      </w:tr>
      <w:tr w:rsidR="009F0C0B" w:rsidRPr="00912C27" w14:paraId="77E541BC" w14:textId="77777777" w:rsidTr="009F0C0B">
        <w:trPr>
          <w:trHeight w:val="300"/>
        </w:trPr>
        <w:tc>
          <w:tcPr>
            <w:tcW w:w="1737" w:type="pct"/>
            <w:shd w:val="clear" w:color="auto" w:fill="auto"/>
            <w:noWrap/>
            <w:vAlign w:val="center"/>
            <w:hideMark/>
          </w:tcPr>
          <w:p w14:paraId="7695A842"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South Central Zone</w:t>
            </w:r>
          </w:p>
        </w:tc>
        <w:tc>
          <w:tcPr>
            <w:tcW w:w="868" w:type="pct"/>
            <w:vAlign w:val="bottom"/>
          </w:tcPr>
          <w:p w14:paraId="6664D540" w14:textId="77777777" w:rsidR="009F0C0B" w:rsidRPr="00912C27" w:rsidRDefault="009F0C0B" w:rsidP="0052285D">
            <w:pPr>
              <w:spacing w:after="0" w:line="240" w:lineRule="auto"/>
              <w:jc w:val="center"/>
              <w:rPr>
                <w:rFonts w:cs="Calibri"/>
                <w:color w:val="000000"/>
              </w:rPr>
            </w:pPr>
            <w:r w:rsidRPr="00912C27">
              <w:rPr>
                <w:rFonts w:cs="Calibri"/>
                <w:color w:val="000000"/>
              </w:rPr>
              <w:t>3.99</w:t>
            </w:r>
          </w:p>
        </w:tc>
        <w:tc>
          <w:tcPr>
            <w:tcW w:w="573" w:type="pct"/>
            <w:vAlign w:val="bottom"/>
          </w:tcPr>
          <w:p w14:paraId="4555DA08" w14:textId="77777777" w:rsidR="009F0C0B" w:rsidRPr="00912C27" w:rsidRDefault="009F0C0B" w:rsidP="0052285D">
            <w:pPr>
              <w:spacing w:after="0" w:line="240" w:lineRule="auto"/>
              <w:jc w:val="center"/>
              <w:rPr>
                <w:rFonts w:cs="Calibri"/>
                <w:color w:val="000000"/>
              </w:rPr>
            </w:pPr>
            <w:r w:rsidRPr="00912C27">
              <w:rPr>
                <w:rFonts w:cs="Calibri"/>
                <w:color w:val="000000"/>
              </w:rPr>
              <w:t>4.63</w:t>
            </w:r>
          </w:p>
        </w:tc>
        <w:tc>
          <w:tcPr>
            <w:tcW w:w="679" w:type="pct"/>
            <w:vAlign w:val="bottom"/>
          </w:tcPr>
          <w:p w14:paraId="099A4053" w14:textId="77777777" w:rsidR="009F0C0B" w:rsidRPr="00912C27" w:rsidRDefault="009F0C0B" w:rsidP="0052285D">
            <w:pPr>
              <w:spacing w:after="0" w:line="240" w:lineRule="auto"/>
              <w:jc w:val="center"/>
              <w:rPr>
                <w:rFonts w:cs="Calibri"/>
                <w:color w:val="000000"/>
              </w:rPr>
            </w:pPr>
            <w:r w:rsidRPr="00912C27">
              <w:rPr>
                <w:rFonts w:cs="Calibri"/>
                <w:color w:val="000000"/>
              </w:rPr>
              <w:t>3.82</w:t>
            </w:r>
          </w:p>
        </w:tc>
        <w:tc>
          <w:tcPr>
            <w:tcW w:w="574" w:type="pct"/>
            <w:vAlign w:val="bottom"/>
          </w:tcPr>
          <w:p w14:paraId="7DA25457" w14:textId="77777777" w:rsidR="009F0C0B" w:rsidRPr="00912C27" w:rsidRDefault="009F0C0B" w:rsidP="0052285D">
            <w:pPr>
              <w:spacing w:after="0" w:line="240" w:lineRule="auto"/>
              <w:jc w:val="center"/>
              <w:rPr>
                <w:rFonts w:cs="Calibri"/>
                <w:color w:val="000000"/>
              </w:rPr>
            </w:pPr>
            <w:r w:rsidRPr="00912C27">
              <w:rPr>
                <w:rFonts w:cs="Calibri"/>
                <w:color w:val="000000"/>
              </w:rPr>
              <w:t>3.52</w:t>
            </w:r>
          </w:p>
        </w:tc>
        <w:tc>
          <w:tcPr>
            <w:tcW w:w="569" w:type="pct"/>
            <w:vAlign w:val="bottom"/>
          </w:tcPr>
          <w:p w14:paraId="578A838B" w14:textId="77777777" w:rsidR="009F0C0B" w:rsidRPr="00912C27" w:rsidRDefault="009F0C0B" w:rsidP="0052285D">
            <w:pPr>
              <w:spacing w:after="0" w:line="240" w:lineRule="auto"/>
              <w:jc w:val="center"/>
              <w:rPr>
                <w:rFonts w:cs="Calibri"/>
                <w:color w:val="000000"/>
              </w:rPr>
            </w:pPr>
            <w:r w:rsidRPr="00912C27">
              <w:rPr>
                <w:rFonts w:cs="Calibri"/>
                <w:color w:val="000000"/>
              </w:rPr>
              <w:t>4.25</w:t>
            </w:r>
          </w:p>
        </w:tc>
      </w:tr>
      <w:tr w:rsidR="009F0C0B" w:rsidRPr="00912C27" w14:paraId="6599215E" w14:textId="77777777" w:rsidTr="009F0C0B">
        <w:trPr>
          <w:trHeight w:val="300"/>
        </w:trPr>
        <w:tc>
          <w:tcPr>
            <w:tcW w:w="1737" w:type="pct"/>
            <w:shd w:val="clear" w:color="auto" w:fill="auto"/>
            <w:noWrap/>
            <w:vAlign w:val="center"/>
            <w:hideMark/>
          </w:tcPr>
          <w:p w14:paraId="3117CC1F"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South West Zone</w:t>
            </w:r>
          </w:p>
        </w:tc>
        <w:tc>
          <w:tcPr>
            <w:tcW w:w="868" w:type="pct"/>
            <w:vAlign w:val="bottom"/>
          </w:tcPr>
          <w:p w14:paraId="78FEA0CB" w14:textId="77777777" w:rsidR="009F0C0B" w:rsidRPr="00912C27" w:rsidRDefault="009F0C0B" w:rsidP="0052285D">
            <w:pPr>
              <w:spacing w:after="0" w:line="240" w:lineRule="auto"/>
              <w:jc w:val="center"/>
              <w:rPr>
                <w:rFonts w:cs="Calibri"/>
                <w:color w:val="000000"/>
              </w:rPr>
            </w:pPr>
            <w:r w:rsidRPr="00912C27">
              <w:rPr>
                <w:rFonts w:cs="Calibri"/>
                <w:color w:val="000000"/>
              </w:rPr>
              <w:t>4.21</w:t>
            </w:r>
          </w:p>
        </w:tc>
        <w:tc>
          <w:tcPr>
            <w:tcW w:w="573" w:type="pct"/>
            <w:vAlign w:val="bottom"/>
          </w:tcPr>
          <w:p w14:paraId="5B6B7C49" w14:textId="77777777" w:rsidR="009F0C0B" w:rsidRPr="00912C27" w:rsidRDefault="009F0C0B" w:rsidP="0052285D">
            <w:pPr>
              <w:spacing w:after="0" w:line="240" w:lineRule="auto"/>
              <w:jc w:val="center"/>
              <w:rPr>
                <w:rFonts w:cs="Calibri"/>
                <w:color w:val="000000"/>
              </w:rPr>
            </w:pPr>
            <w:r w:rsidRPr="00912C27">
              <w:rPr>
                <w:rFonts w:cs="Calibri"/>
                <w:color w:val="000000"/>
              </w:rPr>
              <w:t>4.95</w:t>
            </w:r>
          </w:p>
        </w:tc>
        <w:tc>
          <w:tcPr>
            <w:tcW w:w="679" w:type="pct"/>
            <w:vAlign w:val="bottom"/>
          </w:tcPr>
          <w:p w14:paraId="458BF621" w14:textId="77777777" w:rsidR="009F0C0B" w:rsidRPr="00912C27" w:rsidRDefault="009F0C0B" w:rsidP="0052285D">
            <w:pPr>
              <w:spacing w:after="0" w:line="240" w:lineRule="auto"/>
              <w:jc w:val="center"/>
              <w:rPr>
                <w:rFonts w:cs="Calibri"/>
                <w:color w:val="000000"/>
              </w:rPr>
            </w:pPr>
            <w:r w:rsidRPr="00912C27">
              <w:rPr>
                <w:rFonts w:cs="Calibri"/>
                <w:color w:val="000000"/>
              </w:rPr>
              <w:t>4.01</w:t>
            </w:r>
          </w:p>
        </w:tc>
        <w:tc>
          <w:tcPr>
            <w:tcW w:w="574" w:type="pct"/>
            <w:vAlign w:val="bottom"/>
          </w:tcPr>
          <w:p w14:paraId="256E2243" w14:textId="77777777" w:rsidR="009F0C0B" w:rsidRPr="00912C27" w:rsidRDefault="009F0C0B" w:rsidP="0052285D">
            <w:pPr>
              <w:spacing w:after="0" w:line="240" w:lineRule="auto"/>
              <w:jc w:val="center"/>
              <w:rPr>
                <w:rFonts w:cs="Calibri"/>
                <w:color w:val="000000"/>
              </w:rPr>
            </w:pPr>
            <w:r w:rsidRPr="00912C27">
              <w:rPr>
                <w:rFonts w:cs="Calibri"/>
                <w:color w:val="000000"/>
              </w:rPr>
              <w:t>3.69</w:t>
            </w:r>
          </w:p>
        </w:tc>
        <w:tc>
          <w:tcPr>
            <w:tcW w:w="569" w:type="pct"/>
            <w:vAlign w:val="bottom"/>
          </w:tcPr>
          <w:p w14:paraId="0D2528C1" w14:textId="77777777" w:rsidR="009F0C0B" w:rsidRPr="00912C27" w:rsidRDefault="009F0C0B" w:rsidP="0052285D">
            <w:pPr>
              <w:spacing w:after="0" w:line="240" w:lineRule="auto"/>
              <w:jc w:val="center"/>
              <w:rPr>
                <w:rFonts w:cs="Calibri"/>
                <w:color w:val="000000"/>
              </w:rPr>
            </w:pPr>
            <w:r w:rsidRPr="00912C27">
              <w:rPr>
                <w:rFonts w:cs="Calibri"/>
                <w:color w:val="000000"/>
              </w:rPr>
              <w:t>4.45</w:t>
            </w:r>
          </w:p>
        </w:tc>
      </w:tr>
    </w:tbl>
    <w:p w14:paraId="3EA20843" w14:textId="77777777" w:rsidR="009F0C0B" w:rsidRPr="00912C27" w:rsidRDefault="009F0C0B" w:rsidP="009F0C0B">
      <w:pPr>
        <w:autoSpaceDE/>
        <w:autoSpaceDN/>
        <w:adjustRightInd/>
        <w:spacing w:after="200"/>
        <w:jc w:val="left"/>
        <w:rPr>
          <w:lang w:val="nl-NL" w:eastAsia="en-GB"/>
        </w:rPr>
      </w:pPr>
    </w:p>
    <w:p w14:paraId="6923C881" w14:textId="77777777" w:rsidR="009F0C0B" w:rsidRPr="00912C27" w:rsidRDefault="009F0C0B" w:rsidP="009F0C0B">
      <w:pPr>
        <w:pStyle w:val="AppendixHeading3Numbered"/>
        <w:rPr>
          <w:rFonts w:ascii="Verdana" w:hAnsi="Verdana"/>
        </w:rPr>
      </w:pPr>
      <w:r w:rsidRPr="00912C27">
        <w:rPr>
          <w:rFonts w:ascii="Verdana" w:hAnsi="Verdana"/>
        </w:rPr>
        <w:t>Rainfall</w:t>
      </w:r>
    </w:p>
    <w:p w14:paraId="1CCFF8B9" w14:textId="212544D7" w:rsidR="009F0C0B" w:rsidRPr="00912C27" w:rsidRDefault="009F0C0B" w:rsidP="009F0C0B">
      <w:pPr>
        <w:autoSpaceDE/>
        <w:autoSpaceDN/>
        <w:adjustRightInd/>
        <w:spacing w:after="200"/>
        <w:jc w:val="left"/>
      </w:pPr>
      <w:r w:rsidRPr="00912C27">
        <w:t xml:space="preserve">The following tables </w:t>
      </w:r>
      <w:r w:rsidRPr="00912C27">
        <w:rPr>
          <w:rFonts w:cstheme="minorHAnsi"/>
        </w:rPr>
        <w:t>present the plausible changes in rainfall during 2050s and 2085s in South West (SW) and South Central (SC) regions of Bangladesh</w:t>
      </w:r>
      <w:r w:rsidRPr="00912C27" w:rsidDel="00EA08BC">
        <w:t xml:space="preserve"> </w:t>
      </w:r>
      <w:r w:rsidRPr="00912C27">
        <w:t>. (DJF = December, January, February; MAM = March, April, May; JJAS = June, July, August, September; ON = October, November)</w:t>
      </w:r>
    </w:p>
    <w:p w14:paraId="2DCEB875" w14:textId="6E873DDD" w:rsidR="009F0C0B" w:rsidRPr="002B098C" w:rsidRDefault="009F0C0B" w:rsidP="009F0C0B">
      <w:pPr>
        <w:autoSpaceDE/>
        <w:autoSpaceDN/>
        <w:adjustRightInd/>
        <w:spacing w:after="200"/>
        <w:jc w:val="left"/>
        <w:rPr>
          <w:lang w:eastAsia="en-GB"/>
        </w:rPr>
      </w:pPr>
    </w:p>
    <w:p w14:paraId="555D2D90" w14:textId="77777777" w:rsidR="009F0C0B" w:rsidRPr="002B098C" w:rsidRDefault="009F0C0B" w:rsidP="009F0C0B">
      <w:pPr>
        <w:autoSpaceDE/>
        <w:autoSpaceDN/>
        <w:adjustRightInd/>
        <w:spacing w:after="200"/>
        <w:jc w:val="left"/>
        <w:rPr>
          <w:lang w:eastAsia="en-GB"/>
        </w:rPr>
      </w:pPr>
    </w:p>
    <w:p w14:paraId="71858E59" w14:textId="77777777" w:rsidR="009F0C0B" w:rsidRPr="00912C27" w:rsidRDefault="009F0C0B" w:rsidP="009F0C0B">
      <w:pPr>
        <w:spacing w:after="0" w:line="240" w:lineRule="auto"/>
        <w:jc w:val="center"/>
        <w:rPr>
          <w:b/>
        </w:rPr>
      </w:pPr>
      <w:r w:rsidRPr="00912C27">
        <w:rPr>
          <w:b/>
        </w:rPr>
        <w:t>Average Rainfall during base period (1981-2010) (mm)</w:t>
      </w:r>
    </w:p>
    <w:p w14:paraId="2BB2CE91" w14:textId="77777777" w:rsidR="009F0C0B" w:rsidRPr="00912C27" w:rsidRDefault="009F0C0B" w:rsidP="009F0C0B">
      <w:pPr>
        <w:spacing w:after="0" w:line="240" w:lineRule="auto"/>
        <w:rPr>
          <w:b/>
        </w:rPr>
      </w:pPr>
    </w:p>
    <w:tbl>
      <w:tblPr>
        <w:tblW w:w="499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1864"/>
        <w:gridCol w:w="1155"/>
        <w:gridCol w:w="1488"/>
        <w:gridCol w:w="1430"/>
        <w:gridCol w:w="1182"/>
      </w:tblGrid>
      <w:tr w:rsidR="009F0C0B" w:rsidRPr="00912C27" w14:paraId="0EB26A90" w14:textId="77777777" w:rsidTr="0052285D">
        <w:trPr>
          <w:trHeight w:val="300"/>
          <w:tblHeader/>
          <w:jc w:val="center"/>
        </w:trPr>
        <w:tc>
          <w:tcPr>
            <w:tcW w:w="1192" w:type="pct"/>
            <w:shd w:val="clear" w:color="auto" w:fill="DBE5F1" w:themeFill="accent1" w:themeFillTint="33"/>
            <w:vAlign w:val="center"/>
          </w:tcPr>
          <w:p w14:paraId="05AB4940"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Region</w:t>
            </w:r>
          </w:p>
        </w:tc>
        <w:tc>
          <w:tcPr>
            <w:tcW w:w="997" w:type="pct"/>
            <w:shd w:val="clear" w:color="auto" w:fill="DBE5F1" w:themeFill="accent1" w:themeFillTint="33"/>
            <w:noWrap/>
            <w:vAlign w:val="center"/>
            <w:hideMark/>
          </w:tcPr>
          <w:p w14:paraId="1725D50C"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annual</w:t>
            </w:r>
          </w:p>
        </w:tc>
        <w:tc>
          <w:tcPr>
            <w:tcW w:w="618" w:type="pct"/>
            <w:shd w:val="clear" w:color="auto" w:fill="DBE5F1" w:themeFill="accent1" w:themeFillTint="33"/>
            <w:noWrap/>
            <w:vAlign w:val="center"/>
            <w:hideMark/>
          </w:tcPr>
          <w:p w14:paraId="216AFB10"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DJF</w:t>
            </w:r>
          </w:p>
        </w:tc>
        <w:tc>
          <w:tcPr>
            <w:tcW w:w="796" w:type="pct"/>
            <w:shd w:val="clear" w:color="auto" w:fill="DBE5F1" w:themeFill="accent1" w:themeFillTint="33"/>
            <w:noWrap/>
            <w:vAlign w:val="center"/>
            <w:hideMark/>
          </w:tcPr>
          <w:p w14:paraId="202E5627"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MAM</w:t>
            </w:r>
          </w:p>
        </w:tc>
        <w:tc>
          <w:tcPr>
            <w:tcW w:w="765" w:type="pct"/>
            <w:shd w:val="clear" w:color="auto" w:fill="DBE5F1" w:themeFill="accent1" w:themeFillTint="33"/>
            <w:noWrap/>
            <w:vAlign w:val="center"/>
            <w:hideMark/>
          </w:tcPr>
          <w:p w14:paraId="2CABD8A2"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JJAS</w:t>
            </w:r>
          </w:p>
        </w:tc>
        <w:tc>
          <w:tcPr>
            <w:tcW w:w="632" w:type="pct"/>
            <w:shd w:val="clear" w:color="auto" w:fill="DBE5F1" w:themeFill="accent1" w:themeFillTint="33"/>
            <w:noWrap/>
            <w:vAlign w:val="center"/>
            <w:hideMark/>
          </w:tcPr>
          <w:p w14:paraId="57A276BF"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ON</w:t>
            </w:r>
          </w:p>
        </w:tc>
      </w:tr>
      <w:tr w:rsidR="009F0C0B" w:rsidRPr="00912C27" w14:paraId="2AE958B2" w14:textId="77777777" w:rsidTr="0052285D">
        <w:trPr>
          <w:trHeight w:val="300"/>
          <w:jc w:val="center"/>
        </w:trPr>
        <w:tc>
          <w:tcPr>
            <w:tcW w:w="1192" w:type="pct"/>
            <w:vAlign w:val="center"/>
          </w:tcPr>
          <w:p w14:paraId="6DAEBC60"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South Central Zone</w:t>
            </w:r>
          </w:p>
        </w:tc>
        <w:tc>
          <w:tcPr>
            <w:tcW w:w="997" w:type="pct"/>
            <w:shd w:val="clear" w:color="auto" w:fill="auto"/>
            <w:noWrap/>
            <w:vAlign w:val="center"/>
            <w:hideMark/>
          </w:tcPr>
          <w:p w14:paraId="637D9334" w14:textId="77777777" w:rsidR="009F0C0B" w:rsidRPr="00912C27" w:rsidRDefault="009F0C0B" w:rsidP="0052285D">
            <w:pPr>
              <w:spacing w:after="0" w:line="240" w:lineRule="auto"/>
              <w:jc w:val="center"/>
              <w:rPr>
                <w:rFonts w:cs="Calibri"/>
                <w:color w:val="000000"/>
              </w:rPr>
            </w:pPr>
            <w:r w:rsidRPr="00912C27">
              <w:rPr>
                <w:rFonts w:cs="Calibri"/>
                <w:color w:val="000000"/>
              </w:rPr>
              <w:t>2380</w:t>
            </w:r>
          </w:p>
        </w:tc>
        <w:tc>
          <w:tcPr>
            <w:tcW w:w="618" w:type="pct"/>
            <w:shd w:val="clear" w:color="auto" w:fill="auto"/>
            <w:noWrap/>
            <w:vAlign w:val="center"/>
            <w:hideMark/>
          </w:tcPr>
          <w:p w14:paraId="6385141F" w14:textId="77777777" w:rsidR="009F0C0B" w:rsidRPr="00912C27" w:rsidRDefault="009F0C0B" w:rsidP="0052285D">
            <w:pPr>
              <w:spacing w:after="0" w:line="240" w:lineRule="auto"/>
              <w:jc w:val="center"/>
              <w:rPr>
                <w:rFonts w:cs="Calibri"/>
                <w:color w:val="000000"/>
              </w:rPr>
            </w:pPr>
            <w:r w:rsidRPr="00912C27">
              <w:rPr>
                <w:rFonts w:cs="Calibri"/>
                <w:color w:val="000000"/>
              </w:rPr>
              <w:t>45</w:t>
            </w:r>
          </w:p>
        </w:tc>
        <w:tc>
          <w:tcPr>
            <w:tcW w:w="796" w:type="pct"/>
            <w:shd w:val="clear" w:color="auto" w:fill="auto"/>
            <w:noWrap/>
            <w:vAlign w:val="center"/>
            <w:hideMark/>
          </w:tcPr>
          <w:p w14:paraId="0361C820" w14:textId="77777777" w:rsidR="009F0C0B" w:rsidRPr="00912C27" w:rsidRDefault="009F0C0B" w:rsidP="0052285D">
            <w:pPr>
              <w:spacing w:after="0" w:line="240" w:lineRule="auto"/>
              <w:jc w:val="center"/>
              <w:rPr>
                <w:rFonts w:cs="Calibri"/>
                <w:color w:val="000000"/>
              </w:rPr>
            </w:pPr>
            <w:r w:rsidRPr="00912C27">
              <w:rPr>
                <w:rFonts w:cs="Calibri"/>
                <w:color w:val="000000"/>
              </w:rPr>
              <w:t>431</w:t>
            </w:r>
          </w:p>
        </w:tc>
        <w:tc>
          <w:tcPr>
            <w:tcW w:w="765" w:type="pct"/>
            <w:shd w:val="clear" w:color="auto" w:fill="auto"/>
            <w:noWrap/>
            <w:vAlign w:val="center"/>
            <w:hideMark/>
          </w:tcPr>
          <w:p w14:paraId="59472573" w14:textId="77777777" w:rsidR="009F0C0B" w:rsidRPr="00912C27" w:rsidRDefault="009F0C0B" w:rsidP="0052285D">
            <w:pPr>
              <w:spacing w:after="0" w:line="240" w:lineRule="auto"/>
              <w:jc w:val="center"/>
              <w:rPr>
                <w:rFonts w:cs="Calibri"/>
                <w:color w:val="000000"/>
              </w:rPr>
            </w:pPr>
            <w:r w:rsidRPr="00912C27">
              <w:rPr>
                <w:rFonts w:cs="Calibri"/>
                <w:color w:val="000000"/>
              </w:rPr>
              <w:t>1670</w:t>
            </w:r>
          </w:p>
        </w:tc>
        <w:tc>
          <w:tcPr>
            <w:tcW w:w="632" w:type="pct"/>
            <w:shd w:val="clear" w:color="auto" w:fill="auto"/>
            <w:noWrap/>
            <w:vAlign w:val="center"/>
            <w:hideMark/>
          </w:tcPr>
          <w:p w14:paraId="1974A4F7" w14:textId="77777777" w:rsidR="009F0C0B" w:rsidRPr="00912C27" w:rsidRDefault="009F0C0B" w:rsidP="0052285D">
            <w:pPr>
              <w:spacing w:after="0" w:line="240" w:lineRule="auto"/>
              <w:jc w:val="center"/>
              <w:rPr>
                <w:rFonts w:cs="Calibri"/>
                <w:color w:val="000000"/>
              </w:rPr>
            </w:pPr>
            <w:r w:rsidRPr="00912C27">
              <w:rPr>
                <w:rFonts w:cs="Calibri"/>
                <w:color w:val="000000"/>
              </w:rPr>
              <w:t>235</w:t>
            </w:r>
          </w:p>
        </w:tc>
      </w:tr>
      <w:tr w:rsidR="009F0C0B" w:rsidRPr="00912C27" w14:paraId="3BCE49EA" w14:textId="77777777" w:rsidTr="0052285D">
        <w:trPr>
          <w:trHeight w:val="300"/>
          <w:jc w:val="center"/>
        </w:trPr>
        <w:tc>
          <w:tcPr>
            <w:tcW w:w="1192" w:type="pct"/>
            <w:vAlign w:val="center"/>
          </w:tcPr>
          <w:p w14:paraId="54FC6AA5"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South West Zone</w:t>
            </w:r>
          </w:p>
        </w:tc>
        <w:tc>
          <w:tcPr>
            <w:tcW w:w="997" w:type="pct"/>
            <w:shd w:val="clear" w:color="auto" w:fill="auto"/>
            <w:noWrap/>
            <w:vAlign w:val="center"/>
            <w:hideMark/>
          </w:tcPr>
          <w:p w14:paraId="72942ECE" w14:textId="77777777" w:rsidR="009F0C0B" w:rsidRPr="00912C27" w:rsidRDefault="009F0C0B" w:rsidP="0052285D">
            <w:pPr>
              <w:spacing w:after="0" w:line="240" w:lineRule="auto"/>
              <w:jc w:val="center"/>
              <w:rPr>
                <w:rFonts w:cs="Calibri"/>
                <w:color w:val="000000"/>
              </w:rPr>
            </w:pPr>
            <w:r w:rsidRPr="00912C27">
              <w:rPr>
                <w:rFonts w:cs="Calibri"/>
                <w:color w:val="000000"/>
              </w:rPr>
              <w:t>1826</w:t>
            </w:r>
          </w:p>
        </w:tc>
        <w:tc>
          <w:tcPr>
            <w:tcW w:w="618" w:type="pct"/>
            <w:shd w:val="clear" w:color="auto" w:fill="auto"/>
            <w:noWrap/>
            <w:vAlign w:val="center"/>
            <w:hideMark/>
          </w:tcPr>
          <w:p w14:paraId="39D48022" w14:textId="77777777" w:rsidR="009F0C0B" w:rsidRPr="00912C27" w:rsidRDefault="009F0C0B" w:rsidP="0052285D">
            <w:pPr>
              <w:spacing w:after="0" w:line="240" w:lineRule="auto"/>
              <w:jc w:val="center"/>
              <w:rPr>
                <w:rFonts w:cs="Calibri"/>
                <w:color w:val="000000"/>
              </w:rPr>
            </w:pPr>
            <w:r w:rsidRPr="00912C27">
              <w:rPr>
                <w:rFonts w:cs="Calibri"/>
                <w:color w:val="000000"/>
              </w:rPr>
              <w:t>52</w:t>
            </w:r>
          </w:p>
        </w:tc>
        <w:tc>
          <w:tcPr>
            <w:tcW w:w="796" w:type="pct"/>
            <w:shd w:val="clear" w:color="auto" w:fill="auto"/>
            <w:noWrap/>
            <w:vAlign w:val="center"/>
            <w:hideMark/>
          </w:tcPr>
          <w:p w14:paraId="28447663" w14:textId="77777777" w:rsidR="009F0C0B" w:rsidRPr="00912C27" w:rsidRDefault="009F0C0B" w:rsidP="0052285D">
            <w:pPr>
              <w:spacing w:after="0" w:line="240" w:lineRule="auto"/>
              <w:jc w:val="center"/>
              <w:rPr>
                <w:rFonts w:cs="Calibri"/>
                <w:color w:val="000000"/>
              </w:rPr>
            </w:pPr>
            <w:r w:rsidRPr="00912C27">
              <w:rPr>
                <w:rFonts w:cs="Calibri"/>
                <w:color w:val="000000"/>
              </w:rPr>
              <w:t>312</w:t>
            </w:r>
          </w:p>
        </w:tc>
        <w:tc>
          <w:tcPr>
            <w:tcW w:w="765" w:type="pct"/>
            <w:shd w:val="clear" w:color="auto" w:fill="auto"/>
            <w:noWrap/>
            <w:vAlign w:val="center"/>
            <w:hideMark/>
          </w:tcPr>
          <w:p w14:paraId="657E8C3A" w14:textId="77777777" w:rsidR="009F0C0B" w:rsidRPr="00912C27" w:rsidRDefault="009F0C0B" w:rsidP="0052285D">
            <w:pPr>
              <w:spacing w:after="0" w:line="240" w:lineRule="auto"/>
              <w:jc w:val="center"/>
              <w:rPr>
                <w:rFonts w:cs="Calibri"/>
                <w:color w:val="000000"/>
              </w:rPr>
            </w:pPr>
            <w:r w:rsidRPr="00912C27">
              <w:rPr>
                <w:rFonts w:cs="Calibri"/>
                <w:color w:val="000000"/>
              </w:rPr>
              <w:t>1286</w:t>
            </w:r>
          </w:p>
        </w:tc>
        <w:tc>
          <w:tcPr>
            <w:tcW w:w="632" w:type="pct"/>
            <w:shd w:val="clear" w:color="auto" w:fill="auto"/>
            <w:noWrap/>
            <w:vAlign w:val="center"/>
            <w:hideMark/>
          </w:tcPr>
          <w:p w14:paraId="42D68C39" w14:textId="77777777" w:rsidR="009F0C0B" w:rsidRPr="00912C27" w:rsidRDefault="009F0C0B" w:rsidP="0052285D">
            <w:pPr>
              <w:spacing w:after="0" w:line="240" w:lineRule="auto"/>
              <w:jc w:val="center"/>
              <w:rPr>
                <w:rFonts w:cs="Calibri"/>
                <w:color w:val="000000"/>
              </w:rPr>
            </w:pPr>
            <w:r w:rsidRPr="00912C27">
              <w:rPr>
                <w:rFonts w:cs="Calibri"/>
                <w:color w:val="000000"/>
              </w:rPr>
              <w:t>177</w:t>
            </w:r>
          </w:p>
        </w:tc>
      </w:tr>
    </w:tbl>
    <w:p w14:paraId="73F65C5D" w14:textId="77777777" w:rsidR="009F0C0B" w:rsidRPr="00912C27" w:rsidRDefault="009F0C0B" w:rsidP="009F0C0B">
      <w:pPr>
        <w:spacing w:after="0" w:line="240" w:lineRule="auto"/>
        <w:rPr>
          <w:b/>
        </w:rPr>
      </w:pPr>
    </w:p>
    <w:p w14:paraId="4D424B21" w14:textId="77777777" w:rsidR="009F0C0B" w:rsidRPr="00912C27" w:rsidRDefault="009F0C0B" w:rsidP="009F0C0B">
      <w:pPr>
        <w:spacing w:after="0" w:line="240" w:lineRule="auto"/>
        <w:jc w:val="center"/>
        <w:rPr>
          <w:b/>
        </w:rPr>
      </w:pPr>
      <w:r w:rsidRPr="00912C27">
        <w:rPr>
          <w:b/>
        </w:rPr>
        <w:t>Percent Change in Rainfall for Future Climate Change (2050s)</w:t>
      </w:r>
    </w:p>
    <w:p w14:paraId="034907D6" w14:textId="77777777" w:rsidR="009F0C0B" w:rsidRPr="00912C27" w:rsidRDefault="009F0C0B" w:rsidP="009F0C0B">
      <w:pPr>
        <w:spacing w:after="0" w:line="240" w:lineRule="auto"/>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5"/>
        <w:gridCol w:w="1623"/>
        <w:gridCol w:w="1072"/>
        <w:gridCol w:w="1270"/>
        <w:gridCol w:w="1072"/>
        <w:gridCol w:w="1068"/>
      </w:tblGrid>
      <w:tr w:rsidR="009F0C0B" w:rsidRPr="00912C27" w14:paraId="4FDFA0A2" w14:textId="77777777" w:rsidTr="009F0C0B">
        <w:trPr>
          <w:trHeight w:val="300"/>
        </w:trPr>
        <w:tc>
          <w:tcPr>
            <w:tcW w:w="1736" w:type="pct"/>
            <w:vMerge w:val="restart"/>
            <w:shd w:val="clear" w:color="auto" w:fill="DBE5F1" w:themeFill="accent1" w:themeFillTint="33"/>
            <w:noWrap/>
            <w:vAlign w:val="center"/>
          </w:tcPr>
          <w:p w14:paraId="23BE3DDD"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Region</w:t>
            </w:r>
          </w:p>
        </w:tc>
        <w:tc>
          <w:tcPr>
            <w:tcW w:w="3264" w:type="pct"/>
            <w:gridSpan w:val="5"/>
            <w:shd w:val="clear" w:color="auto" w:fill="DBE5F1" w:themeFill="accent1" w:themeFillTint="33"/>
            <w:vAlign w:val="center"/>
          </w:tcPr>
          <w:p w14:paraId="545805B4"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SSP5-8.5(2050s)</w:t>
            </w:r>
          </w:p>
        </w:tc>
      </w:tr>
      <w:tr w:rsidR="009F0C0B" w:rsidRPr="00912C27" w14:paraId="68866EEF" w14:textId="77777777" w:rsidTr="009F0C0B">
        <w:trPr>
          <w:trHeight w:val="300"/>
        </w:trPr>
        <w:tc>
          <w:tcPr>
            <w:tcW w:w="1736" w:type="pct"/>
            <w:vMerge/>
            <w:shd w:val="clear" w:color="auto" w:fill="DBE5F1" w:themeFill="accent1" w:themeFillTint="33"/>
            <w:noWrap/>
            <w:vAlign w:val="center"/>
            <w:hideMark/>
          </w:tcPr>
          <w:p w14:paraId="51224350" w14:textId="77777777" w:rsidR="009F0C0B" w:rsidRPr="00912C27" w:rsidRDefault="009F0C0B" w:rsidP="0052285D">
            <w:pPr>
              <w:spacing w:after="0" w:line="240" w:lineRule="auto"/>
              <w:jc w:val="center"/>
              <w:rPr>
                <w:rFonts w:eastAsia="Times New Roman" w:cs="Calibri"/>
                <w:b/>
                <w:color w:val="000000"/>
              </w:rPr>
            </w:pPr>
          </w:p>
        </w:tc>
        <w:tc>
          <w:tcPr>
            <w:tcW w:w="868" w:type="pct"/>
            <w:shd w:val="clear" w:color="auto" w:fill="DBE5F1" w:themeFill="accent1" w:themeFillTint="33"/>
            <w:vAlign w:val="center"/>
          </w:tcPr>
          <w:p w14:paraId="2A7D3373"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annual</w:t>
            </w:r>
          </w:p>
        </w:tc>
        <w:tc>
          <w:tcPr>
            <w:tcW w:w="573" w:type="pct"/>
            <w:shd w:val="clear" w:color="auto" w:fill="DBE5F1" w:themeFill="accent1" w:themeFillTint="33"/>
            <w:vAlign w:val="center"/>
          </w:tcPr>
          <w:p w14:paraId="202B7F06"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DJF</w:t>
            </w:r>
          </w:p>
        </w:tc>
        <w:tc>
          <w:tcPr>
            <w:tcW w:w="679" w:type="pct"/>
            <w:shd w:val="clear" w:color="auto" w:fill="DBE5F1" w:themeFill="accent1" w:themeFillTint="33"/>
            <w:vAlign w:val="center"/>
          </w:tcPr>
          <w:p w14:paraId="3FB4BE28"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MAM</w:t>
            </w:r>
          </w:p>
        </w:tc>
        <w:tc>
          <w:tcPr>
            <w:tcW w:w="573" w:type="pct"/>
            <w:shd w:val="clear" w:color="auto" w:fill="DBE5F1" w:themeFill="accent1" w:themeFillTint="33"/>
            <w:vAlign w:val="center"/>
          </w:tcPr>
          <w:p w14:paraId="13EFC81F"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JJAS</w:t>
            </w:r>
          </w:p>
        </w:tc>
        <w:tc>
          <w:tcPr>
            <w:tcW w:w="571" w:type="pct"/>
            <w:shd w:val="clear" w:color="auto" w:fill="DBE5F1" w:themeFill="accent1" w:themeFillTint="33"/>
            <w:vAlign w:val="center"/>
          </w:tcPr>
          <w:p w14:paraId="70DCFA97"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ON</w:t>
            </w:r>
          </w:p>
        </w:tc>
      </w:tr>
      <w:tr w:rsidR="009F0C0B" w:rsidRPr="00912C27" w14:paraId="389DF7BD" w14:textId="77777777" w:rsidTr="009F0C0B">
        <w:trPr>
          <w:trHeight w:val="300"/>
        </w:trPr>
        <w:tc>
          <w:tcPr>
            <w:tcW w:w="1736" w:type="pct"/>
            <w:shd w:val="clear" w:color="auto" w:fill="auto"/>
            <w:noWrap/>
            <w:vAlign w:val="center"/>
            <w:hideMark/>
          </w:tcPr>
          <w:p w14:paraId="085ABF3D"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South Central Zone</w:t>
            </w:r>
          </w:p>
        </w:tc>
        <w:tc>
          <w:tcPr>
            <w:tcW w:w="868" w:type="pct"/>
            <w:vAlign w:val="bottom"/>
          </w:tcPr>
          <w:p w14:paraId="1C6736AB" w14:textId="77777777" w:rsidR="009F0C0B" w:rsidRPr="00912C27" w:rsidRDefault="009F0C0B" w:rsidP="0052285D">
            <w:pPr>
              <w:spacing w:after="0" w:line="240" w:lineRule="auto"/>
              <w:jc w:val="right"/>
              <w:rPr>
                <w:rFonts w:cs="Calibri"/>
                <w:color w:val="000000"/>
              </w:rPr>
            </w:pPr>
            <w:r w:rsidRPr="00912C27">
              <w:rPr>
                <w:rFonts w:cs="Calibri"/>
                <w:color w:val="000000"/>
              </w:rPr>
              <w:t>3.12</w:t>
            </w:r>
          </w:p>
        </w:tc>
        <w:tc>
          <w:tcPr>
            <w:tcW w:w="573" w:type="pct"/>
            <w:vAlign w:val="bottom"/>
          </w:tcPr>
          <w:p w14:paraId="3EA8F7BE" w14:textId="77777777" w:rsidR="009F0C0B" w:rsidRPr="00912C27" w:rsidRDefault="009F0C0B" w:rsidP="0052285D">
            <w:pPr>
              <w:spacing w:after="0" w:line="240" w:lineRule="auto"/>
              <w:jc w:val="right"/>
              <w:rPr>
                <w:rFonts w:cs="Calibri"/>
                <w:color w:val="000000"/>
              </w:rPr>
            </w:pPr>
            <w:r w:rsidRPr="00912C27">
              <w:rPr>
                <w:rFonts w:cs="Calibri"/>
                <w:color w:val="000000"/>
              </w:rPr>
              <w:t>0.30</w:t>
            </w:r>
          </w:p>
        </w:tc>
        <w:tc>
          <w:tcPr>
            <w:tcW w:w="679" w:type="pct"/>
            <w:vAlign w:val="bottom"/>
          </w:tcPr>
          <w:p w14:paraId="733501A5" w14:textId="77777777" w:rsidR="009F0C0B" w:rsidRPr="00912C27" w:rsidRDefault="009F0C0B" w:rsidP="0052285D">
            <w:pPr>
              <w:spacing w:after="0" w:line="240" w:lineRule="auto"/>
              <w:jc w:val="right"/>
              <w:rPr>
                <w:rFonts w:cs="Calibri"/>
                <w:color w:val="000000"/>
              </w:rPr>
            </w:pPr>
            <w:r w:rsidRPr="00912C27">
              <w:rPr>
                <w:rFonts w:cs="Calibri"/>
                <w:color w:val="000000"/>
              </w:rPr>
              <w:t>3.05</w:t>
            </w:r>
          </w:p>
        </w:tc>
        <w:tc>
          <w:tcPr>
            <w:tcW w:w="573" w:type="pct"/>
            <w:vAlign w:val="bottom"/>
          </w:tcPr>
          <w:p w14:paraId="538D1E09" w14:textId="77777777" w:rsidR="009F0C0B" w:rsidRPr="00912C27" w:rsidRDefault="009F0C0B" w:rsidP="0052285D">
            <w:pPr>
              <w:spacing w:after="0" w:line="240" w:lineRule="auto"/>
              <w:jc w:val="right"/>
              <w:rPr>
                <w:rFonts w:cs="Calibri"/>
                <w:color w:val="000000"/>
              </w:rPr>
            </w:pPr>
            <w:r w:rsidRPr="00912C27">
              <w:rPr>
                <w:rFonts w:cs="Calibri"/>
                <w:color w:val="000000"/>
              </w:rPr>
              <w:t>4.49</w:t>
            </w:r>
          </w:p>
        </w:tc>
        <w:tc>
          <w:tcPr>
            <w:tcW w:w="571" w:type="pct"/>
            <w:vAlign w:val="bottom"/>
          </w:tcPr>
          <w:p w14:paraId="67C62C4A" w14:textId="77777777" w:rsidR="009F0C0B" w:rsidRPr="00912C27" w:rsidRDefault="009F0C0B" w:rsidP="0052285D">
            <w:pPr>
              <w:spacing w:after="0" w:line="240" w:lineRule="auto"/>
              <w:jc w:val="right"/>
              <w:rPr>
                <w:rFonts w:cs="Calibri"/>
                <w:color w:val="000000"/>
              </w:rPr>
            </w:pPr>
            <w:r w:rsidRPr="00912C27">
              <w:rPr>
                <w:rFonts w:cs="Calibri"/>
                <w:color w:val="000000"/>
              </w:rPr>
              <w:t>4.73</w:t>
            </w:r>
          </w:p>
        </w:tc>
      </w:tr>
      <w:tr w:rsidR="009F0C0B" w:rsidRPr="00912C27" w14:paraId="4407953E" w14:textId="77777777" w:rsidTr="009F0C0B">
        <w:trPr>
          <w:trHeight w:val="300"/>
        </w:trPr>
        <w:tc>
          <w:tcPr>
            <w:tcW w:w="1736" w:type="pct"/>
            <w:shd w:val="clear" w:color="auto" w:fill="auto"/>
            <w:noWrap/>
            <w:vAlign w:val="center"/>
            <w:hideMark/>
          </w:tcPr>
          <w:p w14:paraId="1F35D3DF"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South West Zone</w:t>
            </w:r>
          </w:p>
        </w:tc>
        <w:tc>
          <w:tcPr>
            <w:tcW w:w="868" w:type="pct"/>
            <w:vAlign w:val="bottom"/>
          </w:tcPr>
          <w:p w14:paraId="6F0DCD0D" w14:textId="77777777" w:rsidR="009F0C0B" w:rsidRPr="00912C27" w:rsidRDefault="009F0C0B" w:rsidP="0052285D">
            <w:pPr>
              <w:spacing w:after="0" w:line="240" w:lineRule="auto"/>
              <w:jc w:val="right"/>
              <w:rPr>
                <w:rFonts w:cs="Calibri"/>
                <w:color w:val="000000"/>
              </w:rPr>
            </w:pPr>
            <w:r w:rsidRPr="00912C27">
              <w:rPr>
                <w:rFonts w:cs="Calibri"/>
                <w:color w:val="000000"/>
              </w:rPr>
              <w:t>3.95</w:t>
            </w:r>
          </w:p>
        </w:tc>
        <w:tc>
          <w:tcPr>
            <w:tcW w:w="573" w:type="pct"/>
            <w:vAlign w:val="bottom"/>
          </w:tcPr>
          <w:p w14:paraId="7F807104" w14:textId="77777777" w:rsidR="009F0C0B" w:rsidRPr="00912C27" w:rsidRDefault="009F0C0B" w:rsidP="0052285D">
            <w:pPr>
              <w:spacing w:after="0" w:line="240" w:lineRule="auto"/>
              <w:jc w:val="right"/>
              <w:rPr>
                <w:rFonts w:cs="Calibri"/>
                <w:color w:val="000000"/>
              </w:rPr>
            </w:pPr>
            <w:r w:rsidRPr="00912C27">
              <w:rPr>
                <w:rFonts w:cs="Calibri"/>
                <w:color w:val="000000"/>
              </w:rPr>
              <w:t>0.53</w:t>
            </w:r>
          </w:p>
        </w:tc>
        <w:tc>
          <w:tcPr>
            <w:tcW w:w="679" w:type="pct"/>
            <w:vAlign w:val="bottom"/>
          </w:tcPr>
          <w:p w14:paraId="7D7CAC0C" w14:textId="77777777" w:rsidR="009F0C0B" w:rsidRPr="00912C27" w:rsidRDefault="009F0C0B" w:rsidP="0052285D">
            <w:pPr>
              <w:spacing w:after="0" w:line="240" w:lineRule="auto"/>
              <w:jc w:val="right"/>
              <w:rPr>
                <w:rFonts w:cs="Calibri"/>
                <w:color w:val="000000"/>
              </w:rPr>
            </w:pPr>
            <w:r w:rsidRPr="00912C27">
              <w:rPr>
                <w:rFonts w:cs="Calibri"/>
                <w:color w:val="000000"/>
              </w:rPr>
              <w:t>4.92</w:t>
            </w:r>
          </w:p>
        </w:tc>
        <w:tc>
          <w:tcPr>
            <w:tcW w:w="573" w:type="pct"/>
            <w:vAlign w:val="bottom"/>
          </w:tcPr>
          <w:p w14:paraId="32E14378" w14:textId="77777777" w:rsidR="009F0C0B" w:rsidRPr="00912C27" w:rsidRDefault="009F0C0B" w:rsidP="0052285D">
            <w:pPr>
              <w:spacing w:after="0" w:line="240" w:lineRule="auto"/>
              <w:jc w:val="right"/>
              <w:rPr>
                <w:rFonts w:cs="Calibri"/>
                <w:color w:val="000000"/>
              </w:rPr>
            </w:pPr>
            <w:r w:rsidRPr="00912C27">
              <w:rPr>
                <w:rFonts w:cs="Calibri"/>
                <w:color w:val="000000"/>
              </w:rPr>
              <w:t>4.37</w:t>
            </w:r>
          </w:p>
        </w:tc>
        <w:tc>
          <w:tcPr>
            <w:tcW w:w="571" w:type="pct"/>
            <w:vAlign w:val="bottom"/>
          </w:tcPr>
          <w:p w14:paraId="06E616DB" w14:textId="77777777" w:rsidR="009F0C0B" w:rsidRPr="00912C27" w:rsidRDefault="009F0C0B" w:rsidP="0052285D">
            <w:pPr>
              <w:spacing w:after="0" w:line="240" w:lineRule="auto"/>
              <w:jc w:val="right"/>
              <w:rPr>
                <w:rFonts w:cs="Calibri"/>
                <w:color w:val="000000"/>
              </w:rPr>
            </w:pPr>
            <w:r w:rsidRPr="00912C27">
              <w:rPr>
                <w:rFonts w:cs="Calibri"/>
                <w:color w:val="000000"/>
              </w:rPr>
              <w:t>6.79</w:t>
            </w:r>
          </w:p>
        </w:tc>
      </w:tr>
    </w:tbl>
    <w:p w14:paraId="71F54283" w14:textId="77777777" w:rsidR="009F0C0B" w:rsidRPr="00912C27" w:rsidRDefault="009F0C0B" w:rsidP="009F0C0B">
      <w:pPr>
        <w:spacing w:after="0" w:line="240" w:lineRule="auto"/>
        <w:rPr>
          <w:b/>
        </w:rPr>
      </w:pPr>
    </w:p>
    <w:p w14:paraId="6905975F" w14:textId="4D48315A" w:rsidR="009F0C0B" w:rsidRPr="00912C27" w:rsidRDefault="009F0C0B" w:rsidP="009F0C0B">
      <w:pPr>
        <w:spacing w:after="0" w:line="240" w:lineRule="auto"/>
        <w:jc w:val="center"/>
        <w:rPr>
          <w:b/>
        </w:rPr>
      </w:pPr>
      <w:r w:rsidRPr="00912C27">
        <w:rPr>
          <w:b/>
        </w:rPr>
        <w:t>Percent Change in Rainfall for Future Climate Change (2080s)</w:t>
      </w:r>
    </w:p>
    <w:p w14:paraId="168CF40D" w14:textId="77777777" w:rsidR="009F0C0B" w:rsidRPr="00912C27" w:rsidRDefault="009F0C0B" w:rsidP="009F0C0B">
      <w:pPr>
        <w:spacing w:after="0" w:line="240" w:lineRule="auto"/>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3"/>
        <w:gridCol w:w="1571"/>
        <w:gridCol w:w="1292"/>
        <w:gridCol w:w="1128"/>
        <w:gridCol w:w="1152"/>
        <w:gridCol w:w="1014"/>
      </w:tblGrid>
      <w:tr w:rsidR="009F0C0B" w:rsidRPr="00912C27" w14:paraId="7F6589A7" w14:textId="77777777" w:rsidTr="009F0C0B">
        <w:trPr>
          <w:trHeight w:val="300"/>
        </w:trPr>
        <w:tc>
          <w:tcPr>
            <w:tcW w:w="1708" w:type="pct"/>
            <w:vMerge w:val="restart"/>
            <w:shd w:val="clear" w:color="auto" w:fill="DBE5F1" w:themeFill="accent1" w:themeFillTint="33"/>
            <w:noWrap/>
            <w:vAlign w:val="center"/>
          </w:tcPr>
          <w:p w14:paraId="387B56B6"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Region</w:t>
            </w:r>
          </w:p>
        </w:tc>
        <w:tc>
          <w:tcPr>
            <w:tcW w:w="3292" w:type="pct"/>
            <w:gridSpan w:val="5"/>
            <w:shd w:val="clear" w:color="auto" w:fill="DBE5F1" w:themeFill="accent1" w:themeFillTint="33"/>
            <w:vAlign w:val="center"/>
          </w:tcPr>
          <w:p w14:paraId="6EBA6299" w14:textId="75F3B8B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SSP5-8.5(2080s)</w:t>
            </w:r>
          </w:p>
        </w:tc>
      </w:tr>
      <w:tr w:rsidR="009F0C0B" w:rsidRPr="00912C27" w14:paraId="5B3A553F" w14:textId="77777777" w:rsidTr="009F0C0B">
        <w:trPr>
          <w:trHeight w:val="300"/>
        </w:trPr>
        <w:tc>
          <w:tcPr>
            <w:tcW w:w="1708" w:type="pct"/>
            <w:vMerge/>
            <w:shd w:val="clear" w:color="auto" w:fill="DBE5F1" w:themeFill="accent1" w:themeFillTint="33"/>
            <w:noWrap/>
            <w:vAlign w:val="center"/>
            <w:hideMark/>
          </w:tcPr>
          <w:p w14:paraId="755ED875" w14:textId="77777777" w:rsidR="009F0C0B" w:rsidRPr="00912C27" w:rsidRDefault="009F0C0B" w:rsidP="0052285D">
            <w:pPr>
              <w:spacing w:after="0" w:line="240" w:lineRule="auto"/>
              <w:jc w:val="center"/>
              <w:rPr>
                <w:rFonts w:eastAsia="Times New Roman" w:cs="Calibri"/>
                <w:b/>
                <w:color w:val="000000"/>
              </w:rPr>
            </w:pPr>
          </w:p>
        </w:tc>
        <w:tc>
          <w:tcPr>
            <w:tcW w:w="840" w:type="pct"/>
            <w:shd w:val="clear" w:color="auto" w:fill="DBE5F1" w:themeFill="accent1" w:themeFillTint="33"/>
            <w:vAlign w:val="center"/>
          </w:tcPr>
          <w:p w14:paraId="52A2E608"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annual</w:t>
            </w:r>
          </w:p>
        </w:tc>
        <w:tc>
          <w:tcPr>
            <w:tcW w:w="691" w:type="pct"/>
            <w:shd w:val="clear" w:color="auto" w:fill="DBE5F1" w:themeFill="accent1" w:themeFillTint="33"/>
            <w:vAlign w:val="center"/>
          </w:tcPr>
          <w:p w14:paraId="4E5F9F8A"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DJF</w:t>
            </w:r>
          </w:p>
        </w:tc>
        <w:tc>
          <w:tcPr>
            <w:tcW w:w="603" w:type="pct"/>
            <w:shd w:val="clear" w:color="auto" w:fill="DBE5F1" w:themeFill="accent1" w:themeFillTint="33"/>
            <w:vAlign w:val="center"/>
          </w:tcPr>
          <w:p w14:paraId="45785AC8"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MAM</w:t>
            </w:r>
          </w:p>
        </w:tc>
        <w:tc>
          <w:tcPr>
            <w:tcW w:w="616" w:type="pct"/>
            <w:shd w:val="clear" w:color="auto" w:fill="DBE5F1" w:themeFill="accent1" w:themeFillTint="33"/>
            <w:vAlign w:val="center"/>
          </w:tcPr>
          <w:p w14:paraId="353F88D8"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JJAS</w:t>
            </w:r>
          </w:p>
        </w:tc>
        <w:tc>
          <w:tcPr>
            <w:tcW w:w="543" w:type="pct"/>
            <w:shd w:val="clear" w:color="auto" w:fill="DBE5F1" w:themeFill="accent1" w:themeFillTint="33"/>
            <w:vAlign w:val="center"/>
          </w:tcPr>
          <w:p w14:paraId="6171864E"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ON</w:t>
            </w:r>
          </w:p>
        </w:tc>
      </w:tr>
      <w:tr w:rsidR="009F0C0B" w:rsidRPr="00912C27" w14:paraId="5FC13A8F" w14:textId="77777777" w:rsidTr="009F0C0B">
        <w:trPr>
          <w:trHeight w:val="300"/>
        </w:trPr>
        <w:tc>
          <w:tcPr>
            <w:tcW w:w="1708" w:type="pct"/>
            <w:shd w:val="clear" w:color="auto" w:fill="auto"/>
            <w:noWrap/>
            <w:vAlign w:val="center"/>
            <w:hideMark/>
          </w:tcPr>
          <w:p w14:paraId="67E535D7"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South Central Zone</w:t>
            </w:r>
          </w:p>
        </w:tc>
        <w:tc>
          <w:tcPr>
            <w:tcW w:w="840" w:type="pct"/>
            <w:vAlign w:val="bottom"/>
          </w:tcPr>
          <w:p w14:paraId="5F4F5EC8" w14:textId="77777777" w:rsidR="009F0C0B" w:rsidRPr="00912C27" w:rsidRDefault="009F0C0B" w:rsidP="0052285D">
            <w:pPr>
              <w:spacing w:after="0" w:line="240" w:lineRule="auto"/>
              <w:jc w:val="right"/>
              <w:rPr>
                <w:rFonts w:cs="Calibri"/>
                <w:color w:val="000000"/>
              </w:rPr>
            </w:pPr>
            <w:r w:rsidRPr="00912C27">
              <w:rPr>
                <w:rFonts w:cs="Calibri"/>
                <w:color w:val="000000"/>
              </w:rPr>
              <w:t>6.70</w:t>
            </w:r>
          </w:p>
        </w:tc>
        <w:tc>
          <w:tcPr>
            <w:tcW w:w="691" w:type="pct"/>
            <w:vAlign w:val="bottom"/>
          </w:tcPr>
          <w:p w14:paraId="02F40B28" w14:textId="77777777" w:rsidR="009F0C0B" w:rsidRPr="00912C27" w:rsidRDefault="009F0C0B" w:rsidP="0052285D">
            <w:pPr>
              <w:spacing w:after="0" w:line="240" w:lineRule="auto"/>
              <w:jc w:val="right"/>
              <w:rPr>
                <w:rFonts w:cs="Calibri"/>
                <w:color w:val="000000"/>
              </w:rPr>
            </w:pPr>
            <w:r w:rsidRPr="00912C27">
              <w:rPr>
                <w:rFonts w:cs="Calibri"/>
                <w:color w:val="000000"/>
              </w:rPr>
              <w:t>-1.10</w:t>
            </w:r>
          </w:p>
        </w:tc>
        <w:tc>
          <w:tcPr>
            <w:tcW w:w="603" w:type="pct"/>
            <w:vAlign w:val="bottom"/>
          </w:tcPr>
          <w:p w14:paraId="675CB19B" w14:textId="77777777" w:rsidR="009F0C0B" w:rsidRPr="00912C27" w:rsidRDefault="009F0C0B" w:rsidP="0052285D">
            <w:pPr>
              <w:spacing w:after="0" w:line="240" w:lineRule="auto"/>
              <w:jc w:val="right"/>
              <w:rPr>
                <w:rFonts w:cs="Calibri"/>
                <w:color w:val="000000"/>
              </w:rPr>
            </w:pPr>
            <w:r w:rsidRPr="00912C27">
              <w:rPr>
                <w:rFonts w:cs="Calibri"/>
                <w:color w:val="000000"/>
              </w:rPr>
              <w:t>4.52</w:t>
            </w:r>
          </w:p>
        </w:tc>
        <w:tc>
          <w:tcPr>
            <w:tcW w:w="616" w:type="pct"/>
            <w:vAlign w:val="bottom"/>
          </w:tcPr>
          <w:p w14:paraId="6A166A5D" w14:textId="77777777" w:rsidR="009F0C0B" w:rsidRPr="00912C27" w:rsidRDefault="009F0C0B" w:rsidP="0052285D">
            <w:pPr>
              <w:spacing w:after="0" w:line="240" w:lineRule="auto"/>
              <w:jc w:val="right"/>
              <w:rPr>
                <w:rFonts w:cs="Calibri"/>
                <w:color w:val="000000"/>
              </w:rPr>
            </w:pPr>
            <w:r w:rsidRPr="00912C27">
              <w:rPr>
                <w:rFonts w:cs="Calibri"/>
                <w:color w:val="000000"/>
              </w:rPr>
              <w:t>14.71</w:t>
            </w:r>
          </w:p>
        </w:tc>
        <w:tc>
          <w:tcPr>
            <w:tcW w:w="543" w:type="pct"/>
            <w:vAlign w:val="bottom"/>
          </w:tcPr>
          <w:p w14:paraId="78FB6792" w14:textId="77777777" w:rsidR="009F0C0B" w:rsidRPr="00912C27" w:rsidRDefault="009F0C0B" w:rsidP="0052285D">
            <w:pPr>
              <w:spacing w:after="0" w:line="240" w:lineRule="auto"/>
              <w:jc w:val="right"/>
              <w:rPr>
                <w:rFonts w:cs="Calibri"/>
                <w:color w:val="000000"/>
              </w:rPr>
            </w:pPr>
            <w:r w:rsidRPr="00912C27">
              <w:rPr>
                <w:rFonts w:cs="Calibri"/>
                <w:color w:val="000000"/>
              </w:rPr>
              <w:t>5.66</w:t>
            </w:r>
          </w:p>
        </w:tc>
      </w:tr>
      <w:tr w:rsidR="009F0C0B" w:rsidRPr="00912C27" w14:paraId="30F6C6AA" w14:textId="77777777" w:rsidTr="009F0C0B">
        <w:trPr>
          <w:trHeight w:val="300"/>
        </w:trPr>
        <w:tc>
          <w:tcPr>
            <w:tcW w:w="1708" w:type="pct"/>
            <w:shd w:val="clear" w:color="auto" w:fill="auto"/>
            <w:noWrap/>
            <w:vAlign w:val="center"/>
            <w:hideMark/>
          </w:tcPr>
          <w:p w14:paraId="12F056CB" w14:textId="77777777" w:rsidR="009F0C0B" w:rsidRPr="00912C27" w:rsidRDefault="009F0C0B" w:rsidP="0052285D">
            <w:pPr>
              <w:spacing w:after="0" w:line="240" w:lineRule="auto"/>
              <w:jc w:val="center"/>
              <w:rPr>
                <w:rFonts w:eastAsia="Times New Roman" w:cs="Calibri"/>
                <w:b/>
                <w:color w:val="000000"/>
              </w:rPr>
            </w:pPr>
            <w:r w:rsidRPr="00912C27">
              <w:rPr>
                <w:rFonts w:eastAsia="Times New Roman" w:cs="Calibri"/>
                <w:b/>
                <w:color w:val="000000"/>
              </w:rPr>
              <w:t>South West Zone</w:t>
            </w:r>
          </w:p>
        </w:tc>
        <w:tc>
          <w:tcPr>
            <w:tcW w:w="840" w:type="pct"/>
            <w:vAlign w:val="bottom"/>
          </w:tcPr>
          <w:p w14:paraId="293E713B" w14:textId="77777777" w:rsidR="009F0C0B" w:rsidRPr="00912C27" w:rsidRDefault="009F0C0B" w:rsidP="0052285D">
            <w:pPr>
              <w:spacing w:after="0" w:line="240" w:lineRule="auto"/>
              <w:jc w:val="right"/>
              <w:rPr>
                <w:rFonts w:cs="Calibri"/>
                <w:color w:val="000000"/>
              </w:rPr>
            </w:pPr>
            <w:r w:rsidRPr="00912C27">
              <w:rPr>
                <w:rFonts w:cs="Calibri"/>
                <w:color w:val="000000"/>
              </w:rPr>
              <w:t>5.85</w:t>
            </w:r>
          </w:p>
        </w:tc>
        <w:tc>
          <w:tcPr>
            <w:tcW w:w="691" w:type="pct"/>
            <w:vAlign w:val="bottom"/>
          </w:tcPr>
          <w:p w14:paraId="5B8AA2D9" w14:textId="77777777" w:rsidR="009F0C0B" w:rsidRPr="00912C27" w:rsidRDefault="009F0C0B" w:rsidP="0052285D">
            <w:pPr>
              <w:spacing w:after="0" w:line="240" w:lineRule="auto"/>
              <w:jc w:val="right"/>
              <w:rPr>
                <w:rFonts w:cs="Calibri"/>
                <w:color w:val="000000"/>
              </w:rPr>
            </w:pPr>
            <w:r w:rsidRPr="00912C27">
              <w:rPr>
                <w:rFonts w:cs="Calibri"/>
                <w:color w:val="000000"/>
              </w:rPr>
              <w:t>-1.09</w:t>
            </w:r>
          </w:p>
        </w:tc>
        <w:tc>
          <w:tcPr>
            <w:tcW w:w="603" w:type="pct"/>
            <w:vAlign w:val="bottom"/>
          </w:tcPr>
          <w:p w14:paraId="7096446F" w14:textId="77777777" w:rsidR="009F0C0B" w:rsidRPr="00912C27" w:rsidRDefault="009F0C0B" w:rsidP="0052285D">
            <w:pPr>
              <w:spacing w:after="0" w:line="240" w:lineRule="auto"/>
              <w:jc w:val="right"/>
              <w:rPr>
                <w:rFonts w:cs="Calibri"/>
                <w:color w:val="000000"/>
              </w:rPr>
            </w:pPr>
            <w:r w:rsidRPr="00912C27">
              <w:rPr>
                <w:rFonts w:cs="Calibri"/>
                <w:color w:val="000000"/>
              </w:rPr>
              <w:t>6.55</w:t>
            </w:r>
          </w:p>
        </w:tc>
        <w:tc>
          <w:tcPr>
            <w:tcW w:w="616" w:type="pct"/>
            <w:vAlign w:val="bottom"/>
          </w:tcPr>
          <w:p w14:paraId="4FCC3BDA" w14:textId="77777777" w:rsidR="009F0C0B" w:rsidRPr="00912C27" w:rsidRDefault="009F0C0B" w:rsidP="0052285D">
            <w:pPr>
              <w:spacing w:after="0" w:line="240" w:lineRule="auto"/>
              <w:jc w:val="right"/>
              <w:rPr>
                <w:rFonts w:cs="Calibri"/>
                <w:color w:val="000000"/>
              </w:rPr>
            </w:pPr>
            <w:r w:rsidRPr="00912C27">
              <w:rPr>
                <w:rFonts w:cs="Calibri"/>
                <w:color w:val="000000"/>
              </w:rPr>
              <w:t>10.52</w:t>
            </w:r>
          </w:p>
        </w:tc>
        <w:tc>
          <w:tcPr>
            <w:tcW w:w="543" w:type="pct"/>
            <w:vAlign w:val="bottom"/>
          </w:tcPr>
          <w:p w14:paraId="6920F8D4" w14:textId="77777777" w:rsidR="009F0C0B" w:rsidRPr="00912C27" w:rsidRDefault="009F0C0B" w:rsidP="0052285D">
            <w:pPr>
              <w:spacing w:after="0" w:line="240" w:lineRule="auto"/>
              <w:jc w:val="right"/>
              <w:rPr>
                <w:rFonts w:cs="Calibri"/>
                <w:color w:val="000000"/>
              </w:rPr>
            </w:pPr>
            <w:r w:rsidRPr="00912C27">
              <w:rPr>
                <w:rFonts w:cs="Calibri"/>
                <w:color w:val="000000"/>
              </w:rPr>
              <w:t>5.89</w:t>
            </w:r>
          </w:p>
        </w:tc>
      </w:tr>
    </w:tbl>
    <w:p w14:paraId="063045F2" w14:textId="77777777" w:rsidR="009F0C0B" w:rsidRPr="00912C27" w:rsidRDefault="009F0C0B" w:rsidP="009F0C0B">
      <w:pPr>
        <w:pStyle w:val="AppendixHeading3Numbered"/>
        <w:rPr>
          <w:rFonts w:ascii="Verdana" w:hAnsi="Verdana"/>
        </w:rPr>
      </w:pPr>
      <w:r w:rsidRPr="00912C27">
        <w:rPr>
          <w:rFonts w:ascii="Verdana" w:hAnsi="Verdana"/>
        </w:rPr>
        <w:t>Wind Speed</w:t>
      </w:r>
    </w:p>
    <w:p w14:paraId="04F814C2" w14:textId="3C444C22" w:rsidR="009F0C0B" w:rsidRPr="00912C27" w:rsidRDefault="009F0C0B" w:rsidP="00BF2DE2">
      <w:pPr>
        <w:spacing w:before="120" w:after="120"/>
        <w:rPr>
          <w:rFonts w:eastAsia="Times New Roman" w:cstheme="minorHAnsi"/>
          <w:bCs/>
          <w:lang w:eastAsia="fr-FR"/>
        </w:rPr>
      </w:pPr>
      <w:r w:rsidRPr="00912C27">
        <w:rPr>
          <w:rFonts w:eastAsia="Times New Roman" w:cstheme="minorHAnsi"/>
          <w:bCs/>
          <w:lang w:eastAsia="fr-FR"/>
        </w:rPr>
        <w:t xml:space="preserve">Based on the IPCC AR6 GCM data for wind speed, in SSP 585 scenario, for end of century period, it was found that an average of 8% increase in </w:t>
      </w:r>
      <w:r w:rsidR="001200C0" w:rsidRPr="00912C27">
        <w:rPr>
          <w:rFonts w:eastAsia="Times New Roman" w:cstheme="minorHAnsi"/>
          <w:bCs/>
          <w:lang w:eastAsia="fr-FR"/>
        </w:rPr>
        <w:t xml:space="preserve">monsoon </w:t>
      </w:r>
      <w:r w:rsidRPr="00912C27">
        <w:rPr>
          <w:rFonts w:eastAsia="Times New Roman" w:cstheme="minorHAnsi"/>
          <w:bCs/>
          <w:lang w:eastAsia="fr-FR"/>
        </w:rPr>
        <w:t>wind speed is projected. This has been incorporated in the</w:t>
      </w:r>
      <w:r w:rsidR="002C707A" w:rsidRPr="00912C27">
        <w:rPr>
          <w:rFonts w:eastAsia="Times New Roman" w:cstheme="minorHAnsi"/>
          <w:bCs/>
          <w:lang w:eastAsia="fr-FR"/>
        </w:rPr>
        <w:t xml:space="preserve"> monsoon</w:t>
      </w:r>
      <w:r w:rsidRPr="00912C27">
        <w:rPr>
          <w:rFonts w:eastAsia="Times New Roman" w:cstheme="minorHAnsi"/>
          <w:bCs/>
          <w:lang w:eastAsia="fr-FR"/>
        </w:rPr>
        <w:t xml:space="preserve"> modelling. </w:t>
      </w:r>
    </w:p>
    <w:p w14:paraId="3C41F519" w14:textId="69551727" w:rsidR="009F3293" w:rsidRPr="00912C27" w:rsidRDefault="00674752" w:rsidP="00BF2DE2">
      <w:pPr>
        <w:spacing w:after="0"/>
        <w:rPr>
          <w:b/>
        </w:rPr>
      </w:pPr>
      <w:r>
        <w:t>I</w:t>
      </w:r>
      <w:r w:rsidR="002C707A" w:rsidRPr="00912C27">
        <w:t xml:space="preserve">n the North Indian basin, Mohapatra et al. (2015) find, based on observations over 1951-2010 (monsoon and post-monsoon seasons), that the probability of cyclonic disturbances intensifying into tropical cyclones has increased in the Arabian Sea in association with decreased vertical wind shear. They further report that the probability of tropical cyclones intensifying into severe tropical cyclones has increased over the Bay of Bengal in association with increased low-level cyclonic vorticity. For the Arabian Sea, model simulations suggest that recent increases in the occurrence of extremely severe tropical cyclones in the post-monsoon season are likely due in part to anthropogenic forcing (Murakami et al., 2017). </w:t>
      </w:r>
      <w:r w:rsidR="00654AD8" w:rsidRPr="00912C27">
        <w:t>For tropical cyclone intensity, a +2</w:t>
      </w:r>
      <w:r w:rsidR="00654AD8" w:rsidRPr="00912C27">
        <w:rPr>
          <w:vertAlign w:val="superscript"/>
        </w:rPr>
        <w:t>o</w:t>
      </w:r>
      <w:r w:rsidR="00654AD8" w:rsidRPr="00912C27">
        <w:t>C warming scenario is projected to yield a +5% (+1 to +10%) increase in maximum wind speed (Knutson et al., 2020), resulting in greater potential damage per storm.</w:t>
      </w:r>
    </w:p>
    <w:p w14:paraId="1FD2D22A" w14:textId="5CCEC47B" w:rsidR="009F3293" w:rsidRPr="00912C27" w:rsidRDefault="00BF2DE2" w:rsidP="00BF2DE2">
      <w:pPr>
        <w:pStyle w:val="BodyText"/>
        <w:jc w:val="center"/>
        <w:rPr>
          <w:lang w:val="nl-NL" w:eastAsia="en-GB"/>
        </w:rPr>
      </w:pPr>
      <w:r w:rsidRPr="00912C27">
        <w:rPr>
          <w:noProof/>
        </w:rPr>
        <w:lastRenderedPageBreak/>
        <w:drawing>
          <wp:inline distT="0" distB="0" distL="0" distR="0" wp14:anchorId="341B2379" wp14:editId="17ABCAC1">
            <wp:extent cx="4945260" cy="2942492"/>
            <wp:effectExtent l="0" t="0" r="8255" b="0"/>
            <wp:docPr id="63" name="Picture 63" descr="Cyclone projectio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yclone projection ma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76216" cy="2960911"/>
                    </a:xfrm>
                    <a:prstGeom prst="rect">
                      <a:avLst/>
                    </a:prstGeom>
                    <a:noFill/>
                    <a:ln>
                      <a:noFill/>
                    </a:ln>
                  </pic:spPr>
                </pic:pic>
              </a:graphicData>
            </a:graphic>
          </wp:inline>
        </w:drawing>
      </w:r>
    </w:p>
    <w:p w14:paraId="40256962" w14:textId="33F805E2" w:rsidR="00BD3D1B" w:rsidRPr="00912C27" w:rsidRDefault="00BF2DE2" w:rsidP="00BF2DE2">
      <w:pPr>
        <w:pStyle w:val="BodyText"/>
        <w:jc w:val="center"/>
        <w:rPr>
          <w:i/>
          <w:iCs/>
          <w:color w:val="595959" w:themeColor="text1" w:themeTint="A6"/>
          <w:szCs w:val="16"/>
        </w:rPr>
      </w:pPr>
      <w:r w:rsidRPr="00912C27">
        <w:rPr>
          <w:i/>
          <w:iCs/>
          <w:color w:val="595959" w:themeColor="text1" w:themeTint="A6"/>
          <w:szCs w:val="16"/>
        </w:rPr>
        <w:t>Summary of projected regional and global changes in tropical cyclones (TC) assuming a 2° Celsius (3.6° Fahrenheit) global warming scenario</w:t>
      </w:r>
    </w:p>
    <w:p w14:paraId="4D06705D" w14:textId="7F59051E" w:rsidR="00BF2DE2" w:rsidRPr="002B098C" w:rsidRDefault="00BF2DE2" w:rsidP="00BF2DE2">
      <w:pPr>
        <w:pStyle w:val="BodyText"/>
        <w:rPr>
          <w:lang w:val="en-GB" w:eastAsia="en-GB"/>
        </w:rPr>
      </w:pPr>
    </w:p>
    <w:p w14:paraId="1526397A" w14:textId="6C6764D1" w:rsidR="00BF2DE2" w:rsidRPr="00912C27" w:rsidRDefault="00BF2DE2" w:rsidP="00BF2DE2">
      <w:pPr>
        <w:pStyle w:val="BodyText"/>
        <w:rPr>
          <w:b w:val="0"/>
          <w:color w:val="auto"/>
          <w:sz w:val="19"/>
          <w:szCs w:val="19"/>
          <w:lang w:val="en-CA" w:eastAsia="en-GB"/>
        </w:rPr>
      </w:pPr>
      <w:r w:rsidRPr="00912C27">
        <w:rPr>
          <w:b w:val="0"/>
          <w:color w:val="auto"/>
          <w:sz w:val="19"/>
          <w:szCs w:val="19"/>
          <w:lang w:val="en-CA" w:eastAsia="en-GB"/>
        </w:rPr>
        <w:t>For this study, in case of cyclone, a 10% increase in intensity has been considered as it is predicted that there may be increase of +4</w:t>
      </w:r>
      <w:r w:rsidRPr="00912C27">
        <w:rPr>
          <w:b w:val="0"/>
          <w:color w:val="auto"/>
          <w:sz w:val="19"/>
          <w:szCs w:val="19"/>
          <w:vertAlign w:val="superscript"/>
          <w:lang w:val="en-CA" w:eastAsia="en-GB"/>
        </w:rPr>
        <w:t>0</w:t>
      </w:r>
      <w:r w:rsidRPr="00912C27">
        <w:rPr>
          <w:b w:val="0"/>
          <w:color w:val="auto"/>
          <w:sz w:val="19"/>
          <w:szCs w:val="19"/>
          <w:lang w:val="en-CA" w:eastAsia="en-GB"/>
        </w:rPr>
        <w:t>C temperature based on SSP8.5-5 scenario which is more than 2</w:t>
      </w:r>
      <w:r w:rsidRPr="00912C27">
        <w:rPr>
          <w:b w:val="0"/>
          <w:color w:val="auto"/>
          <w:sz w:val="19"/>
          <w:szCs w:val="19"/>
          <w:vertAlign w:val="superscript"/>
          <w:lang w:val="en-CA" w:eastAsia="en-GB"/>
        </w:rPr>
        <w:t>0</w:t>
      </w:r>
      <w:r w:rsidRPr="00912C27">
        <w:rPr>
          <w:b w:val="0"/>
          <w:color w:val="auto"/>
          <w:sz w:val="19"/>
          <w:szCs w:val="19"/>
          <w:lang w:val="en-CA" w:eastAsia="en-GB"/>
        </w:rPr>
        <w:t>C.</w:t>
      </w:r>
    </w:p>
    <w:p w14:paraId="2A5F2DF3" w14:textId="52D07348" w:rsidR="00407B41" w:rsidRPr="00912C27" w:rsidRDefault="00BD3D1B" w:rsidP="00407B41">
      <w:pPr>
        <w:pStyle w:val="AppendixHeading2Numbered"/>
        <w:rPr>
          <w:rFonts w:ascii="Verdana" w:hAnsi="Verdana"/>
        </w:rPr>
      </w:pPr>
      <w:r w:rsidRPr="00912C27">
        <w:rPr>
          <w:rFonts w:ascii="Verdana" w:hAnsi="Verdana"/>
        </w:rPr>
        <w:t>Sea Level Rise</w:t>
      </w:r>
    </w:p>
    <w:p w14:paraId="7C86A852" w14:textId="77777777" w:rsidR="00BF2DE2" w:rsidRPr="00912C27" w:rsidRDefault="00BF2DE2" w:rsidP="00BF2DE2">
      <w:pPr>
        <w:autoSpaceDE/>
        <w:autoSpaceDN/>
        <w:adjustRightInd/>
        <w:spacing w:after="200"/>
        <w:rPr>
          <w:lang w:val="en-CA" w:eastAsia="en-GB"/>
        </w:rPr>
      </w:pPr>
      <w:r w:rsidRPr="00912C27">
        <w:rPr>
          <w:lang w:val="en-CA" w:eastAsia="en-GB"/>
        </w:rPr>
        <w:t>(IPCC) 6th Assessment Report estimates for the Bay of Bengal</w:t>
      </w:r>
      <w:r w:rsidRPr="00912C27">
        <w:rPr>
          <w:rStyle w:val="FootnoteReference"/>
          <w:lang w:val="en-CA" w:eastAsia="en-GB"/>
        </w:rPr>
        <w:footnoteReference w:id="55"/>
      </w:r>
      <w:r w:rsidRPr="00912C27">
        <w:rPr>
          <w:lang w:val="en-CA" w:eastAsia="en-GB"/>
        </w:rPr>
        <w:t xml:space="preserve">. In this study, sea level rise scenario for the region was based on projections for Hiron Point, produced for the IPCC 6th Assessment Report (AR6). The geographically varying projections in the AR6 were created using an ensemble of 20 general circulation models from the Coupled Model Intercomparison Project Phase 6 (CMIP6), together with modelling of glaciers and ice sheets. The sea level rise projections include thermal expansion, the effect of atmospheric loading, </w:t>
      </w:r>
      <w:r w:rsidRPr="00912C27">
        <w:rPr>
          <w:rFonts w:eastAsia="Times New Roman" w:cstheme="minorHAnsi"/>
          <w:bCs/>
          <w:lang w:eastAsia="fr-FR"/>
        </w:rPr>
        <w:t>sterodynamic sea level, glaciers, Greenland and Antarctica ice sheet, Land water storage and vertical land motion</w:t>
      </w:r>
      <w:r w:rsidRPr="00912C27">
        <w:rPr>
          <w:lang w:val="en-CA" w:eastAsia="en-GB"/>
        </w:rPr>
        <w:t xml:space="preserve">. </w:t>
      </w:r>
    </w:p>
    <w:p w14:paraId="54F45B48" w14:textId="0ABF8EF7" w:rsidR="00BF2DE2" w:rsidRPr="00912C27" w:rsidRDefault="00BF2DE2" w:rsidP="00BF2DE2">
      <w:pPr>
        <w:rPr>
          <w:rFonts w:eastAsia="Times New Roman" w:cstheme="minorHAnsi"/>
          <w:bCs/>
          <w:lang w:eastAsia="fr-FR"/>
        </w:rPr>
      </w:pPr>
      <w:r w:rsidRPr="00912C27">
        <w:rPr>
          <w:rFonts w:eastAsia="Times New Roman" w:cstheme="minorHAnsi"/>
          <w:bCs/>
          <w:lang w:eastAsia="fr-FR"/>
        </w:rPr>
        <w:t xml:space="preserve">For SSP585, the median sea level change is 0.27 meter and 0.65 m for 2050s and 2080s </w:t>
      </w:r>
      <w:r w:rsidRPr="00912C27">
        <w:t>relative to a 1995-2014 baseline</w:t>
      </w:r>
      <w:r w:rsidRPr="00912C27">
        <w:rPr>
          <w:rFonts w:eastAsia="Times New Roman" w:cstheme="minorHAnsi"/>
          <w:bCs/>
          <w:lang w:eastAsia="fr-FR"/>
        </w:rPr>
        <w:t>. The sea level rise projections in the IPCC AR6 GCMs show quite some variations with a wide range of uncertainties. Under these circumstances, for the present study, SSP 5-8.5</w:t>
      </w:r>
      <w:r w:rsidR="000335A5" w:rsidRPr="00912C27">
        <w:rPr>
          <w:rFonts w:eastAsia="Times New Roman" w:cstheme="minorHAnsi"/>
          <w:bCs/>
          <w:lang w:eastAsia="fr-FR"/>
        </w:rPr>
        <w:t xml:space="preserve"> (2080)</w:t>
      </w:r>
      <w:r w:rsidRPr="00912C27">
        <w:rPr>
          <w:rFonts w:eastAsia="Times New Roman" w:cstheme="minorHAnsi"/>
          <w:bCs/>
          <w:lang w:eastAsia="fr-FR"/>
        </w:rPr>
        <w:t xml:space="preserve"> projections for sea level rise has been utilized to ensure higher emission </w:t>
      </w:r>
      <w:r w:rsidRPr="00912C27">
        <w:rPr>
          <w:rFonts w:eastAsia="Times New Roman" w:cstheme="minorHAnsi"/>
          <w:bCs/>
          <w:lang w:eastAsia="fr-FR"/>
        </w:rPr>
        <w:lastRenderedPageBreak/>
        <w:t xml:space="preserve">scenarios are covered. As there is also quite some variation among the GCMs for the SSP585, the present study uses the median projection values that is most plausible. </w:t>
      </w:r>
    </w:p>
    <w:p w14:paraId="3D5EBEFC" w14:textId="431B8791" w:rsidR="00BF2DE2" w:rsidRPr="00912C27" w:rsidRDefault="00BF2DE2" w:rsidP="00BF2DE2">
      <w:pPr>
        <w:spacing w:after="0" w:line="240" w:lineRule="auto"/>
        <w:jc w:val="center"/>
        <w:rPr>
          <w:rFonts w:cstheme="minorHAnsi"/>
        </w:rPr>
      </w:pPr>
    </w:p>
    <w:p w14:paraId="7B4CAF68" w14:textId="0D386675" w:rsidR="00BF2DE2" w:rsidRPr="00912C27" w:rsidRDefault="00BF2DE2" w:rsidP="00C56356">
      <w:pPr>
        <w:spacing w:after="0" w:line="240" w:lineRule="auto"/>
        <w:jc w:val="center"/>
        <w:rPr>
          <w:rFonts w:cstheme="minorHAnsi"/>
        </w:rPr>
      </w:pPr>
      <w:r w:rsidRPr="00912C27">
        <w:rPr>
          <w:rFonts w:cstheme="minorHAnsi"/>
          <w:noProof/>
        </w:rPr>
        <w:drawing>
          <wp:inline distT="0" distB="0" distL="0" distR="0" wp14:anchorId="0AE90071" wp14:editId="64599DF8">
            <wp:extent cx="5994559" cy="2854037"/>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009444" cy="2861124"/>
                    </a:xfrm>
                    <a:prstGeom prst="rect">
                      <a:avLst/>
                    </a:prstGeom>
                    <a:noFill/>
                  </pic:spPr>
                </pic:pic>
              </a:graphicData>
            </a:graphic>
          </wp:inline>
        </w:drawing>
      </w:r>
    </w:p>
    <w:p w14:paraId="737BC6DF" w14:textId="71341812" w:rsidR="00F20250" w:rsidRPr="00912C27" w:rsidRDefault="00F20250" w:rsidP="00F20250">
      <w:pPr>
        <w:pStyle w:val="AppendixHeading2Numbered"/>
        <w:rPr>
          <w:rFonts w:ascii="Verdana" w:hAnsi="Verdana"/>
        </w:rPr>
      </w:pPr>
      <w:r w:rsidRPr="00912C27">
        <w:rPr>
          <w:rFonts w:ascii="Verdana" w:hAnsi="Verdana"/>
        </w:rPr>
        <w:t>Increase in Upstream River Discharges</w:t>
      </w:r>
    </w:p>
    <w:p w14:paraId="768C698A" w14:textId="40CA36AC" w:rsidR="00EF7AEC" w:rsidRPr="002B098C" w:rsidRDefault="00EF7AEC" w:rsidP="00EF7AEC">
      <w:pPr>
        <w:pStyle w:val="BodyText"/>
        <w:rPr>
          <w:b w:val="0"/>
          <w:bCs/>
          <w:color w:val="auto"/>
          <w:sz w:val="19"/>
          <w:szCs w:val="19"/>
          <w:lang w:val="en-GB" w:eastAsia="en-GB"/>
        </w:rPr>
      </w:pPr>
      <w:r w:rsidRPr="002B098C">
        <w:rPr>
          <w:b w:val="0"/>
          <w:bCs/>
          <w:color w:val="auto"/>
          <w:sz w:val="19"/>
          <w:szCs w:val="19"/>
          <w:lang w:val="en-GB" w:eastAsia="en-GB"/>
        </w:rPr>
        <w:t>CEGIS has a basin model developed using ArcSWAT. SWAT is a physically based distributed hydrological model, which operates on a daily time step. It simulates hydrological processes at high spatial resolution by dividing the catchment into hydrological response unit (HRU) based on land use/cover, soil and slope.</w:t>
      </w:r>
    </w:p>
    <w:p w14:paraId="28A03EDA" w14:textId="77777777" w:rsidR="00A96D58" w:rsidRPr="002B098C" w:rsidRDefault="00A96D58" w:rsidP="00EF7AEC">
      <w:pPr>
        <w:pStyle w:val="BodyText"/>
        <w:rPr>
          <w:b w:val="0"/>
          <w:bCs/>
          <w:color w:val="auto"/>
          <w:sz w:val="19"/>
          <w:szCs w:val="19"/>
          <w:lang w:val="en-GB" w:eastAsia="en-GB"/>
        </w:rPr>
      </w:pPr>
    </w:p>
    <w:tbl>
      <w:tblPr>
        <w:tblStyle w:val="TableGrid"/>
        <w:tblW w:w="9265" w:type="dxa"/>
        <w:tblLook w:val="04A0" w:firstRow="1" w:lastRow="0" w:firstColumn="1" w:lastColumn="0" w:noHBand="0" w:noVBand="1"/>
      </w:tblPr>
      <w:tblGrid>
        <w:gridCol w:w="3461"/>
        <w:gridCol w:w="1713"/>
        <w:gridCol w:w="1658"/>
        <w:gridCol w:w="2433"/>
      </w:tblGrid>
      <w:tr w:rsidR="00C56356" w:rsidRPr="00912C27" w14:paraId="3AD961B9" w14:textId="77777777" w:rsidTr="0052285D">
        <w:trPr>
          <w:trHeight w:val="360"/>
        </w:trPr>
        <w:tc>
          <w:tcPr>
            <w:tcW w:w="9265" w:type="dxa"/>
            <w:gridSpan w:val="4"/>
            <w:shd w:val="clear" w:color="auto" w:fill="DBE5F1" w:themeFill="accent1" w:themeFillTint="33"/>
            <w:noWrap/>
            <w:vAlign w:val="center"/>
            <w:hideMark/>
          </w:tcPr>
          <w:p w14:paraId="7E591722" w14:textId="77777777" w:rsidR="00C56356" w:rsidRPr="00912C27" w:rsidRDefault="00C56356" w:rsidP="0052285D">
            <w:pPr>
              <w:pStyle w:val="BodyText"/>
              <w:jc w:val="center"/>
              <w:rPr>
                <w:bCs/>
                <w:color w:val="000000" w:themeColor="text1"/>
                <w:sz w:val="19"/>
                <w:szCs w:val="19"/>
                <w:lang w:val="en-GB" w:eastAsia="en-GB"/>
              </w:rPr>
            </w:pPr>
            <w:r w:rsidRPr="00912C27">
              <w:rPr>
                <w:bCs/>
                <w:color w:val="000000" w:themeColor="text1"/>
                <w:sz w:val="19"/>
                <w:szCs w:val="19"/>
                <w:lang w:val="en-GB" w:eastAsia="en-GB"/>
              </w:rPr>
              <w:t>Climate Change Impact on the Percentage Change of Availability of Surface Water</w:t>
            </w:r>
          </w:p>
        </w:tc>
      </w:tr>
      <w:tr w:rsidR="00C56356" w:rsidRPr="00912C27" w14:paraId="599ADB1A" w14:textId="77777777" w:rsidTr="0052285D">
        <w:trPr>
          <w:trHeight w:val="624"/>
        </w:trPr>
        <w:tc>
          <w:tcPr>
            <w:tcW w:w="3461" w:type="dxa"/>
            <w:vMerge w:val="restart"/>
            <w:shd w:val="clear" w:color="auto" w:fill="DBE5F1" w:themeFill="accent1" w:themeFillTint="33"/>
            <w:noWrap/>
            <w:vAlign w:val="center"/>
            <w:hideMark/>
          </w:tcPr>
          <w:p w14:paraId="4086BF1D" w14:textId="77777777" w:rsidR="00C56356" w:rsidRPr="00912C27" w:rsidRDefault="00C56356" w:rsidP="0052285D">
            <w:pPr>
              <w:pStyle w:val="BodyText"/>
              <w:jc w:val="center"/>
              <w:rPr>
                <w:bCs/>
                <w:color w:val="000000" w:themeColor="text1"/>
                <w:sz w:val="19"/>
                <w:szCs w:val="19"/>
                <w:lang w:val="en-GB" w:eastAsia="en-GB"/>
              </w:rPr>
            </w:pPr>
            <w:r w:rsidRPr="00912C27">
              <w:rPr>
                <w:bCs/>
                <w:color w:val="000000" w:themeColor="text1"/>
                <w:sz w:val="19"/>
                <w:szCs w:val="19"/>
                <w:lang w:val="en-GB" w:eastAsia="en-GB"/>
              </w:rPr>
              <w:t>Basin</w:t>
            </w:r>
          </w:p>
        </w:tc>
        <w:tc>
          <w:tcPr>
            <w:tcW w:w="1713" w:type="dxa"/>
            <w:vMerge w:val="restart"/>
            <w:shd w:val="clear" w:color="auto" w:fill="DBE5F1" w:themeFill="accent1" w:themeFillTint="33"/>
            <w:vAlign w:val="center"/>
            <w:hideMark/>
          </w:tcPr>
          <w:p w14:paraId="0C5E8B43" w14:textId="77777777" w:rsidR="00C56356" w:rsidRPr="00912C27" w:rsidRDefault="00C56356" w:rsidP="0052285D">
            <w:pPr>
              <w:pStyle w:val="BodyText"/>
              <w:jc w:val="center"/>
              <w:rPr>
                <w:bCs/>
                <w:color w:val="000000" w:themeColor="text1"/>
                <w:sz w:val="19"/>
                <w:szCs w:val="19"/>
                <w:lang w:val="en-GB" w:eastAsia="en-GB"/>
              </w:rPr>
            </w:pPr>
            <w:r w:rsidRPr="00912C27">
              <w:rPr>
                <w:bCs/>
                <w:color w:val="000000" w:themeColor="text1"/>
                <w:sz w:val="19"/>
                <w:szCs w:val="19"/>
                <w:lang w:val="en-GB" w:eastAsia="en-GB"/>
              </w:rPr>
              <w:t>Annual Average Flow</w:t>
            </w:r>
          </w:p>
          <w:p w14:paraId="22114702" w14:textId="77777777" w:rsidR="00C56356" w:rsidRPr="00912C27" w:rsidRDefault="00C56356" w:rsidP="0052285D">
            <w:pPr>
              <w:pStyle w:val="BodyText"/>
              <w:jc w:val="center"/>
              <w:rPr>
                <w:bCs/>
                <w:color w:val="000000" w:themeColor="text1"/>
                <w:sz w:val="19"/>
                <w:szCs w:val="19"/>
                <w:lang w:val="en-GB" w:eastAsia="en-GB"/>
              </w:rPr>
            </w:pPr>
            <w:r w:rsidRPr="00912C27">
              <w:rPr>
                <w:bCs/>
                <w:color w:val="000000" w:themeColor="text1"/>
                <w:sz w:val="19"/>
                <w:szCs w:val="19"/>
                <w:lang w:val="en-GB" w:eastAsia="en-GB"/>
              </w:rPr>
              <w:t>(1981-2010)</w:t>
            </w:r>
          </w:p>
        </w:tc>
        <w:tc>
          <w:tcPr>
            <w:tcW w:w="4091" w:type="dxa"/>
            <w:gridSpan w:val="2"/>
            <w:shd w:val="clear" w:color="auto" w:fill="DBE5F1" w:themeFill="accent1" w:themeFillTint="33"/>
            <w:noWrap/>
            <w:vAlign w:val="center"/>
            <w:hideMark/>
          </w:tcPr>
          <w:p w14:paraId="0BDDDE03" w14:textId="77777777" w:rsidR="00C56356" w:rsidRPr="00912C27" w:rsidRDefault="00C56356" w:rsidP="0052285D">
            <w:pPr>
              <w:pStyle w:val="BodyText"/>
              <w:jc w:val="center"/>
              <w:rPr>
                <w:bCs/>
                <w:color w:val="000000" w:themeColor="text1"/>
                <w:sz w:val="19"/>
                <w:szCs w:val="19"/>
                <w:lang w:val="en-GB" w:eastAsia="en-GB"/>
              </w:rPr>
            </w:pPr>
            <w:r w:rsidRPr="00912C27">
              <w:rPr>
                <w:bCs/>
                <w:color w:val="000000" w:themeColor="text1"/>
                <w:sz w:val="19"/>
                <w:szCs w:val="19"/>
                <w:lang w:val="en-GB" w:eastAsia="en-GB"/>
              </w:rPr>
              <w:t>SSP5-8.5</w:t>
            </w:r>
          </w:p>
        </w:tc>
      </w:tr>
      <w:tr w:rsidR="00C56356" w:rsidRPr="00912C27" w14:paraId="38F846E9" w14:textId="77777777" w:rsidTr="0052285D">
        <w:trPr>
          <w:trHeight w:val="312"/>
        </w:trPr>
        <w:tc>
          <w:tcPr>
            <w:tcW w:w="3461" w:type="dxa"/>
            <w:vMerge/>
            <w:tcBorders>
              <w:bottom w:val="single" w:sz="4" w:space="0" w:color="auto"/>
            </w:tcBorders>
            <w:shd w:val="clear" w:color="auto" w:fill="DBE5F1" w:themeFill="accent1" w:themeFillTint="33"/>
            <w:vAlign w:val="center"/>
            <w:hideMark/>
          </w:tcPr>
          <w:p w14:paraId="24D44F43" w14:textId="77777777" w:rsidR="00C56356" w:rsidRPr="00912C27" w:rsidRDefault="00C56356" w:rsidP="0052285D">
            <w:pPr>
              <w:pStyle w:val="BodyText"/>
              <w:jc w:val="center"/>
              <w:rPr>
                <w:bCs/>
                <w:color w:val="000000" w:themeColor="text1"/>
                <w:sz w:val="19"/>
                <w:szCs w:val="19"/>
                <w:lang w:val="en-GB" w:eastAsia="en-GB"/>
              </w:rPr>
            </w:pPr>
          </w:p>
        </w:tc>
        <w:tc>
          <w:tcPr>
            <w:tcW w:w="1713" w:type="dxa"/>
            <w:vMerge/>
            <w:tcBorders>
              <w:bottom w:val="single" w:sz="4" w:space="0" w:color="auto"/>
            </w:tcBorders>
            <w:shd w:val="clear" w:color="auto" w:fill="DBE5F1" w:themeFill="accent1" w:themeFillTint="33"/>
            <w:noWrap/>
            <w:vAlign w:val="center"/>
            <w:hideMark/>
          </w:tcPr>
          <w:p w14:paraId="7FF17682" w14:textId="77777777" w:rsidR="00C56356" w:rsidRPr="00912C27" w:rsidRDefault="00C56356" w:rsidP="0052285D">
            <w:pPr>
              <w:pStyle w:val="BodyText"/>
              <w:jc w:val="center"/>
              <w:rPr>
                <w:bCs/>
                <w:color w:val="000000" w:themeColor="text1"/>
                <w:sz w:val="19"/>
                <w:szCs w:val="19"/>
                <w:lang w:val="en-GB" w:eastAsia="en-GB"/>
              </w:rPr>
            </w:pPr>
          </w:p>
        </w:tc>
        <w:tc>
          <w:tcPr>
            <w:tcW w:w="1658" w:type="dxa"/>
            <w:tcBorders>
              <w:bottom w:val="single" w:sz="4" w:space="0" w:color="auto"/>
            </w:tcBorders>
            <w:shd w:val="clear" w:color="auto" w:fill="DBE5F1" w:themeFill="accent1" w:themeFillTint="33"/>
            <w:noWrap/>
            <w:vAlign w:val="center"/>
            <w:hideMark/>
          </w:tcPr>
          <w:p w14:paraId="6D5C49C4" w14:textId="77777777" w:rsidR="00C56356" w:rsidRPr="00912C27" w:rsidRDefault="00C56356" w:rsidP="0052285D">
            <w:pPr>
              <w:pStyle w:val="BodyText"/>
              <w:jc w:val="center"/>
              <w:rPr>
                <w:bCs/>
                <w:color w:val="000000" w:themeColor="text1"/>
                <w:sz w:val="19"/>
                <w:szCs w:val="19"/>
                <w:lang w:val="en-GB" w:eastAsia="en-GB"/>
              </w:rPr>
            </w:pPr>
            <w:r w:rsidRPr="00912C27">
              <w:rPr>
                <w:bCs/>
                <w:color w:val="000000" w:themeColor="text1"/>
                <w:sz w:val="19"/>
                <w:szCs w:val="19"/>
                <w:lang w:val="en-GB" w:eastAsia="en-GB"/>
              </w:rPr>
              <w:t>2050s</w:t>
            </w:r>
          </w:p>
        </w:tc>
        <w:tc>
          <w:tcPr>
            <w:tcW w:w="2433" w:type="dxa"/>
            <w:tcBorders>
              <w:bottom w:val="single" w:sz="4" w:space="0" w:color="auto"/>
            </w:tcBorders>
            <w:shd w:val="clear" w:color="auto" w:fill="DBE5F1" w:themeFill="accent1" w:themeFillTint="33"/>
            <w:noWrap/>
            <w:vAlign w:val="center"/>
            <w:hideMark/>
          </w:tcPr>
          <w:p w14:paraId="0886DDD1" w14:textId="77777777" w:rsidR="00C56356" w:rsidRPr="00912C27" w:rsidRDefault="00C56356" w:rsidP="0052285D">
            <w:pPr>
              <w:pStyle w:val="BodyText"/>
              <w:jc w:val="center"/>
              <w:rPr>
                <w:bCs/>
                <w:color w:val="000000" w:themeColor="text1"/>
                <w:sz w:val="19"/>
                <w:szCs w:val="19"/>
                <w:lang w:val="en-GB" w:eastAsia="en-GB"/>
              </w:rPr>
            </w:pPr>
            <w:r w:rsidRPr="00912C27">
              <w:rPr>
                <w:bCs/>
                <w:color w:val="000000" w:themeColor="text1"/>
                <w:sz w:val="19"/>
                <w:szCs w:val="19"/>
                <w:lang w:val="en-GB" w:eastAsia="en-GB"/>
              </w:rPr>
              <w:t>2085s</w:t>
            </w:r>
          </w:p>
        </w:tc>
      </w:tr>
      <w:tr w:rsidR="00C56356" w:rsidRPr="00912C27" w14:paraId="1DE00BB8" w14:textId="77777777" w:rsidTr="0052285D">
        <w:trPr>
          <w:trHeight w:val="312"/>
        </w:trPr>
        <w:tc>
          <w:tcPr>
            <w:tcW w:w="3461" w:type="dxa"/>
            <w:tcBorders>
              <w:bottom w:val="nil"/>
            </w:tcBorders>
            <w:noWrap/>
            <w:hideMark/>
          </w:tcPr>
          <w:p w14:paraId="27C52406" w14:textId="77777777" w:rsidR="00C56356" w:rsidRPr="00912C27" w:rsidRDefault="00C56356" w:rsidP="0052285D">
            <w:pPr>
              <w:pStyle w:val="BodyText"/>
              <w:jc w:val="left"/>
              <w:rPr>
                <w:b w:val="0"/>
                <w:color w:val="000000" w:themeColor="text1"/>
                <w:sz w:val="19"/>
                <w:szCs w:val="19"/>
                <w:lang w:val="en-GB" w:eastAsia="en-GB"/>
              </w:rPr>
            </w:pPr>
            <w:r w:rsidRPr="00912C27">
              <w:rPr>
                <w:b w:val="0"/>
                <w:color w:val="000000" w:themeColor="text1"/>
                <w:sz w:val="19"/>
                <w:szCs w:val="19"/>
                <w:lang w:val="en-GB" w:eastAsia="en-GB"/>
              </w:rPr>
              <w:t>Ganges (average annual flow)</w:t>
            </w:r>
          </w:p>
        </w:tc>
        <w:tc>
          <w:tcPr>
            <w:tcW w:w="1713" w:type="dxa"/>
            <w:tcBorders>
              <w:bottom w:val="nil"/>
            </w:tcBorders>
            <w:noWrap/>
            <w:hideMark/>
          </w:tcPr>
          <w:p w14:paraId="5103C9AE" w14:textId="77777777" w:rsidR="00C56356" w:rsidRPr="00912C27" w:rsidRDefault="00C56356" w:rsidP="0052285D">
            <w:pPr>
              <w:pStyle w:val="BodyText"/>
              <w:jc w:val="center"/>
              <w:rPr>
                <w:b w:val="0"/>
                <w:color w:val="000000" w:themeColor="text1"/>
                <w:sz w:val="19"/>
                <w:szCs w:val="19"/>
                <w:lang w:val="en-GB" w:eastAsia="en-GB"/>
              </w:rPr>
            </w:pPr>
            <w:r w:rsidRPr="00912C27">
              <w:rPr>
                <w:b w:val="0"/>
                <w:color w:val="000000" w:themeColor="text1"/>
                <w:sz w:val="19"/>
                <w:szCs w:val="19"/>
                <w:lang w:val="en-GB" w:eastAsia="en-GB"/>
              </w:rPr>
              <w:t>11,928</w:t>
            </w:r>
          </w:p>
        </w:tc>
        <w:tc>
          <w:tcPr>
            <w:tcW w:w="1658" w:type="dxa"/>
            <w:tcBorders>
              <w:bottom w:val="nil"/>
            </w:tcBorders>
            <w:noWrap/>
            <w:hideMark/>
          </w:tcPr>
          <w:p w14:paraId="195CE757" w14:textId="77777777" w:rsidR="00C56356" w:rsidRPr="00912C27" w:rsidRDefault="00C56356" w:rsidP="0052285D">
            <w:pPr>
              <w:pStyle w:val="BodyText"/>
              <w:jc w:val="center"/>
              <w:rPr>
                <w:b w:val="0"/>
                <w:color w:val="000000" w:themeColor="text1"/>
                <w:sz w:val="19"/>
                <w:szCs w:val="19"/>
                <w:lang w:val="en-GB" w:eastAsia="en-GB"/>
              </w:rPr>
            </w:pPr>
            <w:r w:rsidRPr="00912C27">
              <w:rPr>
                <w:b w:val="0"/>
                <w:color w:val="000000" w:themeColor="text1"/>
                <w:sz w:val="19"/>
                <w:szCs w:val="19"/>
                <w:lang w:val="en-GB" w:eastAsia="en-GB"/>
              </w:rPr>
              <w:t>28</w:t>
            </w:r>
          </w:p>
        </w:tc>
        <w:tc>
          <w:tcPr>
            <w:tcW w:w="2433" w:type="dxa"/>
            <w:tcBorders>
              <w:bottom w:val="nil"/>
            </w:tcBorders>
            <w:noWrap/>
            <w:hideMark/>
          </w:tcPr>
          <w:p w14:paraId="1C23A0E4" w14:textId="77777777" w:rsidR="00C56356" w:rsidRPr="00912C27" w:rsidRDefault="00C56356" w:rsidP="0052285D">
            <w:pPr>
              <w:pStyle w:val="BodyText"/>
              <w:jc w:val="center"/>
              <w:rPr>
                <w:b w:val="0"/>
                <w:color w:val="000000" w:themeColor="text1"/>
                <w:sz w:val="19"/>
                <w:szCs w:val="19"/>
                <w:lang w:val="en-GB" w:eastAsia="en-GB"/>
              </w:rPr>
            </w:pPr>
            <w:r w:rsidRPr="00912C27">
              <w:rPr>
                <w:b w:val="0"/>
                <w:color w:val="000000" w:themeColor="text1"/>
                <w:sz w:val="19"/>
                <w:szCs w:val="19"/>
                <w:lang w:val="en-GB" w:eastAsia="en-GB"/>
              </w:rPr>
              <w:t>55</w:t>
            </w:r>
          </w:p>
        </w:tc>
      </w:tr>
      <w:tr w:rsidR="00C56356" w:rsidRPr="00912C27" w14:paraId="4B00739E" w14:textId="77777777" w:rsidTr="0052285D">
        <w:trPr>
          <w:trHeight w:val="312"/>
        </w:trPr>
        <w:tc>
          <w:tcPr>
            <w:tcW w:w="3461" w:type="dxa"/>
            <w:tcBorders>
              <w:top w:val="nil"/>
              <w:bottom w:val="nil"/>
            </w:tcBorders>
            <w:noWrap/>
            <w:hideMark/>
          </w:tcPr>
          <w:p w14:paraId="372E50DC" w14:textId="77777777" w:rsidR="00C56356" w:rsidRPr="00912C27" w:rsidRDefault="00C56356" w:rsidP="0052285D">
            <w:pPr>
              <w:pStyle w:val="BodyText"/>
              <w:jc w:val="left"/>
              <w:rPr>
                <w:b w:val="0"/>
                <w:color w:val="000000" w:themeColor="text1"/>
                <w:sz w:val="19"/>
                <w:szCs w:val="19"/>
                <w:lang w:val="en-GB" w:eastAsia="en-GB"/>
              </w:rPr>
            </w:pPr>
            <w:r w:rsidRPr="00912C27">
              <w:rPr>
                <w:b w:val="0"/>
                <w:color w:val="000000" w:themeColor="text1"/>
                <w:sz w:val="19"/>
                <w:szCs w:val="19"/>
                <w:lang w:val="en-GB" w:eastAsia="en-GB"/>
              </w:rPr>
              <w:t>Brahmaputra (average annual flow)</w:t>
            </w:r>
          </w:p>
        </w:tc>
        <w:tc>
          <w:tcPr>
            <w:tcW w:w="1713" w:type="dxa"/>
            <w:tcBorders>
              <w:top w:val="nil"/>
              <w:bottom w:val="nil"/>
            </w:tcBorders>
            <w:noWrap/>
            <w:hideMark/>
          </w:tcPr>
          <w:p w14:paraId="06E0D88C" w14:textId="77777777" w:rsidR="00C56356" w:rsidRPr="00912C27" w:rsidRDefault="00C56356" w:rsidP="0052285D">
            <w:pPr>
              <w:pStyle w:val="BodyText"/>
              <w:jc w:val="center"/>
              <w:rPr>
                <w:b w:val="0"/>
                <w:color w:val="000000" w:themeColor="text1"/>
                <w:sz w:val="19"/>
                <w:szCs w:val="19"/>
                <w:lang w:val="en-GB" w:eastAsia="en-GB"/>
              </w:rPr>
            </w:pPr>
            <w:r w:rsidRPr="00912C27">
              <w:rPr>
                <w:b w:val="0"/>
                <w:color w:val="000000" w:themeColor="text1"/>
                <w:sz w:val="19"/>
                <w:szCs w:val="19"/>
                <w:lang w:val="en-GB" w:eastAsia="en-GB"/>
              </w:rPr>
              <w:t>17,503</w:t>
            </w:r>
          </w:p>
        </w:tc>
        <w:tc>
          <w:tcPr>
            <w:tcW w:w="1658" w:type="dxa"/>
            <w:tcBorders>
              <w:top w:val="nil"/>
              <w:bottom w:val="nil"/>
            </w:tcBorders>
            <w:noWrap/>
            <w:hideMark/>
          </w:tcPr>
          <w:p w14:paraId="7AE0376A" w14:textId="77777777" w:rsidR="00C56356" w:rsidRPr="00912C27" w:rsidRDefault="00C56356" w:rsidP="0052285D">
            <w:pPr>
              <w:pStyle w:val="BodyText"/>
              <w:jc w:val="center"/>
              <w:rPr>
                <w:b w:val="0"/>
                <w:color w:val="000000" w:themeColor="text1"/>
                <w:sz w:val="19"/>
                <w:szCs w:val="19"/>
                <w:lang w:val="en-GB" w:eastAsia="en-GB"/>
              </w:rPr>
            </w:pPr>
            <w:r w:rsidRPr="00912C27">
              <w:rPr>
                <w:b w:val="0"/>
                <w:color w:val="000000" w:themeColor="text1"/>
                <w:sz w:val="19"/>
                <w:szCs w:val="19"/>
                <w:lang w:val="en-GB" w:eastAsia="en-GB"/>
              </w:rPr>
              <w:t>5</w:t>
            </w:r>
          </w:p>
        </w:tc>
        <w:tc>
          <w:tcPr>
            <w:tcW w:w="2433" w:type="dxa"/>
            <w:tcBorders>
              <w:top w:val="nil"/>
              <w:bottom w:val="nil"/>
            </w:tcBorders>
            <w:noWrap/>
            <w:hideMark/>
          </w:tcPr>
          <w:p w14:paraId="06BAE56E" w14:textId="77777777" w:rsidR="00C56356" w:rsidRPr="00912C27" w:rsidRDefault="00C56356" w:rsidP="0052285D">
            <w:pPr>
              <w:pStyle w:val="BodyText"/>
              <w:jc w:val="center"/>
              <w:rPr>
                <w:b w:val="0"/>
                <w:color w:val="000000" w:themeColor="text1"/>
                <w:sz w:val="19"/>
                <w:szCs w:val="19"/>
                <w:lang w:val="en-GB" w:eastAsia="en-GB"/>
              </w:rPr>
            </w:pPr>
            <w:r w:rsidRPr="00912C27">
              <w:rPr>
                <w:b w:val="0"/>
                <w:color w:val="000000" w:themeColor="text1"/>
                <w:sz w:val="19"/>
                <w:szCs w:val="19"/>
                <w:lang w:val="en-GB" w:eastAsia="en-GB"/>
              </w:rPr>
              <w:t>29</w:t>
            </w:r>
          </w:p>
        </w:tc>
      </w:tr>
      <w:tr w:rsidR="00C56356" w:rsidRPr="00912C27" w14:paraId="6430CEA1" w14:textId="77777777" w:rsidTr="0052285D">
        <w:trPr>
          <w:trHeight w:val="312"/>
        </w:trPr>
        <w:tc>
          <w:tcPr>
            <w:tcW w:w="3461" w:type="dxa"/>
            <w:tcBorders>
              <w:top w:val="nil"/>
            </w:tcBorders>
            <w:noWrap/>
            <w:hideMark/>
          </w:tcPr>
          <w:p w14:paraId="6B605940" w14:textId="77777777" w:rsidR="00C56356" w:rsidRPr="00912C27" w:rsidRDefault="00C56356" w:rsidP="0052285D">
            <w:pPr>
              <w:pStyle w:val="BodyText"/>
              <w:jc w:val="left"/>
              <w:rPr>
                <w:b w:val="0"/>
                <w:color w:val="000000" w:themeColor="text1"/>
                <w:sz w:val="19"/>
                <w:szCs w:val="19"/>
                <w:lang w:val="en-GB" w:eastAsia="en-GB"/>
              </w:rPr>
            </w:pPr>
            <w:r w:rsidRPr="00912C27">
              <w:rPr>
                <w:b w:val="0"/>
                <w:color w:val="000000" w:themeColor="text1"/>
                <w:sz w:val="19"/>
                <w:szCs w:val="19"/>
                <w:lang w:val="en-GB" w:eastAsia="en-GB"/>
              </w:rPr>
              <w:t>Meghna (average annual flow)</w:t>
            </w:r>
          </w:p>
        </w:tc>
        <w:tc>
          <w:tcPr>
            <w:tcW w:w="1713" w:type="dxa"/>
            <w:tcBorders>
              <w:top w:val="nil"/>
            </w:tcBorders>
            <w:noWrap/>
            <w:hideMark/>
          </w:tcPr>
          <w:p w14:paraId="6A4CD8D2" w14:textId="77777777" w:rsidR="00C56356" w:rsidRPr="00912C27" w:rsidRDefault="00C56356" w:rsidP="0052285D">
            <w:pPr>
              <w:pStyle w:val="BodyText"/>
              <w:jc w:val="center"/>
              <w:rPr>
                <w:b w:val="0"/>
                <w:color w:val="000000" w:themeColor="text1"/>
                <w:sz w:val="19"/>
                <w:szCs w:val="19"/>
                <w:lang w:val="en-GB" w:eastAsia="en-GB"/>
              </w:rPr>
            </w:pPr>
            <w:r w:rsidRPr="00912C27">
              <w:rPr>
                <w:b w:val="0"/>
                <w:color w:val="000000" w:themeColor="text1"/>
                <w:sz w:val="19"/>
                <w:szCs w:val="19"/>
                <w:lang w:val="en-GB" w:eastAsia="en-GB"/>
              </w:rPr>
              <w:t>4,827</w:t>
            </w:r>
          </w:p>
        </w:tc>
        <w:tc>
          <w:tcPr>
            <w:tcW w:w="1658" w:type="dxa"/>
            <w:tcBorders>
              <w:top w:val="nil"/>
            </w:tcBorders>
            <w:noWrap/>
            <w:hideMark/>
          </w:tcPr>
          <w:p w14:paraId="2126D1C6" w14:textId="77777777" w:rsidR="00C56356" w:rsidRPr="00912C27" w:rsidRDefault="00C56356" w:rsidP="0052285D">
            <w:pPr>
              <w:pStyle w:val="BodyText"/>
              <w:jc w:val="center"/>
              <w:rPr>
                <w:b w:val="0"/>
                <w:color w:val="000000" w:themeColor="text1"/>
                <w:sz w:val="19"/>
                <w:szCs w:val="19"/>
                <w:lang w:val="en-GB" w:eastAsia="en-GB"/>
              </w:rPr>
            </w:pPr>
            <w:r w:rsidRPr="00912C27">
              <w:rPr>
                <w:b w:val="0"/>
                <w:color w:val="000000" w:themeColor="text1"/>
                <w:sz w:val="19"/>
                <w:szCs w:val="19"/>
                <w:lang w:val="en-GB" w:eastAsia="en-GB"/>
              </w:rPr>
              <w:t>4</w:t>
            </w:r>
          </w:p>
        </w:tc>
        <w:tc>
          <w:tcPr>
            <w:tcW w:w="2433" w:type="dxa"/>
            <w:tcBorders>
              <w:top w:val="nil"/>
            </w:tcBorders>
            <w:noWrap/>
            <w:hideMark/>
          </w:tcPr>
          <w:p w14:paraId="694A5877" w14:textId="77777777" w:rsidR="00C56356" w:rsidRPr="00912C27" w:rsidRDefault="00C56356" w:rsidP="0052285D">
            <w:pPr>
              <w:pStyle w:val="BodyText"/>
              <w:jc w:val="center"/>
              <w:rPr>
                <w:b w:val="0"/>
                <w:color w:val="000000" w:themeColor="text1"/>
                <w:sz w:val="19"/>
                <w:szCs w:val="19"/>
                <w:lang w:val="en-GB" w:eastAsia="en-GB"/>
              </w:rPr>
            </w:pPr>
            <w:r w:rsidRPr="00912C27">
              <w:rPr>
                <w:b w:val="0"/>
                <w:color w:val="000000" w:themeColor="text1"/>
                <w:sz w:val="19"/>
                <w:szCs w:val="19"/>
                <w:lang w:val="en-GB" w:eastAsia="en-GB"/>
              </w:rPr>
              <w:t>18</w:t>
            </w:r>
          </w:p>
        </w:tc>
      </w:tr>
    </w:tbl>
    <w:p w14:paraId="5443079A" w14:textId="5B2A0C89" w:rsidR="005263CE" w:rsidRPr="00912C27" w:rsidRDefault="005263CE">
      <w:pPr>
        <w:autoSpaceDE/>
        <w:autoSpaceDN/>
        <w:adjustRightInd/>
        <w:spacing w:after="200"/>
        <w:jc w:val="left"/>
        <w:rPr>
          <w:b/>
          <w:color w:val="FFFFFF" w:themeColor="background1"/>
          <w:sz w:val="16"/>
          <w:szCs w:val="18"/>
          <w:lang w:val="nl-NL" w:eastAsia="en-GB"/>
        </w:rPr>
      </w:pPr>
      <w:r w:rsidRPr="00912C27">
        <w:rPr>
          <w:lang w:val="nl-NL" w:eastAsia="en-GB"/>
        </w:rPr>
        <w:br w:type="page"/>
      </w:r>
    </w:p>
    <w:p w14:paraId="549F9194" w14:textId="6D8469B2" w:rsidR="00D252C5" w:rsidRPr="00912C27" w:rsidRDefault="00D252C5" w:rsidP="00D252C5">
      <w:pPr>
        <w:pStyle w:val="AppendixHeading1Numbered"/>
        <w:rPr>
          <w:rFonts w:ascii="Verdana" w:hAnsi="Verdana"/>
        </w:rPr>
      </w:pPr>
      <w:r w:rsidRPr="00912C27">
        <w:rPr>
          <w:rFonts w:ascii="Verdana" w:hAnsi="Verdana"/>
        </w:rPr>
        <w:lastRenderedPageBreak/>
        <w:t xml:space="preserve">Data </w:t>
      </w:r>
      <w:r w:rsidR="000A1110" w:rsidRPr="00912C27">
        <w:rPr>
          <w:rFonts w:ascii="Verdana" w:hAnsi="Verdana"/>
        </w:rPr>
        <w:t xml:space="preserve">from LTM </w:t>
      </w:r>
    </w:p>
    <w:p w14:paraId="78214D85" w14:textId="449B1F3E" w:rsidR="00D252C5" w:rsidRPr="00912C27" w:rsidRDefault="00D252C5" w:rsidP="00334E52">
      <w:r w:rsidRPr="00912C27">
        <w:t xml:space="preserve">This Appendix lists </w:t>
      </w:r>
      <w:r w:rsidR="00AF5C0F" w:rsidRPr="00912C27">
        <w:t xml:space="preserve">the </w:t>
      </w:r>
      <w:r w:rsidR="000A1110" w:rsidRPr="00912C27">
        <w:t>data from the LTM available for the</w:t>
      </w:r>
      <w:r w:rsidRPr="00912C27">
        <w:t xml:space="preserve"> </w:t>
      </w:r>
      <w:r w:rsidR="008B4ABF" w:rsidRPr="00912C27">
        <w:t>CEIP-2</w:t>
      </w:r>
      <w:r w:rsidRPr="00912C27">
        <w:t xml:space="preserve"> Polder assessment.</w:t>
      </w:r>
    </w:p>
    <w:tbl>
      <w:tblPr>
        <w:tblW w:w="892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276"/>
        <w:gridCol w:w="4956"/>
        <w:gridCol w:w="1418"/>
      </w:tblGrid>
      <w:tr w:rsidR="00334E52" w:rsidRPr="00912C27" w14:paraId="2AC8BE20" w14:textId="77777777" w:rsidTr="00334E52">
        <w:trPr>
          <w:trHeight w:val="336"/>
          <w:tblHeader/>
        </w:trPr>
        <w:tc>
          <w:tcPr>
            <w:tcW w:w="1271" w:type="dxa"/>
            <w:shd w:val="clear" w:color="auto" w:fill="DBE5F1" w:themeFill="accent1" w:themeFillTint="33"/>
            <w:noWrap/>
            <w:vAlign w:val="center"/>
            <w:hideMark/>
          </w:tcPr>
          <w:p w14:paraId="30A7D696" w14:textId="77777777" w:rsidR="00334E52" w:rsidRPr="00912C27" w:rsidRDefault="00334E52" w:rsidP="00F87D48">
            <w:pPr>
              <w:rPr>
                <w:b/>
                <w:bCs/>
                <w:sz w:val="16"/>
                <w:szCs w:val="16"/>
                <w:lang w:val="en-CA"/>
              </w:rPr>
            </w:pPr>
            <w:r w:rsidRPr="00912C27">
              <w:rPr>
                <w:b/>
                <w:bCs/>
                <w:sz w:val="16"/>
                <w:szCs w:val="16"/>
                <w:lang w:val="en-CA"/>
              </w:rPr>
              <w:t>Name</w:t>
            </w:r>
          </w:p>
        </w:tc>
        <w:tc>
          <w:tcPr>
            <w:tcW w:w="1276" w:type="dxa"/>
            <w:shd w:val="clear" w:color="auto" w:fill="DBE5F1" w:themeFill="accent1" w:themeFillTint="33"/>
            <w:noWrap/>
            <w:vAlign w:val="center"/>
            <w:hideMark/>
          </w:tcPr>
          <w:p w14:paraId="31E0084B" w14:textId="77777777" w:rsidR="00334E52" w:rsidRPr="00912C27" w:rsidRDefault="00334E52" w:rsidP="00F87D48">
            <w:pPr>
              <w:rPr>
                <w:b/>
                <w:bCs/>
                <w:sz w:val="16"/>
                <w:szCs w:val="16"/>
                <w:lang w:val="en-CA"/>
              </w:rPr>
            </w:pPr>
            <w:r w:rsidRPr="00912C27">
              <w:rPr>
                <w:b/>
                <w:bCs/>
                <w:sz w:val="16"/>
                <w:szCs w:val="16"/>
                <w:lang w:val="en-CA"/>
              </w:rPr>
              <w:t>Data Type</w:t>
            </w:r>
          </w:p>
        </w:tc>
        <w:tc>
          <w:tcPr>
            <w:tcW w:w="4956" w:type="dxa"/>
            <w:shd w:val="clear" w:color="auto" w:fill="DBE5F1" w:themeFill="accent1" w:themeFillTint="33"/>
            <w:noWrap/>
            <w:vAlign w:val="center"/>
            <w:hideMark/>
          </w:tcPr>
          <w:p w14:paraId="09DB4544" w14:textId="77777777" w:rsidR="00334E52" w:rsidRPr="00912C27" w:rsidRDefault="00334E52" w:rsidP="00F87D48">
            <w:pPr>
              <w:rPr>
                <w:b/>
                <w:bCs/>
                <w:sz w:val="16"/>
                <w:szCs w:val="16"/>
                <w:lang w:val="en-CA"/>
              </w:rPr>
            </w:pPr>
            <w:r w:rsidRPr="00912C27">
              <w:rPr>
                <w:b/>
                <w:bCs/>
                <w:sz w:val="16"/>
                <w:szCs w:val="16"/>
                <w:lang w:val="en-CA"/>
              </w:rPr>
              <w:t>Available Information</w:t>
            </w:r>
          </w:p>
        </w:tc>
        <w:tc>
          <w:tcPr>
            <w:tcW w:w="1418" w:type="dxa"/>
            <w:shd w:val="clear" w:color="auto" w:fill="DBE5F1" w:themeFill="accent1" w:themeFillTint="33"/>
            <w:noWrap/>
            <w:vAlign w:val="center"/>
            <w:hideMark/>
          </w:tcPr>
          <w:p w14:paraId="3BFD042A" w14:textId="77777777" w:rsidR="00334E52" w:rsidRPr="00912C27" w:rsidRDefault="00334E52" w:rsidP="00F87D48">
            <w:pPr>
              <w:rPr>
                <w:b/>
                <w:bCs/>
                <w:sz w:val="16"/>
                <w:szCs w:val="16"/>
                <w:lang w:val="en-CA"/>
              </w:rPr>
            </w:pPr>
            <w:r w:rsidRPr="00912C27">
              <w:rPr>
                <w:b/>
                <w:bCs/>
                <w:sz w:val="16"/>
                <w:szCs w:val="16"/>
                <w:lang w:val="en-CA"/>
              </w:rPr>
              <w:t>Co-ordinates</w:t>
            </w:r>
          </w:p>
        </w:tc>
      </w:tr>
      <w:tr w:rsidR="00334E52" w:rsidRPr="00912C27" w14:paraId="19BA14B0" w14:textId="77777777" w:rsidTr="00334E52">
        <w:trPr>
          <w:trHeight w:val="336"/>
          <w:tblHeader/>
        </w:trPr>
        <w:tc>
          <w:tcPr>
            <w:tcW w:w="8921" w:type="dxa"/>
            <w:gridSpan w:val="4"/>
            <w:shd w:val="clear" w:color="auto" w:fill="F2F2F2" w:themeFill="background1" w:themeFillShade="F2"/>
            <w:noWrap/>
            <w:vAlign w:val="center"/>
          </w:tcPr>
          <w:p w14:paraId="42177A42" w14:textId="7BE91D10" w:rsidR="00334E52" w:rsidRPr="00912C27" w:rsidRDefault="00334E52" w:rsidP="00334E52">
            <w:pPr>
              <w:jc w:val="center"/>
              <w:rPr>
                <w:b/>
                <w:bCs/>
                <w:sz w:val="16"/>
                <w:szCs w:val="16"/>
                <w:lang w:val="en-CA"/>
              </w:rPr>
            </w:pPr>
            <w:r w:rsidRPr="00912C27">
              <w:rPr>
                <w:b/>
                <w:bCs/>
                <w:sz w:val="16"/>
                <w:szCs w:val="16"/>
                <w:lang w:val="en-CA"/>
              </w:rPr>
              <w:t>Bathymetric Survey Data</w:t>
            </w:r>
          </w:p>
        </w:tc>
      </w:tr>
      <w:tr w:rsidR="00334E52" w:rsidRPr="00912C27" w14:paraId="2F08AF4E" w14:textId="77777777" w:rsidTr="00334E52">
        <w:trPr>
          <w:trHeight w:val="336"/>
        </w:trPr>
        <w:tc>
          <w:tcPr>
            <w:tcW w:w="1271" w:type="dxa"/>
            <w:noWrap/>
            <w:vAlign w:val="center"/>
          </w:tcPr>
          <w:p w14:paraId="72329E20" w14:textId="77777777" w:rsidR="00334E52" w:rsidRPr="00912C27" w:rsidRDefault="00334E52" w:rsidP="00F87D48">
            <w:pPr>
              <w:rPr>
                <w:sz w:val="16"/>
                <w:szCs w:val="16"/>
                <w:lang w:val="en-CA"/>
              </w:rPr>
            </w:pPr>
            <w:r w:rsidRPr="00912C27">
              <w:rPr>
                <w:sz w:val="16"/>
                <w:szCs w:val="16"/>
                <w:lang w:val="en-CA"/>
              </w:rPr>
              <w:t>BoB Model Elevations</w:t>
            </w:r>
          </w:p>
        </w:tc>
        <w:tc>
          <w:tcPr>
            <w:tcW w:w="1276" w:type="dxa"/>
            <w:noWrap/>
            <w:vAlign w:val="center"/>
          </w:tcPr>
          <w:p w14:paraId="1AE91CED" w14:textId="77777777" w:rsidR="00334E52" w:rsidRPr="00912C27" w:rsidRDefault="00334E52" w:rsidP="00F87D48">
            <w:pPr>
              <w:rPr>
                <w:sz w:val="16"/>
                <w:szCs w:val="16"/>
                <w:lang w:val="en-CA"/>
              </w:rPr>
            </w:pPr>
            <w:r w:rsidRPr="00912C27">
              <w:rPr>
                <w:sz w:val="16"/>
                <w:szCs w:val="16"/>
                <w:lang w:val="en-CA"/>
              </w:rPr>
              <w:t>Point Shapefiles</w:t>
            </w:r>
          </w:p>
        </w:tc>
        <w:tc>
          <w:tcPr>
            <w:tcW w:w="4956" w:type="dxa"/>
            <w:noWrap/>
            <w:vAlign w:val="center"/>
          </w:tcPr>
          <w:p w14:paraId="4324C8D5" w14:textId="77777777" w:rsidR="00334E52" w:rsidRPr="00912C27" w:rsidRDefault="00334E52" w:rsidP="00F87D48">
            <w:pPr>
              <w:rPr>
                <w:sz w:val="16"/>
                <w:szCs w:val="16"/>
                <w:lang w:val="en-CA"/>
              </w:rPr>
            </w:pPr>
            <w:r w:rsidRPr="00912C27">
              <w:rPr>
                <w:sz w:val="16"/>
                <w:szCs w:val="16"/>
                <w:lang w:val="en-CA"/>
              </w:rPr>
              <w:t>Elevation of Deep Sea Part of IWM BoB Model in mPWD</w:t>
            </w:r>
          </w:p>
        </w:tc>
        <w:tc>
          <w:tcPr>
            <w:tcW w:w="1418" w:type="dxa"/>
            <w:noWrap/>
            <w:vAlign w:val="center"/>
          </w:tcPr>
          <w:p w14:paraId="75396C51" w14:textId="77777777" w:rsidR="00334E52" w:rsidRPr="00912C27" w:rsidRDefault="00334E52" w:rsidP="00F87D48">
            <w:pPr>
              <w:rPr>
                <w:sz w:val="16"/>
                <w:szCs w:val="16"/>
                <w:lang w:val="en-CA"/>
              </w:rPr>
            </w:pPr>
            <w:r w:rsidRPr="00912C27">
              <w:rPr>
                <w:sz w:val="16"/>
                <w:szCs w:val="16"/>
                <w:lang w:val="en-CA"/>
              </w:rPr>
              <w:t>WGS84</w:t>
            </w:r>
          </w:p>
        </w:tc>
      </w:tr>
      <w:tr w:rsidR="00334E52" w:rsidRPr="00912C27" w14:paraId="0928D4BC" w14:textId="77777777" w:rsidTr="00334E52">
        <w:trPr>
          <w:trHeight w:val="336"/>
        </w:trPr>
        <w:tc>
          <w:tcPr>
            <w:tcW w:w="1271" w:type="dxa"/>
            <w:noWrap/>
            <w:vAlign w:val="center"/>
          </w:tcPr>
          <w:p w14:paraId="7B3A1B00" w14:textId="77777777" w:rsidR="00334E52" w:rsidRPr="00912C27" w:rsidRDefault="00334E52" w:rsidP="00F87D48">
            <w:pPr>
              <w:rPr>
                <w:sz w:val="16"/>
                <w:szCs w:val="16"/>
                <w:lang w:val="en-CA"/>
              </w:rPr>
            </w:pPr>
            <w:r w:rsidRPr="00912C27">
              <w:rPr>
                <w:sz w:val="16"/>
                <w:szCs w:val="16"/>
                <w:lang w:val="en-CA"/>
              </w:rPr>
              <w:t>BoB Model Contours</w:t>
            </w:r>
          </w:p>
        </w:tc>
        <w:tc>
          <w:tcPr>
            <w:tcW w:w="1276" w:type="dxa"/>
            <w:noWrap/>
            <w:vAlign w:val="center"/>
          </w:tcPr>
          <w:p w14:paraId="7F2ABCC4" w14:textId="77777777" w:rsidR="00334E52" w:rsidRPr="00912C27" w:rsidRDefault="00334E52" w:rsidP="00F87D48">
            <w:pPr>
              <w:rPr>
                <w:sz w:val="16"/>
                <w:szCs w:val="16"/>
                <w:lang w:val="en-CA"/>
              </w:rPr>
            </w:pPr>
            <w:r w:rsidRPr="00912C27">
              <w:rPr>
                <w:sz w:val="16"/>
                <w:szCs w:val="16"/>
                <w:lang w:val="en-CA"/>
              </w:rPr>
              <w:t>Contour Lines</w:t>
            </w:r>
          </w:p>
        </w:tc>
        <w:tc>
          <w:tcPr>
            <w:tcW w:w="4956" w:type="dxa"/>
            <w:noWrap/>
            <w:vAlign w:val="center"/>
          </w:tcPr>
          <w:p w14:paraId="6D8FBF8B" w14:textId="77777777" w:rsidR="00334E52" w:rsidRPr="00912C27" w:rsidRDefault="00334E52" w:rsidP="00F87D48">
            <w:pPr>
              <w:rPr>
                <w:sz w:val="16"/>
                <w:szCs w:val="16"/>
                <w:lang w:val="en-CA"/>
              </w:rPr>
            </w:pPr>
            <w:r w:rsidRPr="00912C27">
              <w:rPr>
                <w:sz w:val="16"/>
                <w:szCs w:val="16"/>
                <w:lang w:val="en-CA"/>
              </w:rPr>
              <w:t>Elevation of Deep Sea Part of IWM BoB Model in mPWD</w:t>
            </w:r>
          </w:p>
        </w:tc>
        <w:tc>
          <w:tcPr>
            <w:tcW w:w="1418" w:type="dxa"/>
            <w:noWrap/>
            <w:vAlign w:val="center"/>
          </w:tcPr>
          <w:p w14:paraId="3EB41F7F" w14:textId="77777777" w:rsidR="00334E52" w:rsidRPr="00912C27" w:rsidRDefault="00334E52" w:rsidP="00F87D48">
            <w:pPr>
              <w:rPr>
                <w:sz w:val="16"/>
                <w:szCs w:val="16"/>
                <w:lang w:val="en-CA"/>
              </w:rPr>
            </w:pPr>
            <w:r w:rsidRPr="00912C27">
              <w:rPr>
                <w:sz w:val="16"/>
                <w:szCs w:val="16"/>
                <w:lang w:val="en-CA"/>
              </w:rPr>
              <w:t>WGS84</w:t>
            </w:r>
          </w:p>
        </w:tc>
      </w:tr>
      <w:tr w:rsidR="00334E52" w:rsidRPr="00912C27" w14:paraId="14CDDD10" w14:textId="77777777" w:rsidTr="00334E52">
        <w:trPr>
          <w:trHeight w:val="336"/>
        </w:trPr>
        <w:tc>
          <w:tcPr>
            <w:tcW w:w="1271" w:type="dxa"/>
            <w:vMerge w:val="restart"/>
            <w:noWrap/>
            <w:vAlign w:val="center"/>
          </w:tcPr>
          <w:p w14:paraId="7E75F899" w14:textId="77777777" w:rsidR="00334E52" w:rsidRPr="00912C27" w:rsidRDefault="00334E52" w:rsidP="00F87D48">
            <w:pPr>
              <w:rPr>
                <w:sz w:val="16"/>
                <w:szCs w:val="16"/>
                <w:lang w:val="en-CA"/>
              </w:rPr>
            </w:pPr>
            <w:r w:rsidRPr="00912C27">
              <w:rPr>
                <w:sz w:val="16"/>
                <w:szCs w:val="16"/>
                <w:lang w:val="en-CA"/>
              </w:rPr>
              <w:t>Xsection_River</w:t>
            </w:r>
          </w:p>
        </w:tc>
        <w:tc>
          <w:tcPr>
            <w:tcW w:w="1276" w:type="dxa"/>
            <w:vMerge w:val="restart"/>
            <w:noWrap/>
            <w:vAlign w:val="center"/>
          </w:tcPr>
          <w:p w14:paraId="0ECF10A7" w14:textId="77777777" w:rsidR="00334E52" w:rsidRPr="00912C27" w:rsidRDefault="00334E52" w:rsidP="00F87D48">
            <w:pPr>
              <w:rPr>
                <w:sz w:val="16"/>
                <w:szCs w:val="16"/>
                <w:lang w:val="en-CA"/>
              </w:rPr>
            </w:pPr>
            <w:r w:rsidRPr="00912C27">
              <w:rPr>
                <w:sz w:val="16"/>
                <w:szCs w:val="16"/>
                <w:lang w:val="en-CA"/>
              </w:rPr>
              <w:t>Poly Lines Shapefiles</w:t>
            </w:r>
          </w:p>
        </w:tc>
        <w:tc>
          <w:tcPr>
            <w:tcW w:w="4956" w:type="dxa"/>
            <w:noWrap/>
            <w:vAlign w:val="center"/>
          </w:tcPr>
          <w:p w14:paraId="017E76D7" w14:textId="77777777" w:rsidR="00334E52" w:rsidRPr="00912C27" w:rsidRDefault="00334E52" w:rsidP="00F87D48">
            <w:pPr>
              <w:rPr>
                <w:sz w:val="16"/>
                <w:szCs w:val="16"/>
                <w:lang w:val="en-CA"/>
              </w:rPr>
            </w:pPr>
            <w:r w:rsidRPr="00912C27">
              <w:rPr>
                <w:sz w:val="16"/>
                <w:szCs w:val="16"/>
                <w:lang w:val="en-CA"/>
              </w:rPr>
              <w:t>Baleswar River (Approx 5km from DS)</w:t>
            </w:r>
          </w:p>
        </w:tc>
        <w:tc>
          <w:tcPr>
            <w:tcW w:w="1418" w:type="dxa"/>
            <w:vMerge w:val="restart"/>
            <w:noWrap/>
            <w:vAlign w:val="center"/>
          </w:tcPr>
          <w:p w14:paraId="6BA1CDED" w14:textId="77777777" w:rsidR="00334E52" w:rsidRPr="00912C27" w:rsidRDefault="00334E52" w:rsidP="00F87D48">
            <w:pPr>
              <w:rPr>
                <w:sz w:val="16"/>
                <w:szCs w:val="16"/>
                <w:lang w:val="en-CA"/>
              </w:rPr>
            </w:pPr>
            <w:r w:rsidRPr="00912C27">
              <w:rPr>
                <w:sz w:val="16"/>
                <w:szCs w:val="16"/>
                <w:lang w:val="en-CA"/>
              </w:rPr>
              <w:t>WGS84</w:t>
            </w:r>
          </w:p>
        </w:tc>
      </w:tr>
      <w:tr w:rsidR="00334E52" w:rsidRPr="00912C27" w14:paraId="192F942A" w14:textId="77777777" w:rsidTr="00334E52">
        <w:trPr>
          <w:trHeight w:val="336"/>
        </w:trPr>
        <w:tc>
          <w:tcPr>
            <w:tcW w:w="1271" w:type="dxa"/>
            <w:vMerge/>
            <w:noWrap/>
            <w:vAlign w:val="center"/>
          </w:tcPr>
          <w:p w14:paraId="38A66B5B" w14:textId="77777777" w:rsidR="00334E52" w:rsidRPr="00912C27" w:rsidRDefault="00334E52" w:rsidP="00F87D48">
            <w:pPr>
              <w:rPr>
                <w:sz w:val="16"/>
                <w:szCs w:val="16"/>
                <w:lang w:val="en-CA"/>
              </w:rPr>
            </w:pPr>
          </w:p>
        </w:tc>
        <w:tc>
          <w:tcPr>
            <w:tcW w:w="1276" w:type="dxa"/>
            <w:vMerge/>
            <w:noWrap/>
            <w:vAlign w:val="center"/>
          </w:tcPr>
          <w:p w14:paraId="637152E8" w14:textId="77777777" w:rsidR="00334E52" w:rsidRPr="00912C27" w:rsidRDefault="00334E52" w:rsidP="00F87D48">
            <w:pPr>
              <w:rPr>
                <w:sz w:val="16"/>
                <w:szCs w:val="16"/>
                <w:lang w:val="en-CA"/>
              </w:rPr>
            </w:pPr>
          </w:p>
        </w:tc>
        <w:tc>
          <w:tcPr>
            <w:tcW w:w="4956" w:type="dxa"/>
            <w:noWrap/>
            <w:vAlign w:val="center"/>
          </w:tcPr>
          <w:p w14:paraId="7846DF94" w14:textId="77777777" w:rsidR="00334E52" w:rsidRPr="00912C27" w:rsidRDefault="00334E52" w:rsidP="00F87D48">
            <w:pPr>
              <w:rPr>
                <w:sz w:val="16"/>
                <w:szCs w:val="16"/>
                <w:lang w:val="en-CA"/>
              </w:rPr>
            </w:pPr>
            <w:r w:rsidRPr="00912C27">
              <w:rPr>
                <w:sz w:val="16"/>
                <w:szCs w:val="16"/>
                <w:lang w:val="en-CA"/>
              </w:rPr>
              <w:t>Bishkhali River (Approx 5km from DS)</w:t>
            </w:r>
          </w:p>
        </w:tc>
        <w:tc>
          <w:tcPr>
            <w:tcW w:w="1418" w:type="dxa"/>
            <w:vMerge/>
            <w:noWrap/>
            <w:vAlign w:val="center"/>
          </w:tcPr>
          <w:p w14:paraId="51FC1EC2" w14:textId="77777777" w:rsidR="00334E52" w:rsidRPr="00912C27" w:rsidRDefault="00334E52" w:rsidP="00F87D48">
            <w:pPr>
              <w:rPr>
                <w:sz w:val="16"/>
                <w:szCs w:val="16"/>
                <w:lang w:val="en-CA"/>
              </w:rPr>
            </w:pPr>
          </w:p>
        </w:tc>
      </w:tr>
      <w:tr w:rsidR="00334E52" w:rsidRPr="00912C27" w14:paraId="52E73A06" w14:textId="77777777" w:rsidTr="00334E52">
        <w:trPr>
          <w:trHeight w:val="336"/>
        </w:trPr>
        <w:tc>
          <w:tcPr>
            <w:tcW w:w="1271" w:type="dxa"/>
            <w:vMerge/>
            <w:noWrap/>
            <w:vAlign w:val="center"/>
          </w:tcPr>
          <w:p w14:paraId="5153CF2C" w14:textId="77777777" w:rsidR="00334E52" w:rsidRPr="00912C27" w:rsidRDefault="00334E52" w:rsidP="00F87D48">
            <w:pPr>
              <w:rPr>
                <w:sz w:val="16"/>
                <w:szCs w:val="16"/>
                <w:lang w:val="en-CA"/>
              </w:rPr>
            </w:pPr>
          </w:p>
        </w:tc>
        <w:tc>
          <w:tcPr>
            <w:tcW w:w="1276" w:type="dxa"/>
            <w:vMerge/>
            <w:noWrap/>
            <w:vAlign w:val="center"/>
          </w:tcPr>
          <w:p w14:paraId="173FA281" w14:textId="77777777" w:rsidR="00334E52" w:rsidRPr="00912C27" w:rsidRDefault="00334E52" w:rsidP="00F87D48">
            <w:pPr>
              <w:rPr>
                <w:sz w:val="16"/>
                <w:szCs w:val="16"/>
                <w:lang w:val="en-CA"/>
              </w:rPr>
            </w:pPr>
          </w:p>
        </w:tc>
        <w:tc>
          <w:tcPr>
            <w:tcW w:w="4956" w:type="dxa"/>
            <w:noWrap/>
            <w:vAlign w:val="center"/>
          </w:tcPr>
          <w:p w14:paraId="5162EAEE" w14:textId="77777777" w:rsidR="00334E52" w:rsidRPr="00912C27" w:rsidRDefault="00334E52" w:rsidP="00F87D48">
            <w:pPr>
              <w:rPr>
                <w:sz w:val="16"/>
                <w:szCs w:val="16"/>
                <w:lang w:val="en-CA"/>
              </w:rPr>
            </w:pPr>
            <w:r w:rsidRPr="00912C27">
              <w:rPr>
                <w:sz w:val="16"/>
                <w:szCs w:val="16"/>
                <w:lang w:val="en-CA"/>
              </w:rPr>
              <w:t>Lohalia River (Beside Polder 55/1)</w:t>
            </w:r>
          </w:p>
        </w:tc>
        <w:tc>
          <w:tcPr>
            <w:tcW w:w="1418" w:type="dxa"/>
            <w:vMerge/>
            <w:noWrap/>
            <w:vAlign w:val="center"/>
          </w:tcPr>
          <w:p w14:paraId="5ADB9596" w14:textId="77777777" w:rsidR="00334E52" w:rsidRPr="00912C27" w:rsidRDefault="00334E52" w:rsidP="00F87D48">
            <w:pPr>
              <w:rPr>
                <w:sz w:val="16"/>
                <w:szCs w:val="16"/>
                <w:lang w:val="en-CA"/>
              </w:rPr>
            </w:pPr>
          </w:p>
        </w:tc>
      </w:tr>
      <w:tr w:rsidR="00334E52" w:rsidRPr="00912C27" w14:paraId="1A429143" w14:textId="77777777" w:rsidTr="00334E52">
        <w:trPr>
          <w:trHeight w:val="336"/>
        </w:trPr>
        <w:tc>
          <w:tcPr>
            <w:tcW w:w="1271" w:type="dxa"/>
            <w:vMerge/>
            <w:noWrap/>
            <w:vAlign w:val="center"/>
          </w:tcPr>
          <w:p w14:paraId="0BA9EC79" w14:textId="77777777" w:rsidR="00334E52" w:rsidRPr="00912C27" w:rsidRDefault="00334E52" w:rsidP="00F87D48">
            <w:pPr>
              <w:rPr>
                <w:sz w:val="16"/>
                <w:szCs w:val="16"/>
                <w:lang w:val="en-CA"/>
              </w:rPr>
            </w:pPr>
          </w:p>
        </w:tc>
        <w:tc>
          <w:tcPr>
            <w:tcW w:w="1276" w:type="dxa"/>
            <w:vMerge/>
            <w:noWrap/>
            <w:vAlign w:val="center"/>
          </w:tcPr>
          <w:p w14:paraId="10E18DD7" w14:textId="77777777" w:rsidR="00334E52" w:rsidRPr="00912C27" w:rsidRDefault="00334E52" w:rsidP="00F87D48">
            <w:pPr>
              <w:rPr>
                <w:sz w:val="16"/>
                <w:szCs w:val="16"/>
                <w:lang w:val="en-CA"/>
              </w:rPr>
            </w:pPr>
          </w:p>
        </w:tc>
        <w:tc>
          <w:tcPr>
            <w:tcW w:w="4956" w:type="dxa"/>
            <w:noWrap/>
            <w:vAlign w:val="center"/>
          </w:tcPr>
          <w:p w14:paraId="1EEBD547" w14:textId="77777777" w:rsidR="00334E52" w:rsidRPr="00912C27" w:rsidRDefault="00334E52" w:rsidP="00F87D48">
            <w:pPr>
              <w:rPr>
                <w:sz w:val="16"/>
                <w:szCs w:val="16"/>
                <w:lang w:val="en-CA"/>
              </w:rPr>
            </w:pPr>
            <w:r w:rsidRPr="00912C27">
              <w:rPr>
                <w:sz w:val="16"/>
                <w:szCs w:val="16"/>
                <w:lang w:val="en-CA"/>
              </w:rPr>
              <w:t>Bhola (Bagerhat) river (Beside Polder 35/1)</w:t>
            </w:r>
          </w:p>
        </w:tc>
        <w:tc>
          <w:tcPr>
            <w:tcW w:w="1418" w:type="dxa"/>
            <w:vMerge/>
            <w:noWrap/>
            <w:vAlign w:val="center"/>
          </w:tcPr>
          <w:p w14:paraId="5861C109" w14:textId="77777777" w:rsidR="00334E52" w:rsidRPr="00912C27" w:rsidRDefault="00334E52" w:rsidP="00F87D48">
            <w:pPr>
              <w:rPr>
                <w:sz w:val="16"/>
                <w:szCs w:val="16"/>
                <w:lang w:val="en-CA"/>
              </w:rPr>
            </w:pPr>
          </w:p>
        </w:tc>
      </w:tr>
      <w:tr w:rsidR="00334E52" w:rsidRPr="00912C27" w14:paraId="3A69B9FE" w14:textId="77777777" w:rsidTr="00334E52">
        <w:trPr>
          <w:trHeight w:val="336"/>
        </w:trPr>
        <w:tc>
          <w:tcPr>
            <w:tcW w:w="1271" w:type="dxa"/>
            <w:vMerge/>
            <w:noWrap/>
            <w:vAlign w:val="center"/>
          </w:tcPr>
          <w:p w14:paraId="06CB64AD" w14:textId="77777777" w:rsidR="00334E52" w:rsidRPr="00912C27" w:rsidRDefault="00334E52" w:rsidP="00F87D48">
            <w:pPr>
              <w:rPr>
                <w:sz w:val="16"/>
                <w:szCs w:val="16"/>
                <w:lang w:val="en-CA"/>
              </w:rPr>
            </w:pPr>
          </w:p>
        </w:tc>
        <w:tc>
          <w:tcPr>
            <w:tcW w:w="1276" w:type="dxa"/>
            <w:vMerge/>
            <w:noWrap/>
            <w:vAlign w:val="center"/>
          </w:tcPr>
          <w:p w14:paraId="43E1F034" w14:textId="77777777" w:rsidR="00334E52" w:rsidRPr="00912C27" w:rsidRDefault="00334E52" w:rsidP="00F87D48">
            <w:pPr>
              <w:rPr>
                <w:sz w:val="16"/>
                <w:szCs w:val="16"/>
                <w:lang w:val="en-CA"/>
              </w:rPr>
            </w:pPr>
          </w:p>
        </w:tc>
        <w:tc>
          <w:tcPr>
            <w:tcW w:w="4956" w:type="dxa"/>
            <w:noWrap/>
            <w:vAlign w:val="center"/>
          </w:tcPr>
          <w:p w14:paraId="2B6AE90F" w14:textId="77777777" w:rsidR="00334E52" w:rsidRPr="00912C27" w:rsidRDefault="00334E52" w:rsidP="00F87D48">
            <w:pPr>
              <w:rPr>
                <w:sz w:val="16"/>
                <w:szCs w:val="16"/>
                <w:lang w:val="en-CA"/>
              </w:rPr>
            </w:pPr>
            <w:r w:rsidRPr="00912C27">
              <w:rPr>
                <w:sz w:val="16"/>
                <w:szCs w:val="16"/>
                <w:lang w:val="en-CA"/>
              </w:rPr>
              <w:t>Pussur river (Beside Polder 35/2, 34/2)</w:t>
            </w:r>
          </w:p>
        </w:tc>
        <w:tc>
          <w:tcPr>
            <w:tcW w:w="1418" w:type="dxa"/>
            <w:vMerge/>
            <w:noWrap/>
            <w:vAlign w:val="center"/>
          </w:tcPr>
          <w:p w14:paraId="3F7B9E12" w14:textId="77777777" w:rsidR="00334E52" w:rsidRPr="00912C27" w:rsidRDefault="00334E52" w:rsidP="00F87D48">
            <w:pPr>
              <w:rPr>
                <w:sz w:val="16"/>
                <w:szCs w:val="16"/>
                <w:lang w:val="en-CA"/>
              </w:rPr>
            </w:pPr>
          </w:p>
        </w:tc>
      </w:tr>
      <w:tr w:rsidR="00334E52" w:rsidRPr="00912C27" w14:paraId="4A02C5E2" w14:textId="77777777" w:rsidTr="00334E52">
        <w:trPr>
          <w:trHeight w:val="336"/>
        </w:trPr>
        <w:tc>
          <w:tcPr>
            <w:tcW w:w="1271" w:type="dxa"/>
            <w:vMerge/>
            <w:noWrap/>
            <w:vAlign w:val="center"/>
          </w:tcPr>
          <w:p w14:paraId="05110BDC" w14:textId="77777777" w:rsidR="00334E52" w:rsidRPr="00912C27" w:rsidRDefault="00334E52" w:rsidP="00F87D48">
            <w:pPr>
              <w:rPr>
                <w:sz w:val="16"/>
                <w:szCs w:val="16"/>
                <w:lang w:val="en-CA"/>
              </w:rPr>
            </w:pPr>
          </w:p>
        </w:tc>
        <w:tc>
          <w:tcPr>
            <w:tcW w:w="1276" w:type="dxa"/>
            <w:vMerge/>
            <w:noWrap/>
            <w:vAlign w:val="center"/>
          </w:tcPr>
          <w:p w14:paraId="7A00AE71" w14:textId="77777777" w:rsidR="00334E52" w:rsidRPr="00912C27" w:rsidRDefault="00334E52" w:rsidP="00F87D48">
            <w:pPr>
              <w:rPr>
                <w:sz w:val="16"/>
                <w:szCs w:val="16"/>
                <w:lang w:val="en-CA"/>
              </w:rPr>
            </w:pPr>
          </w:p>
        </w:tc>
        <w:tc>
          <w:tcPr>
            <w:tcW w:w="4956" w:type="dxa"/>
            <w:noWrap/>
            <w:vAlign w:val="center"/>
          </w:tcPr>
          <w:p w14:paraId="011BFB0F" w14:textId="77777777" w:rsidR="00334E52" w:rsidRPr="00912C27" w:rsidRDefault="00334E52" w:rsidP="00F87D48">
            <w:pPr>
              <w:rPr>
                <w:sz w:val="16"/>
                <w:szCs w:val="16"/>
                <w:lang w:val="en-CA"/>
              </w:rPr>
            </w:pPr>
            <w:r w:rsidRPr="00912C27">
              <w:rPr>
                <w:sz w:val="16"/>
                <w:szCs w:val="16"/>
                <w:lang w:val="en-CA"/>
              </w:rPr>
              <w:t>Sibsa (Beside Polder 32, 31,23,9)</w:t>
            </w:r>
          </w:p>
        </w:tc>
        <w:tc>
          <w:tcPr>
            <w:tcW w:w="1418" w:type="dxa"/>
            <w:vMerge/>
            <w:noWrap/>
            <w:vAlign w:val="center"/>
          </w:tcPr>
          <w:p w14:paraId="297B2A8B" w14:textId="77777777" w:rsidR="00334E52" w:rsidRPr="00912C27" w:rsidRDefault="00334E52" w:rsidP="00F87D48">
            <w:pPr>
              <w:rPr>
                <w:sz w:val="16"/>
                <w:szCs w:val="16"/>
                <w:lang w:val="en-CA"/>
              </w:rPr>
            </w:pPr>
          </w:p>
        </w:tc>
      </w:tr>
      <w:tr w:rsidR="00334E52" w:rsidRPr="00912C27" w14:paraId="527F07D8" w14:textId="77777777" w:rsidTr="00334E52">
        <w:trPr>
          <w:trHeight w:val="336"/>
        </w:trPr>
        <w:tc>
          <w:tcPr>
            <w:tcW w:w="1271" w:type="dxa"/>
            <w:vMerge/>
            <w:noWrap/>
            <w:vAlign w:val="center"/>
          </w:tcPr>
          <w:p w14:paraId="676E50BB" w14:textId="77777777" w:rsidR="00334E52" w:rsidRPr="00912C27" w:rsidRDefault="00334E52" w:rsidP="00F87D48">
            <w:pPr>
              <w:rPr>
                <w:sz w:val="16"/>
                <w:szCs w:val="16"/>
                <w:lang w:val="en-CA"/>
              </w:rPr>
            </w:pPr>
          </w:p>
        </w:tc>
        <w:tc>
          <w:tcPr>
            <w:tcW w:w="1276" w:type="dxa"/>
            <w:vMerge/>
            <w:noWrap/>
            <w:vAlign w:val="center"/>
          </w:tcPr>
          <w:p w14:paraId="0E1C09C7" w14:textId="77777777" w:rsidR="00334E52" w:rsidRPr="00912C27" w:rsidRDefault="00334E52" w:rsidP="00F87D48">
            <w:pPr>
              <w:rPr>
                <w:sz w:val="16"/>
                <w:szCs w:val="16"/>
                <w:lang w:val="en-CA"/>
              </w:rPr>
            </w:pPr>
          </w:p>
        </w:tc>
        <w:tc>
          <w:tcPr>
            <w:tcW w:w="4956" w:type="dxa"/>
            <w:noWrap/>
            <w:vAlign w:val="center"/>
          </w:tcPr>
          <w:p w14:paraId="45F48565" w14:textId="77777777" w:rsidR="00334E52" w:rsidRPr="00912C27" w:rsidRDefault="00334E52" w:rsidP="00F87D48">
            <w:pPr>
              <w:rPr>
                <w:sz w:val="16"/>
                <w:szCs w:val="16"/>
                <w:lang w:val="en-CA"/>
              </w:rPr>
            </w:pPr>
            <w:r w:rsidRPr="00912C27">
              <w:rPr>
                <w:sz w:val="16"/>
                <w:szCs w:val="16"/>
                <w:lang w:val="en-CA"/>
              </w:rPr>
              <w:t>Chunkuri (Beside Polder 32,33)</w:t>
            </w:r>
          </w:p>
        </w:tc>
        <w:tc>
          <w:tcPr>
            <w:tcW w:w="1418" w:type="dxa"/>
            <w:vMerge/>
            <w:noWrap/>
            <w:vAlign w:val="center"/>
          </w:tcPr>
          <w:p w14:paraId="50AE50D4" w14:textId="77777777" w:rsidR="00334E52" w:rsidRPr="00912C27" w:rsidRDefault="00334E52" w:rsidP="00F87D48">
            <w:pPr>
              <w:rPr>
                <w:sz w:val="16"/>
                <w:szCs w:val="16"/>
                <w:lang w:val="en-CA"/>
              </w:rPr>
            </w:pPr>
          </w:p>
        </w:tc>
      </w:tr>
      <w:tr w:rsidR="00334E52" w:rsidRPr="00912C27" w14:paraId="07D4FC51" w14:textId="77777777" w:rsidTr="00334E52">
        <w:trPr>
          <w:trHeight w:val="336"/>
        </w:trPr>
        <w:tc>
          <w:tcPr>
            <w:tcW w:w="1271" w:type="dxa"/>
            <w:vMerge/>
            <w:noWrap/>
            <w:vAlign w:val="center"/>
          </w:tcPr>
          <w:p w14:paraId="6E5CC82D" w14:textId="77777777" w:rsidR="00334E52" w:rsidRPr="00912C27" w:rsidRDefault="00334E52" w:rsidP="00F87D48">
            <w:pPr>
              <w:rPr>
                <w:sz w:val="16"/>
                <w:szCs w:val="16"/>
                <w:lang w:val="en-CA"/>
              </w:rPr>
            </w:pPr>
          </w:p>
        </w:tc>
        <w:tc>
          <w:tcPr>
            <w:tcW w:w="1276" w:type="dxa"/>
            <w:vMerge/>
            <w:noWrap/>
            <w:vAlign w:val="center"/>
          </w:tcPr>
          <w:p w14:paraId="787856F6" w14:textId="77777777" w:rsidR="00334E52" w:rsidRPr="00912C27" w:rsidRDefault="00334E52" w:rsidP="00F87D48">
            <w:pPr>
              <w:rPr>
                <w:sz w:val="16"/>
                <w:szCs w:val="16"/>
                <w:lang w:val="en-CA"/>
              </w:rPr>
            </w:pPr>
          </w:p>
        </w:tc>
        <w:tc>
          <w:tcPr>
            <w:tcW w:w="4956" w:type="dxa"/>
            <w:noWrap/>
            <w:vAlign w:val="center"/>
          </w:tcPr>
          <w:p w14:paraId="7B130144" w14:textId="77777777" w:rsidR="00334E52" w:rsidRPr="00912C27" w:rsidRDefault="00334E52" w:rsidP="00F87D48">
            <w:pPr>
              <w:rPr>
                <w:sz w:val="16"/>
                <w:szCs w:val="16"/>
                <w:lang w:val="en-CA"/>
              </w:rPr>
            </w:pPr>
            <w:r w:rsidRPr="00912C27">
              <w:rPr>
                <w:sz w:val="16"/>
                <w:szCs w:val="16"/>
                <w:lang w:val="en-CA"/>
              </w:rPr>
              <w:t>Kurulia RIver (Beside Polder 23)</w:t>
            </w:r>
          </w:p>
        </w:tc>
        <w:tc>
          <w:tcPr>
            <w:tcW w:w="1418" w:type="dxa"/>
            <w:vMerge/>
            <w:noWrap/>
            <w:vAlign w:val="center"/>
          </w:tcPr>
          <w:p w14:paraId="232483F1" w14:textId="77777777" w:rsidR="00334E52" w:rsidRPr="00912C27" w:rsidRDefault="00334E52" w:rsidP="00F87D48">
            <w:pPr>
              <w:rPr>
                <w:sz w:val="16"/>
                <w:szCs w:val="16"/>
                <w:lang w:val="en-CA"/>
              </w:rPr>
            </w:pPr>
          </w:p>
        </w:tc>
      </w:tr>
      <w:tr w:rsidR="00334E52" w:rsidRPr="00912C27" w14:paraId="49B9EF53" w14:textId="77777777" w:rsidTr="00334E52">
        <w:trPr>
          <w:trHeight w:val="336"/>
        </w:trPr>
        <w:tc>
          <w:tcPr>
            <w:tcW w:w="1271" w:type="dxa"/>
            <w:vMerge/>
            <w:noWrap/>
            <w:vAlign w:val="center"/>
          </w:tcPr>
          <w:p w14:paraId="10E069F3" w14:textId="77777777" w:rsidR="00334E52" w:rsidRPr="00912C27" w:rsidRDefault="00334E52" w:rsidP="00F87D48">
            <w:pPr>
              <w:rPr>
                <w:sz w:val="16"/>
                <w:szCs w:val="16"/>
                <w:lang w:val="en-CA"/>
              </w:rPr>
            </w:pPr>
          </w:p>
        </w:tc>
        <w:tc>
          <w:tcPr>
            <w:tcW w:w="1276" w:type="dxa"/>
            <w:vMerge/>
            <w:noWrap/>
            <w:vAlign w:val="center"/>
          </w:tcPr>
          <w:p w14:paraId="0C4D3D70" w14:textId="77777777" w:rsidR="00334E52" w:rsidRPr="00912C27" w:rsidRDefault="00334E52" w:rsidP="00F87D48">
            <w:pPr>
              <w:rPr>
                <w:sz w:val="16"/>
                <w:szCs w:val="16"/>
                <w:lang w:val="en-CA"/>
              </w:rPr>
            </w:pPr>
          </w:p>
        </w:tc>
        <w:tc>
          <w:tcPr>
            <w:tcW w:w="4956" w:type="dxa"/>
            <w:noWrap/>
            <w:vAlign w:val="center"/>
          </w:tcPr>
          <w:p w14:paraId="063E152D" w14:textId="77777777" w:rsidR="00334E52" w:rsidRPr="00912C27" w:rsidRDefault="00334E52" w:rsidP="00F87D48">
            <w:pPr>
              <w:rPr>
                <w:sz w:val="16"/>
                <w:szCs w:val="16"/>
                <w:lang w:val="en-CA"/>
              </w:rPr>
            </w:pPr>
            <w:r w:rsidRPr="00912C27">
              <w:rPr>
                <w:sz w:val="16"/>
                <w:szCs w:val="16"/>
                <w:lang w:val="en-CA"/>
              </w:rPr>
              <w:t>Teliganga/Ghengrail River (Beside Polder 17/1)</w:t>
            </w:r>
          </w:p>
        </w:tc>
        <w:tc>
          <w:tcPr>
            <w:tcW w:w="1418" w:type="dxa"/>
            <w:vMerge/>
            <w:noWrap/>
            <w:vAlign w:val="center"/>
          </w:tcPr>
          <w:p w14:paraId="16BF12FA" w14:textId="77777777" w:rsidR="00334E52" w:rsidRPr="00912C27" w:rsidRDefault="00334E52" w:rsidP="00F87D48">
            <w:pPr>
              <w:rPr>
                <w:sz w:val="16"/>
                <w:szCs w:val="16"/>
                <w:lang w:val="en-CA"/>
              </w:rPr>
            </w:pPr>
          </w:p>
        </w:tc>
      </w:tr>
      <w:tr w:rsidR="00334E52" w:rsidRPr="00912C27" w14:paraId="73413E05" w14:textId="77777777" w:rsidTr="00334E52">
        <w:trPr>
          <w:trHeight w:val="336"/>
        </w:trPr>
        <w:tc>
          <w:tcPr>
            <w:tcW w:w="1271" w:type="dxa"/>
            <w:vMerge/>
            <w:noWrap/>
            <w:vAlign w:val="center"/>
          </w:tcPr>
          <w:p w14:paraId="7D1F1220" w14:textId="77777777" w:rsidR="00334E52" w:rsidRPr="00912C27" w:rsidRDefault="00334E52" w:rsidP="00F87D48">
            <w:pPr>
              <w:rPr>
                <w:sz w:val="16"/>
                <w:szCs w:val="16"/>
                <w:lang w:val="en-CA"/>
              </w:rPr>
            </w:pPr>
          </w:p>
        </w:tc>
        <w:tc>
          <w:tcPr>
            <w:tcW w:w="1276" w:type="dxa"/>
            <w:vMerge/>
            <w:noWrap/>
            <w:vAlign w:val="center"/>
          </w:tcPr>
          <w:p w14:paraId="2C0740B3" w14:textId="77777777" w:rsidR="00334E52" w:rsidRPr="00912C27" w:rsidRDefault="00334E52" w:rsidP="00F87D48">
            <w:pPr>
              <w:rPr>
                <w:sz w:val="16"/>
                <w:szCs w:val="16"/>
                <w:lang w:val="en-CA"/>
              </w:rPr>
            </w:pPr>
          </w:p>
        </w:tc>
        <w:tc>
          <w:tcPr>
            <w:tcW w:w="4956" w:type="dxa"/>
            <w:noWrap/>
            <w:vAlign w:val="center"/>
          </w:tcPr>
          <w:p w14:paraId="0592AF09" w14:textId="77777777" w:rsidR="00334E52" w:rsidRPr="00912C27" w:rsidRDefault="00334E52" w:rsidP="00F87D48">
            <w:pPr>
              <w:rPr>
                <w:sz w:val="16"/>
                <w:szCs w:val="16"/>
                <w:lang w:val="en-CA"/>
              </w:rPr>
            </w:pPr>
            <w:r w:rsidRPr="00912C27">
              <w:rPr>
                <w:sz w:val="16"/>
                <w:szCs w:val="16"/>
                <w:lang w:val="en-CA"/>
              </w:rPr>
              <w:t>River parts besude polder 14/1 and 15 (Kobadak, Kholpetua)</w:t>
            </w:r>
          </w:p>
        </w:tc>
        <w:tc>
          <w:tcPr>
            <w:tcW w:w="1418" w:type="dxa"/>
            <w:vMerge/>
            <w:noWrap/>
            <w:vAlign w:val="center"/>
          </w:tcPr>
          <w:p w14:paraId="67519973" w14:textId="77777777" w:rsidR="00334E52" w:rsidRPr="00912C27" w:rsidRDefault="00334E52" w:rsidP="00F87D48">
            <w:pPr>
              <w:rPr>
                <w:sz w:val="16"/>
                <w:szCs w:val="16"/>
                <w:lang w:val="en-CA"/>
              </w:rPr>
            </w:pPr>
          </w:p>
        </w:tc>
      </w:tr>
      <w:tr w:rsidR="00334E52" w:rsidRPr="00912C27" w14:paraId="0728A502" w14:textId="77777777" w:rsidTr="00334E52">
        <w:trPr>
          <w:trHeight w:val="336"/>
        </w:trPr>
        <w:tc>
          <w:tcPr>
            <w:tcW w:w="1271" w:type="dxa"/>
            <w:vMerge/>
            <w:noWrap/>
            <w:vAlign w:val="center"/>
          </w:tcPr>
          <w:p w14:paraId="28F5414D" w14:textId="77777777" w:rsidR="00334E52" w:rsidRPr="00912C27" w:rsidRDefault="00334E52" w:rsidP="00F87D48">
            <w:pPr>
              <w:rPr>
                <w:sz w:val="16"/>
                <w:szCs w:val="16"/>
                <w:lang w:val="en-CA"/>
              </w:rPr>
            </w:pPr>
          </w:p>
        </w:tc>
        <w:tc>
          <w:tcPr>
            <w:tcW w:w="1276" w:type="dxa"/>
            <w:vMerge/>
            <w:noWrap/>
            <w:vAlign w:val="center"/>
          </w:tcPr>
          <w:p w14:paraId="63D6E7A2" w14:textId="77777777" w:rsidR="00334E52" w:rsidRPr="00912C27" w:rsidRDefault="00334E52" w:rsidP="00F87D48">
            <w:pPr>
              <w:rPr>
                <w:sz w:val="16"/>
                <w:szCs w:val="16"/>
                <w:lang w:val="en-CA"/>
              </w:rPr>
            </w:pPr>
          </w:p>
        </w:tc>
        <w:tc>
          <w:tcPr>
            <w:tcW w:w="4956" w:type="dxa"/>
            <w:noWrap/>
            <w:vAlign w:val="center"/>
          </w:tcPr>
          <w:p w14:paraId="6402C4EC" w14:textId="77777777" w:rsidR="00334E52" w:rsidRPr="00912C27" w:rsidRDefault="00334E52" w:rsidP="00F87D48">
            <w:pPr>
              <w:rPr>
                <w:sz w:val="16"/>
                <w:szCs w:val="16"/>
                <w:lang w:val="en-CA"/>
              </w:rPr>
            </w:pPr>
            <w:r w:rsidRPr="00912C27">
              <w:rPr>
                <w:sz w:val="16"/>
                <w:szCs w:val="16"/>
                <w:lang w:val="en-CA"/>
              </w:rPr>
              <w:t>Peripehral River of Polder 40/2, 40/1, 43/2C (Lohalia River)</w:t>
            </w:r>
          </w:p>
        </w:tc>
        <w:tc>
          <w:tcPr>
            <w:tcW w:w="1418" w:type="dxa"/>
            <w:vMerge/>
            <w:noWrap/>
            <w:vAlign w:val="center"/>
          </w:tcPr>
          <w:p w14:paraId="59497B88" w14:textId="77777777" w:rsidR="00334E52" w:rsidRPr="00912C27" w:rsidRDefault="00334E52" w:rsidP="00F87D48">
            <w:pPr>
              <w:rPr>
                <w:sz w:val="16"/>
                <w:szCs w:val="16"/>
                <w:lang w:val="en-CA"/>
              </w:rPr>
            </w:pPr>
          </w:p>
        </w:tc>
      </w:tr>
      <w:tr w:rsidR="00334E52" w:rsidRPr="00912C27" w14:paraId="0B143145" w14:textId="77777777" w:rsidTr="00334E52">
        <w:trPr>
          <w:trHeight w:val="336"/>
        </w:trPr>
        <w:tc>
          <w:tcPr>
            <w:tcW w:w="8921" w:type="dxa"/>
            <w:gridSpan w:val="4"/>
            <w:shd w:val="clear" w:color="auto" w:fill="F2F2F2" w:themeFill="background1" w:themeFillShade="F2"/>
            <w:noWrap/>
            <w:vAlign w:val="center"/>
          </w:tcPr>
          <w:p w14:paraId="560EA671" w14:textId="250661A9" w:rsidR="00334E52" w:rsidRPr="00912C27" w:rsidRDefault="00334E52" w:rsidP="00334E52">
            <w:pPr>
              <w:jc w:val="center"/>
              <w:rPr>
                <w:b/>
                <w:bCs/>
                <w:sz w:val="16"/>
                <w:szCs w:val="16"/>
                <w:lang w:val="en-CA"/>
              </w:rPr>
            </w:pPr>
            <w:r w:rsidRPr="00912C27">
              <w:rPr>
                <w:b/>
                <w:bCs/>
                <w:sz w:val="16"/>
                <w:szCs w:val="16"/>
                <w:lang w:val="en-CA"/>
              </w:rPr>
              <w:t>Soil Data</w:t>
            </w:r>
          </w:p>
        </w:tc>
      </w:tr>
      <w:tr w:rsidR="00334E52" w:rsidRPr="00912C27" w14:paraId="5F589526" w14:textId="77777777" w:rsidTr="00334E52">
        <w:trPr>
          <w:trHeight w:val="336"/>
        </w:trPr>
        <w:tc>
          <w:tcPr>
            <w:tcW w:w="1271" w:type="dxa"/>
            <w:noWrap/>
            <w:vAlign w:val="center"/>
          </w:tcPr>
          <w:p w14:paraId="20B2CCFB" w14:textId="3298AB11" w:rsidR="00334E52" w:rsidRPr="00912C27" w:rsidRDefault="00334E52" w:rsidP="00334E52">
            <w:pPr>
              <w:rPr>
                <w:sz w:val="16"/>
                <w:szCs w:val="16"/>
                <w:lang w:val="en-CA"/>
              </w:rPr>
            </w:pPr>
            <w:r w:rsidRPr="00912C27">
              <w:rPr>
                <w:sz w:val="16"/>
                <w:szCs w:val="16"/>
                <w:lang w:val="en-CA"/>
              </w:rPr>
              <w:t>Soil Types and Class</w:t>
            </w:r>
          </w:p>
        </w:tc>
        <w:tc>
          <w:tcPr>
            <w:tcW w:w="1276" w:type="dxa"/>
            <w:noWrap/>
            <w:vAlign w:val="center"/>
          </w:tcPr>
          <w:p w14:paraId="25E7750F" w14:textId="77777777" w:rsidR="00334E52" w:rsidRPr="00912C27" w:rsidRDefault="00334E52" w:rsidP="00334E52">
            <w:pPr>
              <w:rPr>
                <w:sz w:val="16"/>
                <w:szCs w:val="16"/>
                <w:lang w:val="en-CA"/>
              </w:rPr>
            </w:pPr>
            <w:r w:rsidRPr="00912C27">
              <w:rPr>
                <w:sz w:val="16"/>
                <w:szCs w:val="16"/>
                <w:lang w:val="en-CA"/>
              </w:rPr>
              <w:t>Polygon Layers</w:t>
            </w:r>
          </w:p>
          <w:p w14:paraId="066E7368" w14:textId="77777777" w:rsidR="00334E52" w:rsidRPr="00912C27" w:rsidRDefault="00334E52" w:rsidP="00334E52">
            <w:pPr>
              <w:rPr>
                <w:sz w:val="16"/>
                <w:szCs w:val="16"/>
                <w:lang w:val="en-CA"/>
              </w:rPr>
            </w:pPr>
          </w:p>
        </w:tc>
        <w:tc>
          <w:tcPr>
            <w:tcW w:w="4956" w:type="dxa"/>
            <w:noWrap/>
            <w:vAlign w:val="center"/>
          </w:tcPr>
          <w:p w14:paraId="564E156D" w14:textId="3B8277AC" w:rsidR="00334E52" w:rsidRPr="00912C27" w:rsidRDefault="00334E52" w:rsidP="00334E52">
            <w:pPr>
              <w:rPr>
                <w:sz w:val="16"/>
                <w:szCs w:val="16"/>
                <w:lang w:val="en-CA"/>
              </w:rPr>
            </w:pPr>
            <w:r w:rsidRPr="00912C27">
              <w:rPr>
                <w:sz w:val="16"/>
                <w:szCs w:val="16"/>
                <w:lang w:val="en-CA"/>
              </w:rPr>
              <w:t>Soil Types and Classes</w:t>
            </w:r>
          </w:p>
        </w:tc>
        <w:tc>
          <w:tcPr>
            <w:tcW w:w="1418" w:type="dxa"/>
            <w:noWrap/>
            <w:vAlign w:val="center"/>
          </w:tcPr>
          <w:p w14:paraId="0C98DCBA" w14:textId="1735D64E" w:rsidR="00334E52" w:rsidRPr="00912C27" w:rsidRDefault="00334E52" w:rsidP="00334E52">
            <w:pPr>
              <w:rPr>
                <w:sz w:val="16"/>
                <w:szCs w:val="16"/>
                <w:lang w:val="en-CA"/>
              </w:rPr>
            </w:pPr>
            <w:r w:rsidRPr="00912C27">
              <w:rPr>
                <w:sz w:val="16"/>
                <w:szCs w:val="16"/>
                <w:lang w:val="en-CA"/>
              </w:rPr>
              <w:t>WGS84</w:t>
            </w:r>
          </w:p>
        </w:tc>
      </w:tr>
      <w:tr w:rsidR="00334E52" w:rsidRPr="00912C27" w14:paraId="73957C83" w14:textId="77777777" w:rsidTr="00334E52">
        <w:trPr>
          <w:trHeight w:val="336"/>
        </w:trPr>
        <w:tc>
          <w:tcPr>
            <w:tcW w:w="1271" w:type="dxa"/>
            <w:noWrap/>
            <w:vAlign w:val="center"/>
          </w:tcPr>
          <w:p w14:paraId="645EBAE1" w14:textId="076B397E" w:rsidR="00334E52" w:rsidRPr="00912C27" w:rsidRDefault="00334E52" w:rsidP="00334E52">
            <w:pPr>
              <w:rPr>
                <w:sz w:val="16"/>
                <w:szCs w:val="16"/>
                <w:lang w:val="en-CA"/>
              </w:rPr>
            </w:pPr>
            <w:r w:rsidRPr="00912C27">
              <w:rPr>
                <w:sz w:val="16"/>
                <w:szCs w:val="16"/>
                <w:lang w:val="en-CA"/>
              </w:rPr>
              <w:t>Lithology</w:t>
            </w:r>
          </w:p>
        </w:tc>
        <w:tc>
          <w:tcPr>
            <w:tcW w:w="1276" w:type="dxa"/>
            <w:noWrap/>
            <w:vAlign w:val="center"/>
          </w:tcPr>
          <w:p w14:paraId="21342F0B" w14:textId="3789515E" w:rsidR="00334E52" w:rsidRPr="00912C27" w:rsidRDefault="00334E52" w:rsidP="00334E52">
            <w:pPr>
              <w:rPr>
                <w:sz w:val="16"/>
                <w:szCs w:val="16"/>
                <w:lang w:val="en-CA"/>
              </w:rPr>
            </w:pPr>
            <w:r w:rsidRPr="00912C27">
              <w:rPr>
                <w:sz w:val="16"/>
                <w:szCs w:val="16"/>
                <w:lang w:val="en-CA"/>
              </w:rPr>
              <w:t>Point Shapefiles</w:t>
            </w:r>
          </w:p>
        </w:tc>
        <w:tc>
          <w:tcPr>
            <w:tcW w:w="4956" w:type="dxa"/>
            <w:noWrap/>
            <w:vAlign w:val="center"/>
          </w:tcPr>
          <w:p w14:paraId="69FD82A6" w14:textId="2A035EA3" w:rsidR="00334E52" w:rsidRPr="00912C27" w:rsidRDefault="00334E52" w:rsidP="00334E52">
            <w:pPr>
              <w:rPr>
                <w:sz w:val="16"/>
                <w:szCs w:val="16"/>
                <w:lang w:val="en-CA"/>
              </w:rPr>
            </w:pPr>
            <w:r w:rsidRPr="00912C27">
              <w:rPr>
                <w:sz w:val="16"/>
                <w:szCs w:val="16"/>
                <w:lang w:val="en-CA"/>
              </w:rPr>
              <w:t>Soil Depth</w:t>
            </w:r>
          </w:p>
        </w:tc>
        <w:tc>
          <w:tcPr>
            <w:tcW w:w="1418" w:type="dxa"/>
            <w:noWrap/>
            <w:vAlign w:val="center"/>
          </w:tcPr>
          <w:p w14:paraId="3D8A0959" w14:textId="5E5264BC" w:rsidR="00334E52" w:rsidRPr="00912C27" w:rsidRDefault="00334E52" w:rsidP="00334E52">
            <w:pPr>
              <w:rPr>
                <w:sz w:val="16"/>
                <w:szCs w:val="16"/>
                <w:lang w:val="en-CA"/>
              </w:rPr>
            </w:pPr>
            <w:r w:rsidRPr="00912C27">
              <w:rPr>
                <w:sz w:val="16"/>
                <w:szCs w:val="16"/>
                <w:lang w:val="en-CA"/>
              </w:rPr>
              <w:t>WGS84</w:t>
            </w:r>
          </w:p>
        </w:tc>
      </w:tr>
      <w:tr w:rsidR="00334E52" w:rsidRPr="00912C27" w14:paraId="27D91B50" w14:textId="77777777" w:rsidTr="00334E52">
        <w:trPr>
          <w:trHeight w:val="336"/>
        </w:trPr>
        <w:tc>
          <w:tcPr>
            <w:tcW w:w="8921" w:type="dxa"/>
            <w:gridSpan w:val="4"/>
            <w:shd w:val="clear" w:color="auto" w:fill="F2F2F2" w:themeFill="background1" w:themeFillShade="F2"/>
            <w:noWrap/>
            <w:vAlign w:val="center"/>
          </w:tcPr>
          <w:p w14:paraId="04901DEF" w14:textId="52EF2B1A" w:rsidR="00334E52" w:rsidRPr="00912C27" w:rsidRDefault="00334E52" w:rsidP="00334E52">
            <w:pPr>
              <w:jc w:val="center"/>
              <w:rPr>
                <w:b/>
                <w:bCs/>
                <w:sz w:val="16"/>
                <w:szCs w:val="16"/>
                <w:lang w:val="en-CA"/>
              </w:rPr>
            </w:pPr>
            <w:r w:rsidRPr="00912C27">
              <w:rPr>
                <w:b/>
                <w:bCs/>
                <w:sz w:val="16"/>
                <w:szCs w:val="16"/>
                <w:lang w:val="en-CA"/>
              </w:rPr>
              <w:t>Existing Structures</w:t>
            </w:r>
          </w:p>
        </w:tc>
      </w:tr>
      <w:tr w:rsidR="00334E52" w:rsidRPr="00912C27" w14:paraId="211AB0CC" w14:textId="77777777" w:rsidTr="00334E52">
        <w:trPr>
          <w:trHeight w:val="336"/>
        </w:trPr>
        <w:tc>
          <w:tcPr>
            <w:tcW w:w="1271" w:type="dxa"/>
            <w:noWrap/>
            <w:vAlign w:val="center"/>
          </w:tcPr>
          <w:p w14:paraId="4EF99C76" w14:textId="3E18D35E" w:rsidR="00334E52" w:rsidRPr="00912C27" w:rsidRDefault="00334E52" w:rsidP="00334E52">
            <w:pPr>
              <w:rPr>
                <w:sz w:val="16"/>
                <w:szCs w:val="16"/>
                <w:lang w:val="en-CA"/>
              </w:rPr>
            </w:pPr>
            <w:r w:rsidRPr="00912C27">
              <w:rPr>
                <w:sz w:val="16"/>
                <w:szCs w:val="16"/>
                <w:lang w:val="en-CA"/>
              </w:rPr>
              <w:t>Hydraulic Structures</w:t>
            </w:r>
          </w:p>
        </w:tc>
        <w:tc>
          <w:tcPr>
            <w:tcW w:w="1276" w:type="dxa"/>
            <w:noWrap/>
            <w:vAlign w:val="center"/>
          </w:tcPr>
          <w:p w14:paraId="58F430E2" w14:textId="5971956A" w:rsidR="00334E52" w:rsidRPr="00912C27" w:rsidRDefault="00334E52" w:rsidP="00334E52">
            <w:pPr>
              <w:rPr>
                <w:sz w:val="16"/>
                <w:szCs w:val="16"/>
                <w:lang w:val="en-CA"/>
              </w:rPr>
            </w:pPr>
            <w:r w:rsidRPr="00912C27">
              <w:rPr>
                <w:sz w:val="16"/>
                <w:szCs w:val="16"/>
                <w:lang w:val="en-CA"/>
              </w:rPr>
              <w:t>Point Shapefiles</w:t>
            </w:r>
          </w:p>
        </w:tc>
        <w:tc>
          <w:tcPr>
            <w:tcW w:w="4956" w:type="dxa"/>
            <w:noWrap/>
            <w:vAlign w:val="center"/>
          </w:tcPr>
          <w:p w14:paraId="757DDC4B" w14:textId="77777777" w:rsidR="00334E52" w:rsidRPr="00912C27" w:rsidRDefault="00334E52" w:rsidP="00334E52">
            <w:pPr>
              <w:jc w:val="left"/>
              <w:rPr>
                <w:sz w:val="16"/>
                <w:szCs w:val="16"/>
                <w:lang w:val="en-CA"/>
              </w:rPr>
            </w:pPr>
            <w:r w:rsidRPr="00912C27">
              <w:rPr>
                <w:sz w:val="16"/>
                <w:szCs w:val="16"/>
                <w:lang w:val="en-CA"/>
              </w:rPr>
              <w:t>General Information, No of Vent, Size of Vent, Vent Height &amp; Width, Vent Diameter, Area, condition of structure</w:t>
            </w:r>
          </w:p>
          <w:p w14:paraId="787932D0" w14:textId="77777777" w:rsidR="00334E52" w:rsidRPr="00912C27" w:rsidRDefault="00334E52" w:rsidP="00334E52">
            <w:pPr>
              <w:jc w:val="left"/>
              <w:rPr>
                <w:sz w:val="16"/>
                <w:szCs w:val="16"/>
                <w:lang w:val="en-CA"/>
              </w:rPr>
            </w:pPr>
            <w:r w:rsidRPr="00912C27">
              <w:rPr>
                <w:sz w:val="16"/>
                <w:szCs w:val="16"/>
                <w:lang w:val="en-CA"/>
              </w:rPr>
              <w:t>Collected in 2016</w:t>
            </w:r>
          </w:p>
          <w:p w14:paraId="2B043C06" w14:textId="77777777" w:rsidR="00334E52" w:rsidRPr="00912C27" w:rsidRDefault="00334E52" w:rsidP="00334E52">
            <w:pPr>
              <w:rPr>
                <w:sz w:val="16"/>
                <w:szCs w:val="16"/>
                <w:lang w:val="en-CA"/>
              </w:rPr>
            </w:pPr>
          </w:p>
        </w:tc>
        <w:tc>
          <w:tcPr>
            <w:tcW w:w="1418" w:type="dxa"/>
            <w:noWrap/>
            <w:vAlign w:val="center"/>
          </w:tcPr>
          <w:p w14:paraId="5C7F7790" w14:textId="5C9F4248" w:rsidR="00334E52" w:rsidRPr="00912C27" w:rsidRDefault="00334E52" w:rsidP="00334E52">
            <w:pPr>
              <w:rPr>
                <w:sz w:val="16"/>
                <w:szCs w:val="16"/>
                <w:lang w:val="en-CA"/>
              </w:rPr>
            </w:pPr>
            <w:r w:rsidRPr="00912C27">
              <w:rPr>
                <w:sz w:val="16"/>
                <w:szCs w:val="16"/>
                <w:lang w:val="en-CA"/>
              </w:rPr>
              <w:t>WGS84</w:t>
            </w:r>
          </w:p>
        </w:tc>
      </w:tr>
      <w:tr w:rsidR="00334E52" w:rsidRPr="00912C27" w14:paraId="4F83DA91" w14:textId="77777777" w:rsidTr="00334E52">
        <w:trPr>
          <w:trHeight w:val="336"/>
        </w:trPr>
        <w:tc>
          <w:tcPr>
            <w:tcW w:w="1271" w:type="dxa"/>
            <w:noWrap/>
            <w:vAlign w:val="center"/>
          </w:tcPr>
          <w:p w14:paraId="17FD41A7" w14:textId="64BEB393" w:rsidR="00334E52" w:rsidRPr="00912C27" w:rsidRDefault="00334E52" w:rsidP="00334E52">
            <w:pPr>
              <w:rPr>
                <w:sz w:val="16"/>
                <w:szCs w:val="16"/>
                <w:lang w:val="en-CA"/>
              </w:rPr>
            </w:pPr>
            <w:r w:rsidRPr="00912C27">
              <w:rPr>
                <w:sz w:val="16"/>
                <w:szCs w:val="16"/>
                <w:lang w:val="en-CA"/>
              </w:rPr>
              <w:t>Embankment Height</w:t>
            </w:r>
          </w:p>
        </w:tc>
        <w:tc>
          <w:tcPr>
            <w:tcW w:w="1276" w:type="dxa"/>
            <w:noWrap/>
            <w:vAlign w:val="center"/>
          </w:tcPr>
          <w:p w14:paraId="69CC5857" w14:textId="02FBEC11" w:rsidR="00334E52" w:rsidRPr="00912C27" w:rsidRDefault="00334E52" w:rsidP="00334E52">
            <w:pPr>
              <w:rPr>
                <w:sz w:val="16"/>
                <w:szCs w:val="16"/>
                <w:lang w:val="en-CA"/>
              </w:rPr>
            </w:pPr>
            <w:r w:rsidRPr="00912C27">
              <w:rPr>
                <w:sz w:val="16"/>
                <w:szCs w:val="16"/>
                <w:lang w:val="en-CA"/>
              </w:rPr>
              <w:t>Point Shapefiles</w:t>
            </w:r>
          </w:p>
        </w:tc>
        <w:tc>
          <w:tcPr>
            <w:tcW w:w="4956" w:type="dxa"/>
            <w:noWrap/>
            <w:vAlign w:val="center"/>
          </w:tcPr>
          <w:p w14:paraId="5F65F60B" w14:textId="159BFD9A" w:rsidR="00334E52" w:rsidRPr="00912C27" w:rsidRDefault="00334E52" w:rsidP="00334E52">
            <w:pPr>
              <w:rPr>
                <w:sz w:val="16"/>
                <w:szCs w:val="16"/>
                <w:lang w:val="en-CA"/>
              </w:rPr>
            </w:pPr>
            <w:r w:rsidRPr="00912C27">
              <w:rPr>
                <w:sz w:val="16"/>
                <w:szCs w:val="16"/>
                <w:lang w:val="en-CA"/>
              </w:rPr>
              <w:t>Height of the Embankments in mPWD</w:t>
            </w:r>
          </w:p>
        </w:tc>
        <w:tc>
          <w:tcPr>
            <w:tcW w:w="1418" w:type="dxa"/>
            <w:noWrap/>
            <w:vAlign w:val="center"/>
          </w:tcPr>
          <w:p w14:paraId="659CE82C" w14:textId="1C5CC3FB" w:rsidR="00334E52" w:rsidRPr="00912C27" w:rsidRDefault="00334E52" w:rsidP="00334E52">
            <w:pPr>
              <w:rPr>
                <w:sz w:val="16"/>
                <w:szCs w:val="16"/>
                <w:lang w:val="en-CA"/>
              </w:rPr>
            </w:pPr>
            <w:r w:rsidRPr="00912C27">
              <w:rPr>
                <w:sz w:val="16"/>
                <w:szCs w:val="16"/>
                <w:lang w:val="en-CA"/>
              </w:rPr>
              <w:t>WGS84</w:t>
            </w:r>
          </w:p>
        </w:tc>
      </w:tr>
      <w:tr w:rsidR="00334E52" w:rsidRPr="00912C27" w14:paraId="2DC02776" w14:textId="77777777" w:rsidTr="00334E52">
        <w:trPr>
          <w:trHeight w:val="336"/>
        </w:trPr>
        <w:tc>
          <w:tcPr>
            <w:tcW w:w="1271" w:type="dxa"/>
            <w:noWrap/>
            <w:vAlign w:val="center"/>
          </w:tcPr>
          <w:p w14:paraId="1064CCD0" w14:textId="2DD74628" w:rsidR="00334E52" w:rsidRPr="00912C27" w:rsidRDefault="00334E52" w:rsidP="00334E52">
            <w:pPr>
              <w:rPr>
                <w:sz w:val="16"/>
                <w:szCs w:val="16"/>
                <w:lang w:val="en-CA"/>
              </w:rPr>
            </w:pPr>
            <w:r w:rsidRPr="00912C27">
              <w:rPr>
                <w:sz w:val="16"/>
                <w:szCs w:val="16"/>
                <w:lang w:val="en-CA"/>
              </w:rPr>
              <w:t>Embankment</w:t>
            </w:r>
          </w:p>
        </w:tc>
        <w:tc>
          <w:tcPr>
            <w:tcW w:w="1276" w:type="dxa"/>
            <w:noWrap/>
            <w:vAlign w:val="center"/>
          </w:tcPr>
          <w:p w14:paraId="0611FCC4" w14:textId="36AB3B6E" w:rsidR="00334E52" w:rsidRPr="00912C27" w:rsidRDefault="00334E52" w:rsidP="00334E52">
            <w:pPr>
              <w:rPr>
                <w:sz w:val="16"/>
                <w:szCs w:val="16"/>
                <w:lang w:val="en-CA"/>
              </w:rPr>
            </w:pPr>
            <w:r w:rsidRPr="00912C27">
              <w:rPr>
                <w:sz w:val="16"/>
                <w:szCs w:val="16"/>
                <w:lang w:val="en-CA"/>
              </w:rPr>
              <w:t>Shapefile (Polygon)</w:t>
            </w:r>
          </w:p>
        </w:tc>
        <w:tc>
          <w:tcPr>
            <w:tcW w:w="4956" w:type="dxa"/>
            <w:noWrap/>
            <w:vAlign w:val="center"/>
          </w:tcPr>
          <w:p w14:paraId="7B1A9D54" w14:textId="6213CF10" w:rsidR="00334E52" w:rsidRPr="00912C27" w:rsidRDefault="00334E52" w:rsidP="00334E52">
            <w:pPr>
              <w:rPr>
                <w:sz w:val="16"/>
                <w:szCs w:val="16"/>
                <w:lang w:val="en-CA"/>
              </w:rPr>
            </w:pPr>
            <w:r w:rsidRPr="00912C27">
              <w:rPr>
                <w:sz w:val="16"/>
                <w:szCs w:val="16"/>
                <w:lang w:val="en-CA"/>
              </w:rPr>
              <w:t>Polderwise Population, Land use Statistiscs, Socio Economic Statistics, Average, Maximum and Minimum Height of Embankment</w:t>
            </w:r>
          </w:p>
        </w:tc>
        <w:tc>
          <w:tcPr>
            <w:tcW w:w="1418" w:type="dxa"/>
            <w:noWrap/>
            <w:vAlign w:val="center"/>
          </w:tcPr>
          <w:p w14:paraId="47128D36" w14:textId="2CFB8C6E" w:rsidR="00334E52" w:rsidRPr="00912C27" w:rsidRDefault="00334E52" w:rsidP="00334E52">
            <w:pPr>
              <w:rPr>
                <w:sz w:val="16"/>
                <w:szCs w:val="16"/>
                <w:lang w:val="en-CA"/>
              </w:rPr>
            </w:pPr>
            <w:r w:rsidRPr="00912C27">
              <w:rPr>
                <w:sz w:val="16"/>
                <w:szCs w:val="16"/>
                <w:lang w:val="en-CA"/>
              </w:rPr>
              <w:t>WGS84</w:t>
            </w:r>
          </w:p>
        </w:tc>
      </w:tr>
      <w:tr w:rsidR="00334E52" w:rsidRPr="00912C27" w14:paraId="17FCBB11" w14:textId="77777777" w:rsidTr="00334E52">
        <w:trPr>
          <w:trHeight w:val="336"/>
        </w:trPr>
        <w:tc>
          <w:tcPr>
            <w:tcW w:w="1271" w:type="dxa"/>
            <w:noWrap/>
            <w:vAlign w:val="center"/>
          </w:tcPr>
          <w:p w14:paraId="3FB6A159" w14:textId="494715DA" w:rsidR="00334E52" w:rsidRPr="00912C27" w:rsidRDefault="00334E52" w:rsidP="00334E52">
            <w:pPr>
              <w:rPr>
                <w:sz w:val="16"/>
                <w:szCs w:val="16"/>
                <w:lang w:val="en-CA"/>
              </w:rPr>
            </w:pPr>
            <w:r w:rsidRPr="00912C27">
              <w:rPr>
                <w:sz w:val="16"/>
                <w:szCs w:val="16"/>
                <w:lang w:val="en-CA"/>
              </w:rPr>
              <w:t>Xsection_Embankment</w:t>
            </w:r>
          </w:p>
        </w:tc>
        <w:tc>
          <w:tcPr>
            <w:tcW w:w="1276" w:type="dxa"/>
            <w:noWrap/>
            <w:vAlign w:val="center"/>
          </w:tcPr>
          <w:p w14:paraId="5C58B81C" w14:textId="471E2762" w:rsidR="00334E52" w:rsidRPr="00912C27" w:rsidRDefault="00334E52" w:rsidP="00334E52">
            <w:pPr>
              <w:rPr>
                <w:sz w:val="16"/>
                <w:szCs w:val="16"/>
                <w:lang w:val="en-CA"/>
              </w:rPr>
            </w:pPr>
            <w:r w:rsidRPr="00912C27">
              <w:rPr>
                <w:sz w:val="16"/>
                <w:szCs w:val="16"/>
                <w:lang w:val="en-CA"/>
              </w:rPr>
              <w:t>Poly Lines Shapefiles</w:t>
            </w:r>
          </w:p>
        </w:tc>
        <w:tc>
          <w:tcPr>
            <w:tcW w:w="4956" w:type="dxa"/>
            <w:noWrap/>
            <w:vAlign w:val="center"/>
          </w:tcPr>
          <w:p w14:paraId="6AD9B69C" w14:textId="77777777" w:rsidR="00334E52" w:rsidRPr="00912C27" w:rsidRDefault="00334E52" w:rsidP="00334E52">
            <w:pPr>
              <w:jc w:val="left"/>
              <w:rPr>
                <w:sz w:val="16"/>
                <w:szCs w:val="16"/>
                <w:lang w:val="en-CA"/>
              </w:rPr>
            </w:pPr>
            <w:r w:rsidRPr="00912C27">
              <w:rPr>
                <w:sz w:val="16"/>
                <w:szCs w:val="16"/>
                <w:lang w:val="en-CA"/>
              </w:rPr>
              <w:t>Available for Polder 23, Polder 17/1, 18-19 (Partially), 15, 14/1, 35/1, 34/1 &amp; 34/3</w:t>
            </w:r>
          </w:p>
          <w:p w14:paraId="529BEFC6" w14:textId="3D3F80F9" w:rsidR="00334E52" w:rsidRPr="00912C27" w:rsidRDefault="00334E52" w:rsidP="00334E52">
            <w:pPr>
              <w:rPr>
                <w:sz w:val="16"/>
                <w:szCs w:val="16"/>
                <w:lang w:val="en-CA"/>
              </w:rPr>
            </w:pPr>
            <w:r w:rsidRPr="00912C27">
              <w:rPr>
                <w:sz w:val="16"/>
                <w:szCs w:val="16"/>
                <w:lang w:val="en-CA"/>
              </w:rPr>
              <w:t>Only GIS layer is available</w:t>
            </w:r>
          </w:p>
        </w:tc>
        <w:tc>
          <w:tcPr>
            <w:tcW w:w="1418" w:type="dxa"/>
            <w:noWrap/>
            <w:vAlign w:val="center"/>
          </w:tcPr>
          <w:p w14:paraId="434A6475" w14:textId="4843A580" w:rsidR="00334E52" w:rsidRPr="00912C27" w:rsidRDefault="00334E52" w:rsidP="00334E52">
            <w:pPr>
              <w:rPr>
                <w:sz w:val="16"/>
                <w:szCs w:val="16"/>
                <w:lang w:val="en-CA"/>
              </w:rPr>
            </w:pPr>
            <w:r w:rsidRPr="00912C27">
              <w:rPr>
                <w:sz w:val="16"/>
                <w:szCs w:val="16"/>
                <w:lang w:val="en-CA"/>
              </w:rPr>
              <w:t>WGS84</w:t>
            </w:r>
          </w:p>
        </w:tc>
      </w:tr>
    </w:tbl>
    <w:p w14:paraId="56B6976E" w14:textId="77777777" w:rsidR="00D252C5" w:rsidRPr="00912C27" w:rsidRDefault="00D252C5" w:rsidP="00D252C5"/>
    <w:p w14:paraId="760AC0B9" w14:textId="2DF58F8E" w:rsidR="00B374B8" w:rsidRPr="002B098C" w:rsidRDefault="00B374B8" w:rsidP="00404FEA">
      <w:pPr>
        <w:pStyle w:val="AppendixHeading1Numbered"/>
        <w:rPr>
          <w:rFonts w:ascii="Verdana" w:hAnsi="Verdana"/>
          <w:lang w:val="en-GB"/>
        </w:rPr>
      </w:pPr>
      <w:r w:rsidRPr="002B098C">
        <w:rPr>
          <w:rFonts w:ascii="Verdana" w:hAnsi="Verdana"/>
          <w:lang w:val="en-GB"/>
        </w:rPr>
        <w:lastRenderedPageBreak/>
        <w:t>Comparison of the CEIP-1 and CEIP-2 Storm Surge Modelling Approach</w:t>
      </w:r>
    </w:p>
    <w:p w14:paraId="1389EF6D" w14:textId="64C0BAA0" w:rsidR="00C06662" w:rsidRPr="00912C27" w:rsidRDefault="00C06662" w:rsidP="00C06662">
      <w:r w:rsidRPr="00912C27">
        <w:t xml:space="preserve">The current study has improved upon the </w:t>
      </w:r>
      <w:r w:rsidR="008B4ABF" w:rsidRPr="00912C27">
        <w:t>CEIP-1</w:t>
      </w:r>
      <w:r w:rsidRPr="00912C27">
        <w:t xml:space="preserve"> approach of the storm surge modelling. The differences between the </w:t>
      </w:r>
      <w:r w:rsidR="008B4ABF" w:rsidRPr="00912C27">
        <w:t>CEIP-1</w:t>
      </w:r>
      <w:r w:rsidRPr="00912C27">
        <w:t xml:space="preserve"> and </w:t>
      </w:r>
      <w:r w:rsidR="008B4ABF" w:rsidRPr="00912C27">
        <w:t>CEIP-2</w:t>
      </w:r>
      <w:r w:rsidRPr="00912C27">
        <w:t xml:space="preserve"> methodology are summarized in </w:t>
      </w:r>
      <w:r w:rsidR="00DC3169" w:rsidRPr="00912C27">
        <w:t>in the table below</w:t>
      </w:r>
      <w:r w:rsidRPr="00912C27">
        <w:t>.</w:t>
      </w:r>
    </w:p>
    <w:p w14:paraId="2DB2E644" w14:textId="77777777" w:rsidR="00C06662" w:rsidRPr="00912C27" w:rsidRDefault="00C06662" w:rsidP="00C06662"/>
    <w:tbl>
      <w:tblPr>
        <w:tblStyle w:val="TableGrid"/>
        <w:tblW w:w="4728" w:type="pct"/>
        <w:jc w:val="center"/>
        <w:tblLook w:val="04A0" w:firstRow="1" w:lastRow="0" w:firstColumn="1" w:lastColumn="0" w:noHBand="0" w:noVBand="1"/>
      </w:tblPr>
      <w:tblGrid>
        <w:gridCol w:w="1451"/>
        <w:gridCol w:w="3503"/>
        <w:gridCol w:w="3887"/>
      </w:tblGrid>
      <w:tr w:rsidR="00C06662" w:rsidRPr="00912C27" w14:paraId="5201EAFA" w14:textId="77777777" w:rsidTr="00F87D48">
        <w:trPr>
          <w:tblHeader/>
          <w:jc w:val="center"/>
        </w:trPr>
        <w:tc>
          <w:tcPr>
            <w:tcW w:w="821" w:type="pct"/>
            <w:shd w:val="clear" w:color="auto" w:fill="C6D9F1" w:themeFill="text2" w:themeFillTint="33"/>
            <w:vAlign w:val="center"/>
          </w:tcPr>
          <w:p w14:paraId="7ECDFB8B" w14:textId="77777777" w:rsidR="00C06662" w:rsidRPr="00912C27" w:rsidRDefault="00C06662" w:rsidP="00F87D48">
            <w:pPr>
              <w:spacing w:before="60" w:after="60"/>
              <w:jc w:val="center"/>
              <w:rPr>
                <w:rFonts w:cs="Segoe UI"/>
                <w:b/>
                <w:bCs/>
                <w:color w:val="000000" w:themeColor="text1"/>
              </w:rPr>
            </w:pPr>
            <w:r w:rsidRPr="00912C27">
              <w:rPr>
                <w:rFonts w:cs="Segoe UI"/>
                <w:b/>
                <w:bCs/>
                <w:color w:val="000000" w:themeColor="text1"/>
              </w:rPr>
              <w:t>Parameters</w:t>
            </w:r>
          </w:p>
        </w:tc>
        <w:tc>
          <w:tcPr>
            <w:tcW w:w="1981" w:type="pct"/>
            <w:shd w:val="clear" w:color="auto" w:fill="C6D9F1" w:themeFill="text2" w:themeFillTint="33"/>
            <w:vAlign w:val="center"/>
          </w:tcPr>
          <w:p w14:paraId="3F380965" w14:textId="1D233CE4" w:rsidR="00C06662" w:rsidRPr="00912C27" w:rsidRDefault="008B4ABF" w:rsidP="00F87D48">
            <w:pPr>
              <w:spacing w:before="60" w:after="60"/>
              <w:jc w:val="center"/>
              <w:rPr>
                <w:rFonts w:cs="Segoe UI"/>
                <w:b/>
                <w:bCs/>
                <w:color w:val="000000" w:themeColor="text1"/>
              </w:rPr>
            </w:pPr>
            <w:r w:rsidRPr="00912C27">
              <w:rPr>
                <w:rFonts w:cs="Segoe UI"/>
                <w:b/>
                <w:bCs/>
                <w:color w:val="000000" w:themeColor="text1"/>
              </w:rPr>
              <w:t>CEIP-1</w:t>
            </w:r>
          </w:p>
        </w:tc>
        <w:tc>
          <w:tcPr>
            <w:tcW w:w="2198" w:type="pct"/>
            <w:shd w:val="clear" w:color="auto" w:fill="C6D9F1" w:themeFill="text2" w:themeFillTint="33"/>
            <w:vAlign w:val="center"/>
          </w:tcPr>
          <w:p w14:paraId="63CD31F2" w14:textId="2F9AF639" w:rsidR="00C06662" w:rsidRPr="00912C27" w:rsidRDefault="008B4ABF" w:rsidP="00F87D48">
            <w:pPr>
              <w:spacing w:before="60" w:after="60"/>
              <w:jc w:val="center"/>
              <w:rPr>
                <w:rFonts w:cs="Segoe UI"/>
                <w:b/>
                <w:bCs/>
                <w:color w:val="000000" w:themeColor="text1"/>
              </w:rPr>
            </w:pPr>
            <w:r w:rsidRPr="00912C27">
              <w:rPr>
                <w:rFonts w:cs="Segoe UI"/>
                <w:b/>
                <w:bCs/>
                <w:color w:val="000000" w:themeColor="text1"/>
              </w:rPr>
              <w:t>CEIP-2</w:t>
            </w:r>
          </w:p>
        </w:tc>
      </w:tr>
      <w:tr w:rsidR="00C06662" w:rsidRPr="00912C27" w14:paraId="3DDB235F" w14:textId="77777777" w:rsidTr="00F87D48">
        <w:trPr>
          <w:jc w:val="center"/>
        </w:trPr>
        <w:tc>
          <w:tcPr>
            <w:tcW w:w="821" w:type="pct"/>
            <w:vAlign w:val="center"/>
          </w:tcPr>
          <w:p w14:paraId="2EA05F66" w14:textId="77777777" w:rsidR="00C06662" w:rsidRPr="00912C27" w:rsidRDefault="00C06662" w:rsidP="00F87D48">
            <w:pPr>
              <w:spacing w:before="60" w:after="60"/>
              <w:rPr>
                <w:rFonts w:cs="Segoe UI"/>
                <w:sz w:val="18"/>
                <w:szCs w:val="18"/>
              </w:rPr>
            </w:pPr>
            <w:r w:rsidRPr="00912C27">
              <w:rPr>
                <w:rFonts w:cs="Segoe UI"/>
                <w:sz w:val="18"/>
                <w:szCs w:val="18"/>
              </w:rPr>
              <w:t>Dimension</w:t>
            </w:r>
          </w:p>
        </w:tc>
        <w:tc>
          <w:tcPr>
            <w:tcW w:w="1981" w:type="pct"/>
          </w:tcPr>
          <w:p w14:paraId="59789914" w14:textId="77777777" w:rsidR="00C06662" w:rsidRPr="00912C27" w:rsidRDefault="00C06662" w:rsidP="00F87D48">
            <w:pPr>
              <w:spacing w:before="60" w:after="60"/>
              <w:rPr>
                <w:rFonts w:cs="Segoe UI"/>
                <w:color w:val="000000" w:themeColor="text1"/>
                <w:sz w:val="18"/>
                <w:szCs w:val="18"/>
              </w:rPr>
            </w:pPr>
            <w:r w:rsidRPr="00912C27">
              <w:rPr>
                <w:rFonts w:cs="Segoe UI"/>
                <w:color w:val="000000" w:themeColor="text1"/>
                <w:sz w:val="18"/>
                <w:szCs w:val="18"/>
              </w:rPr>
              <w:t>2D</w:t>
            </w:r>
          </w:p>
        </w:tc>
        <w:tc>
          <w:tcPr>
            <w:tcW w:w="2198" w:type="pct"/>
          </w:tcPr>
          <w:p w14:paraId="029589FB" w14:textId="77777777" w:rsidR="00C06662" w:rsidRPr="00912C27" w:rsidRDefault="00C06662" w:rsidP="00F87D48">
            <w:pPr>
              <w:spacing w:before="60" w:after="60"/>
              <w:rPr>
                <w:rFonts w:cs="Segoe UI"/>
                <w:color w:val="000000" w:themeColor="text1"/>
                <w:sz w:val="18"/>
                <w:szCs w:val="18"/>
              </w:rPr>
            </w:pPr>
            <w:r w:rsidRPr="00912C27">
              <w:rPr>
                <w:rFonts w:cs="Segoe UI"/>
                <w:color w:val="000000" w:themeColor="text1"/>
                <w:sz w:val="18"/>
                <w:szCs w:val="18"/>
              </w:rPr>
              <w:t>2D</w:t>
            </w:r>
          </w:p>
        </w:tc>
      </w:tr>
      <w:tr w:rsidR="00C06662" w:rsidRPr="00912C27" w14:paraId="22F2EDC8" w14:textId="77777777" w:rsidTr="00F87D48">
        <w:trPr>
          <w:jc w:val="center"/>
        </w:trPr>
        <w:tc>
          <w:tcPr>
            <w:tcW w:w="821" w:type="pct"/>
            <w:vAlign w:val="center"/>
          </w:tcPr>
          <w:p w14:paraId="1AE8CE68" w14:textId="77777777" w:rsidR="00C06662" w:rsidRPr="00912C27" w:rsidRDefault="00C06662" w:rsidP="00F87D48">
            <w:pPr>
              <w:spacing w:before="60" w:after="60"/>
              <w:rPr>
                <w:rFonts w:cs="Segoe UI"/>
                <w:sz w:val="18"/>
                <w:szCs w:val="18"/>
              </w:rPr>
            </w:pPr>
            <w:r w:rsidRPr="00912C27">
              <w:rPr>
                <w:rFonts w:cs="Segoe UI"/>
                <w:sz w:val="18"/>
                <w:szCs w:val="18"/>
              </w:rPr>
              <w:t>Software</w:t>
            </w:r>
          </w:p>
        </w:tc>
        <w:tc>
          <w:tcPr>
            <w:tcW w:w="1981" w:type="pct"/>
          </w:tcPr>
          <w:p w14:paraId="70431C8F" w14:textId="77777777" w:rsidR="00C06662" w:rsidRPr="00912C27" w:rsidRDefault="00C06662" w:rsidP="00F87D48">
            <w:pPr>
              <w:spacing w:before="60" w:after="60"/>
              <w:rPr>
                <w:rFonts w:cs="Segoe UI"/>
                <w:color w:val="000000" w:themeColor="text1"/>
                <w:sz w:val="18"/>
                <w:szCs w:val="18"/>
              </w:rPr>
            </w:pPr>
            <w:r w:rsidRPr="00912C27">
              <w:rPr>
                <w:rFonts w:cs="Segoe UI"/>
                <w:color w:val="000000" w:themeColor="text1"/>
                <w:sz w:val="18"/>
                <w:szCs w:val="18"/>
              </w:rPr>
              <w:t>MIKE 21M</w:t>
            </w:r>
          </w:p>
        </w:tc>
        <w:tc>
          <w:tcPr>
            <w:tcW w:w="2198" w:type="pct"/>
          </w:tcPr>
          <w:p w14:paraId="59AB7D4E" w14:textId="77777777" w:rsidR="00C06662" w:rsidRPr="00912C27" w:rsidRDefault="00C06662" w:rsidP="00F87D48">
            <w:pPr>
              <w:spacing w:before="60" w:after="60"/>
              <w:rPr>
                <w:rFonts w:cs="Segoe UI"/>
                <w:color w:val="000000" w:themeColor="text1"/>
                <w:sz w:val="18"/>
                <w:szCs w:val="18"/>
              </w:rPr>
            </w:pPr>
            <w:r w:rsidRPr="00912C27">
              <w:rPr>
                <w:rFonts w:cs="Segoe UI"/>
                <w:color w:val="000000" w:themeColor="text1"/>
                <w:sz w:val="18"/>
                <w:szCs w:val="18"/>
              </w:rPr>
              <w:t>Delft3D Flow 4.0</w:t>
            </w:r>
          </w:p>
        </w:tc>
      </w:tr>
      <w:tr w:rsidR="00C06662" w:rsidRPr="00912C27" w14:paraId="3F675EDE" w14:textId="77777777" w:rsidTr="00F87D48">
        <w:trPr>
          <w:jc w:val="center"/>
        </w:trPr>
        <w:tc>
          <w:tcPr>
            <w:tcW w:w="821" w:type="pct"/>
            <w:vAlign w:val="center"/>
          </w:tcPr>
          <w:p w14:paraId="5C98E054" w14:textId="77777777" w:rsidR="00C06662" w:rsidRPr="00912C27" w:rsidRDefault="00C06662" w:rsidP="00F87D48">
            <w:pPr>
              <w:spacing w:before="60" w:after="60"/>
              <w:rPr>
                <w:rFonts w:cs="Segoe UI"/>
                <w:sz w:val="18"/>
                <w:szCs w:val="18"/>
              </w:rPr>
            </w:pPr>
            <w:r w:rsidRPr="00912C27">
              <w:rPr>
                <w:rFonts w:cs="Segoe UI"/>
                <w:sz w:val="18"/>
                <w:szCs w:val="18"/>
              </w:rPr>
              <w:t>Grid Type</w:t>
            </w:r>
          </w:p>
        </w:tc>
        <w:tc>
          <w:tcPr>
            <w:tcW w:w="1981" w:type="pct"/>
          </w:tcPr>
          <w:p w14:paraId="6FE2EC13" w14:textId="031A4EA9" w:rsidR="00C06662" w:rsidRPr="00912C27" w:rsidRDefault="00DC3169" w:rsidP="00F87D48">
            <w:pPr>
              <w:spacing w:before="60" w:after="60"/>
              <w:rPr>
                <w:rFonts w:cs="Segoe UI"/>
                <w:color w:val="000000" w:themeColor="text1"/>
                <w:sz w:val="18"/>
                <w:szCs w:val="18"/>
              </w:rPr>
            </w:pPr>
            <w:r w:rsidRPr="00912C27">
              <w:rPr>
                <w:rFonts w:cs="Segoe UI"/>
                <w:color w:val="000000" w:themeColor="text1"/>
                <w:sz w:val="18"/>
                <w:szCs w:val="18"/>
              </w:rPr>
              <w:t>Unstructured Curvilinear</w:t>
            </w:r>
          </w:p>
        </w:tc>
        <w:tc>
          <w:tcPr>
            <w:tcW w:w="2198" w:type="pct"/>
          </w:tcPr>
          <w:p w14:paraId="6F8794E1" w14:textId="7F14A523" w:rsidR="00C06662" w:rsidRPr="00912C27" w:rsidRDefault="00404FEA" w:rsidP="00F87D48">
            <w:pPr>
              <w:spacing w:before="60" w:after="60"/>
              <w:rPr>
                <w:rFonts w:cs="Segoe UI"/>
                <w:color w:val="000000" w:themeColor="text1"/>
                <w:sz w:val="18"/>
                <w:szCs w:val="18"/>
              </w:rPr>
            </w:pPr>
            <w:r w:rsidRPr="00912C27">
              <w:rPr>
                <w:rFonts w:cs="Segoe UI"/>
                <w:color w:val="000000" w:themeColor="text1"/>
                <w:sz w:val="18"/>
                <w:szCs w:val="18"/>
              </w:rPr>
              <w:t>S</w:t>
            </w:r>
            <w:r w:rsidR="007C7ECC" w:rsidRPr="00912C27">
              <w:rPr>
                <w:rFonts w:cs="Segoe UI"/>
                <w:color w:val="000000" w:themeColor="text1"/>
                <w:sz w:val="18"/>
                <w:szCs w:val="18"/>
              </w:rPr>
              <w:t>tructured Curvilinear</w:t>
            </w:r>
          </w:p>
        </w:tc>
      </w:tr>
      <w:tr w:rsidR="00C06662" w:rsidRPr="00912C27" w14:paraId="67A78ADB" w14:textId="77777777" w:rsidTr="00F87D48">
        <w:trPr>
          <w:jc w:val="center"/>
        </w:trPr>
        <w:tc>
          <w:tcPr>
            <w:tcW w:w="821" w:type="pct"/>
            <w:vAlign w:val="center"/>
          </w:tcPr>
          <w:p w14:paraId="7BAF5079" w14:textId="77777777" w:rsidR="00C06662" w:rsidRPr="00912C27" w:rsidRDefault="00C06662" w:rsidP="00F87D48">
            <w:pPr>
              <w:spacing w:before="60" w:after="60"/>
              <w:rPr>
                <w:rFonts w:cs="Segoe UI"/>
                <w:sz w:val="18"/>
                <w:szCs w:val="18"/>
              </w:rPr>
            </w:pPr>
            <w:r w:rsidRPr="00912C27">
              <w:rPr>
                <w:rFonts w:cs="Segoe UI"/>
                <w:sz w:val="18"/>
                <w:szCs w:val="18"/>
              </w:rPr>
              <w:t>Boundary Conditions</w:t>
            </w:r>
          </w:p>
        </w:tc>
        <w:tc>
          <w:tcPr>
            <w:tcW w:w="1981" w:type="pct"/>
          </w:tcPr>
          <w:p w14:paraId="0FAF2C65" w14:textId="77777777" w:rsidR="00C06662" w:rsidRPr="00912C27" w:rsidRDefault="00C06662" w:rsidP="00F87D48">
            <w:pPr>
              <w:spacing w:before="60" w:after="60"/>
              <w:jc w:val="left"/>
              <w:rPr>
                <w:rFonts w:cs="Segoe UI"/>
                <w:i/>
                <w:iCs/>
                <w:color w:val="000000" w:themeColor="text1"/>
                <w:sz w:val="18"/>
                <w:szCs w:val="18"/>
              </w:rPr>
            </w:pPr>
            <w:r w:rsidRPr="00912C27">
              <w:rPr>
                <w:rFonts w:cs="Segoe UI"/>
                <w:i/>
                <w:iCs/>
                <w:color w:val="000000" w:themeColor="text1"/>
                <w:sz w:val="18"/>
                <w:szCs w:val="18"/>
              </w:rPr>
              <w:t xml:space="preserve">Upstream (Time Series Discharge): </w:t>
            </w:r>
          </w:p>
          <w:p w14:paraId="4E46CAAC" w14:textId="77777777" w:rsidR="00C06662" w:rsidRPr="00912C27" w:rsidRDefault="00C06662" w:rsidP="004955BF">
            <w:pPr>
              <w:pStyle w:val="ListParagraph"/>
              <w:numPr>
                <w:ilvl w:val="0"/>
                <w:numId w:val="55"/>
              </w:numPr>
              <w:autoSpaceDE/>
              <w:autoSpaceDN/>
              <w:adjustRightInd/>
              <w:spacing w:before="60" w:after="60"/>
              <w:jc w:val="left"/>
              <w:rPr>
                <w:rFonts w:cs="Segoe UI"/>
                <w:color w:val="000000" w:themeColor="text1"/>
                <w:sz w:val="18"/>
                <w:szCs w:val="18"/>
              </w:rPr>
            </w:pPr>
            <w:r w:rsidRPr="00912C27">
              <w:rPr>
                <w:rFonts w:cs="Segoe UI"/>
                <w:color w:val="000000" w:themeColor="text1"/>
                <w:sz w:val="18"/>
                <w:szCs w:val="18"/>
              </w:rPr>
              <w:t>Upper Meghna River at Bhairab</w:t>
            </w:r>
          </w:p>
          <w:p w14:paraId="0CDA1A3B" w14:textId="77777777" w:rsidR="00C06662" w:rsidRPr="00912C27" w:rsidRDefault="00C06662" w:rsidP="004955BF">
            <w:pPr>
              <w:pStyle w:val="ListParagraph"/>
              <w:numPr>
                <w:ilvl w:val="0"/>
                <w:numId w:val="55"/>
              </w:numPr>
              <w:autoSpaceDE/>
              <w:autoSpaceDN/>
              <w:adjustRightInd/>
              <w:spacing w:before="60" w:after="60"/>
              <w:jc w:val="left"/>
              <w:rPr>
                <w:rFonts w:cs="Segoe UI"/>
                <w:color w:val="000000" w:themeColor="text1"/>
                <w:sz w:val="18"/>
                <w:szCs w:val="18"/>
              </w:rPr>
            </w:pPr>
            <w:r w:rsidRPr="00912C27">
              <w:rPr>
                <w:rFonts w:cs="Segoe UI"/>
                <w:color w:val="000000" w:themeColor="text1"/>
                <w:sz w:val="18"/>
                <w:szCs w:val="18"/>
              </w:rPr>
              <w:t>Padma River at Baruria</w:t>
            </w:r>
          </w:p>
          <w:p w14:paraId="262CF292" w14:textId="77777777" w:rsidR="00C06662" w:rsidRPr="00912C27" w:rsidRDefault="00C06662" w:rsidP="00F87D48">
            <w:pPr>
              <w:spacing w:before="60" w:after="60"/>
              <w:jc w:val="left"/>
              <w:rPr>
                <w:rFonts w:cs="Segoe UI"/>
                <w:i/>
                <w:iCs/>
                <w:color w:val="000000" w:themeColor="text1"/>
                <w:sz w:val="18"/>
                <w:szCs w:val="18"/>
              </w:rPr>
            </w:pPr>
            <w:r w:rsidRPr="00912C27">
              <w:rPr>
                <w:rFonts w:cs="Segoe UI"/>
                <w:i/>
                <w:iCs/>
                <w:color w:val="000000" w:themeColor="text1"/>
                <w:sz w:val="18"/>
                <w:szCs w:val="18"/>
              </w:rPr>
              <w:t xml:space="preserve">Downstream (Global Tide Model): </w:t>
            </w:r>
          </w:p>
          <w:p w14:paraId="25629A2A" w14:textId="77777777" w:rsidR="00C06662" w:rsidRPr="00912C27" w:rsidRDefault="00C06662" w:rsidP="004955BF">
            <w:pPr>
              <w:pStyle w:val="ListParagraph"/>
              <w:numPr>
                <w:ilvl w:val="0"/>
                <w:numId w:val="57"/>
              </w:numPr>
              <w:autoSpaceDE/>
              <w:autoSpaceDN/>
              <w:adjustRightInd/>
              <w:spacing w:before="60" w:after="60"/>
              <w:jc w:val="left"/>
              <w:rPr>
                <w:rFonts w:cs="Segoe UI"/>
                <w:color w:val="000000" w:themeColor="text1"/>
                <w:sz w:val="18"/>
                <w:szCs w:val="18"/>
              </w:rPr>
            </w:pPr>
            <w:r w:rsidRPr="00912C27">
              <w:rPr>
                <w:rFonts w:cs="Segoe UI"/>
                <w:color w:val="000000" w:themeColor="text1"/>
                <w:sz w:val="18"/>
                <w:szCs w:val="18"/>
              </w:rPr>
              <w:t>Southern Bay of Bengal</w:t>
            </w:r>
          </w:p>
        </w:tc>
        <w:tc>
          <w:tcPr>
            <w:tcW w:w="2198" w:type="pct"/>
          </w:tcPr>
          <w:p w14:paraId="52C10FE7" w14:textId="77777777" w:rsidR="00C06662" w:rsidRPr="00912C27" w:rsidRDefault="00C06662" w:rsidP="00F87D48">
            <w:pPr>
              <w:spacing w:before="60" w:after="60"/>
              <w:jc w:val="left"/>
              <w:rPr>
                <w:rFonts w:cs="Segoe UI"/>
                <w:i/>
                <w:iCs/>
                <w:color w:val="000000" w:themeColor="text1"/>
                <w:sz w:val="18"/>
                <w:szCs w:val="18"/>
              </w:rPr>
            </w:pPr>
            <w:r w:rsidRPr="00912C27">
              <w:rPr>
                <w:rFonts w:cs="Segoe UI"/>
                <w:i/>
                <w:iCs/>
                <w:color w:val="000000" w:themeColor="text1"/>
                <w:sz w:val="18"/>
                <w:szCs w:val="18"/>
              </w:rPr>
              <w:t xml:space="preserve">Upstream (Time Series Discharge): </w:t>
            </w:r>
          </w:p>
          <w:p w14:paraId="538BF82B" w14:textId="77777777" w:rsidR="00C06662" w:rsidRPr="00912C27" w:rsidRDefault="00C06662" w:rsidP="004955BF">
            <w:pPr>
              <w:pStyle w:val="ListParagraph"/>
              <w:numPr>
                <w:ilvl w:val="0"/>
                <w:numId w:val="56"/>
              </w:numPr>
              <w:autoSpaceDE/>
              <w:autoSpaceDN/>
              <w:adjustRightInd/>
              <w:spacing w:before="60" w:after="60"/>
              <w:jc w:val="left"/>
              <w:rPr>
                <w:rFonts w:cs="Segoe UI"/>
                <w:color w:val="000000" w:themeColor="text1"/>
                <w:sz w:val="18"/>
                <w:szCs w:val="18"/>
              </w:rPr>
            </w:pPr>
            <w:r w:rsidRPr="00912C27">
              <w:rPr>
                <w:rFonts w:cs="Segoe UI"/>
                <w:color w:val="000000" w:themeColor="text1"/>
                <w:sz w:val="18"/>
                <w:szCs w:val="18"/>
              </w:rPr>
              <w:t>Upper Meghna River at Bhairab</w:t>
            </w:r>
          </w:p>
          <w:p w14:paraId="3BBC6F00" w14:textId="77777777" w:rsidR="00C06662" w:rsidRPr="00912C27" w:rsidRDefault="00C06662" w:rsidP="004955BF">
            <w:pPr>
              <w:pStyle w:val="ListParagraph"/>
              <w:numPr>
                <w:ilvl w:val="0"/>
                <w:numId w:val="56"/>
              </w:numPr>
              <w:autoSpaceDE/>
              <w:autoSpaceDN/>
              <w:adjustRightInd/>
              <w:spacing w:before="60" w:after="60"/>
              <w:jc w:val="left"/>
              <w:rPr>
                <w:rFonts w:cs="Segoe UI"/>
                <w:color w:val="000000" w:themeColor="text1"/>
                <w:sz w:val="18"/>
                <w:szCs w:val="18"/>
              </w:rPr>
            </w:pPr>
            <w:r w:rsidRPr="00912C27">
              <w:rPr>
                <w:rFonts w:cs="Segoe UI"/>
                <w:color w:val="000000" w:themeColor="text1"/>
                <w:sz w:val="18"/>
                <w:szCs w:val="18"/>
              </w:rPr>
              <w:t>Padma River at Hardinge</w:t>
            </w:r>
          </w:p>
          <w:p w14:paraId="46FB239F" w14:textId="77777777" w:rsidR="00C06662" w:rsidRPr="00912C27" w:rsidRDefault="00C06662" w:rsidP="004955BF">
            <w:pPr>
              <w:pStyle w:val="ListParagraph"/>
              <w:numPr>
                <w:ilvl w:val="0"/>
                <w:numId w:val="56"/>
              </w:numPr>
              <w:autoSpaceDE/>
              <w:autoSpaceDN/>
              <w:adjustRightInd/>
              <w:spacing w:before="60" w:after="60"/>
              <w:jc w:val="left"/>
              <w:rPr>
                <w:rFonts w:cs="Segoe UI"/>
                <w:color w:val="000000" w:themeColor="text1"/>
                <w:sz w:val="18"/>
                <w:szCs w:val="18"/>
              </w:rPr>
            </w:pPr>
            <w:r w:rsidRPr="00912C27">
              <w:rPr>
                <w:rFonts w:cs="Segoe UI"/>
                <w:color w:val="000000" w:themeColor="text1"/>
                <w:sz w:val="18"/>
                <w:szCs w:val="18"/>
              </w:rPr>
              <w:t>Brahmaputra at Bahadurabad</w:t>
            </w:r>
          </w:p>
          <w:p w14:paraId="2B9275B0" w14:textId="77777777" w:rsidR="00C06662" w:rsidRPr="002B098C" w:rsidRDefault="00C06662" w:rsidP="00F87D48">
            <w:pPr>
              <w:spacing w:before="60" w:after="60"/>
              <w:jc w:val="left"/>
              <w:rPr>
                <w:rFonts w:cs="Segoe UI"/>
                <w:i/>
                <w:iCs/>
                <w:color w:val="000000" w:themeColor="text1"/>
                <w:sz w:val="18"/>
                <w:szCs w:val="18"/>
                <w:lang w:val="en-GB"/>
              </w:rPr>
            </w:pPr>
            <w:r w:rsidRPr="00AD20DC">
              <w:rPr>
                <w:rFonts w:cs="Segoe UI"/>
                <w:i/>
                <w:iCs/>
                <w:color w:val="000000" w:themeColor="text1"/>
                <w:sz w:val="18"/>
                <w:szCs w:val="18"/>
                <w:lang w:val="en-GB"/>
              </w:rPr>
              <w:t xml:space="preserve">Downstream (TPXO 8.0 Global Inverse Tide Model): </w:t>
            </w:r>
          </w:p>
          <w:p w14:paraId="2CB99C22" w14:textId="77777777" w:rsidR="00C06662" w:rsidRPr="00912C27" w:rsidRDefault="00C06662" w:rsidP="004955BF">
            <w:pPr>
              <w:pStyle w:val="ListParagraph"/>
              <w:numPr>
                <w:ilvl w:val="0"/>
                <w:numId w:val="57"/>
              </w:numPr>
              <w:autoSpaceDE/>
              <w:autoSpaceDN/>
              <w:adjustRightInd/>
              <w:spacing w:before="60" w:after="60"/>
              <w:jc w:val="left"/>
              <w:rPr>
                <w:rFonts w:cs="Segoe UI"/>
                <w:color w:val="000000" w:themeColor="text1"/>
                <w:sz w:val="18"/>
                <w:szCs w:val="18"/>
              </w:rPr>
            </w:pPr>
            <w:r w:rsidRPr="00912C27">
              <w:rPr>
                <w:rFonts w:cs="Segoe UI"/>
                <w:color w:val="000000" w:themeColor="text1"/>
                <w:sz w:val="18"/>
                <w:szCs w:val="18"/>
              </w:rPr>
              <w:t>Southern Bay of Bengal</w:t>
            </w:r>
          </w:p>
        </w:tc>
      </w:tr>
      <w:tr w:rsidR="00C06662" w:rsidRPr="00912C27" w14:paraId="49959989" w14:textId="77777777" w:rsidTr="00F87D48">
        <w:trPr>
          <w:jc w:val="center"/>
        </w:trPr>
        <w:tc>
          <w:tcPr>
            <w:tcW w:w="821" w:type="pct"/>
            <w:vAlign w:val="center"/>
          </w:tcPr>
          <w:p w14:paraId="2186F0D7" w14:textId="77777777" w:rsidR="00C06662" w:rsidRPr="00912C27" w:rsidRDefault="00C06662" w:rsidP="00F87D48">
            <w:pPr>
              <w:spacing w:before="60" w:after="60"/>
              <w:rPr>
                <w:rFonts w:cs="Segoe UI"/>
                <w:sz w:val="18"/>
                <w:szCs w:val="18"/>
              </w:rPr>
            </w:pPr>
            <w:r w:rsidRPr="00912C27">
              <w:rPr>
                <w:rFonts w:cs="Segoe UI"/>
                <w:sz w:val="18"/>
                <w:szCs w:val="18"/>
              </w:rPr>
              <w:t xml:space="preserve">Boundary for Cyclones </w:t>
            </w:r>
          </w:p>
        </w:tc>
        <w:tc>
          <w:tcPr>
            <w:tcW w:w="1981" w:type="pct"/>
          </w:tcPr>
          <w:p w14:paraId="50D2368E" w14:textId="77777777" w:rsidR="00C06662" w:rsidRPr="002B098C" w:rsidRDefault="00C06662" w:rsidP="00F87D48">
            <w:pPr>
              <w:spacing w:before="60" w:after="60"/>
              <w:jc w:val="left"/>
              <w:rPr>
                <w:rFonts w:cs="Segoe UI"/>
                <w:sz w:val="18"/>
                <w:szCs w:val="18"/>
                <w:lang w:val="en-GB"/>
              </w:rPr>
            </w:pPr>
            <w:r w:rsidRPr="00AD20DC">
              <w:rPr>
                <w:rFonts w:cs="Segoe UI"/>
                <w:sz w:val="18"/>
                <w:szCs w:val="18"/>
                <w:lang w:val="en-GB"/>
              </w:rPr>
              <w:t>Parameters related to pressure field imposed on water surface:</w:t>
            </w:r>
          </w:p>
          <w:p w14:paraId="2B83C63F" w14:textId="77777777" w:rsidR="00C06662" w:rsidRPr="00912C27" w:rsidRDefault="00C06662" w:rsidP="004955BF">
            <w:pPr>
              <w:pStyle w:val="ListParagraph"/>
              <w:numPr>
                <w:ilvl w:val="0"/>
                <w:numId w:val="58"/>
              </w:numPr>
              <w:autoSpaceDE/>
              <w:autoSpaceDN/>
              <w:adjustRightInd/>
              <w:spacing w:before="60" w:after="60"/>
              <w:jc w:val="left"/>
              <w:rPr>
                <w:rFonts w:cs="Segoe UI"/>
                <w:sz w:val="18"/>
                <w:szCs w:val="18"/>
              </w:rPr>
            </w:pPr>
            <w:r w:rsidRPr="00912C27">
              <w:rPr>
                <w:rFonts w:cs="Segoe UI"/>
                <w:sz w:val="18"/>
                <w:szCs w:val="18"/>
              </w:rPr>
              <w:t>Radius of maximum winds</w:t>
            </w:r>
          </w:p>
          <w:p w14:paraId="79591E7F" w14:textId="77777777" w:rsidR="00C06662" w:rsidRPr="00912C27" w:rsidRDefault="00C06662" w:rsidP="004955BF">
            <w:pPr>
              <w:pStyle w:val="ListParagraph"/>
              <w:numPr>
                <w:ilvl w:val="0"/>
                <w:numId w:val="58"/>
              </w:numPr>
              <w:autoSpaceDE/>
              <w:autoSpaceDN/>
              <w:adjustRightInd/>
              <w:spacing w:before="60" w:after="60"/>
              <w:jc w:val="left"/>
              <w:rPr>
                <w:rFonts w:cs="Segoe UI"/>
                <w:sz w:val="18"/>
                <w:szCs w:val="18"/>
              </w:rPr>
            </w:pPr>
            <w:r w:rsidRPr="00912C27">
              <w:rPr>
                <w:rFonts w:cs="Segoe UI"/>
                <w:sz w:val="18"/>
                <w:szCs w:val="18"/>
              </w:rPr>
              <w:t>Maximum wind speed</w:t>
            </w:r>
          </w:p>
          <w:p w14:paraId="6AF3F681" w14:textId="77777777" w:rsidR="00C06662" w:rsidRPr="00912C27" w:rsidRDefault="00C06662" w:rsidP="004955BF">
            <w:pPr>
              <w:pStyle w:val="ListParagraph"/>
              <w:numPr>
                <w:ilvl w:val="0"/>
                <w:numId w:val="58"/>
              </w:numPr>
              <w:autoSpaceDE/>
              <w:autoSpaceDN/>
              <w:adjustRightInd/>
              <w:spacing w:before="60" w:after="60"/>
              <w:jc w:val="left"/>
              <w:rPr>
                <w:rFonts w:cs="Segoe UI"/>
                <w:sz w:val="18"/>
                <w:szCs w:val="18"/>
              </w:rPr>
            </w:pPr>
            <w:r w:rsidRPr="00912C27">
              <w:rPr>
                <w:rFonts w:cs="Segoe UI"/>
                <w:sz w:val="18"/>
                <w:szCs w:val="18"/>
              </w:rPr>
              <w:t>Cyclone track location and direction</w:t>
            </w:r>
          </w:p>
          <w:p w14:paraId="2C44A32F" w14:textId="77777777" w:rsidR="00C06662" w:rsidRPr="00912C27" w:rsidRDefault="00C06662" w:rsidP="004955BF">
            <w:pPr>
              <w:pStyle w:val="ListParagraph"/>
              <w:numPr>
                <w:ilvl w:val="0"/>
                <w:numId w:val="58"/>
              </w:numPr>
              <w:autoSpaceDE/>
              <w:autoSpaceDN/>
              <w:adjustRightInd/>
              <w:spacing w:before="60" w:after="60"/>
              <w:jc w:val="left"/>
              <w:rPr>
                <w:rFonts w:cs="Segoe UI"/>
                <w:sz w:val="18"/>
                <w:szCs w:val="18"/>
              </w:rPr>
            </w:pPr>
            <w:r w:rsidRPr="00912C27">
              <w:rPr>
                <w:rFonts w:cs="Segoe UI"/>
                <w:sz w:val="18"/>
                <w:szCs w:val="18"/>
              </w:rPr>
              <w:t>Central Pressure</w:t>
            </w:r>
          </w:p>
          <w:p w14:paraId="60350057" w14:textId="77777777" w:rsidR="00C06662" w:rsidRPr="00912C27" w:rsidRDefault="00C06662" w:rsidP="004955BF">
            <w:pPr>
              <w:pStyle w:val="ListParagraph"/>
              <w:numPr>
                <w:ilvl w:val="0"/>
                <w:numId w:val="58"/>
              </w:numPr>
              <w:autoSpaceDE/>
              <w:autoSpaceDN/>
              <w:adjustRightInd/>
              <w:spacing w:before="60" w:after="60"/>
              <w:jc w:val="left"/>
              <w:rPr>
                <w:rFonts w:cs="Segoe UI"/>
                <w:sz w:val="18"/>
                <w:szCs w:val="18"/>
              </w:rPr>
            </w:pPr>
            <w:r w:rsidRPr="00912C27">
              <w:rPr>
                <w:rFonts w:cs="Segoe UI"/>
                <w:sz w:val="18"/>
                <w:szCs w:val="18"/>
              </w:rPr>
              <w:t>Neutral Pressure</w:t>
            </w:r>
          </w:p>
          <w:p w14:paraId="6C5AE145" w14:textId="77777777" w:rsidR="00C06662" w:rsidRPr="00912C27" w:rsidRDefault="00C06662" w:rsidP="004955BF">
            <w:pPr>
              <w:pStyle w:val="ListParagraph"/>
              <w:numPr>
                <w:ilvl w:val="0"/>
                <w:numId w:val="58"/>
              </w:numPr>
              <w:autoSpaceDE/>
              <w:autoSpaceDN/>
              <w:adjustRightInd/>
              <w:spacing w:before="60" w:after="60"/>
              <w:jc w:val="left"/>
              <w:rPr>
                <w:rFonts w:cs="Segoe UI"/>
                <w:sz w:val="18"/>
                <w:szCs w:val="18"/>
              </w:rPr>
            </w:pPr>
            <w:r w:rsidRPr="00912C27">
              <w:rPr>
                <w:rFonts w:cs="Segoe UI"/>
                <w:sz w:val="18"/>
                <w:szCs w:val="18"/>
              </w:rPr>
              <w:t>Holland Parameters</w:t>
            </w:r>
          </w:p>
        </w:tc>
        <w:tc>
          <w:tcPr>
            <w:tcW w:w="2198" w:type="pct"/>
          </w:tcPr>
          <w:p w14:paraId="758101D5" w14:textId="77777777" w:rsidR="00C06662" w:rsidRPr="002B098C" w:rsidRDefault="00C06662" w:rsidP="00F87D48">
            <w:pPr>
              <w:spacing w:before="60" w:after="60"/>
              <w:jc w:val="left"/>
              <w:rPr>
                <w:rFonts w:cs="Segoe UI"/>
                <w:sz w:val="18"/>
                <w:szCs w:val="18"/>
                <w:lang w:val="en-GB"/>
              </w:rPr>
            </w:pPr>
            <w:r w:rsidRPr="00AD20DC">
              <w:rPr>
                <w:rFonts w:cs="Segoe UI"/>
                <w:sz w:val="18"/>
                <w:szCs w:val="18"/>
                <w:lang w:val="en-GB"/>
              </w:rPr>
              <w:t>Parameters related to pressure field imposed on water surface:</w:t>
            </w:r>
          </w:p>
          <w:p w14:paraId="71304CA0" w14:textId="71BBFA56" w:rsidR="00C06662" w:rsidRPr="002B098C" w:rsidRDefault="00C06662" w:rsidP="004955BF">
            <w:pPr>
              <w:pStyle w:val="ListParagraph"/>
              <w:numPr>
                <w:ilvl w:val="0"/>
                <w:numId w:val="59"/>
              </w:numPr>
              <w:autoSpaceDE/>
              <w:autoSpaceDN/>
              <w:adjustRightInd/>
              <w:spacing w:before="60" w:after="60"/>
              <w:jc w:val="left"/>
              <w:rPr>
                <w:rFonts w:cs="Segoe UI"/>
                <w:sz w:val="18"/>
                <w:szCs w:val="18"/>
                <w:lang w:val="en-GB"/>
              </w:rPr>
            </w:pPr>
            <w:r w:rsidRPr="00AD20DC">
              <w:rPr>
                <w:rFonts w:cs="Segoe UI"/>
                <w:sz w:val="18"/>
                <w:szCs w:val="18"/>
                <w:lang w:val="en-GB"/>
              </w:rPr>
              <w:t>Radius of maximum winds (</w:t>
            </w:r>
            <w:r w:rsidR="00DC3169" w:rsidRPr="00AD20DC">
              <w:rPr>
                <w:rFonts w:cs="Segoe UI"/>
                <w:sz w:val="18"/>
                <w:szCs w:val="18"/>
                <w:lang w:val="en-GB"/>
              </w:rPr>
              <w:t>c</w:t>
            </w:r>
            <w:r w:rsidRPr="00AD20DC">
              <w:rPr>
                <w:rFonts w:cs="Segoe UI"/>
                <w:sz w:val="18"/>
                <w:szCs w:val="18"/>
                <w:lang w:val="en-GB"/>
              </w:rPr>
              <w:t xml:space="preserve">alculated by </w:t>
            </w:r>
            <w:r w:rsidR="00DC3169" w:rsidRPr="00AD20DC">
              <w:rPr>
                <w:rFonts w:cs="Segoe UI"/>
                <w:sz w:val="18"/>
                <w:szCs w:val="18"/>
                <w:lang w:val="en-GB"/>
              </w:rPr>
              <w:t>m</w:t>
            </w:r>
            <w:r w:rsidRPr="00AD20DC">
              <w:rPr>
                <w:rFonts w:cs="Segoe UI"/>
                <w:sz w:val="18"/>
                <w:szCs w:val="18"/>
                <w:lang w:val="en-GB"/>
              </w:rPr>
              <w:t>odel during creation of spiderweb)</w:t>
            </w:r>
          </w:p>
          <w:p w14:paraId="64F886E4" w14:textId="77777777" w:rsidR="00C06662" w:rsidRPr="00912C27" w:rsidRDefault="00C06662" w:rsidP="004955BF">
            <w:pPr>
              <w:pStyle w:val="ListParagraph"/>
              <w:numPr>
                <w:ilvl w:val="0"/>
                <w:numId w:val="59"/>
              </w:numPr>
              <w:autoSpaceDE/>
              <w:autoSpaceDN/>
              <w:adjustRightInd/>
              <w:spacing w:before="60" w:after="60"/>
              <w:jc w:val="left"/>
              <w:rPr>
                <w:rFonts w:cs="Segoe UI"/>
                <w:sz w:val="18"/>
                <w:szCs w:val="18"/>
              </w:rPr>
            </w:pPr>
            <w:r w:rsidRPr="00912C27">
              <w:rPr>
                <w:rFonts w:cs="Segoe UI"/>
                <w:sz w:val="18"/>
                <w:szCs w:val="18"/>
              </w:rPr>
              <w:t>Maximum wind speed (Input)</w:t>
            </w:r>
          </w:p>
          <w:p w14:paraId="2D5BC0E8" w14:textId="77777777" w:rsidR="00C06662" w:rsidRPr="002B098C" w:rsidRDefault="00C06662" w:rsidP="004955BF">
            <w:pPr>
              <w:pStyle w:val="ListParagraph"/>
              <w:numPr>
                <w:ilvl w:val="0"/>
                <w:numId w:val="59"/>
              </w:numPr>
              <w:autoSpaceDE/>
              <w:autoSpaceDN/>
              <w:adjustRightInd/>
              <w:spacing w:before="60" w:after="60"/>
              <w:jc w:val="left"/>
              <w:rPr>
                <w:rFonts w:cs="Segoe UI"/>
                <w:sz w:val="18"/>
                <w:szCs w:val="18"/>
                <w:lang w:val="en-GB"/>
              </w:rPr>
            </w:pPr>
            <w:r w:rsidRPr="00AD20DC">
              <w:rPr>
                <w:rFonts w:cs="Segoe UI"/>
                <w:sz w:val="18"/>
                <w:szCs w:val="18"/>
                <w:lang w:val="en-GB"/>
              </w:rPr>
              <w:t>Cyclone track location and direction (Input)</w:t>
            </w:r>
          </w:p>
          <w:p w14:paraId="34044339" w14:textId="77777777" w:rsidR="00C06662" w:rsidRPr="00912C27" w:rsidRDefault="00C06662" w:rsidP="004955BF">
            <w:pPr>
              <w:pStyle w:val="ListParagraph"/>
              <w:numPr>
                <w:ilvl w:val="0"/>
                <w:numId w:val="59"/>
              </w:numPr>
              <w:autoSpaceDE/>
              <w:autoSpaceDN/>
              <w:adjustRightInd/>
              <w:spacing w:before="60" w:after="60"/>
              <w:jc w:val="left"/>
              <w:rPr>
                <w:rFonts w:cs="Segoe UI"/>
                <w:sz w:val="18"/>
                <w:szCs w:val="18"/>
              </w:rPr>
            </w:pPr>
            <w:r w:rsidRPr="00912C27">
              <w:rPr>
                <w:rFonts w:cs="Segoe UI"/>
                <w:sz w:val="18"/>
                <w:szCs w:val="18"/>
              </w:rPr>
              <w:t>Central Pressure (Input)</w:t>
            </w:r>
          </w:p>
          <w:p w14:paraId="2293AB5D" w14:textId="77777777" w:rsidR="00C06662" w:rsidRPr="00912C27" w:rsidRDefault="00C06662" w:rsidP="004955BF">
            <w:pPr>
              <w:pStyle w:val="ListParagraph"/>
              <w:numPr>
                <w:ilvl w:val="0"/>
                <w:numId w:val="59"/>
              </w:numPr>
              <w:autoSpaceDE/>
              <w:autoSpaceDN/>
              <w:adjustRightInd/>
              <w:spacing w:before="60" w:after="60"/>
              <w:jc w:val="left"/>
              <w:rPr>
                <w:rFonts w:cs="Segoe UI"/>
                <w:sz w:val="18"/>
                <w:szCs w:val="18"/>
              </w:rPr>
            </w:pPr>
            <w:r w:rsidRPr="00912C27">
              <w:rPr>
                <w:rFonts w:cs="Segoe UI"/>
                <w:sz w:val="18"/>
                <w:szCs w:val="18"/>
              </w:rPr>
              <w:t>Neutral Pressure (Input)</w:t>
            </w:r>
          </w:p>
          <w:p w14:paraId="1621D778" w14:textId="77777777" w:rsidR="00C06662" w:rsidRPr="002B098C" w:rsidRDefault="00C06662" w:rsidP="004955BF">
            <w:pPr>
              <w:pStyle w:val="ListParagraph"/>
              <w:numPr>
                <w:ilvl w:val="0"/>
                <w:numId w:val="59"/>
              </w:numPr>
              <w:autoSpaceDE/>
              <w:autoSpaceDN/>
              <w:adjustRightInd/>
              <w:spacing w:before="60" w:after="60"/>
              <w:jc w:val="left"/>
              <w:rPr>
                <w:rFonts w:cs="Segoe UI"/>
                <w:sz w:val="18"/>
                <w:szCs w:val="18"/>
                <w:lang w:val="en-GB"/>
              </w:rPr>
            </w:pPr>
            <w:r w:rsidRPr="00AD20DC">
              <w:rPr>
                <w:rFonts w:cs="Segoe UI"/>
                <w:sz w:val="18"/>
                <w:szCs w:val="18"/>
                <w:lang w:val="en-GB"/>
              </w:rPr>
              <w:t>Holland Parameters (Equation is there in the Model)</w:t>
            </w:r>
          </w:p>
          <w:p w14:paraId="2B53D16A" w14:textId="77777777" w:rsidR="00C06662" w:rsidRPr="002B098C" w:rsidRDefault="00C06662" w:rsidP="00F87D48">
            <w:pPr>
              <w:spacing w:before="60" w:after="60"/>
              <w:jc w:val="left"/>
              <w:rPr>
                <w:rFonts w:cs="Segoe UI"/>
                <w:sz w:val="18"/>
                <w:szCs w:val="18"/>
                <w:lang w:val="en-GB"/>
              </w:rPr>
            </w:pPr>
            <w:r w:rsidRPr="00AD20DC">
              <w:rPr>
                <w:rFonts w:cs="Segoe UI"/>
                <w:sz w:val="18"/>
                <w:szCs w:val="18"/>
                <w:lang w:val="en-GB"/>
              </w:rPr>
              <w:t xml:space="preserve">Cyclone is generated using spiderweb generation tool in the model. </w:t>
            </w:r>
          </w:p>
        </w:tc>
      </w:tr>
      <w:tr w:rsidR="00C06662" w:rsidRPr="00912C27" w14:paraId="0E72B5CD" w14:textId="77777777" w:rsidTr="00F87D48">
        <w:trPr>
          <w:jc w:val="center"/>
        </w:trPr>
        <w:tc>
          <w:tcPr>
            <w:tcW w:w="821" w:type="pct"/>
            <w:vAlign w:val="center"/>
          </w:tcPr>
          <w:p w14:paraId="0B30084C" w14:textId="77777777" w:rsidR="00C06662" w:rsidRPr="00912C27" w:rsidRDefault="00C06662" w:rsidP="00F87D48">
            <w:pPr>
              <w:spacing w:before="60" w:after="60"/>
              <w:rPr>
                <w:rFonts w:cs="Segoe UI"/>
                <w:sz w:val="18"/>
                <w:szCs w:val="18"/>
              </w:rPr>
            </w:pPr>
            <w:r w:rsidRPr="00912C27">
              <w:rPr>
                <w:rFonts w:cs="Segoe UI"/>
                <w:sz w:val="18"/>
                <w:szCs w:val="18"/>
              </w:rPr>
              <w:t>Climate Change Scenario Considered</w:t>
            </w:r>
          </w:p>
        </w:tc>
        <w:tc>
          <w:tcPr>
            <w:tcW w:w="1981" w:type="pct"/>
          </w:tcPr>
          <w:p w14:paraId="4CBAF1D3" w14:textId="77777777" w:rsidR="00C06662" w:rsidRPr="002B098C" w:rsidRDefault="00C06662" w:rsidP="00F87D48">
            <w:pPr>
              <w:autoSpaceDE/>
              <w:autoSpaceDN/>
              <w:adjustRightInd/>
              <w:spacing w:before="60" w:after="60"/>
              <w:jc w:val="left"/>
              <w:rPr>
                <w:rFonts w:cs="Segoe UI"/>
                <w:color w:val="000000" w:themeColor="text1"/>
                <w:sz w:val="18"/>
                <w:szCs w:val="18"/>
                <w:lang w:val="en-GB"/>
              </w:rPr>
            </w:pPr>
            <w:r w:rsidRPr="00AD20DC">
              <w:rPr>
                <w:rFonts w:cs="Segoe UI"/>
                <w:color w:val="000000" w:themeColor="text1"/>
                <w:sz w:val="18"/>
                <w:szCs w:val="18"/>
                <w:lang w:val="en-GB"/>
              </w:rPr>
              <w:t xml:space="preserve">50 cm Sea Level Rise: According to RCP 8.5m, Global MSL by 2100 is 0.52 to 0.98m.  </w:t>
            </w:r>
          </w:p>
          <w:p w14:paraId="3ADBF78E" w14:textId="26E1FA04" w:rsidR="00C06662" w:rsidRPr="002B098C" w:rsidRDefault="00C06662" w:rsidP="00F87D48">
            <w:pPr>
              <w:autoSpaceDE/>
              <w:autoSpaceDN/>
              <w:adjustRightInd/>
              <w:spacing w:before="60" w:after="60"/>
              <w:jc w:val="left"/>
              <w:rPr>
                <w:rFonts w:cs="Segoe UI"/>
                <w:color w:val="000000" w:themeColor="text1"/>
                <w:sz w:val="18"/>
                <w:szCs w:val="18"/>
                <w:lang w:val="en-GB"/>
              </w:rPr>
            </w:pPr>
            <w:r w:rsidRPr="00AD20DC">
              <w:rPr>
                <w:rFonts w:cs="Segoe UI"/>
                <w:color w:val="000000" w:themeColor="text1"/>
                <w:sz w:val="18"/>
                <w:szCs w:val="18"/>
                <w:lang w:val="en-GB"/>
              </w:rPr>
              <w:t xml:space="preserve">Increase in maximum wind speed of cyclone by </w:t>
            </w:r>
            <w:r w:rsidR="00C56356" w:rsidRPr="00AD20DC">
              <w:rPr>
                <w:rFonts w:cs="Segoe UI"/>
                <w:color w:val="000000" w:themeColor="text1"/>
                <w:sz w:val="18"/>
                <w:szCs w:val="18"/>
                <w:lang w:val="en-GB"/>
              </w:rPr>
              <w:t>8</w:t>
            </w:r>
            <w:r w:rsidRPr="00AD20DC">
              <w:rPr>
                <w:rFonts w:cs="Segoe UI"/>
                <w:color w:val="000000" w:themeColor="text1"/>
                <w:sz w:val="18"/>
                <w:szCs w:val="18"/>
                <w:lang w:val="en-GB"/>
              </w:rPr>
              <w:t>%.</w:t>
            </w:r>
          </w:p>
          <w:p w14:paraId="23B4DC80" w14:textId="77777777" w:rsidR="00C06662" w:rsidRPr="002B098C" w:rsidRDefault="00C06662" w:rsidP="00F87D48">
            <w:pPr>
              <w:spacing w:before="60" w:after="60"/>
              <w:jc w:val="left"/>
              <w:rPr>
                <w:rFonts w:cs="Segoe UI"/>
                <w:color w:val="000000" w:themeColor="text1"/>
                <w:sz w:val="18"/>
                <w:szCs w:val="18"/>
                <w:lang w:val="en-GB"/>
              </w:rPr>
            </w:pPr>
          </w:p>
        </w:tc>
        <w:tc>
          <w:tcPr>
            <w:tcW w:w="2198" w:type="pct"/>
          </w:tcPr>
          <w:p w14:paraId="6C7BF323" w14:textId="77777777" w:rsidR="00C06662" w:rsidRPr="002B098C" w:rsidRDefault="00C06662" w:rsidP="00F87D48">
            <w:pPr>
              <w:spacing w:before="60" w:after="60"/>
              <w:jc w:val="left"/>
              <w:rPr>
                <w:rFonts w:cs="Segoe UI"/>
                <w:sz w:val="18"/>
                <w:szCs w:val="18"/>
                <w:lang w:val="en-GB"/>
              </w:rPr>
            </w:pPr>
            <w:r w:rsidRPr="00AD20DC">
              <w:rPr>
                <w:rFonts w:cs="Segoe UI"/>
                <w:sz w:val="18"/>
                <w:szCs w:val="18"/>
                <w:lang w:val="en-GB"/>
              </w:rPr>
              <w:t>Based on latest IPCC Ar6 Report and the latest Shared Socioeconomic Pathways (SSPs) scenarios will be considered. The scenario which has been planned to considered is SSP5-8.5 (2050) , SSP5-8.5 (2080).</w:t>
            </w:r>
          </w:p>
          <w:p w14:paraId="6A2B8158" w14:textId="564C2852" w:rsidR="00C06662" w:rsidRPr="002B098C" w:rsidRDefault="00C06662" w:rsidP="00F87D48">
            <w:pPr>
              <w:spacing w:before="60" w:after="60"/>
              <w:jc w:val="left"/>
              <w:rPr>
                <w:rFonts w:cs="Segoe UI"/>
                <w:sz w:val="18"/>
                <w:szCs w:val="18"/>
                <w:lang w:val="en-GB"/>
              </w:rPr>
            </w:pPr>
            <w:r w:rsidRPr="00AD20DC">
              <w:rPr>
                <w:rFonts w:cs="Segoe UI"/>
                <w:sz w:val="18"/>
                <w:szCs w:val="18"/>
                <w:lang w:val="en-GB"/>
              </w:rPr>
              <w:t>Sea level at Hiron Point of Bay of Bengal is projected to increase 0.25m [0.05-0.5m] by 2050, 0.65m [0.1-0.9m] by 2080 and 0.90m [0.15-1.2 m] by 2100.</w:t>
            </w:r>
            <w:r w:rsidR="00C56356" w:rsidRPr="00AD20DC">
              <w:rPr>
                <w:rFonts w:cs="Segoe UI"/>
                <w:sz w:val="18"/>
                <w:szCs w:val="18"/>
                <w:lang w:val="en-GB"/>
              </w:rPr>
              <w:t xml:space="preserve"> 0.65m considered for this study.</w:t>
            </w:r>
          </w:p>
          <w:p w14:paraId="220E0215" w14:textId="77777777" w:rsidR="00C06662" w:rsidRPr="002B098C" w:rsidRDefault="00C06662" w:rsidP="00F87D48">
            <w:pPr>
              <w:spacing w:before="60" w:after="60"/>
              <w:jc w:val="left"/>
              <w:rPr>
                <w:rFonts w:cs="Segoe UI"/>
                <w:sz w:val="18"/>
                <w:szCs w:val="18"/>
                <w:lang w:val="en-GB"/>
              </w:rPr>
            </w:pPr>
            <w:r w:rsidRPr="00AD20DC">
              <w:rPr>
                <w:rFonts w:cs="Segoe UI"/>
                <w:sz w:val="18"/>
                <w:szCs w:val="18"/>
                <w:lang w:val="en-GB"/>
              </w:rPr>
              <w:t>Maximum wind speed increase by 10%.</w:t>
            </w:r>
          </w:p>
        </w:tc>
      </w:tr>
      <w:tr w:rsidR="00C06662" w:rsidRPr="00912C27" w14:paraId="66FBAF74" w14:textId="77777777" w:rsidTr="00F87D48">
        <w:trPr>
          <w:trHeight w:val="5443"/>
          <w:jc w:val="center"/>
        </w:trPr>
        <w:tc>
          <w:tcPr>
            <w:tcW w:w="821" w:type="pct"/>
            <w:vAlign w:val="center"/>
          </w:tcPr>
          <w:p w14:paraId="61B5289A" w14:textId="77777777" w:rsidR="00C06662" w:rsidRPr="002B098C" w:rsidRDefault="00C06662" w:rsidP="00F87D48">
            <w:pPr>
              <w:spacing w:before="60" w:after="60"/>
              <w:jc w:val="center"/>
              <w:rPr>
                <w:rFonts w:cs="Segoe UI"/>
                <w:sz w:val="18"/>
                <w:szCs w:val="18"/>
                <w:lang w:val="en-GB"/>
              </w:rPr>
            </w:pPr>
            <w:r w:rsidRPr="00AD20DC">
              <w:rPr>
                <w:rFonts w:cs="Segoe UI"/>
                <w:sz w:val="18"/>
                <w:szCs w:val="18"/>
                <w:lang w:val="en-GB"/>
              </w:rPr>
              <w:lastRenderedPageBreak/>
              <w:t>Approach of the Overall Model</w:t>
            </w:r>
          </w:p>
        </w:tc>
        <w:tc>
          <w:tcPr>
            <w:tcW w:w="1981" w:type="pct"/>
          </w:tcPr>
          <w:p w14:paraId="7DE37F72" w14:textId="24B8047C" w:rsidR="00C06662" w:rsidRPr="00912C27" w:rsidRDefault="00C06662" w:rsidP="004955BF">
            <w:pPr>
              <w:pStyle w:val="ListParagraph"/>
              <w:numPr>
                <w:ilvl w:val="0"/>
                <w:numId w:val="60"/>
              </w:numPr>
              <w:autoSpaceDE/>
              <w:autoSpaceDN/>
              <w:adjustRightInd/>
              <w:spacing w:before="60" w:after="60"/>
              <w:ind w:left="437"/>
              <w:jc w:val="left"/>
              <w:rPr>
                <w:rFonts w:cs="Segoe UI"/>
                <w:color w:val="000000" w:themeColor="text1"/>
                <w:sz w:val="18"/>
                <w:szCs w:val="18"/>
              </w:rPr>
            </w:pPr>
            <w:r w:rsidRPr="00912C27">
              <w:rPr>
                <w:rFonts w:cs="Segoe UI"/>
                <w:color w:val="000000" w:themeColor="text1"/>
                <w:sz w:val="18"/>
                <w:szCs w:val="18"/>
              </w:rPr>
              <w:t xml:space="preserve">Model </w:t>
            </w:r>
            <w:r w:rsidR="00DC3169" w:rsidRPr="00912C27">
              <w:rPr>
                <w:rFonts w:cs="Segoe UI"/>
                <w:color w:val="000000" w:themeColor="text1"/>
                <w:sz w:val="18"/>
                <w:szCs w:val="18"/>
              </w:rPr>
              <w:t>u</w:t>
            </w:r>
            <w:r w:rsidRPr="00912C27">
              <w:rPr>
                <w:rFonts w:cs="Segoe UI"/>
                <w:color w:val="000000" w:themeColor="text1"/>
                <w:sz w:val="18"/>
                <w:szCs w:val="18"/>
              </w:rPr>
              <w:t>pdating using recent bathymetry</w:t>
            </w:r>
          </w:p>
          <w:p w14:paraId="1B9D4103" w14:textId="43568EF9" w:rsidR="00C06662" w:rsidRPr="00912C27" w:rsidRDefault="00C06662" w:rsidP="004955BF">
            <w:pPr>
              <w:pStyle w:val="ListParagraph"/>
              <w:numPr>
                <w:ilvl w:val="0"/>
                <w:numId w:val="60"/>
              </w:numPr>
              <w:autoSpaceDE/>
              <w:autoSpaceDN/>
              <w:adjustRightInd/>
              <w:spacing w:before="60" w:after="60"/>
              <w:ind w:left="437"/>
              <w:jc w:val="left"/>
              <w:rPr>
                <w:rFonts w:cs="Segoe UI"/>
                <w:color w:val="000000" w:themeColor="text1"/>
                <w:sz w:val="18"/>
                <w:szCs w:val="18"/>
              </w:rPr>
            </w:pPr>
            <w:r w:rsidRPr="00912C27">
              <w:rPr>
                <w:rFonts w:cs="Segoe UI"/>
                <w:color w:val="000000" w:themeColor="text1"/>
                <w:sz w:val="18"/>
                <w:szCs w:val="18"/>
              </w:rPr>
              <w:t xml:space="preserve">Base </w:t>
            </w:r>
            <w:r w:rsidR="00DC3169" w:rsidRPr="00912C27">
              <w:rPr>
                <w:rFonts w:cs="Segoe UI"/>
                <w:color w:val="000000" w:themeColor="text1"/>
                <w:sz w:val="18"/>
                <w:szCs w:val="18"/>
              </w:rPr>
              <w:t>m</w:t>
            </w:r>
            <w:r w:rsidRPr="00912C27">
              <w:rPr>
                <w:rFonts w:cs="Segoe UI"/>
                <w:color w:val="000000" w:themeColor="text1"/>
                <w:sz w:val="18"/>
                <w:szCs w:val="18"/>
              </w:rPr>
              <w:t xml:space="preserve">odel </w:t>
            </w:r>
            <w:r w:rsidR="00DC3169" w:rsidRPr="00912C27">
              <w:rPr>
                <w:rFonts w:cs="Segoe UI"/>
                <w:color w:val="000000" w:themeColor="text1"/>
                <w:sz w:val="18"/>
                <w:szCs w:val="18"/>
              </w:rPr>
              <w:t>s</w:t>
            </w:r>
            <w:r w:rsidRPr="00912C27">
              <w:rPr>
                <w:rFonts w:cs="Segoe UI"/>
                <w:color w:val="000000" w:themeColor="text1"/>
                <w:sz w:val="18"/>
                <w:szCs w:val="18"/>
              </w:rPr>
              <w:t>imulation</w:t>
            </w:r>
          </w:p>
          <w:p w14:paraId="7AD3C8A8" w14:textId="7FE59091" w:rsidR="00C06662" w:rsidRPr="00912C27" w:rsidRDefault="00C06662" w:rsidP="004955BF">
            <w:pPr>
              <w:pStyle w:val="ListParagraph"/>
              <w:numPr>
                <w:ilvl w:val="0"/>
                <w:numId w:val="60"/>
              </w:numPr>
              <w:autoSpaceDE/>
              <w:autoSpaceDN/>
              <w:adjustRightInd/>
              <w:spacing w:before="60" w:after="60"/>
              <w:ind w:left="437"/>
              <w:jc w:val="left"/>
              <w:rPr>
                <w:rFonts w:cs="Segoe UI"/>
                <w:color w:val="000000" w:themeColor="text1"/>
                <w:sz w:val="18"/>
                <w:szCs w:val="18"/>
              </w:rPr>
            </w:pPr>
            <w:r w:rsidRPr="00912C27">
              <w:rPr>
                <w:rFonts w:cs="Segoe UI"/>
                <w:color w:val="000000" w:themeColor="text1"/>
                <w:sz w:val="18"/>
                <w:szCs w:val="18"/>
              </w:rPr>
              <w:t xml:space="preserve">Model </w:t>
            </w:r>
            <w:r w:rsidR="00DC3169" w:rsidRPr="00912C27">
              <w:rPr>
                <w:rFonts w:cs="Segoe UI"/>
                <w:color w:val="000000" w:themeColor="text1"/>
                <w:sz w:val="18"/>
                <w:szCs w:val="18"/>
              </w:rPr>
              <w:t>c</w:t>
            </w:r>
            <w:r w:rsidRPr="00912C27">
              <w:rPr>
                <w:rFonts w:cs="Segoe UI"/>
                <w:color w:val="000000" w:themeColor="text1"/>
                <w:sz w:val="18"/>
                <w:szCs w:val="18"/>
              </w:rPr>
              <w:t xml:space="preserve">alibration and </w:t>
            </w:r>
            <w:r w:rsidR="00DC3169" w:rsidRPr="00912C27">
              <w:rPr>
                <w:rFonts w:cs="Segoe UI"/>
                <w:color w:val="000000" w:themeColor="text1"/>
                <w:sz w:val="18"/>
                <w:szCs w:val="18"/>
              </w:rPr>
              <w:t>v</w:t>
            </w:r>
            <w:r w:rsidRPr="00912C27">
              <w:rPr>
                <w:rFonts w:cs="Segoe UI"/>
                <w:color w:val="000000" w:themeColor="text1"/>
                <w:sz w:val="18"/>
                <w:szCs w:val="18"/>
              </w:rPr>
              <w:t>alidation</w:t>
            </w:r>
          </w:p>
          <w:p w14:paraId="265E4770" w14:textId="5BB9C0B1" w:rsidR="00C06662" w:rsidRPr="002B098C" w:rsidRDefault="00C06662" w:rsidP="004955BF">
            <w:pPr>
              <w:pStyle w:val="ListParagraph"/>
              <w:numPr>
                <w:ilvl w:val="0"/>
                <w:numId w:val="60"/>
              </w:numPr>
              <w:autoSpaceDE/>
              <w:autoSpaceDN/>
              <w:adjustRightInd/>
              <w:spacing w:before="60" w:after="60"/>
              <w:ind w:left="437"/>
              <w:jc w:val="left"/>
              <w:rPr>
                <w:rFonts w:cs="Segoe UI"/>
                <w:color w:val="000000" w:themeColor="text1"/>
                <w:sz w:val="18"/>
                <w:szCs w:val="18"/>
                <w:lang w:val="en-GB"/>
              </w:rPr>
            </w:pPr>
            <w:r w:rsidRPr="00AD20DC">
              <w:rPr>
                <w:rFonts w:cs="Segoe UI"/>
                <w:color w:val="000000" w:themeColor="text1"/>
                <w:sz w:val="18"/>
                <w:szCs w:val="18"/>
                <w:lang w:val="en-GB"/>
              </w:rPr>
              <w:t xml:space="preserve">Simulation </w:t>
            </w:r>
            <w:r w:rsidR="00DC3169" w:rsidRPr="00AD20DC">
              <w:rPr>
                <w:rFonts w:cs="Segoe UI"/>
                <w:color w:val="000000" w:themeColor="text1"/>
                <w:sz w:val="18"/>
                <w:szCs w:val="18"/>
                <w:lang w:val="en-GB"/>
              </w:rPr>
              <w:t>of</w:t>
            </w:r>
            <w:r w:rsidRPr="00AD20DC">
              <w:rPr>
                <w:rFonts w:cs="Segoe UI"/>
                <w:color w:val="000000" w:themeColor="text1"/>
                <w:sz w:val="18"/>
                <w:szCs w:val="18"/>
                <w:lang w:val="en-GB"/>
              </w:rPr>
              <w:t xml:space="preserve"> total </w:t>
            </w:r>
            <w:r w:rsidR="00DC3169" w:rsidRPr="00AD20DC">
              <w:rPr>
                <w:rFonts w:cs="Segoe UI"/>
                <w:color w:val="000000" w:themeColor="text1"/>
                <w:sz w:val="18"/>
                <w:szCs w:val="18"/>
                <w:lang w:val="en-GB"/>
              </w:rPr>
              <w:t>19</w:t>
            </w:r>
            <w:r w:rsidRPr="00AD20DC">
              <w:rPr>
                <w:rFonts w:cs="Segoe UI"/>
                <w:color w:val="000000" w:themeColor="text1"/>
                <w:sz w:val="18"/>
                <w:szCs w:val="18"/>
                <w:lang w:val="en-GB"/>
              </w:rPr>
              <w:t xml:space="preserve"> cyclones</w:t>
            </w:r>
            <w:r w:rsidR="00DC3169" w:rsidRPr="00AD20DC">
              <w:rPr>
                <w:rFonts w:cs="Segoe UI"/>
                <w:color w:val="000000" w:themeColor="text1"/>
                <w:sz w:val="18"/>
                <w:szCs w:val="18"/>
                <w:lang w:val="en-GB"/>
              </w:rPr>
              <w:t>; each cyclone was modelled twice, once</w:t>
            </w:r>
            <w:r w:rsidRPr="00AD20DC">
              <w:rPr>
                <w:rFonts w:cs="Segoe UI"/>
                <w:color w:val="000000" w:themeColor="text1"/>
                <w:sz w:val="18"/>
                <w:szCs w:val="18"/>
                <w:lang w:val="en-GB"/>
              </w:rPr>
              <w:t xml:space="preserve"> for </w:t>
            </w:r>
            <w:r w:rsidR="00DC3169" w:rsidRPr="00AD20DC">
              <w:rPr>
                <w:rFonts w:cs="Segoe UI"/>
                <w:color w:val="000000" w:themeColor="text1"/>
                <w:sz w:val="18"/>
                <w:szCs w:val="18"/>
                <w:lang w:val="en-GB"/>
              </w:rPr>
              <w:t xml:space="preserve">the </w:t>
            </w:r>
            <w:r w:rsidRPr="00AD20DC">
              <w:rPr>
                <w:rFonts w:cs="Segoe UI"/>
                <w:color w:val="000000" w:themeColor="text1"/>
                <w:sz w:val="18"/>
                <w:szCs w:val="18"/>
                <w:lang w:val="en-GB"/>
              </w:rPr>
              <w:t xml:space="preserve">original tidal phase and </w:t>
            </w:r>
            <w:r w:rsidR="00DC3169" w:rsidRPr="00AD20DC">
              <w:rPr>
                <w:rFonts w:cs="Segoe UI"/>
                <w:color w:val="000000" w:themeColor="text1"/>
                <w:sz w:val="18"/>
                <w:szCs w:val="18"/>
                <w:lang w:val="en-GB"/>
              </w:rPr>
              <w:t xml:space="preserve">once for the </w:t>
            </w:r>
            <w:r w:rsidRPr="00AD20DC">
              <w:rPr>
                <w:rFonts w:cs="Segoe UI"/>
                <w:color w:val="000000" w:themeColor="text1"/>
                <w:sz w:val="18"/>
                <w:szCs w:val="18"/>
                <w:lang w:val="en-GB"/>
              </w:rPr>
              <w:t xml:space="preserve">opposite tidal phase </w:t>
            </w:r>
            <w:r w:rsidR="00DC3169" w:rsidRPr="00AD20DC">
              <w:rPr>
                <w:rFonts w:cs="Segoe UI"/>
                <w:color w:val="000000" w:themeColor="text1"/>
                <w:sz w:val="18"/>
                <w:szCs w:val="18"/>
                <w:lang w:val="en-GB"/>
              </w:rPr>
              <w:t>from</w:t>
            </w:r>
            <w:r w:rsidRPr="00AD20DC">
              <w:rPr>
                <w:rFonts w:cs="Segoe UI"/>
                <w:color w:val="000000" w:themeColor="text1"/>
                <w:sz w:val="18"/>
                <w:szCs w:val="18"/>
                <w:lang w:val="en-GB"/>
              </w:rPr>
              <w:t xml:space="preserve"> </w:t>
            </w:r>
            <w:r w:rsidR="00DC3169" w:rsidRPr="00AD20DC">
              <w:rPr>
                <w:rFonts w:cs="Segoe UI"/>
                <w:color w:val="000000" w:themeColor="text1"/>
                <w:sz w:val="18"/>
                <w:szCs w:val="18"/>
                <w:lang w:val="en-GB"/>
              </w:rPr>
              <w:t>b</w:t>
            </w:r>
            <w:r w:rsidRPr="00AD20DC">
              <w:rPr>
                <w:rFonts w:cs="Segoe UI"/>
                <w:color w:val="000000" w:themeColor="text1"/>
                <w:sz w:val="18"/>
                <w:szCs w:val="18"/>
                <w:lang w:val="en-GB"/>
              </w:rPr>
              <w:t xml:space="preserve">ase </w:t>
            </w:r>
            <w:r w:rsidR="00DC3169" w:rsidRPr="00AD20DC">
              <w:rPr>
                <w:rFonts w:cs="Segoe UI"/>
                <w:color w:val="000000" w:themeColor="text1"/>
                <w:sz w:val="18"/>
                <w:szCs w:val="18"/>
                <w:lang w:val="en-GB"/>
              </w:rPr>
              <w:t>s</w:t>
            </w:r>
            <w:r w:rsidRPr="00AD20DC">
              <w:rPr>
                <w:rFonts w:cs="Segoe UI"/>
                <w:color w:val="000000" w:themeColor="text1"/>
                <w:sz w:val="18"/>
                <w:szCs w:val="18"/>
                <w:lang w:val="en-GB"/>
              </w:rPr>
              <w:t>cenario (historic cyclone data collected between 1960-2009, 51 years)</w:t>
            </w:r>
          </w:p>
          <w:p w14:paraId="09E762F7" w14:textId="090706D9" w:rsidR="00C06662" w:rsidRPr="002B098C" w:rsidRDefault="00C06662" w:rsidP="004955BF">
            <w:pPr>
              <w:pStyle w:val="ListParagraph"/>
              <w:numPr>
                <w:ilvl w:val="0"/>
                <w:numId w:val="60"/>
              </w:numPr>
              <w:autoSpaceDE/>
              <w:autoSpaceDN/>
              <w:adjustRightInd/>
              <w:spacing w:before="60" w:after="60"/>
              <w:ind w:left="437"/>
              <w:jc w:val="left"/>
              <w:rPr>
                <w:rFonts w:cs="Segoe UI"/>
                <w:color w:val="000000" w:themeColor="text1"/>
                <w:sz w:val="18"/>
                <w:szCs w:val="18"/>
                <w:lang w:val="en-GB"/>
              </w:rPr>
            </w:pPr>
            <w:r w:rsidRPr="00AD20DC">
              <w:rPr>
                <w:rFonts w:cs="Segoe UI"/>
                <w:color w:val="000000" w:themeColor="text1"/>
                <w:sz w:val="18"/>
                <w:szCs w:val="18"/>
                <w:lang w:val="en-GB"/>
              </w:rPr>
              <w:t xml:space="preserve">Statistical </w:t>
            </w:r>
            <w:r w:rsidR="002E1959" w:rsidRPr="00AD20DC">
              <w:rPr>
                <w:rFonts w:cs="Segoe UI"/>
                <w:color w:val="000000" w:themeColor="text1"/>
                <w:sz w:val="18"/>
                <w:szCs w:val="18"/>
                <w:lang w:val="en-GB"/>
              </w:rPr>
              <w:t>a</w:t>
            </w:r>
            <w:r w:rsidRPr="00AD20DC">
              <w:rPr>
                <w:rFonts w:cs="Segoe UI"/>
                <w:color w:val="000000" w:themeColor="text1"/>
                <w:sz w:val="18"/>
                <w:szCs w:val="18"/>
                <w:lang w:val="en-GB"/>
              </w:rPr>
              <w:t xml:space="preserve">nalysis of </w:t>
            </w:r>
            <w:r w:rsidR="002E1959" w:rsidRPr="00AD20DC">
              <w:rPr>
                <w:rFonts w:cs="Segoe UI"/>
                <w:color w:val="000000" w:themeColor="text1"/>
                <w:sz w:val="18"/>
                <w:szCs w:val="18"/>
                <w:lang w:val="en-GB"/>
              </w:rPr>
              <w:t>s</w:t>
            </w:r>
            <w:r w:rsidRPr="00AD20DC">
              <w:rPr>
                <w:rFonts w:cs="Segoe UI"/>
                <w:color w:val="000000" w:themeColor="text1"/>
                <w:sz w:val="18"/>
                <w:szCs w:val="18"/>
                <w:lang w:val="en-GB"/>
              </w:rPr>
              <w:t>urge levels for different return period with and without climate change</w:t>
            </w:r>
          </w:p>
          <w:p w14:paraId="0CCC57F4" w14:textId="2D9F2C34" w:rsidR="00C06662" w:rsidRPr="002B098C" w:rsidRDefault="00C06662" w:rsidP="004955BF">
            <w:pPr>
              <w:pStyle w:val="ListParagraph"/>
              <w:numPr>
                <w:ilvl w:val="0"/>
                <w:numId w:val="60"/>
              </w:numPr>
              <w:autoSpaceDE/>
              <w:autoSpaceDN/>
              <w:adjustRightInd/>
              <w:spacing w:before="60" w:after="60"/>
              <w:ind w:left="437"/>
              <w:jc w:val="left"/>
              <w:rPr>
                <w:rFonts w:cs="Segoe UI"/>
                <w:color w:val="000000" w:themeColor="text1"/>
                <w:sz w:val="18"/>
                <w:szCs w:val="18"/>
                <w:lang w:val="en-GB"/>
              </w:rPr>
            </w:pPr>
            <w:r w:rsidRPr="00AD20DC">
              <w:rPr>
                <w:rFonts w:cs="Segoe UI"/>
                <w:color w:val="000000" w:themeColor="text1"/>
                <w:sz w:val="18"/>
                <w:szCs w:val="18"/>
                <w:lang w:val="en-GB"/>
              </w:rPr>
              <w:t xml:space="preserve">Statistical </w:t>
            </w:r>
            <w:r w:rsidR="002E1959" w:rsidRPr="00AD20DC">
              <w:rPr>
                <w:rFonts w:cs="Segoe UI"/>
                <w:color w:val="000000" w:themeColor="text1"/>
                <w:sz w:val="18"/>
                <w:szCs w:val="18"/>
                <w:lang w:val="en-GB"/>
              </w:rPr>
              <w:t>a</w:t>
            </w:r>
            <w:r w:rsidRPr="00AD20DC">
              <w:rPr>
                <w:rFonts w:cs="Segoe UI"/>
                <w:color w:val="000000" w:themeColor="text1"/>
                <w:sz w:val="18"/>
                <w:szCs w:val="18"/>
                <w:lang w:val="en-GB"/>
              </w:rPr>
              <w:t xml:space="preserve">nalysis of </w:t>
            </w:r>
            <w:r w:rsidR="002E1959" w:rsidRPr="00AD20DC">
              <w:rPr>
                <w:rFonts w:cs="Segoe UI"/>
                <w:color w:val="000000" w:themeColor="text1"/>
                <w:sz w:val="18"/>
                <w:szCs w:val="18"/>
                <w:lang w:val="en-GB"/>
              </w:rPr>
              <w:t>w</w:t>
            </w:r>
            <w:r w:rsidRPr="00AD20DC">
              <w:rPr>
                <w:rFonts w:cs="Segoe UI"/>
                <w:color w:val="000000" w:themeColor="text1"/>
                <w:sz w:val="18"/>
                <w:szCs w:val="18"/>
                <w:lang w:val="en-GB"/>
              </w:rPr>
              <w:t xml:space="preserve">ind </w:t>
            </w:r>
            <w:r w:rsidR="002E1959" w:rsidRPr="00AD20DC">
              <w:rPr>
                <w:rFonts w:cs="Segoe UI"/>
                <w:color w:val="000000" w:themeColor="text1"/>
                <w:sz w:val="18"/>
                <w:szCs w:val="18"/>
                <w:lang w:val="en-GB"/>
              </w:rPr>
              <w:t>s</w:t>
            </w:r>
            <w:r w:rsidRPr="00AD20DC">
              <w:rPr>
                <w:rFonts w:cs="Segoe UI"/>
                <w:color w:val="000000" w:themeColor="text1"/>
                <w:sz w:val="18"/>
                <w:szCs w:val="18"/>
                <w:lang w:val="en-GB"/>
              </w:rPr>
              <w:t>peed for different return period with and without climate change</w:t>
            </w:r>
          </w:p>
          <w:p w14:paraId="4A3E1DF8" w14:textId="77777777" w:rsidR="00C06662" w:rsidRPr="002B098C" w:rsidRDefault="00C06662" w:rsidP="004955BF">
            <w:pPr>
              <w:pStyle w:val="ListParagraph"/>
              <w:numPr>
                <w:ilvl w:val="0"/>
                <w:numId w:val="60"/>
              </w:numPr>
              <w:autoSpaceDE/>
              <w:autoSpaceDN/>
              <w:adjustRightInd/>
              <w:spacing w:before="60" w:after="60"/>
              <w:ind w:left="437"/>
              <w:jc w:val="left"/>
              <w:rPr>
                <w:rFonts w:cs="Segoe UI"/>
                <w:color w:val="000000" w:themeColor="text1"/>
                <w:sz w:val="18"/>
                <w:szCs w:val="18"/>
                <w:lang w:val="en-GB"/>
              </w:rPr>
            </w:pPr>
            <w:r w:rsidRPr="00AD20DC">
              <w:rPr>
                <w:rFonts w:cs="Segoe UI"/>
                <w:color w:val="000000" w:themeColor="text1"/>
                <w:sz w:val="18"/>
                <w:szCs w:val="18"/>
                <w:lang w:val="en-GB"/>
              </w:rPr>
              <w:t xml:space="preserve">Statistical </w:t>
            </w:r>
            <w:r w:rsidR="002E1959" w:rsidRPr="00AD20DC">
              <w:rPr>
                <w:rFonts w:cs="Segoe UI"/>
                <w:color w:val="000000" w:themeColor="text1"/>
                <w:sz w:val="18"/>
                <w:szCs w:val="18"/>
                <w:lang w:val="en-GB"/>
              </w:rPr>
              <w:t>a</w:t>
            </w:r>
            <w:r w:rsidRPr="00AD20DC">
              <w:rPr>
                <w:rFonts w:cs="Segoe UI"/>
                <w:color w:val="000000" w:themeColor="text1"/>
                <w:sz w:val="18"/>
                <w:szCs w:val="18"/>
                <w:lang w:val="en-GB"/>
              </w:rPr>
              <w:t xml:space="preserve">nalysis of </w:t>
            </w:r>
            <w:r w:rsidR="002E1959" w:rsidRPr="00AD20DC">
              <w:rPr>
                <w:rFonts w:cs="Segoe UI"/>
                <w:color w:val="000000" w:themeColor="text1"/>
                <w:sz w:val="18"/>
                <w:szCs w:val="18"/>
                <w:lang w:val="en-GB"/>
              </w:rPr>
              <w:t>w</w:t>
            </w:r>
            <w:r w:rsidRPr="00AD20DC">
              <w:rPr>
                <w:rFonts w:cs="Segoe UI"/>
                <w:color w:val="000000" w:themeColor="text1"/>
                <w:sz w:val="18"/>
                <w:szCs w:val="18"/>
                <w:lang w:val="en-GB"/>
              </w:rPr>
              <w:t xml:space="preserve">ave </w:t>
            </w:r>
            <w:r w:rsidR="002E1959" w:rsidRPr="00AD20DC">
              <w:rPr>
                <w:rFonts w:cs="Segoe UI"/>
                <w:color w:val="000000" w:themeColor="text1"/>
                <w:sz w:val="18"/>
                <w:szCs w:val="18"/>
                <w:lang w:val="en-GB"/>
              </w:rPr>
              <w:t>h</w:t>
            </w:r>
            <w:r w:rsidRPr="00AD20DC">
              <w:rPr>
                <w:rFonts w:cs="Segoe UI"/>
                <w:color w:val="000000" w:themeColor="text1"/>
                <w:sz w:val="18"/>
                <w:szCs w:val="18"/>
                <w:lang w:val="en-GB"/>
              </w:rPr>
              <w:t>eight for different return period with and without climate change</w:t>
            </w:r>
          </w:p>
          <w:p w14:paraId="1656E44A" w14:textId="7DF1EA0F" w:rsidR="002511A6" w:rsidRPr="002B098C" w:rsidRDefault="002511A6" w:rsidP="004955BF">
            <w:pPr>
              <w:pStyle w:val="ListParagraph"/>
              <w:numPr>
                <w:ilvl w:val="0"/>
                <w:numId w:val="60"/>
              </w:numPr>
              <w:autoSpaceDE/>
              <w:autoSpaceDN/>
              <w:adjustRightInd/>
              <w:spacing w:before="60" w:after="60"/>
              <w:ind w:left="437"/>
              <w:jc w:val="left"/>
              <w:rPr>
                <w:rFonts w:cs="Segoe UI"/>
                <w:color w:val="000000" w:themeColor="text1"/>
                <w:sz w:val="18"/>
                <w:szCs w:val="18"/>
                <w:lang w:val="en-GB"/>
              </w:rPr>
            </w:pPr>
            <w:r w:rsidRPr="00AD20DC">
              <w:rPr>
                <w:rFonts w:cs="Segoe UI"/>
                <w:color w:val="000000" w:themeColor="text1"/>
                <w:sz w:val="18"/>
                <w:szCs w:val="18"/>
                <w:lang w:val="en-GB"/>
              </w:rPr>
              <w:t>Embankment crest height was determined by adding the maximum storm surge level with the maximum wave height</w:t>
            </w:r>
            <w:r w:rsidR="0095116E" w:rsidRPr="00AD20DC">
              <w:rPr>
                <w:rFonts w:cs="Segoe UI"/>
                <w:color w:val="000000" w:themeColor="text1"/>
                <w:sz w:val="18"/>
                <w:szCs w:val="18"/>
                <w:lang w:val="en-GB"/>
              </w:rPr>
              <w:t xml:space="preserve"> for the required return period.</w:t>
            </w:r>
          </w:p>
        </w:tc>
        <w:tc>
          <w:tcPr>
            <w:tcW w:w="2198" w:type="pct"/>
          </w:tcPr>
          <w:p w14:paraId="1E80AAA6" w14:textId="161B918B" w:rsidR="00C06662" w:rsidRPr="00912C27" w:rsidRDefault="00C06662" w:rsidP="004955BF">
            <w:pPr>
              <w:pStyle w:val="ListParagraph"/>
              <w:numPr>
                <w:ilvl w:val="0"/>
                <w:numId w:val="61"/>
              </w:numPr>
              <w:autoSpaceDE/>
              <w:autoSpaceDN/>
              <w:adjustRightInd/>
              <w:spacing w:before="60" w:after="60"/>
              <w:ind w:left="522" w:hanging="558"/>
              <w:jc w:val="left"/>
              <w:rPr>
                <w:rFonts w:cs="Segoe UI"/>
                <w:color w:val="000000" w:themeColor="text1"/>
                <w:sz w:val="18"/>
                <w:szCs w:val="18"/>
              </w:rPr>
            </w:pPr>
            <w:r w:rsidRPr="00912C27">
              <w:rPr>
                <w:rFonts w:cs="Segoe UI"/>
                <w:color w:val="000000" w:themeColor="text1"/>
                <w:sz w:val="18"/>
                <w:szCs w:val="18"/>
              </w:rPr>
              <w:t xml:space="preserve">Model </w:t>
            </w:r>
            <w:r w:rsidR="002E1959" w:rsidRPr="00912C27">
              <w:rPr>
                <w:rFonts w:cs="Segoe UI"/>
                <w:color w:val="000000" w:themeColor="text1"/>
                <w:sz w:val="18"/>
                <w:szCs w:val="18"/>
              </w:rPr>
              <w:t>u</w:t>
            </w:r>
            <w:r w:rsidRPr="00912C27">
              <w:rPr>
                <w:rFonts w:cs="Segoe UI"/>
                <w:color w:val="000000" w:themeColor="text1"/>
                <w:sz w:val="18"/>
                <w:szCs w:val="18"/>
              </w:rPr>
              <w:t>pdat</w:t>
            </w:r>
            <w:r w:rsidR="002E1959" w:rsidRPr="00912C27">
              <w:rPr>
                <w:rFonts w:cs="Segoe UI"/>
                <w:color w:val="000000" w:themeColor="text1"/>
                <w:sz w:val="18"/>
                <w:szCs w:val="18"/>
              </w:rPr>
              <w:t>ed</w:t>
            </w:r>
            <w:r w:rsidRPr="00912C27">
              <w:rPr>
                <w:rFonts w:cs="Segoe UI"/>
                <w:color w:val="000000" w:themeColor="text1"/>
                <w:sz w:val="18"/>
                <w:szCs w:val="18"/>
              </w:rPr>
              <w:t xml:space="preserve"> using recent bathymetry</w:t>
            </w:r>
          </w:p>
          <w:p w14:paraId="491F6BE2" w14:textId="61BF5093" w:rsidR="00C06662" w:rsidRPr="00912C27" w:rsidRDefault="00C06662" w:rsidP="004955BF">
            <w:pPr>
              <w:pStyle w:val="ListParagraph"/>
              <w:numPr>
                <w:ilvl w:val="0"/>
                <w:numId w:val="61"/>
              </w:numPr>
              <w:autoSpaceDE/>
              <w:autoSpaceDN/>
              <w:adjustRightInd/>
              <w:spacing w:before="60" w:after="60"/>
              <w:ind w:left="522" w:hanging="558"/>
              <w:jc w:val="left"/>
              <w:rPr>
                <w:rFonts w:cs="Segoe UI"/>
                <w:color w:val="000000" w:themeColor="text1"/>
                <w:sz w:val="18"/>
                <w:szCs w:val="18"/>
              </w:rPr>
            </w:pPr>
            <w:r w:rsidRPr="00912C27">
              <w:rPr>
                <w:rFonts w:cs="Segoe UI"/>
                <w:color w:val="000000" w:themeColor="text1"/>
                <w:sz w:val="18"/>
                <w:szCs w:val="18"/>
              </w:rPr>
              <w:t xml:space="preserve">Base </w:t>
            </w:r>
            <w:r w:rsidR="002E1959" w:rsidRPr="00912C27">
              <w:rPr>
                <w:rFonts w:cs="Segoe UI"/>
                <w:color w:val="000000" w:themeColor="text1"/>
                <w:sz w:val="18"/>
                <w:szCs w:val="18"/>
              </w:rPr>
              <w:t>m</w:t>
            </w:r>
            <w:r w:rsidRPr="00912C27">
              <w:rPr>
                <w:rFonts w:cs="Segoe UI"/>
                <w:color w:val="000000" w:themeColor="text1"/>
                <w:sz w:val="18"/>
                <w:szCs w:val="18"/>
              </w:rPr>
              <w:t xml:space="preserve">odel </w:t>
            </w:r>
            <w:r w:rsidR="002E1959" w:rsidRPr="00912C27">
              <w:rPr>
                <w:rFonts w:cs="Segoe UI"/>
                <w:color w:val="000000" w:themeColor="text1"/>
                <w:sz w:val="18"/>
                <w:szCs w:val="18"/>
              </w:rPr>
              <w:t>s</w:t>
            </w:r>
            <w:r w:rsidRPr="00912C27">
              <w:rPr>
                <w:rFonts w:cs="Segoe UI"/>
                <w:color w:val="000000" w:themeColor="text1"/>
                <w:sz w:val="18"/>
                <w:szCs w:val="18"/>
              </w:rPr>
              <w:t>imulation</w:t>
            </w:r>
          </w:p>
          <w:p w14:paraId="557AA52D" w14:textId="3790F612" w:rsidR="00C06662" w:rsidRPr="00912C27" w:rsidRDefault="00C06662" w:rsidP="004955BF">
            <w:pPr>
              <w:pStyle w:val="ListParagraph"/>
              <w:numPr>
                <w:ilvl w:val="0"/>
                <w:numId w:val="61"/>
              </w:numPr>
              <w:autoSpaceDE/>
              <w:autoSpaceDN/>
              <w:adjustRightInd/>
              <w:spacing w:before="60" w:after="60"/>
              <w:ind w:left="522" w:hanging="558"/>
              <w:jc w:val="left"/>
              <w:rPr>
                <w:rFonts w:cs="Segoe UI"/>
                <w:color w:val="000000" w:themeColor="text1"/>
                <w:sz w:val="18"/>
                <w:szCs w:val="18"/>
              </w:rPr>
            </w:pPr>
            <w:r w:rsidRPr="00912C27">
              <w:rPr>
                <w:rFonts w:cs="Segoe UI"/>
                <w:color w:val="000000" w:themeColor="text1"/>
                <w:sz w:val="18"/>
                <w:szCs w:val="18"/>
              </w:rPr>
              <w:t xml:space="preserve">Model </w:t>
            </w:r>
            <w:r w:rsidR="002E1959" w:rsidRPr="00912C27">
              <w:rPr>
                <w:rFonts w:cs="Segoe UI"/>
                <w:color w:val="000000" w:themeColor="text1"/>
                <w:sz w:val="18"/>
                <w:szCs w:val="18"/>
              </w:rPr>
              <w:t>c</w:t>
            </w:r>
            <w:r w:rsidRPr="00912C27">
              <w:rPr>
                <w:rFonts w:cs="Segoe UI"/>
                <w:color w:val="000000" w:themeColor="text1"/>
                <w:sz w:val="18"/>
                <w:szCs w:val="18"/>
              </w:rPr>
              <w:t xml:space="preserve">alibration and </w:t>
            </w:r>
            <w:r w:rsidR="002E1959" w:rsidRPr="00912C27">
              <w:rPr>
                <w:rFonts w:cs="Segoe UI"/>
                <w:color w:val="000000" w:themeColor="text1"/>
                <w:sz w:val="18"/>
                <w:szCs w:val="18"/>
              </w:rPr>
              <w:t>v</w:t>
            </w:r>
            <w:r w:rsidRPr="00912C27">
              <w:rPr>
                <w:rFonts w:cs="Segoe UI"/>
                <w:color w:val="000000" w:themeColor="text1"/>
                <w:sz w:val="18"/>
                <w:szCs w:val="18"/>
              </w:rPr>
              <w:t>alidation</w:t>
            </w:r>
          </w:p>
          <w:p w14:paraId="5D1F94A6" w14:textId="2387C76D" w:rsidR="00C06662" w:rsidRPr="002B098C" w:rsidRDefault="00C06662" w:rsidP="004955BF">
            <w:pPr>
              <w:pStyle w:val="ListParagraph"/>
              <w:numPr>
                <w:ilvl w:val="0"/>
                <w:numId w:val="61"/>
              </w:numPr>
              <w:autoSpaceDE/>
              <w:autoSpaceDN/>
              <w:adjustRightInd/>
              <w:spacing w:before="60" w:after="60"/>
              <w:ind w:left="522" w:hanging="558"/>
              <w:jc w:val="left"/>
              <w:rPr>
                <w:rFonts w:cs="Segoe UI"/>
                <w:color w:val="000000" w:themeColor="text1"/>
                <w:sz w:val="18"/>
                <w:szCs w:val="18"/>
                <w:lang w:val="en-GB"/>
              </w:rPr>
            </w:pPr>
            <w:r w:rsidRPr="00AD20DC">
              <w:rPr>
                <w:rFonts w:cs="Segoe UI"/>
                <w:color w:val="000000" w:themeColor="text1"/>
                <w:sz w:val="18"/>
                <w:szCs w:val="18"/>
                <w:lang w:val="en-GB"/>
              </w:rPr>
              <w:t>Simulation for total</w:t>
            </w:r>
            <w:r w:rsidR="00F6651A" w:rsidRPr="00AD20DC">
              <w:rPr>
                <w:rFonts w:cs="Segoe UI"/>
                <w:color w:val="000000" w:themeColor="text1"/>
                <w:sz w:val="18"/>
                <w:szCs w:val="18"/>
                <w:lang w:val="en-GB"/>
              </w:rPr>
              <w:t xml:space="preserve"> 33</w:t>
            </w:r>
            <w:r w:rsidRPr="00AD20DC">
              <w:rPr>
                <w:rFonts w:cs="Segoe UI"/>
                <w:color w:val="000000" w:themeColor="text1"/>
                <w:sz w:val="18"/>
                <w:szCs w:val="18"/>
                <w:lang w:val="en-GB"/>
              </w:rPr>
              <w:t xml:space="preserve"> cyclones for original tidal phase</w:t>
            </w:r>
            <w:r w:rsidR="00F6651A" w:rsidRPr="00AD20DC">
              <w:rPr>
                <w:rFonts w:cs="Segoe UI"/>
                <w:color w:val="000000" w:themeColor="text1"/>
                <w:sz w:val="18"/>
                <w:szCs w:val="18"/>
                <w:lang w:val="en-GB"/>
              </w:rPr>
              <w:t xml:space="preserve"> with and without the effect of climate change</w:t>
            </w:r>
            <w:r w:rsidRPr="00AD20DC">
              <w:rPr>
                <w:rFonts w:cs="Segoe UI"/>
                <w:color w:val="000000" w:themeColor="text1"/>
                <w:sz w:val="18"/>
                <w:szCs w:val="18"/>
                <w:lang w:val="en-GB"/>
              </w:rPr>
              <w:t xml:space="preserve"> (historic cyclone data collected between 1960-2021, 61 years)</w:t>
            </w:r>
          </w:p>
          <w:p w14:paraId="2AFA61F0" w14:textId="42B3AD34" w:rsidR="001F3DDE" w:rsidRPr="002B098C" w:rsidRDefault="001F3DDE" w:rsidP="004955BF">
            <w:pPr>
              <w:pStyle w:val="ListParagraph"/>
              <w:numPr>
                <w:ilvl w:val="0"/>
                <w:numId w:val="61"/>
              </w:numPr>
              <w:autoSpaceDE/>
              <w:autoSpaceDN/>
              <w:adjustRightInd/>
              <w:spacing w:before="60" w:after="60"/>
              <w:ind w:left="522" w:hanging="558"/>
              <w:jc w:val="left"/>
              <w:rPr>
                <w:rFonts w:cs="Segoe UI"/>
                <w:color w:val="000000" w:themeColor="text1"/>
                <w:sz w:val="18"/>
                <w:szCs w:val="18"/>
                <w:lang w:val="en-GB"/>
              </w:rPr>
            </w:pPr>
            <w:r w:rsidRPr="00AD20DC">
              <w:rPr>
                <w:rFonts w:cs="Segoe UI"/>
                <w:color w:val="000000" w:themeColor="text1"/>
                <w:sz w:val="18"/>
                <w:szCs w:val="18"/>
                <w:lang w:val="en-GB"/>
              </w:rPr>
              <w:t>In parallel to step 4, run wave model</w:t>
            </w:r>
          </w:p>
          <w:p w14:paraId="02086E73" w14:textId="43836BD6" w:rsidR="00C56356" w:rsidRPr="002B098C" w:rsidRDefault="00C56356" w:rsidP="004955BF">
            <w:pPr>
              <w:pStyle w:val="ListParagraph"/>
              <w:numPr>
                <w:ilvl w:val="0"/>
                <w:numId w:val="61"/>
              </w:numPr>
              <w:autoSpaceDE/>
              <w:autoSpaceDN/>
              <w:adjustRightInd/>
              <w:spacing w:before="60" w:after="60"/>
              <w:ind w:left="522" w:hanging="558"/>
              <w:jc w:val="left"/>
              <w:rPr>
                <w:rFonts w:cs="Segoe UI"/>
                <w:color w:val="000000" w:themeColor="text1"/>
                <w:sz w:val="18"/>
                <w:szCs w:val="18"/>
                <w:lang w:val="en-GB"/>
              </w:rPr>
            </w:pPr>
            <w:r w:rsidRPr="00AD20DC">
              <w:rPr>
                <w:rFonts w:cs="Segoe UI"/>
                <w:color w:val="000000" w:themeColor="text1"/>
                <w:sz w:val="18"/>
                <w:szCs w:val="18"/>
                <w:lang w:val="en-GB"/>
              </w:rPr>
              <w:t>Surge Height, Surge Level, Significant Wave Height, Wave Period as outcomee of the model</w:t>
            </w:r>
          </w:p>
          <w:p w14:paraId="754631EF" w14:textId="49C613AF" w:rsidR="001F3DDE" w:rsidRPr="002B098C" w:rsidRDefault="001F3DDE" w:rsidP="004955BF">
            <w:pPr>
              <w:pStyle w:val="ListParagraph"/>
              <w:numPr>
                <w:ilvl w:val="0"/>
                <w:numId w:val="61"/>
              </w:numPr>
              <w:autoSpaceDE/>
              <w:autoSpaceDN/>
              <w:adjustRightInd/>
              <w:spacing w:before="60" w:after="60"/>
              <w:ind w:left="522" w:hanging="558"/>
              <w:jc w:val="left"/>
              <w:rPr>
                <w:rFonts w:cs="Segoe UI"/>
                <w:color w:val="000000" w:themeColor="text1"/>
                <w:sz w:val="18"/>
                <w:szCs w:val="18"/>
                <w:lang w:val="en-GB"/>
              </w:rPr>
            </w:pPr>
            <w:r w:rsidRPr="00AD20DC">
              <w:rPr>
                <w:rFonts w:cs="Segoe UI"/>
                <w:color w:val="000000" w:themeColor="text1"/>
                <w:sz w:val="18"/>
                <w:szCs w:val="18"/>
                <w:lang w:val="en-GB"/>
              </w:rPr>
              <w:t xml:space="preserve">Calculate the additional freeboard </w:t>
            </w:r>
            <w:r w:rsidR="002511A6" w:rsidRPr="00AD20DC">
              <w:rPr>
                <w:rFonts w:cs="Segoe UI"/>
                <w:color w:val="000000" w:themeColor="text1"/>
                <w:sz w:val="18"/>
                <w:szCs w:val="18"/>
                <w:lang w:val="en-GB"/>
              </w:rPr>
              <w:t>required from wave run up</w:t>
            </w:r>
          </w:p>
          <w:p w14:paraId="4EEE002F" w14:textId="07DBF412" w:rsidR="002511A6" w:rsidRPr="002B098C" w:rsidRDefault="002511A6" w:rsidP="004955BF">
            <w:pPr>
              <w:pStyle w:val="ListParagraph"/>
              <w:numPr>
                <w:ilvl w:val="0"/>
                <w:numId w:val="61"/>
              </w:numPr>
              <w:autoSpaceDE/>
              <w:autoSpaceDN/>
              <w:adjustRightInd/>
              <w:spacing w:before="60" w:after="60"/>
              <w:ind w:left="522" w:hanging="558"/>
              <w:jc w:val="left"/>
              <w:rPr>
                <w:rFonts w:cs="Segoe UI"/>
                <w:color w:val="000000" w:themeColor="text1"/>
                <w:sz w:val="18"/>
                <w:szCs w:val="18"/>
                <w:lang w:val="en-GB"/>
              </w:rPr>
            </w:pPr>
            <w:r w:rsidRPr="00AD20DC">
              <w:rPr>
                <w:rFonts w:cs="Segoe UI"/>
                <w:color w:val="000000" w:themeColor="text1"/>
                <w:sz w:val="18"/>
                <w:szCs w:val="18"/>
                <w:lang w:val="en-GB"/>
              </w:rPr>
              <w:t>Identification of maximum crest level required for each storm at each location, considering the joint occurance of waves and storm surge</w:t>
            </w:r>
          </w:p>
          <w:p w14:paraId="6EC4FCD5" w14:textId="3890B02F" w:rsidR="00C06662" w:rsidRPr="002B098C" w:rsidRDefault="00C06662" w:rsidP="004955BF">
            <w:pPr>
              <w:pStyle w:val="ListParagraph"/>
              <w:numPr>
                <w:ilvl w:val="0"/>
                <w:numId w:val="61"/>
              </w:numPr>
              <w:autoSpaceDE/>
              <w:autoSpaceDN/>
              <w:adjustRightInd/>
              <w:spacing w:before="60" w:after="60"/>
              <w:ind w:left="522" w:hanging="558"/>
              <w:jc w:val="left"/>
              <w:rPr>
                <w:rFonts w:cs="Segoe UI"/>
                <w:color w:val="000000" w:themeColor="text1"/>
                <w:sz w:val="18"/>
                <w:szCs w:val="18"/>
                <w:lang w:val="en-GB"/>
              </w:rPr>
            </w:pPr>
            <w:r w:rsidRPr="00AD20DC">
              <w:rPr>
                <w:rFonts w:cs="Segoe UI"/>
                <w:color w:val="000000" w:themeColor="text1"/>
                <w:sz w:val="18"/>
                <w:szCs w:val="18"/>
                <w:lang w:val="en-GB"/>
              </w:rPr>
              <w:t xml:space="preserve">Statistical </w:t>
            </w:r>
            <w:r w:rsidR="00F6651A" w:rsidRPr="00AD20DC">
              <w:rPr>
                <w:rFonts w:cs="Segoe UI"/>
                <w:color w:val="000000" w:themeColor="text1"/>
                <w:sz w:val="18"/>
                <w:szCs w:val="18"/>
                <w:lang w:val="en-GB"/>
              </w:rPr>
              <w:t>a</w:t>
            </w:r>
            <w:r w:rsidRPr="00AD20DC">
              <w:rPr>
                <w:rFonts w:cs="Segoe UI"/>
                <w:color w:val="000000" w:themeColor="text1"/>
                <w:sz w:val="18"/>
                <w:szCs w:val="18"/>
                <w:lang w:val="en-GB"/>
              </w:rPr>
              <w:t xml:space="preserve">nalysis of </w:t>
            </w:r>
            <w:r w:rsidR="002511A6" w:rsidRPr="00AD20DC">
              <w:rPr>
                <w:rFonts w:cs="Segoe UI"/>
                <w:color w:val="000000" w:themeColor="text1"/>
                <w:sz w:val="18"/>
                <w:szCs w:val="18"/>
                <w:lang w:val="en-GB"/>
              </w:rPr>
              <w:t>required crest levels</w:t>
            </w:r>
            <w:r w:rsidRPr="00AD20DC">
              <w:rPr>
                <w:rFonts w:cs="Segoe UI"/>
                <w:color w:val="000000" w:themeColor="text1"/>
                <w:sz w:val="18"/>
                <w:szCs w:val="18"/>
                <w:lang w:val="en-GB"/>
              </w:rPr>
              <w:t xml:space="preserve"> with and without climate change</w:t>
            </w:r>
          </w:p>
          <w:p w14:paraId="700E12FF" w14:textId="3108E9DF" w:rsidR="00C06662" w:rsidRPr="002B098C" w:rsidRDefault="002511A6" w:rsidP="004955BF">
            <w:pPr>
              <w:pStyle w:val="ListParagraph"/>
              <w:numPr>
                <w:ilvl w:val="0"/>
                <w:numId w:val="61"/>
              </w:numPr>
              <w:autoSpaceDE/>
              <w:autoSpaceDN/>
              <w:adjustRightInd/>
              <w:spacing w:before="60" w:after="60"/>
              <w:ind w:left="522" w:hanging="558"/>
              <w:jc w:val="left"/>
              <w:rPr>
                <w:rFonts w:cs="Segoe UI"/>
                <w:color w:val="000000" w:themeColor="text1"/>
                <w:sz w:val="18"/>
                <w:szCs w:val="18"/>
                <w:lang w:val="en-GB"/>
              </w:rPr>
            </w:pPr>
            <w:r w:rsidRPr="00AD20DC">
              <w:rPr>
                <w:rFonts w:cs="Segoe UI"/>
                <w:color w:val="000000" w:themeColor="text1"/>
                <w:sz w:val="18"/>
                <w:szCs w:val="18"/>
                <w:lang w:val="en-GB"/>
              </w:rPr>
              <w:t>Identification of the return period for the design.</w:t>
            </w:r>
            <w:r w:rsidR="00C06662" w:rsidRPr="00AD20DC">
              <w:rPr>
                <w:rFonts w:cs="Segoe UI"/>
                <w:color w:val="000000" w:themeColor="text1"/>
                <w:sz w:val="18"/>
                <w:szCs w:val="18"/>
                <w:lang w:val="en-GB"/>
              </w:rPr>
              <w:t xml:space="preserve"> </w:t>
            </w:r>
          </w:p>
        </w:tc>
      </w:tr>
    </w:tbl>
    <w:p w14:paraId="0D3534EC" w14:textId="6CCE51F8" w:rsidR="0007029D" w:rsidRPr="002B098C" w:rsidRDefault="0007029D" w:rsidP="0007029D">
      <w:pPr>
        <w:pStyle w:val="BodyText"/>
        <w:rPr>
          <w:b w:val="0"/>
          <w:bCs/>
          <w:color w:val="17365D" w:themeColor="text2" w:themeShade="BF"/>
          <w:sz w:val="19"/>
          <w:szCs w:val="19"/>
          <w:lang w:val="en-GB" w:eastAsia="en-GB"/>
        </w:rPr>
      </w:pPr>
    </w:p>
    <w:p w14:paraId="69AA2423" w14:textId="435BFCC2" w:rsidR="00400D09" w:rsidRDefault="005F40FB" w:rsidP="00B374B8">
      <w:pPr>
        <w:pStyle w:val="aanumberedstyle"/>
      </w:pPr>
      <w:r w:rsidRPr="0010633C">
        <w:rPr>
          <w:b/>
          <w:bCs/>
        </w:rPr>
        <w:t>Comparison of methodology with and without joint probability</w:t>
      </w:r>
      <w:r w:rsidR="00F1606B">
        <w:rPr>
          <w:b/>
          <w:bCs/>
        </w:rPr>
        <w:t xml:space="preserve">: </w:t>
      </w:r>
      <w:r w:rsidR="00400D09">
        <w:t>The results of Point 1</w:t>
      </w:r>
      <w:r w:rsidR="00786957">
        <w:t>7</w:t>
      </w:r>
      <w:r w:rsidR="00400D09">
        <w:t xml:space="preserve"> have been used to test the </w:t>
      </w:r>
      <w:r w:rsidR="009F2F1B">
        <w:t xml:space="preserve">effects of the joint probability methodology on the recommended crest elevations. </w:t>
      </w:r>
      <w:r w:rsidR="00225F69">
        <w:t>The below table show</w:t>
      </w:r>
      <w:r w:rsidR="00786957">
        <w:t>s</w:t>
      </w:r>
      <w:r w:rsidR="00225F69">
        <w:t xml:space="preserve"> the results for a rough embankment</w:t>
      </w:r>
      <w:r w:rsidR="00EC3BE8">
        <w:t xml:space="preserve"> with a</w:t>
      </w:r>
      <w:r w:rsidR="00C820AD">
        <w:t>n assumed</w:t>
      </w:r>
      <w:r w:rsidR="00EC3BE8">
        <w:t xml:space="preserve"> wave period of 6 seconds. The joint probability methodology </w:t>
      </w:r>
      <w:r w:rsidR="00F1606B">
        <w:t xml:space="preserve">reduces the height of the embankment at this location by </w:t>
      </w:r>
      <w:r w:rsidR="003625A8">
        <w:t>1.3</w:t>
      </w:r>
      <w:r w:rsidR="00F1606B">
        <w:t xml:space="preserve"> m</w:t>
      </w:r>
      <w:r w:rsidR="00225F69">
        <w:t>.</w:t>
      </w:r>
      <w:r w:rsidR="0012315E">
        <w:t xml:space="preserve"> </w:t>
      </w:r>
    </w:p>
    <w:p w14:paraId="573F481D" w14:textId="77777777" w:rsidR="00976521" w:rsidRDefault="00976521" w:rsidP="00B374B8">
      <w:pPr>
        <w:pStyle w:val="aanumberedstyle"/>
      </w:pPr>
    </w:p>
    <w:tbl>
      <w:tblPr>
        <w:tblStyle w:val="TableGrid"/>
        <w:tblW w:w="0" w:type="auto"/>
        <w:tblLook w:val="04A0" w:firstRow="1" w:lastRow="0" w:firstColumn="1" w:lastColumn="0" w:noHBand="0" w:noVBand="1"/>
      </w:tblPr>
      <w:tblGrid>
        <w:gridCol w:w="2842"/>
        <w:gridCol w:w="3254"/>
        <w:gridCol w:w="3254"/>
      </w:tblGrid>
      <w:tr w:rsidR="008A17FA" w14:paraId="3AF141A6" w14:textId="77777777" w:rsidTr="0010633C">
        <w:tc>
          <w:tcPr>
            <w:tcW w:w="2842" w:type="dxa"/>
          </w:tcPr>
          <w:p w14:paraId="2B06BB09" w14:textId="77777777" w:rsidR="008A17FA" w:rsidRDefault="008A17FA" w:rsidP="00B374B8">
            <w:pPr>
              <w:pStyle w:val="aanumberedstyle"/>
            </w:pPr>
          </w:p>
        </w:tc>
        <w:tc>
          <w:tcPr>
            <w:tcW w:w="3254" w:type="dxa"/>
          </w:tcPr>
          <w:p w14:paraId="1FE221C0" w14:textId="0439733E" w:rsidR="008A17FA" w:rsidRDefault="008A17FA" w:rsidP="00B374B8">
            <w:pPr>
              <w:pStyle w:val="aanumberedstyle"/>
            </w:pPr>
            <w:r>
              <w:t xml:space="preserve">Without Joint Probability </w:t>
            </w:r>
          </w:p>
        </w:tc>
        <w:tc>
          <w:tcPr>
            <w:tcW w:w="3254" w:type="dxa"/>
          </w:tcPr>
          <w:p w14:paraId="413575B4" w14:textId="25BC5636" w:rsidR="008A17FA" w:rsidRDefault="008A17FA" w:rsidP="00B374B8">
            <w:pPr>
              <w:pStyle w:val="aanumberedstyle"/>
            </w:pPr>
            <w:r>
              <w:t xml:space="preserve">With Joint Probability </w:t>
            </w:r>
          </w:p>
        </w:tc>
      </w:tr>
      <w:tr w:rsidR="008A17FA" w14:paraId="05654678" w14:textId="77777777" w:rsidTr="0010633C">
        <w:tc>
          <w:tcPr>
            <w:tcW w:w="2842" w:type="dxa"/>
          </w:tcPr>
          <w:p w14:paraId="288E3FA0" w14:textId="271C2758" w:rsidR="008A17FA" w:rsidRDefault="008A17FA" w:rsidP="00B374B8">
            <w:pPr>
              <w:pStyle w:val="aanumberedstyle"/>
            </w:pPr>
            <w:r>
              <w:t xml:space="preserve">25-year </w:t>
            </w:r>
            <w:r w:rsidR="000E197A">
              <w:t xml:space="preserve">significant </w:t>
            </w:r>
            <w:r>
              <w:t>wave height</w:t>
            </w:r>
            <w:r w:rsidR="006E1870">
              <w:t xml:space="preserve"> (m)</w:t>
            </w:r>
          </w:p>
        </w:tc>
        <w:tc>
          <w:tcPr>
            <w:tcW w:w="3254" w:type="dxa"/>
          </w:tcPr>
          <w:p w14:paraId="54704D2D" w14:textId="19680BF9" w:rsidR="008A17FA" w:rsidRDefault="00450F1C" w:rsidP="00B374B8">
            <w:pPr>
              <w:pStyle w:val="aanumberedstyle"/>
            </w:pPr>
            <w:r>
              <w:t>4.3</w:t>
            </w:r>
          </w:p>
        </w:tc>
        <w:tc>
          <w:tcPr>
            <w:tcW w:w="3254" w:type="dxa"/>
          </w:tcPr>
          <w:p w14:paraId="734DA950" w14:textId="30695E55" w:rsidR="008A17FA" w:rsidRDefault="008A17FA" w:rsidP="00B374B8">
            <w:pPr>
              <w:pStyle w:val="aanumberedstyle"/>
            </w:pPr>
            <w:r>
              <w:t>Not directly calculated</w:t>
            </w:r>
          </w:p>
        </w:tc>
      </w:tr>
      <w:tr w:rsidR="008A17FA" w14:paraId="3D2B7C1A" w14:textId="77777777" w:rsidTr="008A17FA">
        <w:tc>
          <w:tcPr>
            <w:tcW w:w="2842" w:type="dxa"/>
          </w:tcPr>
          <w:p w14:paraId="708CA552" w14:textId="2147BD5F" w:rsidR="008A17FA" w:rsidRDefault="00434502" w:rsidP="00B374B8">
            <w:pPr>
              <w:pStyle w:val="aanumberedstyle"/>
            </w:pPr>
            <w:r>
              <w:t>25-year f</w:t>
            </w:r>
            <w:r w:rsidR="008A17FA">
              <w:t>reeboard</w:t>
            </w:r>
            <w:r w:rsidR="006E1870">
              <w:t xml:space="preserve"> (m)</w:t>
            </w:r>
          </w:p>
        </w:tc>
        <w:tc>
          <w:tcPr>
            <w:tcW w:w="3254" w:type="dxa"/>
          </w:tcPr>
          <w:p w14:paraId="5EAF251C" w14:textId="48EFFF66" w:rsidR="008A17FA" w:rsidRDefault="00B97B17" w:rsidP="00B374B8">
            <w:pPr>
              <w:pStyle w:val="aanumberedstyle"/>
            </w:pPr>
            <w:r>
              <w:t>3.4</w:t>
            </w:r>
          </w:p>
        </w:tc>
        <w:tc>
          <w:tcPr>
            <w:tcW w:w="3254" w:type="dxa"/>
          </w:tcPr>
          <w:p w14:paraId="002F99CA" w14:textId="41865277" w:rsidR="008A17FA" w:rsidRDefault="008A17FA" w:rsidP="00B374B8">
            <w:pPr>
              <w:pStyle w:val="aanumberedstyle"/>
            </w:pPr>
            <w:r>
              <w:t>Not directly calculated</w:t>
            </w:r>
          </w:p>
        </w:tc>
      </w:tr>
      <w:tr w:rsidR="008A17FA" w14:paraId="176C25D7" w14:textId="77777777" w:rsidTr="0010633C">
        <w:tc>
          <w:tcPr>
            <w:tcW w:w="2842" w:type="dxa"/>
          </w:tcPr>
          <w:p w14:paraId="08414651" w14:textId="17B30123" w:rsidR="008A17FA" w:rsidRDefault="008A17FA" w:rsidP="00B374B8">
            <w:pPr>
              <w:pStyle w:val="aanumberedstyle"/>
            </w:pPr>
            <w:r>
              <w:t>25-year</w:t>
            </w:r>
            <w:r w:rsidR="006E1870">
              <w:t xml:space="preserve"> storm surge height (m)</w:t>
            </w:r>
          </w:p>
        </w:tc>
        <w:tc>
          <w:tcPr>
            <w:tcW w:w="3254" w:type="dxa"/>
          </w:tcPr>
          <w:p w14:paraId="0CB3915B" w14:textId="76516133" w:rsidR="008A17FA" w:rsidRDefault="0010633C" w:rsidP="00B374B8">
            <w:pPr>
              <w:pStyle w:val="aanumberedstyle"/>
            </w:pPr>
            <w:r>
              <w:t>5.6</w:t>
            </w:r>
          </w:p>
        </w:tc>
        <w:tc>
          <w:tcPr>
            <w:tcW w:w="3254" w:type="dxa"/>
          </w:tcPr>
          <w:p w14:paraId="5FDC09AD" w14:textId="0DDC5D7A" w:rsidR="008A17FA" w:rsidRDefault="008A17FA" w:rsidP="00B374B8">
            <w:pPr>
              <w:pStyle w:val="aanumberedstyle"/>
            </w:pPr>
            <w:r>
              <w:t>Not directly calculated</w:t>
            </w:r>
          </w:p>
        </w:tc>
      </w:tr>
      <w:tr w:rsidR="008A17FA" w14:paraId="2AA71A66" w14:textId="77777777" w:rsidTr="0010633C">
        <w:tc>
          <w:tcPr>
            <w:tcW w:w="2842" w:type="dxa"/>
          </w:tcPr>
          <w:p w14:paraId="750EDB85" w14:textId="7E4E7A0C" w:rsidR="008A17FA" w:rsidRDefault="008A17FA" w:rsidP="0010633C">
            <w:pPr>
              <w:pStyle w:val="aanumberedstyle"/>
              <w:jc w:val="left"/>
            </w:pPr>
            <w:r>
              <w:t xml:space="preserve">Recommended crest </w:t>
            </w:r>
            <w:r w:rsidR="0040575C">
              <w:t>height</w:t>
            </w:r>
            <w:r w:rsidR="006E1870">
              <w:t xml:space="preserve"> (m)</w:t>
            </w:r>
          </w:p>
        </w:tc>
        <w:tc>
          <w:tcPr>
            <w:tcW w:w="3254" w:type="dxa"/>
          </w:tcPr>
          <w:p w14:paraId="3A98CC24" w14:textId="3278370A" w:rsidR="008A17FA" w:rsidRDefault="00B97B17" w:rsidP="00B374B8">
            <w:pPr>
              <w:pStyle w:val="aanumberedstyle"/>
            </w:pPr>
            <w:r>
              <w:t>9.0</w:t>
            </w:r>
          </w:p>
        </w:tc>
        <w:tc>
          <w:tcPr>
            <w:tcW w:w="3254" w:type="dxa"/>
          </w:tcPr>
          <w:p w14:paraId="12DC5B4B" w14:textId="31D4F9B8" w:rsidR="008A17FA" w:rsidRDefault="006E1870" w:rsidP="00B374B8">
            <w:pPr>
              <w:pStyle w:val="aanumberedstyle"/>
            </w:pPr>
            <w:r>
              <w:t>7.7</w:t>
            </w:r>
          </w:p>
        </w:tc>
      </w:tr>
    </w:tbl>
    <w:p w14:paraId="5F38ADB2" w14:textId="77777777" w:rsidR="001343BC" w:rsidRDefault="001343BC" w:rsidP="00B374B8">
      <w:pPr>
        <w:pStyle w:val="aanumberedstyle"/>
      </w:pPr>
    </w:p>
    <w:p w14:paraId="378AFBA7" w14:textId="47640B4A" w:rsidR="001343BC" w:rsidRPr="00400D09" w:rsidRDefault="001343BC" w:rsidP="00B374B8">
      <w:pPr>
        <w:pStyle w:val="aanumberedstyle"/>
      </w:pPr>
    </w:p>
    <w:p w14:paraId="12D7A99D" w14:textId="48587518" w:rsidR="006E4770" w:rsidRPr="00912C27" w:rsidRDefault="006E4770" w:rsidP="00B374B8">
      <w:pPr>
        <w:pStyle w:val="aanumberedstyle"/>
      </w:pPr>
    </w:p>
    <w:p w14:paraId="42F8F571" w14:textId="77777777" w:rsidR="00B374B8" w:rsidRPr="00912C27" w:rsidRDefault="00B374B8" w:rsidP="00B374B8">
      <w:pPr>
        <w:pStyle w:val="aanumberedstyle"/>
      </w:pPr>
    </w:p>
    <w:p w14:paraId="12F84ABD" w14:textId="03B7F32F" w:rsidR="00B374B8" w:rsidRPr="002B098C" w:rsidRDefault="00B374B8" w:rsidP="0007029D">
      <w:pPr>
        <w:pStyle w:val="BodyText"/>
        <w:rPr>
          <w:lang w:val="en-GB" w:eastAsia="en-GB"/>
        </w:rPr>
        <w:sectPr w:rsidR="00B374B8" w:rsidRPr="002B098C" w:rsidSect="001174FE">
          <w:footnotePr>
            <w:numRestart w:val="eachSect"/>
          </w:footnotePr>
          <w:pgSz w:w="12240" w:h="15840"/>
          <w:pgMar w:top="1440" w:right="1440" w:bottom="1440" w:left="1440" w:header="720" w:footer="720" w:gutter="0"/>
          <w:cols w:space="720"/>
          <w:docGrid w:linePitch="360"/>
        </w:sectPr>
      </w:pPr>
    </w:p>
    <w:p w14:paraId="5A57DF98" w14:textId="77777777" w:rsidR="0007029D" w:rsidRPr="00912C27" w:rsidRDefault="0007029D" w:rsidP="00D04932">
      <w:pPr>
        <w:pStyle w:val="AppendixHeading1Numbered"/>
        <w:rPr>
          <w:rFonts w:ascii="Verdana" w:hAnsi="Verdana"/>
        </w:rPr>
      </w:pPr>
      <w:r w:rsidRPr="00912C27">
        <w:rPr>
          <w:rFonts w:ascii="Verdana" w:hAnsi="Verdana"/>
        </w:rPr>
        <w:lastRenderedPageBreak/>
        <w:t>Cyclone Data</w:t>
      </w:r>
    </w:p>
    <w:p w14:paraId="7829A720" w14:textId="079EDDA3" w:rsidR="0007029D" w:rsidRPr="002B098C" w:rsidRDefault="00AF7887" w:rsidP="0007029D">
      <w:pPr>
        <w:pStyle w:val="BodyText"/>
        <w:rPr>
          <w:b w:val="0"/>
          <w:bCs/>
          <w:color w:val="000000" w:themeColor="text1"/>
          <w:sz w:val="19"/>
          <w:szCs w:val="19"/>
          <w:lang w:val="en-GB" w:eastAsia="en-GB"/>
        </w:rPr>
      </w:pPr>
      <w:r w:rsidRPr="002B098C">
        <w:rPr>
          <w:b w:val="0"/>
          <w:bCs/>
          <w:color w:val="000000" w:themeColor="text1"/>
          <w:sz w:val="19"/>
          <w:szCs w:val="19"/>
          <w:lang w:val="en-GB" w:eastAsia="en-GB"/>
        </w:rPr>
        <w:t xml:space="preserve">The following cyclones have been simulated. </w:t>
      </w:r>
      <w:r w:rsidR="0007029D" w:rsidRPr="002B098C">
        <w:rPr>
          <w:b w:val="0"/>
          <w:bCs/>
          <w:color w:val="000000" w:themeColor="text1"/>
          <w:sz w:val="19"/>
          <w:szCs w:val="19"/>
          <w:lang w:val="en-GB" w:eastAsia="en-GB"/>
        </w:rPr>
        <w:t>The cyclone data has been collected from</w:t>
      </w:r>
      <w:r w:rsidRPr="002B098C">
        <w:rPr>
          <w:b w:val="0"/>
          <w:bCs/>
          <w:color w:val="000000" w:themeColor="text1"/>
          <w:sz w:val="19"/>
          <w:szCs w:val="19"/>
          <w:lang w:val="en-GB" w:eastAsia="en-GB"/>
        </w:rPr>
        <w:t xml:space="preserve"> the</w:t>
      </w:r>
      <w:r w:rsidR="0007029D" w:rsidRPr="002B098C">
        <w:rPr>
          <w:b w:val="0"/>
          <w:bCs/>
          <w:color w:val="000000" w:themeColor="text1"/>
          <w:sz w:val="19"/>
          <w:szCs w:val="19"/>
          <w:lang w:val="en-GB" w:eastAsia="en-GB"/>
        </w:rPr>
        <w:t xml:space="preserve"> </w:t>
      </w:r>
      <w:r w:rsidRPr="002B098C">
        <w:rPr>
          <w:b w:val="0"/>
          <w:bCs/>
          <w:color w:val="000000" w:themeColor="text1"/>
          <w:sz w:val="19"/>
          <w:szCs w:val="19"/>
          <w:lang w:val="en-GB" w:eastAsia="en-GB"/>
        </w:rPr>
        <w:t>Indian Meteorological Department (IMD), Joint Typhoon Warning Center (JTWC) and</w:t>
      </w:r>
      <w:r w:rsidR="00976FD6" w:rsidRPr="002B098C">
        <w:rPr>
          <w:b w:val="0"/>
          <w:bCs/>
          <w:color w:val="000000" w:themeColor="text1"/>
          <w:sz w:val="19"/>
          <w:szCs w:val="19"/>
          <w:lang w:val="en-GB" w:eastAsia="en-GB"/>
        </w:rPr>
        <w:t xml:space="preserve"> the</w:t>
      </w:r>
      <w:r w:rsidRPr="002B098C">
        <w:rPr>
          <w:b w:val="0"/>
          <w:bCs/>
          <w:color w:val="000000" w:themeColor="text1"/>
          <w:sz w:val="19"/>
          <w:szCs w:val="19"/>
          <w:lang w:val="en-GB" w:eastAsia="en-GB"/>
        </w:rPr>
        <w:t xml:space="preserve"> Bangladesh Meteorological Department (BMD), based on availabilit</w:t>
      </w:r>
      <w:r w:rsidR="00976FD6" w:rsidRPr="002B098C">
        <w:rPr>
          <w:b w:val="0"/>
          <w:bCs/>
          <w:color w:val="000000" w:themeColor="text1"/>
          <w:sz w:val="19"/>
          <w:szCs w:val="19"/>
          <w:lang w:val="en-GB" w:eastAsia="en-GB"/>
        </w:rPr>
        <w:t>y</w:t>
      </w:r>
      <w:r w:rsidR="0007029D" w:rsidRPr="002B098C">
        <w:rPr>
          <w:b w:val="0"/>
          <w:bCs/>
          <w:color w:val="000000" w:themeColor="text1"/>
          <w:sz w:val="19"/>
          <w:szCs w:val="19"/>
          <w:lang w:val="en-GB" w:eastAsia="en-GB"/>
        </w:rPr>
        <w:t>.</w:t>
      </w:r>
    </w:p>
    <w:tbl>
      <w:tblPr>
        <w:tblStyle w:val="TableGrid"/>
        <w:tblW w:w="0" w:type="auto"/>
        <w:tblLook w:val="04A0" w:firstRow="1" w:lastRow="0" w:firstColumn="1" w:lastColumn="0" w:noHBand="0" w:noVBand="1"/>
      </w:tblPr>
      <w:tblGrid>
        <w:gridCol w:w="470"/>
        <w:gridCol w:w="1130"/>
        <w:gridCol w:w="840"/>
        <w:gridCol w:w="1608"/>
        <w:gridCol w:w="1399"/>
        <w:gridCol w:w="1000"/>
        <w:gridCol w:w="951"/>
        <w:gridCol w:w="749"/>
        <w:gridCol w:w="928"/>
      </w:tblGrid>
      <w:tr w:rsidR="0007029D" w:rsidRPr="00912C27" w14:paraId="78FFA5F5" w14:textId="77777777" w:rsidTr="003741E9">
        <w:trPr>
          <w:trHeight w:val="288"/>
          <w:tblHeader/>
        </w:trPr>
        <w:tc>
          <w:tcPr>
            <w:tcW w:w="398" w:type="dxa"/>
            <w:shd w:val="clear" w:color="auto" w:fill="DBE5F1" w:themeFill="accent1" w:themeFillTint="33"/>
            <w:noWrap/>
            <w:vAlign w:val="center"/>
            <w:hideMark/>
          </w:tcPr>
          <w:p w14:paraId="70FD7FD1" w14:textId="77777777" w:rsidR="0007029D" w:rsidRPr="00912C27" w:rsidRDefault="0007029D" w:rsidP="00F87D48">
            <w:pPr>
              <w:pStyle w:val="BodyText"/>
              <w:jc w:val="center"/>
              <w:rPr>
                <w:bCs/>
                <w:color w:val="000000" w:themeColor="text1"/>
                <w:szCs w:val="16"/>
                <w:lang w:val="en-GB" w:eastAsia="en-GB"/>
              </w:rPr>
            </w:pPr>
            <w:r w:rsidRPr="00912C27">
              <w:rPr>
                <w:bCs/>
                <w:color w:val="000000" w:themeColor="text1"/>
                <w:szCs w:val="16"/>
                <w:lang w:val="en-GB" w:eastAsia="en-GB"/>
              </w:rPr>
              <w:t>SL no.</w:t>
            </w:r>
          </w:p>
        </w:tc>
        <w:tc>
          <w:tcPr>
            <w:tcW w:w="1037" w:type="dxa"/>
            <w:shd w:val="clear" w:color="auto" w:fill="DBE5F1" w:themeFill="accent1" w:themeFillTint="33"/>
            <w:noWrap/>
            <w:vAlign w:val="center"/>
            <w:hideMark/>
          </w:tcPr>
          <w:p w14:paraId="481D653E" w14:textId="77777777" w:rsidR="0007029D" w:rsidRPr="00912C27" w:rsidRDefault="0007029D" w:rsidP="00F87D48">
            <w:pPr>
              <w:pStyle w:val="BodyText"/>
              <w:jc w:val="center"/>
              <w:rPr>
                <w:bCs/>
                <w:color w:val="000000" w:themeColor="text1"/>
                <w:szCs w:val="16"/>
                <w:lang w:val="en-GB" w:eastAsia="en-GB"/>
              </w:rPr>
            </w:pPr>
            <w:r w:rsidRPr="00912C27">
              <w:rPr>
                <w:bCs/>
                <w:color w:val="000000" w:themeColor="text1"/>
                <w:szCs w:val="16"/>
                <w:lang w:val="en-GB" w:eastAsia="en-GB"/>
              </w:rPr>
              <w:t>Date of Occurrence</w:t>
            </w:r>
          </w:p>
        </w:tc>
        <w:tc>
          <w:tcPr>
            <w:tcW w:w="810" w:type="dxa"/>
            <w:shd w:val="clear" w:color="auto" w:fill="DBE5F1" w:themeFill="accent1" w:themeFillTint="33"/>
            <w:noWrap/>
            <w:vAlign w:val="center"/>
            <w:hideMark/>
          </w:tcPr>
          <w:p w14:paraId="2AC1E027" w14:textId="5A8AFC84" w:rsidR="0007029D" w:rsidRPr="00912C27" w:rsidRDefault="0007029D" w:rsidP="00F87D48">
            <w:pPr>
              <w:pStyle w:val="BodyText"/>
              <w:jc w:val="center"/>
              <w:rPr>
                <w:bCs/>
                <w:color w:val="000000" w:themeColor="text1"/>
                <w:szCs w:val="16"/>
                <w:vertAlign w:val="superscript"/>
                <w:lang w:val="en-GB" w:eastAsia="en-GB"/>
              </w:rPr>
            </w:pPr>
            <w:r w:rsidRPr="00912C27">
              <w:rPr>
                <w:bCs/>
                <w:color w:val="000000" w:themeColor="text1"/>
                <w:szCs w:val="16"/>
                <w:lang w:val="en-GB" w:eastAsia="en-GB"/>
              </w:rPr>
              <w:t>Name</w:t>
            </w:r>
            <w:r w:rsidR="00FF44C9" w:rsidRPr="00912C27">
              <w:rPr>
                <w:bCs/>
                <w:color w:val="000000" w:themeColor="text1"/>
                <w:szCs w:val="16"/>
                <w:vertAlign w:val="superscript"/>
                <w:lang w:val="en-GB" w:eastAsia="en-GB"/>
              </w:rPr>
              <w:t>1</w:t>
            </w:r>
          </w:p>
        </w:tc>
        <w:tc>
          <w:tcPr>
            <w:tcW w:w="1766" w:type="dxa"/>
            <w:shd w:val="clear" w:color="auto" w:fill="DBE5F1" w:themeFill="accent1" w:themeFillTint="33"/>
            <w:noWrap/>
            <w:vAlign w:val="center"/>
            <w:hideMark/>
          </w:tcPr>
          <w:p w14:paraId="6AC10FD5" w14:textId="77777777" w:rsidR="0007029D" w:rsidRPr="00912C27" w:rsidRDefault="0007029D" w:rsidP="00F87D48">
            <w:pPr>
              <w:pStyle w:val="BodyText"/>
              <w:jc w:val="center"/>
              <w:rPr>
                <w:bCs/>
                <w:color w:val="000000" w:themeColor="text1"/>
                <w:szCs w:val="16"/>
                <w:lang w:val="en-GB" w:eastAsia="en-GB"/>
              </w:rPr>
            </w:pPr>
            <w:r w:rsidRPr="00912C27">
              <w:rPr>
                <w:bCs/>
                <w:color w:val="000000" w:themeColor="text1"/>
                <w:szCs w:val="16"/>
                <w:lang w:val="en-GB" w:eastAsia="en-GB"/>
              </w:rPr>
              <w:t>Nature of Phenomenon</w:t>
            </w:r>
          </w:p>
        </w:tc>
        <w:tc>
          <w:tcPr>
            <w:tcW w:w="1534" w:type="dxa"/>
            <w:shd w:val="clear" w:color="auto" w:fill="DBE5F1" w:themeFill="accent1" w:themeFillTint="33"/>
            <w:noWrap/>
            <w:vAlign w:val="center"/>
            <w:hideMark/>
          </w:tcPr>
          <w:p w14:paraId="0B894C27" w14:textId="77777777" w:rsidR="0007029D" w:rsidRPr="00912C27" w:rsidRDefault="0007029D" w:rsidP="00F87D48">
            <w:pPr>
              <w:pStyle w:val="BodyText"/>
              <w:jc w:val="center"/>
              <w:rPr>
                <w:bCs/>
                <w:color w:val="000000" w:themeColor="text1"/>
                <w:szCs w:val="16"/>
                <w:lang w:val="en-GB" w:eastAsia="en-GB"/>
              </w:rPr>
            </w:pPr>
            <w:r w:rsidRPr="00912C27">
              <w:rPr>
                <w:bCs/>
                <w:color w:val="000000" w:themeColor="text1"/>
                <w:szCs w:val="16"/>
                <w:lang w:val="en-GB" w:eastAsia="en-GB"/>
              </w:rPr>
              <w:t>Landfall Area</w:t>
            </w:r>
          </w:p>
        </w:tc>
        <w:tc>
          <w:tcPr>
            <w:tcW w:w="896" w:type="dxa"/>
            <w:shd w:val="clear" w:color="auto" w:fill="DBE5F1" w:themeFill="accent1" w:themeFillTint="33"/>
            <w:noWrap/>
            <w:vAlign w:val="center"/>
            <w:hideMark/>
          </w:tcPr>
          <w:p w14:paraId="2D3B2B9E" w14:textId="77777777" w:rsidR="0007029D" w:rsidRPr="00912C27" w:rsidRDefault="0007029D" w:rsidP="00F87D48">
            <w:pPr>
              <w:pStyle w:val="BodyText"/>
              <w:jc w:val="center"/>
              <w:rPr>
                <w:bCs/>
                <w:color w:val="000000" w:themeColor="text1"/>
                <w:szCs w:val="16"/>
                <w:lang w:val="en-GB" w:eastAsia="en-GB"/>
              </w:rPr>
            </w:pPr>
            <w:r w:rsidRPr="00912C27">
              <w:rPr>
                <w:bCs/>
                <w:color w:val="000000" w:themeColor="text1"/>
                <w:szCs w:val="16"/>
                <w:lang w:val="en-GB" w:eastAsia="en-GB"/>
              </w:rPr>
              <w:t>Maximum wind speed (km/hr)</w:t>
            </w:r>
          </w:p>
        </w:tc>
        <w:tc>
          <w:tcPr>
            <w:tcW w:w="984" w:type="dxa"/>
            <w:shd w:val="clear" w:color="auto" w:fill="DBE5F1" w:themeFill="accent1" w:themeFillTint="33"/>
            <w:noWrap/>
            <w:vAlign w:val="center"/>
            <w:hideMark/>
          </w:tcPr>
          <w:p w14:paraId="52050FC2" w14:textId="77777777" w:rsidR="0007029D" w:rsidRPr="00912C27" w:rsidRDefault="0007029D" w:rsidP="00F87D48">
            <w:pPr>
              <w:pStyle w:val="BodyText"/>
              <w:jc w:val="center"/>
              <w:rPr>
                <w:bCs/>
                <w:color w:val="000000" w:themeColor="text1"/>
                <w:szCs w:val="16"/>
                <w:lang w:val="en-GB" w:eastAsia="en-GB"/>
              </w:rPr>
            </w:pPr>
            <w:r w:rsidRPr="00912C27">
              <w:rPr>
                <w:bCs/>
                <w:color w:val="000000" w:themeColor="text1"/>
                <w:szCs w:val="16"/>
                <w:lang w:val="en-GB" w:eastAsia="en-GB"/>
              </w:rPr>
              <w:t>Direction of the Max.  Wind Speed</w:t>
            </w:r>
          </w:p>
        </w:tc>
        <w:tc>
          <w:tcPr>
            <w:tcW w:w="804" w:type="dxa"/>
            <w:shd w:val="clear" w:color="auto" w:fill="DBE5F1" w:themeFill="accent1" w:themeFillTint="33"/>
            <w:noWrap/>
            <w:vAlign w:val="center"/>
            <w:hideMark/>
          </w:tcPr>
          <w:p w14:paraId="273A6AA2" w14:textId="77777777" w:rsidR="0007029D" w:rsidRPr="00912C27" w:rsidRDefault="0007029D" w:rsidP="00F87D48">
            <w:pPr>
              <w:pStyle w:val="BodyText"/>
              <w:jc w:val="center"/>
              <w:rPr>
                <w:bCs/>
                <w:color w:val="000000" w:themeColor="text1"/>
                <w:szCs w:val="16"/>
                <w:lang w:val="en-GB" w:eastAsia="en-GB"/>
              </w:rPr>
            </w:pPr>
            <w:r w:rsidRPr="00912C27">
              <w:rPr>
                <w:bCs/>
                <w:color w:val="000000" w:themeColor="text1"/>
                <w:szCs w:val="16"/>
                <w:lang w:val="en-GB" w:eastAsia="en-GB"/>
              </w:rPr>
              <w:t>Tidal Surge Height (ft)</w:t>
            </w:r>
          </w:p>
        </w:tc>
        <w:tc>
          <w:tcPr>
            <w:tcW w:w="846" w:type="dxa"/>
            <w:shd w:val="clear" w:color="auto" w:fill="DBE5F1" w:themeFill="accent1" w:themeFillTint="33"/>
            <w:noWrap/>
            <w:vAlign w:val="center"/>
            <w:hideMark/>
          </w:tcPr>
          <w:p w14:paraId="07198493" w14:textId="77777777" w:rsidR="0007029D" w:rsidRPr="00912C27" w:rsidRDefault="0007029D" w:rsidP="00F87D48">
            <w:pPr>
              <w:pStyle w:val="BodyText"/>
              <w:jc w:val="center"/>
              <w:rPr>
                <w:bCs/>
                <w:color w:val="000000" w:themeColor="text1"/>
                <w:szCs w:val="16"/>
                <w:lang w:val="en-GB" w:eastAsia="en-GB"/>
              </w:rPr>
            </w:pPr>
            <w:r w:rsidRPr="00912C27">
              <w:rPr>
                <w:bCs/>
                <w:color w:val="000000" w:themeColor="text1"/>
                <w:szCs w:val="16"/>
                <w:lang w:val="en-GB" w:eastAsia="en-GB"/>
              </w:rPr>
              <w:t>Central Pressure (mbs)</w:t>
            </w:r>
          </w:p>
        </w:tc>
      </w:tr>
      <w:tr w:rsidR="0007029D" w:rsidRPr="00912C27" w14:paraId="44C1055C" w14:textId="77777777" w:rsidTr="003741E9">
        <w:trPr>
          <w:trHeight w:val="288"/>
        </w:trPr>
        <w:tc>
          <w:tcPr>
            <w:tcW w:w="398" w:type="dxa"/>
            <w:noWrap/>
            <w:vAlign w:val="center"/>
            <w:hideMark/>
          </w:tcPr>
          <w:p w14:paraId="028EAECE"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w:t>
            </w:r>
          </w:p>
        </w:tc>
        <w:tc>
          <w:tcPr>
            <w:tcW w:w="1037" w:type="dxa"/>
            <w:noWrap/>
            <w:vAlign w:val="center"/>
            <w:hideMark/>
          </w:tcPr>
          <w:p w14:paraId="36D4BF9F"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11.10.60</w:t>
            </w:r>
          </w:p>
        </w:tc>
        <w:tc>
          <w:tcPr>
            <w:tcW w:w="810" w:type="dxa"/>
            <w:noWrap/>
            <w:vAlign w:val="center"/>
            <w:hideMark/>
          </w:tcPr>
          <w:p w14:paraId="1AC805BE" w14:textId="77777777" w:rsidR="0007029D" w:rsidRPr="00912C27" w:rsidRDefault="0007029D" w:rsidP="00F87D48">
            <w:pPr>
              <w:pStyle w:val="BodyText"/>
              <w:jc w:val="center"/>
              <w:rPr>
                <w:b w:val="0"/>
                <w:color w:val="000000" w:themeColor="text1"/>
                <w:szCs w:val="16"/>
                <w:lang w:val="en-GB" w:eastAsia="en-GB"/>
              </w:rPr>
            </w:pPr>
          </w:p>
        </w:tc>
        <w:tc>
          <w:tcPr>
            <w:tcW w:w="1766" w:type="dxa"/>
            <w:noWrap/>
            <w:vAlign w:val="center"/>
            <w:hideMark/>
          </w:tcPr>
          <w:p w14:paraId="0690FF60"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w:t>
            </w:r>
          </w:p>
        </w:tc>
        <w:tc>
          <w:tcPr>
            <w:tcW w:w="1534" w:type="dxa"/>
            <w:noWrap/>
            <w:vAlign w:val="center"/>
            <w:hideMark/>
          </w:tcPr>
          <w:p w14:paraId="03A1C5F1"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Chittagong</w:t>
            </w:r>
          </w:p>
        </w:tc>
        <w:tc>
          <w:tcPr>
            <w:tcW w:w="896" w:type="dxa"/>
            <w:noWrap/>
            <w:vAlign w:val="center"/>
            <w:hideMark/>
          </w:tcPr>
          <w:p w14:paraId="70336DA3"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160</w:t>
            </w:r>
          </w:p>
        </w:tc>
        <w:tc>
          <w:tcPr>
            <w:tcW w:w="984" w:type="dxa"/>
            <w:noWrap/>
            <w:vAlign w:val="center"/>
            <w:hideMark/>
          </w:tcPr>
          <w:p w14:paraId="0002042C"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w:t>
            </w:r>
          </w:p>
        </w:tc>
        <w:tc>
          <w:tcPr>
            <w:tcW w:w="804" w:type="dxa"/>
            <w:vAlign w:val="center"/>
            <w:hideMark/>
          </w:tcPr>
          <w:p w14:paraId="6866CC7F"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6</w:t>
            </w:r>
          </w:p>
        </w:tc>
        <w:tc>
          <w:tcPr>
            <w:tcW w:w="846" w:type="dxa"/>
            <w:noWrap/>
            <w:vAlign w:val="center"/>
            <w:hideMark/>
          </w:tcPr>
          <w:p w14:paraId="4AC00D0A"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w:t>
            </w:r>
          </w:p>
        </w:tc>
      </w:tr>
      <w:tr w:rsidR="0007029D" w:rsidRPr="00912C27" w14:paraId="7F1AE176" w14:textId="77777777" w:rsidTr="003741E9">
        <w:trPr>
          <w:trHeight w:val="288"/>
        </w:trPr>
        <w:tc>
          <w:tcPr>
            <w:tcW w:w="398" w:type="dxa"/>
            <w:noWrap/>
            <w:vAlign w:val="center"/>
            <w:hideMark/>
          </w:tcPr>
          <w:p w14:paraId="3BF77443"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2</w:t>
            </w:r>
          </w:p>
        </w:tc>
        <w:tc>
          <w:tcPr>
            <w:tcW w:w="1037" w:type="dxa"/>
            <w:noWrap/>
            <w:vAlign w:val="center"/>
            <w:hideMark/>
          </w:tcPr>
          <w:p w14:paraId="1F340004"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31.10.60</w:t>
            </w:r>
          </w:p>
        </w:tc>
        <w:tc>
          <w:tcPr>
            <w:tcW w:w="810" w:type="dxa"/>
            <w:noWrap/>
            <w:vAlign w:val="center"/>
            <w:hideMark/>
          </w:tcPr>
          <w:p w14:paraId="28F14C7B" w14:textId="77777777" w:rsidR="0007029D" w:rsidRPr="00912C27" w:rsidRDefault="0007029D" w:rsidP="00F87D48">
            <w:pPr>
              <w:pStyle w:val="BodyText"/>
              <w:jc w:val="center"/>
              <w:rPr>
                <w:b w:val="0"/>
                <w:color w:val="000000" w:themeColor="text1"/>
                <w:szCs w:val="16"/>
                <w:lang w:val="en-GB" w:eastAsia="en-GB"/>
              </w:rPr>
            </w:pPr>
          </w:p>
        </w:tc>
        <w:tc>
          <w:tcPr>
            <w:tcW w:w="1766" w:type="dxa"/>
            <w:noWrap/>
            <w:vAlign w:val="center"/>
            <w:hideMark/>
          </w:tcPr>
          <w:p w14:paraId="4C0FD8E9"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w:t>
            </w:r>
          </w:p>
        </w:tc>
        <w:tc>
          <w:tcPr>
            <w:tcW w:w="1534" w:type="dxa"/>
            <w:noWrap/>
            <w:vAlign w:val="center"/>
            <w:hideMark/>
          </w:tcPr>
          <w:p w14:paraId="17012E66"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Chittagong</w:t>
            </w:r>
          </w:p>
        </w:tc>
        <w:tc>
          <w:tcPr>
            <w:tcW w:w="896" w:type="dxa"/>
            <w:noWrap/>
            <w:vAlign w:val="center"/>
            <w:hideMark/>
          </w:tcPr>
          <w:p w14:paraId="235DCB09"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193</w:t>
            </w:r>
          </w:p>
        </w:tc>
        <w:tc>
          <w:tcPr>
            <w:tcW w:w="984" w:type="dxa"/>
            <w:noWrap/>
            <w:vAlign w:val="center"/>
            <w:hideMark/>
          </w:tcPr>
          <w:p w14:paraId="6042D2C9"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w:t>
            </w:r>
          </w:p>
        </w:tc>
        <w:tc>
          <w:tcPr>
            <w:tcW w:w="804" w:type="dxa"/>
            <w:vAlign w:val="center"/>
            <w:hideMark/>
          </w:tcPr>
          <w:p w14:paraId="7E9D63E6"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15</w:t>
            </w:r>
          </w:p>
        </w:tc>
        <w:tc>
          <w:tcPr>
            <w:tcW w:w="846" w:type="dxa"/>
            <w:noWrap/>
            <w:vAlign w:val="center"/>
            <w:hideMark/>
          </w:tcPr>
          <w:p w14:paraId="770E6A8F"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w:t>
            </w:r>
          </w:p>
        </w:tc>
      </w:tr>
      <w:tr w:rsidR="0007029D" w:rsidRPr="00912C27" w14:paraId="41B55CE7" w14:textId="77777777" w:rsidTr="003741E9">
        <w:trPr>
          <w:trHeight w:val="288"/>
        </w:trPr>
        <w:tc>
          <w:tcPr>
            <w:tcW w:w="398" w:type="dxa"/>
            <w:noWrap/>
            <w:vAlign w:val="center"/>
            <w:hideMark/>
          </w:tcPr>
          <w:p w14:paraId="45487343"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3</w:t>
            </w:r>
          </w:p>
        </w:tc>
        <w:tc>
          <w:tcPr>
            <w:tcW w:w="1037" w:type="dxa"/>
            <w:noWrap/>
            <w:vAlign w:val="center"/>
            <w:hideMark/>
          </w:tcPr>
          <w:p w14:paraId="077AB3E0"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09.05.61</w:t>
            </w:r>
          </w:p>
        </w:tc>
        <w:tc>
          <w:tcPr>
            <w:tcW w:w="810" w:type="dxa"/>
            <w:noWrap/>
            <w:vAlign w:val="center"/>
            <w:hideMark/>
          </w:tcPr>
          <w:p w14:paraId="09534662" w14:textId="77777777" w:rsidR="0007029D" w:rsidRPr="00912C27" w:rsidRDefault="0007029D" w:rsidP="00F87D48">
            <w:pPr>
              <w:pStyle w:val="BodyText"/>
              <w:jc w:val="center"/>
              <w:rPr>
                <w:b w:val="0"/>
                <w:color w:val="000000" w:themeColor="text1"/>
                <w:szCs w:val="16"/>
                <w:lang w:val="en-GB" w:eastAsia="en-GB"/>
              </w:rPr>
            </w:pPr>
          </w:p>
        </w:tc>
        <w:tc>
          <w:tcPr>
            <w:tcW w:w="1766" w:type="dxa"/>
            <w:noWrap/>
            <w:vAlign w:val="center"/>
            <w:hideMark/>
          </w:tcPr>
          <w:p w14:paraId="5ABFE54E"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w:t>
            </w:r>
          </w:p>
        </w:tc>
        <w:tc>
          <w:tcPr>
            <w:tcW w:w="1534" w:type="dxa"/>
            <w:noWrap/>
            <w:vAlign w:val="center"/>
            <w:hideMark/>
          </w:tcPr>
          <w:p w14:paraId="0ECCDB06"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Chittagong</w:t>
            </w:r>
          </w:p>
        </w:tc>
        <w:tc>
          <w:tcPr>
            <w:tcW w:w="896" w:type="dxa"/>
            <w:noWrap/>
            <w:vAlign w:val="center"/>
            <w:hideMark/>
          </w:tcPr>
          <w:p w14:paraId="63FB280E"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160</w:t>
            </w:r>
          </w:p>
        </w:tc>
        <w:tc>
          <w:tcPr>
            <w:tcW w:w="984" w:type="dxa"/>
            <w:noWrap/>
            <w:vAlign w:val="center"/>
            <w:hideMark/>
          </w:tcPr>
          <w:p w14:paraId="353C87BD"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w:t>
            </w:r>
          </w:p>
        </w:tc>
        <w:tc>
          <w:tcPr>
            <w:tcW w:w="804" w:type="dxa"/>
            <w:vAlign w:val="center"/>
            <w:hideMark/>
          </w:tcPr>
          <w:p w14:paraId="6E3031A7"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20</w:t>
            </w:r>
          </w:p>
        </w:tc>
        <w:tc>
          <w:tcPr>
            <w:tcW w:w="846" w:type="dxa"/>
            <w:noWrap/>
            <w:vAlign w:val="center"/>
            <w:hideMark/>
          </w:tcPr>
          <w:p w14:paraId="49EDC542"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w:t>
            </w:r>
          </w:p>
        </w:tc>
      </w:tr>
      <w:tr w:rsidR="0007029D" w:rsidRPr="00912C27" w14:paraId="35A578FD" w14:textId="77777777" w:rsidTr="003741E9">
        <w:trPr>
          <w:trHeight w:val="288"/>
        </w:trPr>
        <w:tc>
          <w:tcPr>
            <w:tcW w:w="398" w:type="dxa"/>
            <w:noWrap/>
            <w:vAlign w:val="center"/>
            <w:hideMark/>
          </w:tcPr>
          <w:p w14:paraId="65B9E148"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4</w:t>
            </w:r>
          </w:p>
        </w:tc>
        <w:tc>
          <w:tcPr>
            <w:tcW w:w="1037" w:type="dxa"/>
            <w:noWrap/>
            <w:vAlign w:val="center"/>
            <w:hideMark/>
          </w:tcPr>
          <w:p w14:paraId="27047F6B"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30.05.61</w:t>
            </w:r>
          </w:p>
        </w:tc>
        <w:tc>
          <w:tcPr>
            <w:tcW w:w="810" w:type="dxa"/>
            <w:noWrap/>
            <w:vAlign w:val="center"/>
            <w:hideMark/>
          </w:tcPr>
          <w:p w14:paraId="7298F3CD" w14:textId="77777777" w:rsidR="0007029D" w:rsidRPr="00912C27" w:rsidRDefault="0007029D" w:rsidP="00F87D48">
            <w:pPr>
              <w:pStyle w:val="BodyText"/>
              <w:jc w:val="center"/>
              <w:rPr>
                <w:b w:val="0"/>
                <w:color w:val="000000" w:themeColor="text1"/>
                <w:szCs w:val="16"/>
                <w:lang w:val="en-GB" w:eastAsia="en-GB"/>
              </w:rPr>
            </w:pPr>
          </w:p>
        </w:tc>
        <w:tc>
          <w:tcPr>
            <w:tcW w:w="1766" w:type="dxa"/>
            <w:noWrap/>
            <w:vAlign w:val="center"/>
            <w:hideMark/>
          </w:tcPr>
          <w:p w14:paraId="70CDE7B2"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w:t>
            </w:r>
          </w:p>
        </w:tc>
        <w:tc>
          <w:tcPr>
            <w:tcW w:w="1534" w:type="dxa"/>
            <w:noWrap/>
            <w:vAlign w:val="center"/>
            <w:hideMark/>
          </w:tcPr>
          <w:p w14:paraId="263E8AFB"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Chittagong (Near Feni)</w:t>
            </w:r>
          </w:p>
        </w:tc>
        <w:tc>
          <w:tcPr>
            <w:tcW w:w="896" w:type="dxa"/>
            <w:noWrap/>
            <w:vAlign w:val="center"/>
            <w:hideMark/>
          </w:tcPr>
          <w:p w14:paraId="486687A4"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160</w:t>
            </w:r>
          </w:p>
        </w:tc>
        <w:tc>
          <w:tcPr>
            <w:tcW w:w="984" w:type="dxa"/>
            <w:noWrap/>
            <w:vAlign w:val="center"/>
            <w:hideMark/>
          </w:tcPr>
          <w:p w14:paraId="206E6ADB"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SSE</w:t>
            </w:r>
          </w:p>
        </w:tc>
        <w:tc>
          <w:tcPr>
            <w:tcW w:w="804" w:type="dxa"/>
            <w:vAlign w:val="center"/>
            <w:hideMark/>
          </w:tcPr>
          <w:p w14:paraId="470629F3"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8-10</w:t>
            </w:r>
          </w:p>
        </w:tc>
        <w:tc>
          <w:tcPr>
            <w:tcW w:w="846" w:type="dxa"/>
            <w:noWrap/>
            <w:vAlign w:val="center"/>
            <w:hideMark/>
          </w:tcPr>
          <w:p w14:paraId="528439AD"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w:t>
            </w:r>
          </w:p>
        </w:tc>
      </w:tr>
      <w:tr w:rsidR="0007029D" w:rsidRPr="00912C27" w14:paraId="2F3291CE" w14:textId="77777777" w:rsidTr="003741E9">
        <w:trPr>
          <w:trHeight w:val="288"/>
        </w:trPr>
        <w:tc>
          <w:tcPr>
            <w:tcW w:w="398" w:type="dxa"/>
            <w:noWrap/>
            <w:vAlign w:val="center"/>
            <w:hideMark/>
          </w:tcPr>
          <w:p w14:paraId="281F6544"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5</w:t>
            </w:r>
          </w:p>
        </w:tc>
        <w:tc>
          <w:tcPr>
            <w:tcW w:w="1037" w:type="dxa"/>
            <w:noWrap/>
            <w:vAlign w:val="center"/>
            <w:hideMark/>
          </w:tcPr>
          <w:p w14:paraId="577CB5FF"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28.05.63</w:t>
            </w:r>
          </w:p>
        </w:tc>
        <w:tc>
          <w:tcPr>
            <w:tcW w:w="810" w:type="dxa"/>
            <w:noWrap/>
            <w:vAlign w:val="center"/>
            <w:hideMark/>
          </w:tcPr>
          <w:p w14:paraId="665EDEBC" w14:textId="77777777" w:rsidR="0007029D" w:rsidRPr="00912C27" w:rsidRDefault="0007029D" w:rsidP="00F87D48">
            <w:pPr>
              <w:pStyle w:val="BodyText"/>
              <w:jc w:val="center"/>
              <w:rPr>
                <w:b w:val="0"/>
                <w:color w:val="000000" w:themeColor="text1"/>
                <w:szCs w:val="16"/>
                <w:lang w:val="en-GB" w:eastAsia="en-GB"/>
              </w:rPr>
            </w:pPr>
          </w:p>
        </w:tc>
        <w:tc>
          <w:tcPr>
            <w:tcW w:w="1766" w:type="dxa"/>
            <w:noWrap/>
            <w:vAlign w:val="center"/>
            <w:hideMark/>
          </w:tcPr>
          <w:p w14:paraId="6093D01A"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w:t>
            </w:r>
          </w:p>
        </w:tc>
        <w:tc>
          <w:tcPr>
            <w:tcW w:w="1534" w:type="dxa"/>
            <w:noWrap/>
            <w:vAlign w:val="center"/>
            <w:hideMark/>
          </w:tcPr>
          <w:p w14:paraId="21A34E50"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Chittagong- Cox's Bazar</w:t>
            </w:r>
          </w:p>
        </w:tc>
        <w:tc>
          <w:tcPr>
            <w:tcW w:w="896" w:type="dxa"/>
            <w:noWrap/>
            <w:vAlign w:val="center"/>
            <w:hideMark/>
          </w:tcPr>
          <w:p w14:paraId="110016E0"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209</w:t>
            </w:r>
          </w:p>
        </w:tc>
        <w:tc>
          <w:tcPr>
            <w:tcW w:w="984" w:type="dxa"/>
            <w:noWrap/>
            <w:vAlign w:val="center"/>
            <w:hideMark/>
          </w:tcPr>
          <w:p w14:paraId="4B7A519C"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w:t>
            </w:r>
          </w:p>
        </w:tc>
        <w:tc>
          <w:tcPr>
            <w:tcW w:w="804" w:type="dxa"/>
            <w:vAlign w:val="center"/>
            <w:hideMark/>
          </w:tcPr>
          <w:p w14:paraId="2E99BD64"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6-15</w:t>
            </w:r>
          </w:p>
        </w:tc>
        <w:tc>
          <w:tcPr>
            <w:tcW w:w="846" w:type="dxa"/>
            <w:noWrap/>
            <w:vAlign w:val="center"/>
            <w:hideMark/>
          </w:tcPr>
          <w:p w14:paraId="5B03787F"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w:t>
            </w:r>
          </w:p>
        </w:tc>
      </w:tr>
      <w:tr w:rsidR="0007029D" w:rsidRPr="00912C27" w14:paraId="79A48087" w14:textId="77777777" w:rsidTr="003741E9">
        <w:trPr>
          <w:trHeight w:val="288"/>
        </w:trPr>
        <w:tc>
          <w:tcPr>
            <w:tcW w:w="398" w:type="dxa"/>
            <w:noWrap/>
            <w:vAlign w:val="center"/>
            <w:hideMark/>
          </w:tcPr>
          <w:p w14:paraId="4210545E"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6</w:t>
            </w:r>
          </w:p>
        </w:tc>
        <w:tc>
          <w:tcPr>
            <w:tcW w:w="1037" w:type="dxa"/>
            <w:noWrap/>
            <w:vAlign w:val="center"/>
            <w:hideMark/>
          </w:tcPr>
          <w:p w14:paraId="07816D66"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11.05.65</w:t>
            </w:r>
          </w:p>
        </w:tc>
        <w:tc>
          <w:tcPr>
            <w:tcW w:w="810" w:type="dxa"/>
            <w:noWrap/>
            <w:vAlign w:val="center"/>
            <w:hideMark/>
          </w:tcPr>
          <w:p w14:paraId="0B4E8DF7" w14:textId="77777777" w:rsidR="0007029D" w:rsidRPr="00912C27" w:rsidRDefault="0007029D" w:rsidP="00F87D48">
            <w:pPr>
              <w:pStyle w:val="BodyText"/>
              <w:jc w:val="center"/>
              <w:rPr>
                <w:b w:val="0"/>
                <w:color w:val="000000" w:themeColor="text1"/>
                <w:szCs w:val="16"/>
                <w:lang w:val="en-GB" w:eastAsia="en-GB"/>
              </w:rPr>
            </w:pPr>
          </w:p>
        </w:tc>
        <w:tc>
          <w:tcPr>
            <w:tcW w:w="1766" w:type="dxa"/>
            <w:noWrap/>
            <w:vAlign w:val="center"/>
            <w:hideMark/>
          </w:tcPr>
          <w:p w14:paraId="5FA90123"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w:t>
            </w:r>
          </w:p>
        </w:tc>
        <w:tc>
          <w:tcPr>
            <w:tcW w:w="1534" w:type="dxa"/>
            <w:noWrap/>
            <w:vAlign w:val="center"/>
            <w:hideMark/>
          </w:tcPr>
          <w:p w14:paraId="719D95B2"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Chittagong-Barisal Coast</w:t>
            </w:r>
          </w:p>
        </w:tc>
        <w:tc>
          <w:tcPr>
            <w:tcW w:w="896" w:type="dxa"/>
            <w:noWrap/>
            <w:vAlign w:val="center"/>
            <w:hideMark/>
          </w:tcPr>
          <w:p w14:paraId="4584C2C7"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160</w:t>
            </w:r>
          </w:p>
        </w:tc>
        <w:tc>
          <w:tcPr>
            <w:tcW w:w="984" w:type="dxa"/>
            <w:noWrap/>
            <w:vAlign w:val="center"/>
            <w:hideMark/>
          </w:tcPr>
          <w:p w14:paraId="1131228A"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SSE</w:t>
            </w:r>
          </w:p>
        </w:tc>
        <w:tc>
          <w:tcPr>
            <w:tcW w:w="804" w:type="dxa"/>
            <w:vAlign w:val="center"/>
            <w:hideMark/>
          </w:tcPr>
          <w:p w14:paraId="2506BE3C"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8-12</w:t>
            </w:r>
          </w:p>
        </w:tc>
        <w:tc>
          <w:tcPr>
            <w:tcW w:w="846" w:type="dxa"/>
            <w:noWrap/>
            <w:vAlign w:val="center"/>
            <w:hideMark/>
          </w:tcPr>
          <w:p w14:paraId="0EBCBCD2"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w:t>
            </w:r>
          </w:p>
        </w:tc>
      </w:tr>
      <w:tr w:rsidR="0007029D" w:rsidRPr="00912C27" w14:paraId="19FEE99E" w14:textId="77777777" w:rsidTr="003741E9">
        <w:trPr>
          <w:trHeight w:val="288"/>
        </w:trPr>
        <w:tc>
          <w:tcPr>
            <w:tcW w:w="398" w:type="dxa"/>
            <w:noWrap/>
            <w:vAlign w:val="center"/>
            <w:hideMark/>
          </w:tcPr>
          <w:p w14:paraId="36E3BCBF"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7</w:t>
            </w:r>
          </w:p>
        </w:tc>
        <w:tc>
          <w:tcPr>
            <w:tcW w:w="1037" w:type="dxa"/>
            <w:noWrap/>
            <w:vAlign w:val="center"/>
            <w:hideMark/>
          </w:tcPr>
          <w:p w14:paraId="59CCAF0C"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05.11.65</w:t>
            </w:r>
          </w:p>
        </w:tc>
        <w:tc>
          <w:tcPr>
            <w:tcW w:w="810" w:type="dxa"/>
            <w:noWrap/>
            <w:vAlign w:val="center"/>
            <w:hideMark/>
          </w:tcPr>
          <w:p w14:paraId="1C643A06" w14:textId="77777777" w:rsidR="0007029D" w:rsidRPr="00912C27" w:rsidRDefault="0007029D" w:rsidP="00F87D48">
            <w:pPr>
              <w:pStyle w:val="BodyText"/>
              <w:jc w:val="center"/>
              <w:rPr>
                <w:b w:val="0"/>
                <w:color w:val="000000" w:themeColor="text1"/>
                <w:szCs w:val="16"/>
                <w:lang w:val="en-GB" w:eastAsia="en-GB"/>
              </w:rPr>
            </w:pPr>
          </w:p>
        </w:tc>
        <w:tc>
          <w:tcPr>
            <w:tcW w:w="1766" w:type="dxa"/>
            <w:noWrap/>
            <w:vAlign w:val="center"/>
            <w:hideMark/>
          </w:tcPr>
          <w:p w14:paraId="4C12C9C7"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w:t>
            </w:r>
          </w:p>
        </w:tc>
        <w:tc>
          <w:tcPr>
            <w:tcW w:w="1534" w:type="dxa"/>
            <w:noWrap/>
            <w:vAlign w:val="center"/>
            <w:hideMark/>
          </w:tcPr>
          <w:p w14:paraId="07D3A9B8"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Chittagong</w:t>
            </w:r>
          </w:p>
        </w:tc>
        <w:tc>
          <w:tcPr>
            <w:tcW w:w="896" w:type="dxa"/>
            <w:noWrap/>
            <w:vAlign w:val="center"/>
            <w:hideMark/>
          </w:tcPr>
          <w:p w14:paraId="5E22A3D3"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160</w:t>
            </w:r>
          </w:p>
        </w:tc>
        <w:tc>
          <w:tcPr>
            <w:tcW w:w="984" w:type="dxa"/>
            <w:noWrap/>
            <w:vAlign w:val="center"/>
            <w:hideMark/>
          </w:tcPr>
          <w:p w14:paraId="71F3C764"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w:t>
            </w:r>
          </w:p>
        </w:tc>
        <w:tc>
          <w:tcPr>
            <w:tcW w:w="804" w:type="dxa"/>
            <w:vAlign w:val="center"/>
            <w:hideMark/>
          </w:tcPr>
          <w:p w14:paraId="30353D31"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12</w:t>
            </w:r>
          </w:p>
        </w:tc>
        <w:tc>
          <w:tcPr>
            <w:tcW w:w="846" w:type="dxa"/>
            <w:noWrap/>
            <w:vAlign w:val="center"/>
            <w:hideMark/>
          </w:tcPr>
          <w:p w14:paraId="05795001"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w:t>
            </w:r>
          </w:p>
        </w:tc>
      </w:tr>
      <w:tr w:rsidR="0007029D" w:rsidRPr="00912C27" w14:paraId="11363E01" w14:textId="77777777" w:rsidTr="003741E9">
        <w:trPr>
          <w:trHeight w:val="288"/>
        </w:trPr>
        <w:tc>
          <w:tcPr>
            <w:tcW w:w="398" w:type="dxa"/>
            <w:noWrap/>
            <w:vAlign w:val="center"/>
            <w:hideMark/>
          </w:tcPr>
          <w:p w14:paraId="63550F2A"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8</w:t>
            </w:r>
          </w:p>
        </w:tc>
        <w:tc>
          <w:tcPr>
            <w:tcW w:w="1037" w:type="dxa"/>
            <w:noWrap/>
            <w:vAlign w:val="center"/>
            <w:hideMark/>
          </w:tcPr>
          <w:p w14:paraId="5133A402"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15.12.65</w:t>
            </w:r>
          </w:p>
        </w:tc>
        <w:tc>
          <w:tcPr>
            <w:tcW w:w="810" w:type="dxa"/>
            <w:noWrap/>
            <w:vAlign w:val="center"/>
            <w:hideMark/>
          </w:tcPr>
          <w:p w14:paraId="4527D431" w14:textId="77777777" w:rsidR="0007029D" w:rsidRPr="00912C27" w:rsidRDefault="0007029D" w:rsidP="00F87D48">
            <w:pPr>
              <w:pStyle w:val="BodyText"/>
              <w:jc w:val="center"/>
              <w:rPr>
                <w:b w:val="0"/>
                <w:color w:val="000000" w:themeColor="text1"/>
                <w:szCs w:val="16"/>
                <w:lang w:val="en-GB" w:eastAsia="en-GB"/>
              </w:rPr>
            </w:pPr>
          </w:p>
        </w:tc>
        <w:tc>
          <w:tcPr>
            <w:tcW w:w="1766" w:type="dxa"/>
            <w:noWrap/>
            <w:vAlign w:val="center"/>
            <w:hideMark/>
          </w:tcPr>
          <w:p w14:paraId="2404321F"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w:t>
            </w:r>
          </w:p>
        </w:tc>
        <w:tc>
          <w:tcPr>
            <w:tcW w:w="1534" w:type="dxa"/>
            <w:noWrap/>
            <w:vAlign w:val="center"/>
            <w:hideMark/>
          </w:tcPr>
          <w:p w14:paraId="50038C54"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Cox's Bazar</w:t>
            </w:r>
          </w:p>
        </w:tc>
        <w:tc>
          <w:tcPr>
            <w:tcW w:w="896" w:type="dxa"/>
            <w:noWrap/>
            <w:vAlign w:val="center"/>
            <w:hideMark/>
          </w:tcPr>
          <w:p w14:paraId="332B4DC8"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210</w:t>
            </w:r>
          </w:p>
        </w:tc>
        <w:tc>
          <w:tcPr>
            <w:tcW w:w="984" w:type="dxa"/>
            <w:noWrap/>
            <w:vAlign w:val="center"/>
            <w:hideMark/>
          </w:tcPr>
          <w:p w14:paraId="1F53AE47"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w:t>
            </w:r>
          </w:p>
        </w:tc>
        <w:tc>
          <w:tcPr>
            <w:tcW w:w="804" w:type="dxa"/>
            <w:vAlign w:val="center"/>
            <w:hideMark/>
          </w:tcPr>
          <w:p w14:paraId="68518B3E"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8-12</w:t>
            </w:r>
          </w:p>
        </w:tc>
        <w:tc>
          <w:tcPr>
            <w:tcW w:w="846" w:type="dxa"/>
            <w:noWrap/>
            <w:vAlign w:val="center"/>
            <w:hideMark/>
          </w:tcPr>
          <w:p w14:paraId="1B57C53C"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w:t>
            </w:r>
          </w:p>
        </w:tc>
      </w:tr>
      <w:tr w:rsidR="0007029D" w:rsidRPr="00912C27" w14:paraId="15EE1A33" w14:textId="77777777" w:rsidTr="003741E9">
        <w:trPr>
          <w:trHeight w:val="288"/>
        </w:trPr>
        <w:tc>
          <w:tcPr>
            <w:tcW w:w="398" w:type="dxa"/>
            <w:noWrap/>
            <w:vAlign w:val="center"/>
            <w:hideMark/>
          </w:tcPr>
          <w:p w14:paraId="68F57079"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9</w:t>
            </w:r>
          </w:p>
        </w:tc>
        <w:tc>
          <w:tcPr>
            <w:tcW w:w="1037" w:type="dxa"/>
            <w:noWrap/>
            <w:vAlign w:val="center"/>
            <w:hideMark/>
          </w:tcPr>
          <w:p w14:paraId="2AE8B012"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01.11.66</w:t>
            </w:r>
          </w:p>
        </w:tc>
        <w:tc>
          <w:tcPr>
            <w:tcW w:w="810" w:type="dxa"/>
            <w:noWrap/>
            <w:vAlign w:val="center"/>
            <w:hideMark/>
          </w:tcPr>
          <w:p w14:paraId="3BB75B69" w14:textId="77777777" w:rsidR="0007029D" w:rsidRPr="00912C27" w:rsidRDefault="0007029D" w:rsidP="00F87D48">
            <w:pPr>
              <w:pStyle w:val="BodyText"/>
              <w:jc w:val="center"/>
              <w:rPr>
                <w:b w:val="0"/>
                <w:color w:val="000000" w:themeColor="text1"/>
                <w:szCs w:val="16"/>
                <w:lang w:val="en-GB" w:eastAsia="en-GB"/>
              </w:rPr>
            </w:pPr>
          </w:p>
        </w:tc>
        <w:tc>
          <w:tcPr>
            <w:tcW w:w="1766" w:type="dxa"/>
            <w:noWrap/>
            <w:vAlign w:val="center"/>
            <w:hideMark/>
          </w:tcPr>
          <w:p w14:paraId="043A9FD1"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w:t>
            </w:r>
          </w:p>
        </w:tc>
        <w:tc>
          <w:tcPr>
            <w:tcW w:w="1534" w:type="dxa"/>
            <w:noWrap/>
            <w:vAlign w:val="center"/>
            <w:hideMark/>
          </w:tcPr>
          <w:p w14:paraId="5811D224"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Chittagong</w:t>
            </w:r>
          </w:p>
        </w:tc>
        <w:tc>
          <w:tcPr>
            <w:tcW w:w="896" w:type="dxa"/>
            <w:noWrap/>
            <w:vAlign w:val="center"/>
            <w:hideMark/>
          </w:tcPr>
          <w:p w14:paraId="3EB79847"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120</w:t>
            </w:r>
          </w:p>
        </w:tc>
        <w:tc>
          <w:tcPr>
            <w:tcW w:w="984" w:type="dxa"/>
            <w:noWrap/>
            <w:vAlign w:val="center"/>
            <w:hideMark/>
          </w:tcPr>
          <w:p w14:paraId="2459B688"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w:t>
            </w:r>
          </w:p>
        </w:tc>
        <w:tc>
          <w:tcPr>
            <w:tcW w:w="804" w:type="dxa"/>
            <w:vAlign w:val="center"/>
            <w:hideMark/>
          </w:tcPr>
          <w:p w14:paraId="20BC57F9"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8-10</w:t>
            </w:r>
          </w:p>
        </w:tc>
        <w:tc>
          <w:tcPr>
            <w:tcW w:w="846" w:type="dxa"/>
            <w:noWrap/>
            <w:vAlign w:val="center"/>
            <w:hideMark/>
          </w:tcPr>
          <w:p w14:paraId="7487B9C1"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w:t>
            </w:r>
          </w:p>
        </w:tc>
      </w:tr>
      <w:tr w:rsidR="0007029D" w:rsidRPr="00912C27" w14:paraId="763F3A5D" w14:textId="77777777" w:rsidTr="003741E9">
        <w:trPr>
          <w:trHeight w:val="288"/>
        </w:trPr>
        <w:tc>
          <w:tcPr>
            <w:tcW w:w="398" w:type="dxa"/>
            <w:noWrap/>
            <w:vAlign w:val="center"/>
            <w:hideMark/>
          </w:tcPr>
          <w:p w14:paraId="6A6FDE62"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10</w:t>
            </w:r>
          </w:p>
        </w:tc>
        <w:tc>
          <w:tcPr>
            <w:tcW w:w="1037" w:type="dxa"/>
            <w:noWrap/>
            <w:vAlign w:val="center"/>
            <w:hideMark/>
          </w:tcPr>
          <w:p w14:paraId="60B336DB"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23.10.70</w:t>
            </w:r>
          </w:p>
        </w:tc>
        <w:tc>
          <w:tcPr>
            <w:tcW w:w="810" w:type="dxa"/>
            <w:noWrap/>
            <w:vAlign w:val="center"/>
            <w:hideMark/>
          </w:tcPr>
          <w:p w14:paraId="564C66EB" w14:textId="77777777" w:rsidR="0007029D" w:rsidRPr="00912C27" w:rsidRDefault="0007029D" w:rsidP="00F87D48">
            <w:pPr>
              <w:pStyle w:val="BodyText"/>
              <w:jc w:val="center"/>
              <w:rPr>
                <w:b w:val="0"/>
                <w:color w:val="000000" w:themeColor="text1"/>
                <w:szCs w:val="16"/>
                <w:lang w:val="en-GB" w:eastAsia="en-GB"/>
              </w:rPr>
            </w:pPr>
          </w:p>
        </w:tc>
        <w:tc>
          <w:tcPr>
            <w:tcW w:w="1766" w:type="dxa"/>
            <w:noWrap/>
            <w:vAlign w:val="center"/>
            <w:hideMark/>
          </w:tcPr>
          <w:p w14:paraId="4C152CC6"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 of Hurricane intensity</w:t>
            </w:r>
          </w:p>
        </w:tc>
        <w:tc>
          <w:tcPr>
            <w:tcW w:w="1534" w:type="dxa"/>
            <w:noWrap/>
            <w:vAlign w:val="center"/>
            <w:hideMark/>
          </w:tcPr>
          <w:p w14:paraId="636374E1"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Khulna-Barisal</w:t>
            </w:r>
          </w:p>
        </w:tc>
        <w:tc>
          <w:tcPr>
            <w:tcW w:w="896" w:type="dxa"/>
            <w:noWrap/>
            <w:vAlign w:val="center"/>
            <w:hideMark/>
          </w:tcPr>
          <w:p w14:paraId="7987CA7B"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163</w:t>
            </w:r>
          </w:p>
        </w:tc>
        <w:tc>
          <w:tcPr>
            <w:tcW w:w="984" w:type="dxa"/>
            <w:noWrap/>
            <w:vAlign w:val="center"/>
            <w:hideMark/>
          </w:tcPr>
          <w:p w14:paraId="696FBC5A"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SW</w:t>
            </w:r>
          </w:p>
        </w:tc>
        <w:tc>
          <w:tcPr>
            <w:tcW w:w="804" w:type="dxa"/>
            <w:vAlign w:val="center"/>
            <w:hideMark/>
          </w:tcPr>
          <w:p w14:paraId="7E99C9A5"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20-22</w:t>
            </w:r>
          </w:p>
        </w:tc>
        <w:tc>
          <w:tcPr>
            <w:tcW w:w="846" w:type="dxa"/>
            <w:noWrap/>
            <w:vAlign w:val="center"/>
            <w:hideMark/>
          </w:tcPr>
          <w:p w14:paraId="6CD9AFEE"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w:t>
            </w:r>
          </w:p>
        </w:tc>
      </w:tr>
      <w:tr w:rsidR="0007029D" w:rsidRPr="00912C27" w14:paraId="5181067D" w14:textId="77777777" w:rsidTr="003741E9">
        <w:trPr>
          <w:trHeight w:val="288"/>
        </w:trPr>
        <w:tc>
          <w:tcPr>
            <w:tcW w:w="398" w:type="dxa"/>
            <w:noWrap/>
            <w:vAlign w:val="center"/>
            <w:hideMark/>
          </w:tcPr>
          <w:p w14:paraId="72AEFA31"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11</w:t>
            </w:r>
          </w:p>
        </w:tc>
        <w:tc>
          <w:tcPr>
            <w:tcW w:w="1037" w:type="dxa"/>
            <w:noWrap/>
            <w:vAlign w:val="center"/>
            <w:hideMark/>
          </w:tcPr>
          <w:p w14:paraId="3DC1261B"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12.11.70</w:t>
            </w:r>
          </w:p>
        </w:tc>
        <w:tc>
          <w:tcPr>
            <w:tcW w:w="810" w:type="dxa"/>
            <w:noWrap/>
            <w:vAlign w:val="center"/>
            <w:hideMark/>
          </w:tcPr>
          <w:p w14:paraId="35DFC0D6" w14:textId="77777777" w:rsidR="0007029D" w:rsidRPr="00912C27" w:rsidRDefault="0007029D" w:rsidP="00F87D48">
            <w:pPr>
              <w:pStyle w:val="BodyText"/>
              <w:jc w:val="center"/>
              <w:rPr>
                <w:b w:val="0"/>
                <w:color w:val="000000" w:themeColor="text1"/>
                <w:szCs w:val="16"/>
                <w:lang w:val="en-GB" w:eastAsia="en-GB"/>
              </w:rPr>
            </w:pPr>
          </w:p>
        </w:tc>
        <w:tc>
          <w:tcPr>
            <w:tcW w:w="1766" w:type="dxa"/>
            <w:noWrap/>
            <w:vAlign w:val="center"/>
            <w:hideMark/>
          </w:tcPr>
          <w:p w14:paraId="63F5A237"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 with a core of hurricane wind</w:t>
            </w:r>
          </w:p>
        </w:tc>
        <w:tc>
          <w:tcPr>
            <w:tcW w:w="1534" w:type="dxa"/>
            <w:noWrap/>
            <w:vAlign w:val="center"/>
            <w:hideMark/>
          </w:tcPr>
          <w:p w14:paraId="615CF4F7"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Chittagong</w:t>
            </w:r>
          </w:p>
        </w:tc>
        <w:tc>
          <w:tcPr>
            <w:tcW w:w="896" w:type="dxa"/>
            <w:noWrap/>
            <w:vAlign w:val="center"/>
            <w:hideMark/>
          </w:tcPr>
          <w:p w14:paraId="462E9187"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224</w:t>
            </w:r>
          </w:p>
        </w:tc>
        <w:tc>
          <w:tcPr>
            <w:tcW w:w="984" w:type="dxa"/>
            <w:noWrap/>
            <w:vAlign w:val="center"/>
            <w:hideMark/>
          </w:tcPr>
          <w:p w14:paraId="0391D42B"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w:t>
            </w:r>
          </w:p>
        </w:tc>
        <w:tc>
          <w:tcPr>
            <w:tcW w:w="804" w:type="dxa"/>
            <w:vAlign w:val="center"/>
            <w:hideMark/>
          </w:tcPr>
          <w:p w14:paraId="0C852D39"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w:t>
            </w:r>
          </w:p>
        </w:tc>
        <w:tc>
          <w:tcPr>
            <w:tcW w:w="846" w:type="dxa"/>
            <w:noWrap/>
            <w:vAlign w:val="center"/>
            <w:hideMark/>
          </w:tcPr>
          <w:p w14:paraId="6C248EA3"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w:t>
            </w:r>
          </w:p>
        </w:tc>
      </w:tr>
      <w:tr w:rsidR="0007029D" w:rsidRPr="00912C27" w14:paraId="0C8D83FB" w14:textId="77777777" w:rsidTr="003741E9">
        <w:trPr>
          <w:trHeight w:val="288"/>
        </w:trPr>
        <w:tc>
          <w:tcPr>
            <w:tcW w:w="398" w:type="dxa"/>
            <w:noWrap/>
            <w:vAlign w:val="center"/>
            <w:hideMark/>
          </w:tcPr>
          <w:p w14:paraId="5DE2CC3D"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12</w:t>
            </w:r>
          </w:p>
        </w:tc>
        <w:tc>
          <w:tcPr>
            <w:tcW w:w="1037" w:type="dxa"/>
            <w:noWrap/>
            <w:vAlign w:val="center"/>
            <w:hideMark/>
          </w:tcPr>
          <w:p w14:paraId="60C23067"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28.11.74</w:t>
            </w:r>
          </w:p>
        </w:tc>
        <w:tc>
          <w:tcPr>
            <w:tcW w:w="810" w:type="dxa"/>
            <w:noWrap/>
            <w:vAlign w:val="center"/>
            <w:hideMark/>
          </w:tcPr>
          <w:p w14:paraId="14C7BD02" w14:textId="77777777" w:rsidR="0007029D" w:rsidRPr="00912C27" w:rsidRDefault="0007029D" w:rsidP="00F87D48">
            <w:pPr>
              <w:pStyle w:val="BodyText"/>
              <w:jc w:val="center"/>
              <w:rPr>
                <w:b w:val="0"/>
                <w:color w:val="000000" w:themeColor="text1"/>
                <w:szCs w:val="16"/>
                <w:lang w:val="en-GB" w:eastAsia="en-GB"/>
              </w:rPr>
            </w:pPr>
          </w:p>
        </w:tc>
        <w:tc>
          <w:tcPr>
            <w:tcW w:w="1766" w:type="dxa"/>
            <w:noWrap/>
            <w:vAlign w:val="center"/>
            <w:hideMark/>
          </w:tcPr>
          <w:p w14:paraId="4DAAA42E"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w:t>
            </w:r>
          </w:p>
        </w:tc>
        <w:tc>
          <w:tcPr>
            <w:tcW w:w="1534" w:type="dxa"/>
            <w:noWrap/>
            <w:vAlign w:val="center"/>
            <w:hideMark/>
          </w:tcPr>
          <w:p w14:paraId="26696A3B"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Cox's Bazar</w:t>
            </w:r>
          </w:p>
        </w:tc>
        <w:tc>
          <w:tcPr>
            <w:tcW w:w="896" w:type="dxa"/>
            <w:noWrap/>
            <w:vAlign w:val="center"/>
            <w:hideMark/>
          </w:tcPr>
          <w:p w14:paraId="351D1407"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163</w:t>
            </w:r>
          </w:p>
        </w:tc>
        <w:tc>
          <w:tcPr>
            <w:tcW w:w="984" w:type="dxa"/>
            <w:noWrap/>
            <w:vAlign w:val="center"/>
            <w:hideMark/>
          </w:tcPr>
          <w:p w14:paraId="37962C08"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w:t>
            </w:r>
          </w:p>
        </w:tc>
        <w:tc>
          <w:tcPr>
            <w:tcW w:w="804" w:type="dxa"/>
            <w:vAlign w:val="center"/>
            <w:hideMark/>
          </w:tcPr>
          <w:p w14:paraId="1724006E"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10-33</w:t>
            </w:r>
          </w:p>
        </w:tc>
        <w:tc>
          <w:tcPr>
            <w:tcW w:w="846" w:type="dxa"/>
            <w:noWrap/>
            <w:vAlign w:val="center"/>
            <w:hideMark/>
          </w:tcPr>
          <w:p w14:paraId="5B31476A"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w:t>
            </w:r>
          </w:p>
        </w:tc>
      </w:tr>
      <w:tr w:rsidR="0007029D" w:rsidRPr="00912C27" w14:paraId="60410DF4" w14:textId="77777777" w:rsidTr="003741E9">
        <w:trPr>
          <w:trHeight w:val="288"/>
        </w:trPr>
        <w:tc>
          <w:tcPr>
            <w:tcW w:w="398" w:type="dxa"/>
            <w:noWrap/>
            <w:vAlign w:val="center"/>
            <w:hideMark/>
          </w:tcPr>
          <w:p w14:paraId="2C0CD8D3"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13</w:t>
            </w:r>
          </w:p>
        </w:tc>
        <w:tc>
          <w:tcPr>
            <w:tcW w:w="1037" w:type="dxa"/>
            <w:noWrap/>
            <w:vAlign w:val="center"/>
            <w:hideMark/>
          </w:tcPr>
          <w:p w14:paraId="03E6E9AD"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10.12.81</w:t>
            </w:r>
          </w:p>
        </w:tc>
        <w:tc>
          <w:tcPr>
            <w:tcW w:w="810" w:type="dxa"/>
            <w:noWrap/>
            <w:vAlign w:val="center"/>
            <w:hideMark/>
          </w:tcPr>
          <w:p w14:paraId="4C9F4F37" w14:textId="77777777" w:rsidR="0007029D" w:rsidRPr="00912C27" w:rsidRDefault="0007029D" w:rsidP="00F87D48">
            <w:pPr>
              <w:pStyle w:val="BodyText"/>
              <w:jc w:val="center"/>
              <w:rPr>
                <w:b w:val="0"/>
                <w:color w:val="000000" w:themeColor="text1"/>
                <w:szCs w:val="16"/>
                <w:lang w:val="en-GB" w:eastAsia="en-GB"/>
              </w:rPr>
            </w:pPr>
          </w:p>
        </w:tc>
        <w:tc>
          <w:tcPr>
            <w:tcW w:w="1766" w:type="dxa"/>
            <w:noWrap/>
            <w:vAlign w:val="center"/>
            <w:hideMark/>
          </w:tcPr>
          <w:p w14:paraId="16AEC1C2"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Cyclonic Storm</w:t>
            </w:r>
          </w:p>
        </w:tc>
        <w:tc>
          <w:tcPr>
            <w:tcW w:w="1534" w:type="dxa"/>
            <w:noWrap/>
            <w:vAlign w:val="center"/>
            <w:hideMark/>
          </w:tcPr>
          <w:p w14:paraId="494BDB9C"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Khulna</w:t>
            </w:r>
          </w:p>
        </w:tc>
        <w:tc>
          <w:tcPr>
            <w:tcW w:w="896" w:type="dxa"/>
            <w:noWrap/>
            <w:vAlign w:val="center"/>
            <w:hideMark/>
          </w:tcPr>
          <w:p w14:paraId="7E34C8FC"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120</w:t>
            </w:r>
          </w:p>
        </w:tc>
        <w:tc>
          <w:tcPr>
            <w:tcW w:w="984" w:type="dxa"/>
            <w:noWrap/>
            <w:vAlign w:val="center"/>
            <w:hideMark/>
          </w:tcPr>
          <w:p w14:paraId="4A0F592B"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SW</w:t>
            </w:r>
          </w:p>
        </w:tc>
        <w:tc>
          <w:tcPr>
            <w:tcW w:w="804" w:type="dxa"/>
            <w:vAlign w:val="center"/>
            <w:hideMark/>
          </w:tcPr>
          <w:p w14:paraId="49DC9692"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9-17</w:t>
            </w:r>
          </w:p>
        </w:tc>
        <w:tc>
          <w:tcPr>
            <w:tcW w:w="846" w:type="dxa"/>
            <w:noWrap/>
            <w:vAlign w:val="center"/>
            <w:hideMark/>
          </w:tcPr>
          <w:p w14:paraId="2E89319D"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989</w:t>
            </w:r>
          </w:p>
        </w:tc>
      </w:tr>
      <w:tr w:rsidR="0007029D" w:rsidRPr="00912C27" w14:paraId="4FD3489E" w14:textId="77777777" w:rsidTr="003741E9">
        <w:trPr>
          <w:trHeight w:val="288"/>
        </w:trPr>
        <w:tc>
          <w:tcPr>
            <w:tcW w:w="398" w:type="dxa"/>
            <w:noWrap/>
            <w:vAlign w:val="center"/>
          </w:tcPr>
          <w:p w14:paraId="44910F43" w14:textId="21666805" w:rsidR="0007029D" w:rsidRPr="00912C27" w:rsidRDefault="00AF7887" w:rsidP="00F87D48">
            <w:pPr>
              <w:pStyle w:val="BodyText"/>
              <w:jc w:val="center"/>
              <w:rPr>
                <w:b w:val="0"/>
                <w:color w:val="000000" w:themeColor="text1"/>
                <w:szCs w:val="16"/>
                <w:lang w:val="en-GB" w:eastAsia="en-GB"/>
              </w:rPr>
            </w:pPr>
            <w:r w:rsidRPr="00912C27">
              <w:rPr>
                <w:b w:val="0"/>
                <w:color w:val="000000" w:themeColor="text1"/>
                <w:szCs w:val="16"/>
                <w:lang w:val="en-GB" w:eastAsia="en-GB"/>
              </w:rPr>
              <w:t>14</w:t>
            </w:r>
          </w:p>
        </w:tc>
        <w:tc>
          <w:tcPr>
            <w:tcW w:w="1037" w:type="dxa"/>
            <w:noWrap/>
            <w:vAlign w:val="center"/>
            <w:hideMark/>
          </w:tcPr>
          <w:p w14:paraId="0C036173"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09.11.83</w:t>
            </w:r>
          </w:p>
        </w:tc>
        <w:tc>
          <w:tcPr>
            <w:tcW w:w="810" w:type="dxa"/>
            <w:noWrap/>
            <w:vAlign w:val="center"/>
            <w:hideMark/>
          </w:tcPr>
          <w:p w14:paraId="78BE1FA9" w14:textId="77777777" w:rsidR="0007029D" w:rsidRPr="00912C27" w:rsidRDefault="0007029D" w:rsidP="00F87D48">
            <w:pPr>
              <w:pStyle w:val="BodyText"/>
              <w:jc w:val="center"/>
              <w:rPr>
                <w:b w:val="0"/>
                <w:color w:val="000000" w:themeColor="text1"/>
                <w:szCs w:val="16"/>
                <w:lang w:val="en-GB" w:eastAsia="en-GB"/>
              </w:rPr>
            </w:pPr>
          </w:p>
        </w:tc>
        <w:tc>
          <w:tcPr>
            <w:tcW w:w="1766" w:type="dxa"/>
            <w:noWrap/>
            <w:vAlign w:val="center"/>
            <w:hideMark/>
          </w:tcPr>
          <w:p w14:paraId="30D1A103"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w:t>
            </w:r>
          </w:p>
        </w:tc>
        <w:tc>
          <w:tcPr>
            <w:tcW w:w="1534" w:type="dxa"/>
            <w:noWrap/>
            <w:vAlign w:val="center"/>
            <w:hideMark/>
          </w:tcPr>
          <w:p w14:paraId="751ACB6D"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Cox’s Bazar</w:t>
            </w:r>
          </w:p>
        </w:tc>
        <w:tc>
          <w:tcPr>
            <w:tcW w:w="896" w:type="dxa"/>
            <w:noWrap/>
            <w:vAlign w:val="center"/>
            <w:hideMark/>
          </w:tcPr>
          <w:p w14:paraId="1FFAFE8C"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136</w:t>
            </w:r>
          </w:p>
        </w:tc>
        <w:tc>
          <w:tcPr>
            <w:tcW w:w="984" w:type="dxa"/>
            <w:noWrap/>
            <w:vAlign w:val="center"/>
            <w:hideMark/>
          </w:tcPr>
          <w:p w14:paraId="7B0414B3"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SE</w:t>
            </w:r>
          </w:p>
        </w:tc>
        <w:tc>
          <w:tcPr>
            <w:tcW w:w="804" w:type="dxa"/>
            <w:vAlign w:val="center"/>
            <w:hideMark/>
          </w:tcPr>
          <w:p w14:paraId="669B210B"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w:t>
            </w:r>
          </w:p>
        </w:tc>
        <w:tc>
          <w:tcPr>
            <w:tcW w:w="846" w:type="dxa"/>
            <w:noWrap/>
            <w:vAlign w:val="center"/>
            <w:hideMark/>
          </w:tcPr>
          <w:p w14:paraId="684F9350" w14:textId="77777777" w:rsidR="0007029D" w:rsidRPr="00912C27" w:rsidRDefault="0007029D" w:rsidP="00F87D48">
            <w:pPr>
              <w:pStyle w:val="BodyText"/>
              <w:jc w:val="center"/>
              <w:rPr>
                <w:b w:val="0"/>
                <w:color w:val="000000" w:themeColor="text1"/>
                <w:szCs w:val="16"/>
                <w:lang w:val="en-GB" w:eastAsia="en-GB"/>
              </w:rPr>
            </w:pPr>
            <w:r w:rsidRPr="00912C27">
              <w:rPr>
                <w:b w:val="0"/>
                <w:color w:val="000000" w:themeColor="text1"/>
                <w:szCs w:val="16"/>
                <w:lang w:val="en-GB" w:eastAsia="en-GB"/>
              </w:rPr>
              <w:t>986</w:t>
            </w:r>
          </w:p>
        </w:tc>
      </w:tr>
      <w:tr w:rsidR="00AF7887" w:rsidRPr="00912C27" w14:paraId="65E66B46" w14:textId="77777777" w:rsidTr="003741E9">
        <w:trPr>
          <w:trHeight w:val="288"/>
        </w:trPr>
        <w:tc>
          <w:tcPr>
            <w:tcW w:w="398" w:type="dxa"/>
            <w:noWrap/>
            <w:vAlign w:val="center"/>
          </w:tcPr>
          <w:p w14:paraId="7795A618" w14:textId="2C5B0F83"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15</w:t>
            </w:r>
          </w:p>
        </w:tc>
        <w:tc>
          <w:tcPr>
            <w:tcW w:w="1037" w:type="dxa"/>
            <w:noWrap/>
            <w:vAlign w:val="center"/>
            <w:hideMark/>
          </w:tcPr>
          <w:p w14:paraId="4311D89C"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24.05.85</w:t>
            </w:r>
          </w:p>
        </w:tc>
        <w:tc>
          <w:tcPr>
            <w:tcW w:w="810" w:type="dxa"/>
            <w:noWrap/>
            <w:vAlign w:val="center"/>
            <w:hideMark/>
          </w:tcPr>
          <w:p w14:paraId="1EAFB61C" w14:textId="77777777" w:rsidR="00AF7887" w:rsidRPr="00912C27" w:rsidRDefault="00AF7887" w:rsidP="00AF7887">
            <w:pPr>
              <w:pStyle w:val="BodyText"/>
              <w:jc w:val="center"/>
              <w:rPr>
                <w:b w:val="0"/>
                <w:color w:val="000000" w:themeColor="text1"/>
                <w:szCs w:val="16"/>
                <w:lang w:val="en-GB" w:eastAsia="en-GB"/>
              </w:rPr>
            </w:pPr>
          </w:p>
        </w:tc>
        <w:tc>
          <w:tcPr>
            <w:tcW w:w="1766" w:type="dxa"/>
            <w:noWrap/>
            <w:vAlign w:val="center"/>
            <w:hideMark/>
          </w:tcPr>
          <w:p w14:paraId="55EA170E"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w:t>
            </w:r>
          </w:p>
        </w:tc>
        <w:tc>
          <w:tcPr>
            <w:tcW w:w="1534" w:type="dxa"/>
            <w:noWrap/>
            <w:vAlign w:val="center"/>
            <w:hideMark/>
          </w:tcPr>
          <w:p w14:paraId="1083477C"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Chittagong</w:t>
            </w:r>
          </w:p>
        </w:tc>
        <w:tc>
          <w:tcPr>
            <w:tcW w:w="896" w:type="dxa"/>
            <w:noWrap/>
            <w:vAlign w:val="center"/>
            <w:hideMark/>
          </w:tcPr>
          <w:p w14:paraId="175A19E5"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154</w:t>
            </w:r>
          </w:p>
        </w:tc>
        <w:tc>
          <w:tcPr>
            <w:tcW w:w="984" w:type="dxa"/>
            <w:noWrap/>
            <w:vAlign w:val="center"/>
            <w:hideMark/>
          </w:tcPr>
          <w:p w14:paraId="76A0225B"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SE</w:t>
            </w:r>
          </w:p>
        </w:tc>
        <w:tc>
          <w:tcPr>
            <w:tcW w:w="804" w:type="dxa"/>
            <w:vAlign w:val="center"/>
            <w:hideMark/>
          </w:tcPr>
          <w:p w14:paraId="7852F7CA"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5</w:t>
            </w:r>
          </w:p>
        </w:tc>
        <w:tc>
          <w:tcPr>
            <w:tcW w:w="846" w:type="dxa"/>
            <w:noWrap/>
            <w:vAlign w:val="center"/>
            <w:hideMark/>
          </w:tcPr>
          <w:p w14:paraId="21F8EE9B"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982</w:t>
            </w:r>
          </w:p>
        </w:tc>
      </w:tr>
      <w:tr w:rsidR="00AF7887" w:rsidRPr="00912C27" w14:paraId="1740C80B" w14:textId="77777777" w:rsidTr="003741E9">
        <w:trPr>
          <w:trHeight w:val="288"/>
        </w:trPr>
        <w:tc>
          <w:tcPr>
            <w:tcW w:w="398" w:type="dxa"/>
            <w:noWrap/>
            <w:vAlign w:val="center"/>
          </w:tcPr>
          <w:p w14:paraId="53AE5AC2" w14:textId="3C6ECFB5"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16</w:t>
            </w:r>
          </w:p>
        </w:tc>
        <w:tc>
          <w:tcPr>
            <w:tcW w:w="1037" w:type="dxa"/>
            <w:noWrap/>
            <w:vAlign w:val="center"/>
            <w:hideMark/>
          </w:tcPr>
          <w:p w14:paraId="62DCA7C1"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29.11.88</w:t>
            </w:r>
          </w:p>
        </w:tc>
        <w:tc>
          <w:tcPr>
            <w:tcW w:w="810" w:type="dxa"/>
            <w:noWrap/>
            <w:vAlign w:val="center"/>
            <w:hideMark/>
          </w:tcPr>
          <w:p w14:paraId="461C8ACD" w14:textId="77777777" w:rsidR="00AF7887" w:rsidRPr="00912C27" w:rsidRDefault="00AF7887" w:rsidP="00AF7887">
            <w:pPr>
              <w:pStyle w:val="BodyText"/>
              <w:jc w:val="center"/>
              <w:rPr>
                <w:b w:val="0"/>
                <w:color w:val="000000" w:themeColor="text1"/>
                <w:szCs w:val="16"/>
                <w:lang w:val="en-GB" w:eastAsia="en-GB"/>
              </w:rPr>
            </w:pPr>
          </w:p>
        </w:tc>
        <w:tc>
          <w:tcPr>
            <w:tcW w:w="1766" w:type="dxa"/>
            <w:noWrap/>
            <w:vAlign w:val="center"/>
            <w:hideMark/>
          </w:tcPr>
          <w:p w14:paraId="5005C5B2"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 with a core of hurricane wind</w:t>
            </w:r>
          </w:p>
        </w:tc>
        <w:tc>
          <w:tcPr>
            <w:tcW w:w="1534" w:type="dxa"/>
            <w:noWrap/>
            <w:vAlign w:val="center"/>
            <w:hideMark/>
          </w:tcPr>
          <w:p w14:paraId="087E14BC"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Khulna</w:t>
            </w:r>
          </w:p>
        </w:tc>
        <w:tc>
          <w:tcPr>
            <w:tcW w:w="896" w:type="dxa"/>
            <w:noWrap/>
            <w:vAlign w:val="center"/>
            <w:hideMark/>
          </w:tcPr>
          <w:p w14:paraId="67EE2651"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160</w:t>
            </w:r>
          </w:p>
        </w:tc>
        <w:tc>
          <w:tcPr>
            <w:tcW w:w="984" w:type="dxa"/>
            <w:noWrap/>
            <w:vAlign w:val="center"/>
            <w:hideMark/>
          </w:tcPr>
          <w:p w14:paraId="3640F035"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SW</w:t>
            </w:r>
          </w:p>
        </w:tc>
        <w:tc>
          <w:tcPr>
            <w:tcW w:w="804" w:type="dxa"/>
            <w:vAlign w:val="center"/>
            <w:hideMark/>
          </w:tcPr>
          <w:p w14:paraId="744BE19D"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15</w:t>
            </w:r>
          </w:p>
        </w:tc>
        <w:tc>
          <w:tcPr>
            <w:tcW w:w="846" w:type="dxa"/>
            <w:noWrap/>
            <w:vAlign w:val="center"/>
            <w:hideMark/>
          </w:tcPr>
          <w:p w14:paraId="1E1B455D"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983</w:t>
            </w:r>
          </w:p>
        </w:tc>
      </w:tr>
      <w:tr w:rsidR="00AF7887" w:rsidRPr="00912C27" w14:paraId="569B6AF1" w14:textId="77777777" w:rsidTr="003741E9">
        <w:trPr>
          <w:trHeight w:val="288"/>
        </w:trPr>
        <w:tc>
          <w:tcPr>
            <w:tcW w:w="398" w:type="dxa"/>
            <w:noWrap/>
            <w:vAlign w:val="center"/>
          </w:tcPr>
          <w:p w14:paraId="2B471DDF" w14:textId="022338A9"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17</w:t>
            </w:r>
          </w:p>
        </w:tc>
        <w:tc>
          <w:tcPr>
            <w:tcW w:w="1037" w:type="dxa"/>
            <w:noWrap/>
            <w:vAlign w:val="center"/>
            <w:hideMark/>
          </w:tcPr>
          <w:p w14:paraId="6251BF9D"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18.12.90</w:t>
            </w:r>
          </w:p>
        </w:tc>
        <w:tc>
          <w:tcPr>
            <w:tcW w:w="810" w:type="dxa"/>
            <w:noWrap/>
            <w:vAlign w:val="center"/>
            <w:hideMark/>
          </w:tcPr>
          <w:p w14:paraId="7530CE70" w14:textId="77777777" w:rsidR="00AF7887" w:rsidRPr="00912C27" w:rsidRDefault="00AF7887" w:rsidP="00AF7887">
            <w:pPr>
              <w:pStyle w:val="BodyText"/>
              <w:jc w:val="center"/>
              <w:rPr>
                <w:b w:val="0"/>
                <w:color w:val="000000" w:themeColor="text1"/>
                <w:szCs w:val="16"/>
                <w:lang w:val="en-GB" w:eastAsia="en-GB"/>
              </w:rPr>
            </w:pPr>
          </w:p>
        </w:tc>
        <w:tc>
          <w:tcPr>
            <w:tcW w:w="1766" w:type="dxa"/>
            <w:noWrap/>
            <w:vAlign w:val="center"/>
            <w:hideMark/>
          </w:tcPr>
          <w:p w14:paraId="6C6C87CF"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Cyclonic Storm (crossed as a depression)</w:t>
            </w:r>
          </w:p>
        </w:tc>
        <w:tc>
          <w:tcPr>
            <w:tcW w:w="1534" w:type="dxa"/>
            <w:noWrap/>
            <w:vAlign w:val="center"/>
            <w:hideMark/>
          </w:tcPr>
          <w:p w14:paraId="1AA30A69"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Cox's Bazar Coast</w:t>
            </w:r>
          </w:p>
        </w:tc>
        <w:tc>
          <w:tcPr>
            <w:tcW w:w="896" w:type="dxa"/>
            <w:noWrap/>
            <w:vAlign w:val="center"/>
            <w:hideMark/>
          </w:tcPr>
          <w:p w14:paraId="7BD31B82"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115</w:t>
            </w:r>
          </w:p>
        </w:tc>
        <w:tc>
          <w:tcPr>
            <w:tcW w:w="984" w:type="dxa"/>
            <w:noWrap/>
            <w:vAlign w:val="center"/>
            <w:hideMark/>
          </w:tcPr>
          <w:p w14:paraId="6CD3415C"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SE</w:t>
            </w:r>
          </w:p>
        </w:tc>
        <w:tc>
          <w:tcPr>
            <w:tcW w:w="804" w:type="dxa"/>
            <w:vAlign w:val="center"/>
            <w:hideMark/>
          </w:tcPr>
          <w:p w14:paraId="7F7F5F6D"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2-14.5</w:t>
            </w:r>
          </w:p>
        </w:tc>
        <w:tc>
          <w:tcPr>
            <w:tcW w:w="846" w:type="dxa"/>
            <w:noWrap/>
            <w:vAlign w:val="center"/>
            <w:hideMark/>
          </w:tcPr>
          <w:p w14:paraId="547CE649"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995</w:t>
            </w:r>
          </w:p>
        </w:tc>
      </w:tr>
      <w:tr w:rsidR="00AF7887" w:rsidRPr="00912C27" w14:paraId="0B98163F" w14:textId="77777777" w:rsidTr="003741E9">
        <w:trPr>
          <w:trHeight w:val="288"/>
        </w:trPr>
        <w:tc>
          <w:tcPr>
            <w:tcW w:w="398" w:type="dxa"/>
            <w:noWrap/>
            <w:vAlign w:val="center"/>
          </w:tcPr>
          <w:p w14:paraId="23627306" w14:textId="1C416012"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18</w:t>
            </w:r>
          </w:p>
        </w:tc>
        <w:tc>
          <w:tcPr>
            <w:tcW w:w="1037" w:type="dxa"/>
            <w:noWrap/>
            <w:vAlign w:val="center"/>
            <w:hideMark/>
          </w:tcPr>
          <w:p w14:paraId="12E36DFF"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29.04.91</w:t>
            </w:r>
          </w:p>
        </w:tc>
        <w:tc>
          <w:tcPr>
            <w:tcW w:w="810" w:type="dxa"/>
            <w:noWrap/>
            <w:vAlign w:val="center"/>
            <w:hideMark/>
          </w:tcPr>
          <w:p w14:paraId="39FF87AF" w14:textId="77777777" w:rsidR="00AF7887" w:rsidRPr="00912C27" w:rsidRDefault="00AF7887" w:rsidP="00AF7887">
            <w:pPr>
              <w:pStyle w:val="BodyText"/>
              <w:jc w:val="center"/>
              <w:rPr>
                <w:b w:val="0"/>
                <w:color w:val="000000" w:themeColor="text1"/>
                <w:szCs w:val="16"/>
                <w:lang w:val="en-GB" w:eastAsia="en-GB"/>
              </w:rPr>
            </w:pPr>
          </w:p>
        </w:tc>
        <w:tc>
          <w:tcPr>
            <w:tcW w:w="1766" w:type="dxa"/>
            <w:noWrap/>
            <w:vAlign w:val="center"/>
            <w:hideMark/>
          </w:tcPr>
          <w:p w14:paraId="1B051952"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 with a core of hurricane wind</w:t>
            </w:r>
          </w:p>
        </w:tc>
        <w:tc>
          <w:tcPr>
            <w:tcW w:w="1534" w:type="dxa"/>
            <w:noWrap/>
            <w:vAlign w:val="center"/>
            <w:hideMark/>
          </w:tcPr>
          <w:p w14:paraId="2DA922FA"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Chittagong</w:t>
            </w:r>
          </w:p>
        </w:tc>
        <w:tc>
          <w:tcPr>
            <w:tcW w:w="896" w:type="dxa"/>
            <w:noWrap/>
            <w:vAlign w:val="center"/>
            <w:hideMark/>
          </w:tcPr>
          <w:p w14:paraId="4CAF8F89"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225</w:t>
            </w:r>
          </w:p>
        </w:tc>
        <w:tc>
          <w:tcPr>
            <w:tcW w:w="984" w:type="dxa"/>
            <w:noWrap/>
            <w:vAlign w:val="center"/>
            <w:hideMark/>
          </w:tcPr>
          <w:p w14:paraId="062255E3"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SE</w:t>
            </w:r>
          </w:p>
        </w:tc>
        <w:tc>
          <w:tcPr>
            <w:tcW w:w="804" w:type="dxa"/>
            <w:vAlign w:val="center"/>
            <w:hideMark/>
          </w:tcPr>
          <w:p w14:paraId="6E459425"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5-7</w:t>
            </w:r>
          </w:p>
        </w:tc>
        <w:tc>
          <w:tcPr>
            <w:tcW w:w="846" w:type="dxa"/>
            <w:noWrap/>
            <w:vAlign w:val="center"/>
            <w:hideMark/>
          </w:tcPr>
          <w:p w14:paraId="7E512F7F"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940</w:t>
            </w:r>
          </w:p>
        </w:tc>
      </w:tr>
      <w:tr w:rsidR="00AF7887" w:rsidRPr="00912C27" w14:paraId="2A4CB707" w14:textId="77777777" w:rsidTr="003741E9">
        <w:trPr>
          <w:trHeight w:val="288"/>
        </w:trPr>
        <w:tc>
          <w:tcPr>
            <w:tcW w:w="398" w:type="dxa"/>
            <w:noWrap/>
            <w:vAlign w:val="center"/>
          </w:tcPr>
          <w:p w14:paraId="649A3325" w14:textId="130F609F"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lastRenderedPageBreak/>
              <w:t>19</w:t>
            </w:r>
          </w:p>
        </w:tc>
        <w:tc>
          <w:tcPr>
            <w:tcW w:w="1037" w:type="dxa"/>
            <w:noWrap/>
            <w:vAlign w:val="center"/>
            <w:hideMark/>
          </w:tcPr>
          <w:p w14:paraId="0AA8FE7E"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02.05.94</w:t>
            </w:r>
          </w:p>
        </w:tc>
        <w:tc>
          <w:tcPr>
            <w:tcW w:w="810" w:type="dxa"/>
            <w:noWrap/>
            <w:vAlign w:val="center"/>
            <w:hideMark/>
          </w:tcPr>
          <w:p w14:paraId="1037D868" w14:textId="77777777" w:rsidR="00AF7887" w:rsidRPr="00912C27" w:rsidRDefault="00AF7887" w:rsidP="00AF7887">
            <w:pPr>
              <w:pStyle w:val="BodyText"/>
              <w:jc w:val="center"/>
              <w:rPr>
                <w:b w:val="0"/>
                <w:color w:val="000000" w:themeColor="text1"/>
                <w:szCs w:val="16"/>
                <w:lang w:val="en-GB" w:eastAsia="en-GB"/>
              </w:rPr>
            </w:pPr>
          </w:p>
        </w:tc>
        <w:tc>
          <w:tcPr>
            <w:tcW w:w="1766" w:type="dxa"/>
            <w:noWrap/>
            <w:vAlign w:val="center"/>
            <w:hideMark/>
          </w:tcPr>
          <w:p w14:paraId="4975BCD6"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 with a core of hurricane wind</w:t>
            </w:r>
          </w:p>
        </w:tc>
        <w:tc>
          <w:tcPr>
            <w:tcW w:w="1534" w:type="dxa"/>
            <w:noWrap/>
            <w:vAlign w:val="center"/>
            <w:hideMark/>
          </w:tcPr>
          <w:p w14:paraId="44DA3A47"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Cox's Bazar-Teknaf  Coast</w:t>
            </w:r>
          </w:p>
        </w:tc>
        <w:tc>
          <w:tcPr>
            <w:tcW w:w="896" w:type="dxa"/>
            <w:noWrap/>
            <w:vAlign w:val="center"/>
            <w:hideMark/>
          </w:tcPr>
          <w:p w14:paraId="02FA9C26"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220</w:t>
            </w:r>
          </w:p>
        </w:tc>
        <w:tc>
          <w:tcPr>
            <w:tcW w:w="984" w:type="dxa"/>
            <w:noWrap/>
            <w:vAlign w:val="center"/>
            <w:hideMark/>
          </w:tcPr>
          <w:p w14:paraId="634515ED"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SE</w:t>
            </w:r>
          </w:p>
        </w:tc>
        <w:tc>
          <w:tcPr>
            <w:tcW w:w="804" w:type="dxa"/>
            <w:vAlign w:val="center"/>
            <w:hideMark/>
          </w:tcPr>
          <w:p w14:paraId="6C6700CF"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12-22</w:t>
            </w:r>
          </w:p>
        </w:tc>
        <w:tc>
          <w:tcPr>
            <w:tcW w:w="846" w:type="dxa"/>
            <w:noWrap/>
            <w:vAlign w:val="center"/>
            <w:hideMark/>
          </w:tcPr>
          <w:p w14:paraId="469702A1"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948</w:t>
            </w:r>
          </w:p>
        </w:tc>
      </w:tr>
      <w:tr w:rsidR="00AF7887" w:rsidRPr="00912C27" w14:paraId="29A9D1B7" w14:textId="77777777" w:rsidTr="003741E9">
        <w:trPr>
          <w:trHeight w:val="288"/>
        </w:trPr>
        <w:tc>
          <w:tcPr>
            <w:tcW w:w="398" w:type="dxa"/>
            <w:noWrap/>
            <w:vAlign w:val="center"/>
          </w:tcPr>
          <w:p w14:paraId="5C164788" w14:textId="4FFA623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20</w:t>
            </w:r>
          </w:p>
        </w:tc>
        <w:tc>
          <w:tcPr>
            <w:tcW w:w="1037" w:type="dxa"/>
            <w:noWrap/>
            <w:vAlign w:val="center"/>
            <w:hideMark/>
          </w:tcPr>
          <w:p w14:paraId="5DC30AE4"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25.11.95</w:t>
            </w:r>
          </w:p>
        </w:tc>
        <w:tc>
          <w:tcPr>
            <w:tcW w:w="810" w:type="dxa"/>
            <w:noWrap/>
            <w:vAlign w:val="center"/>
            <w:hideMark/>
          </w:tcPr>
          <w:p w14:paraId="1E85A88B" w14:textId="77777777" w:rsidR="00AF7887" w:rsidRPr="00912C27" w:rsidRDefault="00AF7887" w:rsidP="00AF7887">
            <w:pPr>
              <w:pStyle w:val="BodyText"/>
              <w:jc w:val="center"/>
              <w:rPr>
                <w:b w:val="0"/>
                <w:color w:val="000000" w:themeColor="text1"/>
                <w:szCs w:val="16"/>
                <w:lang w:val="en-GB" w:eastAsia="en-GB"/>
              </w:rPr>
            </w:pPr>
          </w:p>
        </w:tc>
        <w:tc>
          <w:tcPr>
            <w:tcW w:w="1766" w:type="dxa"/>
            <w:noWrap/>
            <w:vAlign w:val="center"/>
            <w:hideMark/>
          </w:tcPr>
          <w:p w14:paraId="089F9C90"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w:t>
            </w:r>
          </w:p>
        </w:tc>
        <w:tc>
          <w:tcPr>
            <w:tcW w:w="1534" w:type="dxa"/>
            <w:noWrap/>
            <w:vAlign w:val="center"/>
            <w:hideMark/>
          </w:tcPr>
          <w:p w14:paraId="6E45FF66"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Cox's Bazar</w:t>
            </w:r>
          </w:p>
        </w:tc>
        <w:tc>
          <w:tcPr>
            <w:tcW w:w="896" w:type="dxa"/>
            <w:noWrap/>
            <w:vAlign w:val="center"/>
            <w:hideMark/>
          </w:tcPr>
          <w:p w14:paraId="0E63EA03"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140</w:t>
            </w:r>
          </w:p>
        </w:tc>
        <w:tc>
          <w:tcPr>
            <w:tcW w:w="984" w:type="dxa"/>
            <w:noWrap/>
            <w:vAlign w:val="center"/>
            <w:hideMark/>
          </w:tcPr>
          <w:p w14:paraId="2A15359B"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SE</w:t>
            </w:r>
          </w:p>
        </w:tc>
        <w:tc>
          <w:tcPr>
            <w:tcW w:w="804" w:type="dxa"/>
            <w:vAlign w:val="center"/>
            <w:hideMark/>
          </w:tcPr>
          <w:p w14:paraId="0AB63DD9"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5-6</w:t>
            </w:r>
          </w:p>
        </w:tc>
        <w:tc>
          <w:tcPr>
            <w:tcW w:w="846" w:type="dxa"/>
            <w:noWrap/>
            <w:vAlign w:val="center"/>
            <w:hideMark/>
          </w:tcPr>
          <w:p w14:paraId="0C6F6CB3"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998</w:t>
            </w:r>
          </w:p>
        </w:tc>
      </w:tr>
      <w:tr w:rsidR="00AF7887" w:rsidRPr="00912C27" w14:paraId="5E95296D" w14:textId="77777777" w:rsidTr="003741E9">
        <w:trPr>
          <w:trHeight w:val="288"/>
        </w:trPr>
        <w:tc>
          <w:tcPr>
            <w:tcW w:w="398" w:type="dxa"/>
            <w:noWrap/>
            <w:vAlign w:val="center"/>
          </w:tcPr>
          <w:p w14:paraId="72DF2647" w14:textId="5396C97F"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21</w:t>
            </w:r>
          </w:p>
        </w:tc>
        <w:tc>
          <w:tcPr>
            <w:tcW w:w="1037" w:type="dxa"/>
            <w:noWrap/>
            <w:vAlign w:val="center"/>
            <w:hideMark/>
          </w:tcPr>
          <w:p w14:paraId="75CC78F6"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19.05.97</w:t>
            </w:r>
          </w:p>
        </w:tc>
        <w:tc>
          <w:tcPr>
            <w:tcW w:w="810" w:type="dxa"/>
            <w:noWrap/>
            <w:vAlign w:val="center"/>
            <w:hideMark/>
          </w:tcPr>
          <w:p w14:paraId="40496948" w14:textId="77777777" w:rsidR="00AF7887" w:rsidRPr="00912C27" w:rsidRDefault="00AF7887" w:rsidP="00AF7887">
            <w:pPr>
              <w:pStyle w:val="BodyText"/>
              <w:jc w:val="center"/>
              <w:rPr>
                <w:b w:val="0"/>
                <w:color w:val="000000" w:themeColor="text1"/>
                <w:szCs w:val="16"/>
                <w:lang w:val="en-GB" w:eastAsia="en-GB"/>
              </w:rPr>
            </w:pPr>
          </w:p>
        </w:tc>
        <w:tc>
          <w:tcPr>
            <w:tcW w:w="1766" w:type="dxa"/>
            <w:noWrap/>
            <w:vAlign w:val="center"/>
            <w:hideMark/>
          </w:tcPr>
          <w:p w14:paraId="5B58C8FE"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 with a core of hurricane wind</w:t>
            </w:r>
          </w:p>
        </w:tc>
        <w:tc>
          <w:tcPr>
            <w:tcW w:w="1534" w:type="dxa"/>
            <w:noWrap/>
            <w:vAlign w:val="center"/>
            <w:hideMark/>
          </w:tcPr>
          <w:p w14:paraId="7823B04E"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Sitakundu</w:t>
            </w:r>
          </w:p>
        </w:tc>
        <w:tc>
          <w:tcPr>
            <w:tcW w:w="896" w:type="dxa"/>
            <w:noWrap/>
            <w:vAlign w:val="center"/>
            <w:hideMark/>
          </w:tcPr>
          <w:p w14:paraId="0C2FA018"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232</w:t>
            </w:r>
          </w:p>
        </w:tc>
        <w:tc>
          <w:tcPr>
            <w:tcW w:w="984" w:type="dxa"/>
            <w:noWrap/>
            <w:vAlign w:val="center"/>
            <w:hideMark/>
          </w:tcPr>
          <w:p w14:paraId="1A1D60A8"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SE</w:t>
            </w:r>
          </w:p>
        </w:tc>
        <w:tc>
          <w:tcPr>
            <w:tcW w:w="804" w:type="dxa"/>
            <w:vAlign w:val="center"/>
            <w:hideMark/>
          </w:tcPr>
          <w:p w14:paraId="7411DFC0"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10</w:t>
            </w:r>
          </w:p>
        </w:tc>
        <w:tc>
          <w:tcPr>
            <w:tcW w:w="846" w:type="dxa"/>
            <w:noWrap/>
            <w:vAlign w:val="center"/>
            <w:hideMark/>
          </w:tcPr>
          <w:p w14:paraId="6CC1B6F8"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965</w:t>
            </w:r>
          </w:p>
        </w:tc>
      </w:tr>
      <w:tr w:rsidR="00AF7887" w:rsidRPr="00912C27" w14:paraId="49F8AD14" w14:textId="77777777" w:rsidTr="003741E9">
        <w:trPr>
          <w:trHeight w:val="288"/>
        </w:trPr>
        <w:tc>
          <w:tcPr>
            <w:tcW w:w="398" w:type="dxa"/>
            <w:noWrap/>
            <w:vAlign w:val="center"/>
          </w:tcPr>
          <w:p w14:paraId="1B6312A4" w14:textId="5ABCEE18"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22</w:t>
            </w:r>
          </w:p>
        </w:tc>
        <w:tc>
          <w:tcPr>
            <w:tcW w:w="1037" w:type="dxa"/>
            <w:noWrap/>
            <w:vAlign w:val="center"/>
            <w:hideMark/>
          </w:tcPr>
          <w:p w14:paraId="42CEE177"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27.09.97</w:t>
            </w:r>
          </w:p>
        </w:tc>
        <w:tc>
          <w:tcPr>
            <w:tcW w:w="810" w:type="dxa"/>
            <w:noWrap/>
            <w:vAlign w:val="center"/>
            <w:hideMark/>
          </w:tcPr>
          <w:p w14:paraId="15AC5B70" w14:textId="77777777" w:rsidR="00AF7887" w:rsidRPr="00912C27" w:rsidRDefault="00AF7887" w:rsidP="00AF7887">
            <w:pPr>
              <w:pStyle w:val="BodyText"/>
              <w:jc w:val="center"/>
              <w:rPr>
                <w:b w:val="0"/>
                <w:color w:val="000000" w:themeColor="text1"/>
                <w:szCs w:val="16"/>
                <w:lang w:val="en-GB" w:eastAsia="en-GB"/>
              </w:rPr>
            </w:pPr>
          </w:p>
        </w:tc>
        <w:tc>
          <w:tcPr>
            <w:tcW w:w="1766" w:type="dxa"/>
            <w:noWrap/>
            <w:vAlign w:val="center"/>
            <w:hideMark/>
          </w:tcPr>
          <w:p w14:paraId="103C9CED"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 with a core of hurricane wind</w:t>
            </w:r>
          </w:p>
        </w:tc>
        <w:tc>
          <w:tcPr>
            <w:tcW w:w="1534" w:type="dxa"/>
            <w:noWrap/>
            <w:vAlign w:val="center"/>
            <w:hideMark/>
          </w:tcPr>
          <w:p w14:paraId="005CDD49"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Sitakundu</w:t>
            </w:r>
          </w:p>
        </w:tc>
        <w:tc>
          <w:tcPr>
            <w:tcW w:w="896" w:type="dxa"/>
            <w:noWrap/>
            <w:vAlign w:val="center"/>
            <w:hideMark/>
          </w:tcPr>
          <w:p w14:paraId="05A1DAF1"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150</w:t>
            </w:r>
          </w:p>
        </w:tc>
        <w:tc>
          <w:tcPr>
            <w:tcW w:w="984" w:type="dxa"/>
            <w:noWrap/>
            <w:vAlign w:val="center"/>
            <w:hideMark/>
          </w:tcPr>
          <w:p w14:paraId="2D59037B"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SSE</w:t>
            </w:r>
          </w:p>
        </w:tc>
        <w:tc>
          <w:tcPr>
            <w:tcW w:w="804" w:type="dxa"/>
            <w:vAlign w:val="center"/>
            <w:hideMark/>
          </w:tcPr>
          <w:p w14:paraId="4AE742D0"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15</w:t>
            </w:r>
          </w:p>
        </w:tc>
        <w:tc>
          <w:tcPr>
            <w:tcW w:w="846" w:type="dxa"/>
            <w:noWrap/>
            <w:vAlign w:val="center"/>
            <w:hideMark/>
          </w:tcPr>
          <w:p w14:paraId="24FAF0E8"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w:t>
            </w:r>
          </w:p>
        </w:tc>
      </w:tr>
      <w:tr w:rsidR="00AF7887" w:rsidRPr="00912C27" w14:paraId="69EEA615" w14:textId="77777777" w:rsidTr="003741E9">
        <w:trPr>
          <w:trHeight w:val="288"/>
        </w:trPr>
        <w:tc>
          <w:tcPr>
            <w:tcW w:w="398" w:type="dxa"/>
            <w:noWrap/>
            <w:vAlign w:val="center"/>
          </w:tcPr>
          <w:p w14:paraId="6414A5F7" w14:textId="1D06EA35"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23</w:t>
            </w:r>
          </w:p>
        </w:tc>
        <w:tc>
          <w:tcPr>
            <w:tcW w:w="1037" w:type="dxa"/>
            <w:noWrap/>
            <w:vAlign w:val="center"/>
            <w:hideMark/>
          </w:tcPr>
          <w:p w14:paraId="072FDC6F"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20.05.98</w:t>
            </w:r>
          </w:p>
        </w:tc>
        <w:tc>
          <w:tcPr>
            <w:tcW w:w="810" w:type="dxa"/>
            <w:noWrap/>
            <w:vAlign w:val="center"/>
            <w:hideMark/>
          </w:tcPr>
          <w:p w14:paraId="522850C9" w14:textId="77777777" w:rsidR="00AF7887" w:rsidRPr="00912C27" w:rsidRDefault="00AF7887" w:rsidP="00AF7887">
            <w:pPr>
              <w:pStyle w:val="BodyText"/>
              <w:jc w:val="center"/>
              <w:rPr>
                <w:b w:val="0"/>
                <w:color w:val="000000" w:themeColor="text1"/>
                <w:szCs w:val="16"/>
                <w:lang w:val="en-GB" w:eastAsia="en-GB"/>
              </w:rPr>
            </w:pPr>
          </w:p>
        </w:tc>
        <w:tc>
          <w:tcPr>
            <w:tcW w:w="1766" w:type="dxa"/>
            <w:noWrap/>
            <w:vAlign w:val="center"/>
            <w:hideMark/>
          </w:tcPr>
          <w:p w14:paraId="6FB00D47"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 with core of hurricane winds</w:t>
            </w:r>
          </w:p>
        </w:tc>
        <w:tc>
          <w:tcPr>
            <w:tcW w:w="1534" w:type="dxa"/>
            <w:noWrap/>
            <w:vAlign w:val="center"/>
            <w:hideMark/>
          </w:tcPr>
          <w:p w14:paraId="4FFA49F6"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Chittagong Coast near     Sitakunda</w:t>
            </w:r>
          </w:p>
        </w:tc>
        <w:tc>
          <w:tcPr>
            <w:tcW w:w="896" w:type="dxa"/>
            <w:noWrap/>
            <w:vAlign w:val="center"/>
            <w:hideMark/>
          </w:tcPr>
          <w:p w14:paraId="4FF4553B"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173</w:t>
            </w:r>
          </w:p>
        </w:tc>
        <w:tc>
          <w:tcPr>
            <w:tcW w:w="984" w:type="dxa"/>
            <w:noWrap/>
            <w:vAlign w:val="center"/>
            <w:hideMark/>
          </w:tcPr>
          <w:p w14:paraId="6B76A3BB"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SSE</w:t>
            </w:r>
          </w:p>
        </w:tc>
        <w:tc>
          <w:tcPr>
            <w:tcW w:w="804" w:type="dxa"/>
            <w:vAlign w:val="center"/>
            <w:hideMark/>
          </w:tcPr>
          <w:p w14:paraId="41741AF8"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10-15</w:t>
            </w:r>
          </w:p>
        </w:tc>
        <w:tc>
          <w:tcPr>
            <w:tcW w:w="846" w:type="dxa"/>
            <w:noWrap/>
            <w:vAlign w:val="center"/>
            <w:hideMark/>
          </w:tcPr>
          <w:p w14:paraId="1E3B7470" w14:textId="77777777" w:rsidR="00AF7887" w:rsidRPr="00912C27" w:rsidRDefault="00AF7887" w:rsidP="00AF7887">
            <w:pPr>
              <w:pStyle w:val="BodyText"/>
              <w:jc w:val="center"/>
              <w:rPr>
                <w:b w:val="0"/>
                <w:color w:val="000000" w:themeColor="text1"/>
                <w:szCs w:val="16"/>
                <w:lang w:val="en-GB" w:eastAsia="en-GB"/>
              </w:rPr>
            </w:pPr>
          </w:p>
        </w:tc>
      </w:tr>
      <w:tr w:rsidR="00AF7887" w:rsidRPr="00912C27" w14:paraId="688748D4" w14:textId="77777777" w:rsidTr="003741E9">
        <w:trPr>
          <w:trHeight w:val="288"/>
        </w:trPr>
        <w:tc>
          <w:tcPr>
            <w:tcW w:w="398" w:type="dxa"/>
            <w:noWrap/>
            <w:vAlign w:val="center"/>
          </w:tcPr>
          <w:p w14:paraId="051A2911" w14:textId="2D53C4C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24</w:t>
            </w:r>
          </w:p>
        </w:tc>
        <w:tc>
          <w:tcPr>
            <w:tcW w:w="1037" w:type="dxa"/>
            <w:noWrap/>
            <w:vAlign w:val="center"/>
            <w:hideMark/>
          </w:tcPr>
          <w:p w14:paraId="57A62C4B"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15.11.07</w:t>
            </w:r>
          </w:p>
        </w:tc>
        <w:tc>
          <w:tcPr>
            <w:tcW w:w="810" w:type="dxa"/>
            <w:noWrap/>
            <w:vAlign w:val="center"/>
            <w:hideMark/>
          </w:tcPr>
          <w:p w14:paraId="1CFE1F27"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SIDR</w:t>
            </w:r>
          </w:p>
        </w:tc>
        <w:tc>
          <w:tcPr>
            <w:tcW w:w="1766" w:type="dxa"/>
            <w:noWrap/>
            <w:vAlign w:val="center"/>
            <w:hideMark/>
          </w:tcPr>
          <w:p w14:paraId="5BFDCFD7"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 with core of hurricane winds (SIDR)</w:t>
            </w:r>
          </w:p>
        </w:tc>
        <w:tc>
          <w:tcPr>
            <w:tcW w:w="1534" w:type="dxa"/>
            <w:noWrap/>
            <w:vAlign w:val="center"/>
            <w:hideMark/>
          </w:tcPr>
          <w:p w14:paraId="331B5F8C"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Khulna-Barisal Coast near Baleshwar river</w:t>
            </w:r>
          </w:p>
        </w:tc>
        <w:tc>
          <w:tcPr>
            <w:tcW w:w="896" w:type="dxa"/>
            <w:noWrap/>
            <w:vAlign w:val="center"/>
            <w:hideMark/>
          </w:tcPr>
          <w:p w14:paraId="3C2D3BAD"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223</w:t>
            </w:r>
          </w:p>
        </w:tc>
        <w:tc>
          <w:tcPr>
            <w:tcW w:w="984" w:type="dxa"/>
            <w:noWrap/>
            <w:vAlign w:val="center"/>
            <w:hideMark/>
          </w:tcPr>
          <w:p w14:paraId="2E573012"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SW</w:t>
            </w:r>
          </w:p>
        </w:tc>
        <w:tc>
          <w:tcPr>
            <w:tcW w:w="804" w:type="dxa"/>
            <w:vAlign w:val="center"/>
            <w:hideMark/>
          </w:tcPr>
          <w:p w14:paraId="61DBDC4F"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9.8</w:t>
            </w:r>
          </w:p>
        </w:tc>
        <w:tc>
          <w:tcPr>
            <w:tcW w:w="846" w:type="dxa"/>
            <w:noWrap/>
            <w:vAlign w:val="center"/>
            <w:hideMark/>
          </w:tcPr>
          <w:p w14:paraId="4A9F9E43"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942</w:t>
            </w:r>
          </w:p>
        </w:tc>
      </w:tr>
      <w:tr w:rsidR="00AF7887" w:rsidRPr="00912C27" w14:paraId="3CA8D455" w14:textId="77777777" w:rsidTr="003741E9">
        <w:trPr>
          <w:trHeight w:val="288"/>
        </w:trPr>
        <w:tc>
          <w:tcPr>
            <w:tcW w:w="398" w:type="dxa"/>
            <w:noWrap/>
            <w:vAlign w:val="center"/>
          </w:tcPr>
          <w:p w14:paraId="17F29588" w14:textId="01B0D1C0"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25</w:t>
            </w:r>
          </w:p>
        </w:tc>
        <w:tc>
          <w:tcPr>
            <w:tcW w:w="1037" w:type="dxa"/>
            <w:noWrap/>
            <w:vAlign w:val="center"/>
            <w:hideMark/>
          </w:tcPr>
          <w:p w14:paraId="505F3BE0"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16.05.13</w:t>
            </w:r>
          </w:p>
        </w:tc>
        <w:tc>
          <w:tcPr>
            <w:tcW w:w="810" w:type="dxa"/>
            <w:noWrap/>
            <w:vAlign w:val="center"/>
            <w:hideMark/>
          </w:tcPr>
          <w:p w14:paraId="7088E66D"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MAHSEN</w:t>
            </w:r>
          </w:p>
        </w:tc>
        <w:tc>
          <w:tcPr>
            <w:tcW w:w="1766" w:type="dxa"/>
            <w:noWrap/>
            <w:vAlign w:val="center"/>
            <w:hideMark/>
          </w:tcPr>
          <w:p w14:paraId="4EFCCC92"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Cyclonic Storm (Mahasen)</w:t>
            </w:r>
          </w:p>
        </w:tc>
        <w:tc>
          <w:tcPr>
            <w:tcW w:w="1534" w:type="dxa"/>
            <w:noWrap/>
            <w:vAlign w:val="center"/>
            <w:hideMark/>
          </w:tcPr>
          <w:p w14:paraId="5340E94F"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Noakhali-Chittagong Coast</w:t>
            </w:r>
          </w:p>
        </w:tc>
        <w:tc>
          <w:tcPr>
            <w:tcW w:w="896" w:type="dxa"/>
            <w:noWrap/>
            <w:vAlign w:val="center"/>
            <w:hideMark/>
          </w:tcPr>
          <w:p w14:paraId="7C436798"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100</w:t>
            </w:r>
          </w:p>
        </w:tc>
        <w:tc>
          <w:tcPr>
            <w:tcW w:w="984" w:type="dxa"/>
            <w:noWrap/>
            <w:vAlign w:val="center"/>
            <w:hideMark/>
          </w:tcPr>
          <w:p w14:paraId="40EA21A3"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SSE</w:t>
            </w:r>
          </w:p>
        </w:tc>
        <w:tc>
          <w:tcPr>
            <w:tcW w:w="804" w:type="dxa"/>
            <w:vAlign w:val="center"/>
            <w:hideMark/>
          </w:tcPr>
          <w:p w14:paraId="711947F3"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6.6</w:t>
            </w:r>
          </w:p>
        </w:tc>
        <w:tc>
          <w:tcPr>
            <w:tcW w:w="846" w:type="dxa"/>
            <w:noWrap/>
            <w:vAlign w:val="center"/>
            <w:hideMark/>
          </w:tcPr>
          <w:p w14:paraId="71EA1808"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w:t>
            </w:r>
          </w:p>
        </w:tc>
      </w:tr>
      <w:tr w:rsidR="00AF7887" w:rsidRPr="00912C27" w14:paraId="5D5F6A97" w14:textId="77777777" w:rsidTr="003741E9">
        <w:trPr>
          <w:trHeight w:val="288"/>
        </w:trPr>
        <w:tc>
          <w:tcPr>
            <w:tcW w:w="398" w:type="dxa"/>
            <w:noWrap/>
            <w:vAlign w:val="center"/>
          </w:tcPr>
          <w:p w14:paraId="43813B28" w14:textId="776B62DA"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26</w:t>
            </w:r>
          </w:p>
        </w:tc>
        <w:tc>
          <w:tcPr>
            <w:tcW w:w="1037" w:type="dxa"/>
            <w:noWrap/>
            <w:vAlign w:val="center"/>
            <w:hideMark/>
          </w:tcPr>
          <w:p w14:paraId="4FC74D84"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21.05.16</w:t>
            </w:r>
          </w:p>
        </w:tc>
        <w:tc>
          <w:tcPr>
            <w:tcW w:w="810" w:type="dxa"/>
            <w:noWrap/>
            <w:vAlign w:val="center"/>
            <w:hideMark/>
          </w:tcPr>
          <w:p w14:paraId="2BF58E95"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ROANU</w:t>
            </w:r>
          </w:p>
        </w:tc>
        <w:tc>
          <w:tcPr>
            <w:tcW w:w="1766" w:type="dxa"/>
            <w:noWrap/>
            <w:vAlign w:val="center"/>
            <w:hideMark/>
          </w:tcPr>
          <w:p w14:paraId="066BA480"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Cyclonic Storm (Roanu)</w:t>
            </w:r>
          </w:p>
        </w:tc>
        <w:tc>
          <w:tcPr>
            <w:tcW w:w="1534" w:type="dxa"/>
            <w:noWrap/>
            <w:vAlign w:val="center"/>
            <w:hideMark/>
          </w:tcPr>
          <w:p w14:paraId="6A928915"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Barisal-Chittagong Coast near Patenga</w:t>
            </w:r>
          </w:p>
        </w:tc>
        <w:tc>
          <w:tcPr>
            <w:tcW w:w="896" w:type="dxa"/>
            <w:noWrap/>
            <w:vAlign w:val="center"/>
            <w:hideMark/>
          </w:tcPr>
          <w:p w14:paraId="12A1C884"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128</w:t>
            </w:r>
          </w:p>
        </w:tc>
        <w:tc>
          <w:tcPr>
            <w:tcW w:w="984" w:type="dxa"/>
            <w:noWrap/>
            <w:vAlign w:val="center"/>
            <w:hideMark/>
          </w:tcPr>
          <w:p w14:paraId="63963A48"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WSW</w:t>
            </w:r>
          </w:p>
        </w:tc>
        <w:tc>
          <w:tcPr>
            <w:tcW w:w="804" w:type="dxa"/>
            <w:vAlign w:val="center"/>
            <w:hideMark/>
          </w:tcPr>
          <w:p w14:paraId="1546BD31"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7</w:t>
            </w:r>
          </w:p>
        </w:tc>
        <w:tc>
          <w:tcPr>
            <w:tcW w:w="846" w:type="dxa"/>
            <w:noWrap/>
            <w:vAlign w:val="center"/>
            <w:hideMark/>
          </w:tcPr>
          <w:p w14:paraId="55D4BCE4"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992</w:t>
            </w:r>
          </w:p>
        </w:tc>
      </w:tr>
      <w:tr w:rsidR="00AF7887" w:rsidRPr="00912C27" w14:paraId="403BFE19" w14:textId="77777777" w:rsidTr="003741E9">
        <w:trPr>
          <w:trHeight w:val="288"/>
        </w:trPr>
        <w:tc>
          <w:tcPr>
            <w:tcW w:w="398" w:type="dxa"/>
            <w:noWrap/>
            <w:vAlign w:val="center"/>
          </w:tcPr>
          <w:p w14:paraId="3089150C" w14:textId="6DBC3690"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27</w:t>
            </w:r>
          </w:p>
        </w:tc>
        <w:tc>
          <w:tcPr>
            <w:tcW w:w="1037" w:type="dxa"/>
            <w:noWrap/>
            <w:vAlign w:val="center"/>
            <w:hideMark/>
          </w:tcPr>
          <w:p w14:paraId="15F9404F"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30.05.17</w:t>
            </w:r>
          </w:p>
        </w:tc>
        <w:tc>
          <w:tcPr>
            <w:tcW w:w="810" w:type="dxa"/>
            <w:noWrap/>
            <w:vAlign w:val="center"/>
            <w:hideMark/>
          </w:tcPr>
          <w:p w14:paraId="1624CD1A"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MORA</w:t>
            </w:r>
          </w:p>
        </w:tc>
        <w:tc>
          <w:tcPr>
            <w:tcW w:w="1766" w:type="dxa"/>
            <w:noWrap/>
            <w:vAlign w:val="center"/>
            <w:hideMark/>
          </w:tcPr>
          <w:p w14:paraId="1CDD0CFA"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Severe Cyclonic Storm (Mora)</w:t>
            </w:r>
          </w:p>
        </w:tc>
        <w:tc>
          <w:tcPr>
            <w:tcW w:w="1534" w:type="dxa"/>
            <w:noWrap/>
            <w:vAlign w:val="center"/>
            <w:hideMark/>
          </w:tcPr>
          <w:p w14:paraId="6747A4F1"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Chittagong-Cox’s Bazar Coast near Kutubdia</w:t>
            </w:r>
          </w:p>
        </w:tc>
        <w:tc>
          <w:tcPr>
            <w:tcW w:w="896" w:type="dxa"/>
            <w:noWrap/>
            <w:vAlign w:val="center"/>
            <w:hideMark/>
          </w:tcPr>
          <w:p w14:paraId="428F8E63"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146</w:t>
            </w:r>
          </w:p>
        </w:tc>
        <w:tc>
          <w:tcPr>
            <w:tcW w:w="984" w:type="dxa"/>
            <w:noWrap/>
            <w:vAlign w:val="center"/>
            <w:hideMark/>
          </w:tcPr>
          <w:p w14:paraId="185647D4"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SE</w:t>
            </w:r>
          </w:p>
        </w:tc>
        <w:tc>
          <w:tcPr>
            <w:tcW w:w="804" w:type="dxa"/>
            <w:vAlign w:val="center"/>
            <w:hideMark/>
          </w:tcPr>
          <w:p w14:paraId="410E5E04"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4 to 5</w:t>
            </w:r>
          </w:p>
        </w:tc>
        <w:tc>
          <w:tcPr>
            <w:tcW w:w="846" w:type="dxa"/>
            <w:noWrap/>
            <w:vAlign w:val="center"/>
            <w:hideMark/>
          </w:tcPr>
          <w:p w14:paraId="5F399CAA"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998</w:t>
            </w:r>
          </w:p>
        </w:tc>
      </w:tr>
      <w:tr w:rsidR="00AF7887" w:rsidRPr="00912C27" w14:paraId="3AB2679E" w14:textId="77777777" w:rsidTr="003741E9">
        <w:trPr>
          <w:trHeight w:val="288"/>
        </w:trPr>
        <w:tc>
          <w:tcPr>
            <w:tcW w:w="398" w:type="dxa"/>
            <w:noWrap/>
            <w:vAlign w:val="center"/>
          </w:tcPr>
          <w:p w14:paraId="588FE4D7" w14:textId="68861C55"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28</w:t>
            </w:r>
          </w:p>
        </w:tc>
        <w:tc>
          <w:tcPr>
            <w:tcW w:w="1037" w:type="dxa"/>
            <w:noWrap/>
            <w:vAlign w:val="center"/>
            <w:hideMark/>
          </w:tcPr>
          <w:p w14:paraId="234AEB31"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08.10.2018</w:t>
            </w:r>
          </w:p>
        </w:tc>
        <w:tc>
          <w:tcPr>
            <w:tcW w:w="810" w:type="dxa"/>
            <w:noWrap/>
            <w:vAlign w:val="center"/>
            <w:hideMark/>
          </w:tcPr>
          <w:p w14:paraId="0C2D7D89"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Titli 2018</w:t>
            </w:r>
          </w:p>
        </w:tc>
        <w:tc>
          <w:tcPr>
            <w:tcW w:w="1766" w:type="dxa"/>
            <w:noWrap/>
            <w:vAlign w:val="center"/>
            <w:hideMark/>
          </w:tcPr>
          <w:p w14:paraId="4835B63A"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Very Severe Cyclonic Strom</w:t>
            </w:r>
          </w:p>
        </w:tc>
        <w:tc>
          <w:tcPr>
            <w:tcW w:w="1534" w:type="dxa"/>
            <w:noWrap/>
            <w:vAlign w:val="center"/>
            <w:hideMark/>
          </w:tcPr>
          <w:p w14:paraId="4F9CB785"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Khulna-Satkhira</w:t>
            </w:r>
          </w:p>
        </w:tc>
        <w:tc>
          <w:tcPr>
            <w:tcW w:w="896" w:type="dxa"/>
            <w:noWrap/>
            <w:vAlign w:val="center"/>
            <w:hideMark/>
          </w:tcPr>
          <w:p w14:paraId="4A394B19"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148</w:t>
            </w:r>
          </w:p>
        </w:tc>
        <w:tc>
          <w:tcPr>
            <w:tcW w:w="984" w:type="dxa"/>
            <w:noWrap/>
            <w:vAlign w:val="center"/>
            <w:hideMark/>
          </w:tcPr>
          <w:p w14:paraId="1302D97F"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SE</w:t>
            </w:r>
          </w:p>
        </w:tc>
        <w:tc>
          <w:tcPr>
            <w:tcW w:w="804" w:type="dxa"/>
            <w:vAlign w:val="center"/>
            <w:hideMark/>
          </w:tcPr>
          <w:p w14:paraId="6F5EA7B0"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3.3</w:t>
            </w:r>
          </w:p>
        </w:tc>
        <w:tc>
          <w:tcPr>
            <w:tcW w:w="846" w:type="dxa"/>
            <w:noWrap/>
            <w:vAlign w:val="center"/>
            <w:hideMark/>
          </w:tcPr>
          <w:p w14:paraId="1D5400E1"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1004</w:t>
            </w:r>
          </w:p>
        </w:tc>
      </w:tr>
      <w:tr w:rsidR="00AF7887" w:rsidRPr="00912C27" w14:paraId="6EEA194D" w14:textId="77777777" w:rsidTr="003741E9">
        <w:trPr>
          <w:trHeight w:val="288"/>
        </w:trPr>
        <w:tc>
          <w:tcPr>
            <w:tcW w:w="398" w:type="dxa"/>
            <w:noWrap/>
            <w:vAlign w:val="center"/>
          </w:tcPr>
          <w:p w14:paraId="693DF4DC" w14:textId="7BF9E9FA"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29</w:t>
            </w:r>
          </w:p>
        </w:tc>
        <w:tc>
          <w:tcPr>
            <w:tcW w:w="1037" w:type="dxa"/>
            <w:noWrap/>
            <w:vAlign w:val="center"/>
            <w:hideMark/>
          </w:tcPr>
          <w:p w14:paraId="08E77B4F"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05.11.2019</w:t>
            </w:r>
          </w:p>
        </w:tc>
        <w:tc>
          <w:tcPr>
            <w:tcW w:w="810" w:type="dxa"/>
            <w:noWrap/>
            <w:vAlign w:val="center"/>
            <w:hideMark/>
          </w:tcPr>
          <w:p w14:paraId="337241F1"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Bulbul 2019</w:t>
            </w:r>
          </w:p>
        </w:tc>
        <w:tc>
          <w:tcPr>
            <w:tcW w:w="1766" w:type="dxa"/>
            <w:noWrap/>
            <w:vAlign w:val="center"/>
            <w:hideMark/>
          </w:tcPr>
          <w:p w14:paraId="415895E3"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Very Severe Cyclonic Strom</w:t>
            </w:r>
          </w:p>
        </w:tc>
        <w:tc>
          <w:tcPr>
            <w:tcW w:w="1534" w:type="dxa"/>
            <w:noWrap/>
            <w:vAlign w:val="center"/>
            <w:hideMark/>
          </w:tcPr>
          <w:p w14:paraId="7E7B0F69"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Khulna_Barishal area</w:t>
            </w:r>
          </w:p>
        </w:tc>
        <w:tc>
          <w:tcPr>
            <w:tcW w:w="896" w:type="dxa"/>
            <w:noWrap/>
            <w:vAlign w:val="center"/>
            <w:hideMark/>
          </w:tcPr>
          <w:p w14:paraId="520B2934"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139</w:t>
            </w:r>
          </w:p>
        </w:tc>
        <w:tc>
          <w:tcPr>
            <w:tcW w:w="984" w:type="dxa"/>
            <w:noWrap/>
            <w:vAlign w:val="center"/>
            <w:hideMark/>
          </w:tcPr>
          <w:p w14:paraId="113885B0"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SE</w:t>
            </w:r>
          </w:p>
        </w:tc>
        <w:tc>
          <w:tcPr>
            <w:tcW w:w="804" w:type="dxa"/>
            <w:vAlign w:val="center"/>
            <w:hideMark/>
          </w:tcPr>
          <w:p w14:paraId="406D6397"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5-7</w:t>
            </w:r>
          </w:p>
        </w:tc>
        <w:tc>
          <w:tcPr>
            <w:tcW w:w="846" w:type="dxa"/>
            <w:noWrap/>
            <w:vAlign w:val="center"/>
            <w:hideMark/>
          </w:tcPr>
          <w:p w14:paraId="3F92699A"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1004</w:t>
            </w:r>
          </w:p>
        </w:tc>
      </w:tr>
      <w:tr w:rsidR="00AF7887" w:rsidRPr="00912C27" w14:paraId="4BA1EF9C" w14:textId="77777777" w:rsidTr="003741E9">
        <w:trPr>
          <w:trHeight w:val="288"/>
        </w:trPr>
        <w:tc>
          <w:tcPr>
            <w:tcW w:w="398" w:type="dxa"/>
            <w:noWrap/>
            <w:vAlign w:val="center"/>
          </w:tcPr>
          <w:p w14:paraId="25D98F71" w14:textId="3D921AC0"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30</w:t>
            </w:r>
          </w:p>
        </w:tc>
        <w:tc>
          <w:tcPr>
            <w:tcW w:w="1037" w:type="dxa"/>
            <w:noWrap/>
            <w:vAlign w:val="center"/>
            <w:hideMark/>
          </w:tcPr>
          <w:p w14:paraId="2660AE41"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26.04.2020</w:t>
            </w:r>
          </w:p>
        </w:tc>
        <w:tc>
          <w:tcPr>
            <w:tcW w:w="810" w:type="dxa"/>
            <w:noWrap/>
            <w:vAlign w:val="center"/>
            <w:hideMark/>
          </w:tcPr>
          <w:p w14:paraId="6609C309"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Fani 2020</w:t>
            </w:r>
          </w:p>
        </w:tc>
        <w:tc>
          <w:tcPr>
            <w:tcW w:w="1766" w:type="dxa"/>
            <w:noWrap/>
            <w:vAlign w:val="center"/>
            <w:hideMark/>
          </w:tcPr>
          <w:p w14:paraId="1F8C1ECB"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Extremely Severe Cyclonic Strom</w:t>
            </w:r>
          </w:p>
        </w:tc>
        <w:tc>
          <w:tcPr>
            <w:tcW w:w="1534" w:type="dxa"/>
            <w:noWrap/>
            <w:vAlign w:val="center"/>
            <w:hideMark/>
          </w:tcPr>
          <w:p w14:paraId="5D860226"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Khulna area</w:t>
            </w:r>
          </w:p>
        </w:tc>
        <w:tc>
          <w:tcPr>
            <w:tcW w:w="896" w:type="dxa"/>
            <w:noWrap/>
            <w:vAlign w:val="center"/>
            <w:hideMark/>
          </w:tcPr>
          <w:p w14:paraId="790D52AE"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213</w:t>
            </w:r>
          </w:p>
        </w:tc>
        <w:tc>
          <w:tcPr>
            <w:tcW w:w="984" w:type="dxa"/>
            <w:noWrap/>
            <w:vAlign w:val="center"/>
            <w:hideMark/>
          </w:tcPr>
          <w:p w14:paraId="0F29C61D"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SSW</w:t>
            </w:r>
          </w:p>
        </w:tc>
        <w:tc>
          <w:tcPr>
            <w:tcW w:w="804" w:type="dxa"/>
            <w:vAlign w:val="center"/>
            <w:hideMark/>
          </w:tcPr>
          <w:p w14:paraId="50A20566"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5</w:t>
            </w:r>
          </w:p>
        </w:tc>
        <w:tc>
          <w:tcPr>
            <w:tcW w:w="846" w:type="dxa"/>
            <w:noWrap/>
            <w:vAlign w:val="center"/>
            <w:hideMark/>
          </w:tcPr>
          <w:p w14:paraId="72B6031A"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1000</w:t>
            </w:r>
          </w:p>
        </w:tc>
      </w:tr>
      <w:tr w:rsidR="00AF7887" w:rsidRPr="00912C27" w14:paraId="506ACA54" w14:textId="77777777" w:rsidTr="003741E9">
        <w:trPr>
          <w:trHeight w:val="288"/>
        </w:trPr>
        <w:tc>
          <w:tcPr>
            <w:tcW w:w="398" w:type="dxa"/>
            <w:noWrap/>
            <w:vAlign w:val="center"/>
          </w:tcPr>
          <w:p w14:paraId="1E72148E" w14:textId="29190634"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31</w:t>
            </w:r>
          </w:p>
        </w:tc>
        <w:tc>
          <w:tcPr>
            <w:tcW w:w="1037" w:type="dxa"/>
            <w:noWrap/>
            <w:vAlign w:val="center"/>
            <w:hideMark/>
          </w:tcPr>
          <w:p w14:paraId="198B601C"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16.05.2020</w:t>
            </w:r>
          </w:p>
        </w:tc>
        <w:tc>
          <w:tcPr>
            <w:tcW w:w="810" w:type="dxa"/>
            <w:noWrap/>
            <w:vAlign w:val="center"/>
            <w:hideMark/>
          </w:tcPr>
          <w:p w14:paraId="12F2C174"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May 2020</w:t>
            </w:r>
          </w:p>
        </w:tc>
        <w:tc>
          <w:tcPr>
            <w:tcW w:w="1766" w:type="dxa"/>
            <w:noWrap/>
            <w:vAlign w:val="center"/>
            <w:hideMark/>
          </w:tcPr>
          <w:p w14:paraId="05F44A39"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Super Cyclonic Strom</w:t>
            </w:r>
          </w:p>
        </w:tc>
        <w:tc>
          <w:tcPr>
            <w:tcW w:w="1534" w:type="dxa"/>
            <w:noWrap/>
            <w:vAlign w:val="center"/>
            <w:hideMark/>
          </w:tcPr>
          <w:p w14:paraId="07D02056"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Khulna area</w:t>
            </w:r>
          </w:p>
        </w:tc>
        <w:tc>
          <w:tcPr>
            <w:tcW w:w="896" w:type="dxa"/>
            <w:noWrap/>
            <w:vAlign w:val="center"/>
            <w:hideMark/>
          </w:tcPr>
          <w:p w14:paraId="56753C7D"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241</w:t>
            </w:r>
          </w:p>
        </w:tc>
        <w:tc>
          <w:tcPr>
            <w:tcW w:w="984" w:type="dxa"/>
            <w:noWrap/>
            <w:vAlign w:val="center"/>
            <w:hideMark/>
          </w:tcPr>
          <w:p w14:paraId="6A9E588E"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SSW</w:t>
            </w:r>
          </w:p>
        </w:tc>
        <w:tc>
          <w:tcPr>
            <w:tcW w:w="804" w:type="dxa"/>
            <w:noWrap/>
            <w:vAlign w:val="center"/>
            <w:hideMark/>
          </w:tcPr>
          <w:p w14:paraId="57B834EC"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w:t>
            </w:r>
          </w:p>
        </w:tc>
        <w:tc>
          <w:tcPr>
            <w:tcW w:w="846" w:type="dxa"/>
            <w:noWrap/>
            <w:vAlign w:val="center"/>
            <w:hideMark/>
          </w:tcPr>
          <w:p w14:paraId="50D32CCE"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1002</w:t>
            </w:r>
          </w:p>
        </w:tc>
      </w:tr>
      <w:tr w:rsidR="00AF7887" w:rsidRPr="00912C27" w14:paraId="4FABD7B9" w14:textId="77777777" w:rsidTr="003741E9">
        <w:trPr>
          <w:trHeight w:val="288"/>
        </w:trPr>
        <w:tc>
          <w:tcPr>
            <w:tcW w:w="398" w:type="dxa"/>
            <w:noWrap/>
            <w:vAlign w:val="center"/>
          </w:tcPr>
          <w:p w14:paraId="2BE0DD25" w14:textId="400FB32F"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32</w:t>
            </w:r>
          </w:p>
        </w:tc>
        <w:tc>
          <w:tcPr>
            <w:tcW w:w="1037" w:type="dxa"/>
            <w:noWrap/>
            <w:vAlign w:val="center"/>
            <w:hideMark/>
          </w:tcPr>
          <w:p w14:paraId="6C90AC1B"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22.11.2020</w:t>
            </w:r>
          </w:p>
        </w:tc>
        <w:tc>
          <w:tcPr>
            <w:tcW w:w="810" w:type="dxa"/>
            <w:noWrap/>
            <w:vAlign w:val="center"/>
            <w:hideMark/>
          </w:tcPr>
          <w:p w14:paraId="05277595"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Nivar 2020</w:t>
            </w:r>
          </w:p>
        </w:tc>
        <w:tc>
          <w:tcPr>
            <w:tcW w:w="1766" w:type="dxa"/>
            <w:noWrap/>
            <w:vAlign w:val="center"/>
            <w:hideMark/>
          </w:tcPr>
          <w:p w14:paraId="55D68CA6"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Very Severe Cyclonic Strom</w:t>
            </w:r>
          </w:p>
        </w:tc>
        <w:tc>
          <w:tcPr>
            <w:tcW w:w="1534" w:type="dxa"/>
            <w:noWrap/>
            <w:vAlign w:val="center"/>
            <w:hideMark/>
          </w:tcPr>
          <w:p w14:paraId="22DEAD00" w14:textId="77777777" w:rsidR="00AF7887" w:rsidRPr="00912C27" w:rsidRDefault="00AF7887" w:rsidP="00AF7887">
            <w:pPr>
              <w:pStyle w:val="BodyText"/>
              <w:jc w:val="center"/>
              <w:rPr>
                <w:b w:val="0"/>
                <w:color w:val="000000" w:themeColor="text1"/>
                <w:szCs w:val="16"/>
                <w:lang w:val="en-GB" w:eastAsia="en-GB"/>
              </w:rPr>
            </w:pPr>
          </w:p>
        </w:tc>
        <w:tc>
          <w:tcPr>
            <w:tcW w:w="896" w:type="dxa"/>
            <w:noWrap/>
            <w:vAlign w:val="center"/>
            <w:hideMark/>
          </w:tcPr>
          <w:p w14:paraId="539F93AB"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120</w:t>
            </w:r>
          </w:p>
        </w:tc>
        <w:tc>
          <w:tcPr>
            <w:tcW w:w="984" w:type="dxa"/>
            <w:noWrap/>
            <w:vAlign w:val="center"/>
            <w:hideMark/>
          </w:tcPr>
          <w:p w14:paraId="2BF0E994" w14:textId="77777777" w:rsidR="00AF7887" w:rsidRPr="00912C27" w:rsidRDefault="00AF7887" w:rsidP="00AF7887">
            <w:pPr>
              <w:pStyle w:val="BodyText"/>
              <w:jc w:val="center"/>
              <w:rPr>
                <w:b w:val="0"/>
                <w:color w:val="000000" w:themeColor="text1"/>
                <w:szCs w:val="16"/>
                <w:lang w:val="en-GB" w:eastAsia="en-GB"/>
              </w:rPr>
            </w:pPr>
          </w:p>
        </w:tc>
        <w:tc>
          <w:tcPr>
            <w:tcW w:w="804" w:type="dxa"/>
            <w:vAlign w:val="center"/>
            <w:hideMark/>
          </w:tcPr>
          <w:p w14:paraId="543DA02A"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5</w:t>
            </w:r>
          </w:p>
        </w:tc>
        <w:tc>
          <w:tcPr>
            <w:tcW w:w="846" w:type="dxa"/>
            <w:noWrap/>
            <w:vAlign w:val="center"/>
            <w:hideMark/>
          </w:tcPr>
          <w:p w14:paraId="5B365D72"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1002</w:t>
            </w:r>
          </w:p>
        </w:tc>
      </w:tr>
      <w:tr w:rsidR="00AF7887" w:rsidRPr="00912C27" w14:paraId="37CD9714" w14:textId="77777777" w:rsidTr="003741E9">
        <w:trPr>
          <w:trHeight w:val="288"/>
        </w:trPr>
        <w:tc>
          <w:tcPr>
            <w:tcW w:w="398" w:type="dxa"/>
            <w:noWrap/>
            <w:vAlign w:val="center"/>
            <w:hideMark/>
          </w:tcPr>
          <w:p w14:paraId="0E7FB0F9" w14:textId="578DECBA"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33</w:t>
            </w:r>
          </w:p>
        </w:tc>
        <w:tc>
          <w:tcPr>
            <w:tcW w:w="1037" w:type="dxa"/>
            <w:noWrap/>
            <w:vAlign w:val="center"/>
            <w:hideMark/>
          </w:tcPr>
          <w:p w14:paraId="53B4EEFD"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23.05.2021</w:t>
            </w:r>
          </w:p>
        </w:tc>
        <w:tc>
          <w:tcPr>
            <w:tcW w:w="810" w:type="dxa"/>
            <w:noWrap/>
            <w:vAlign w:val="center"/>
            <w:hideMark/>
          </w:tcPr>
          <w:p w14:paraId="5F413208"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Yaas 2021</w:t>
            </w:r>
          </w:p>
        </w:tc>
        <w:tc>
          <w:tcPr>
            <w:tcW w:w="1766" w:type="dxa"/>
            <w:noWrap/>
            <w:vAlign w:val="center"/>
            <w:hideMark/>
          </w:tcPr>
          <w:p w14:paraId="632939BE"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Very Severe Cyclonic Strom</w:t>
            </w:r>
          </w:p>
        </w:tc>
        <w:tc>
          <w:tcPr>
            <w:tcW w:w="1534" w:type="dxa"/>
            <w:noWrap/>
            <w:vAlign w:val="center"/>
            <w:hideMark/>
          </w:tcPr>
          <w:p w14:paraId="3F9909E3"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Khulna area</w:t>
            </w:r>
          </w:p>
        </w:tc>
        <w:tc>
          <w:tcPr>
            <w:tcW w:w="896" w:type="dxa"/>
            <w:noWrap/>
            <w:vAlign w:val="center"/>
            <w:hideMark/>
          </w:tcPr>
          <w:p w14:paraId="6D1D1776"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139</w:t>
            </w:r>
          </w:p>
        </w:tc>
        <w:tc>
          <w:tcPr>
            <w:tcW w:w="984" w:type="dxa"/>
            <w:noWrap/>
            <w:vAlign w:val="center"/>
            <w:hideMark/>
          </w:tcPr>
          <w:p w14:paraId="101A0D72"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SE/SW</w:t>
            </w:r>
          </w:p>
        </w:tc>
        <w:tc>
          <w:tcPr>
            <w:tcW w:w="804" w:type="dxa"/>
            <w:noWrap/>
            <w:vAlign w:val="center"/>
            <w:hideMark/>
          </w:tcPr>
          <w:p w14:paraId="52828064"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20</w:t>
            </w:r>
          </w:p>
        </w:tc>
        <w:tc>
          <w:tcPr>
            <w:tcW w:w="846" w:type="dxa"/>
            <w:noWrap/>
            <w:vAlign w:val="center"/>
            <w:hideMark/>
          </w:tcPr>
          <w:p w14:paraId="73845C15" w14:textId="77777777" w:rsidR="00AF7887" w:rsidRPr="00912C27" w:rsidRDefault="00AF7887" w:rsidP="00AF7887">
            <w:pPr>
              <w:pStyle w:val="BodyText"/>
              <w:jc w:val="center"/>
              <w:rPr>
                <w:b w:val="0"/>
                <w:color w:val="000000" w:themeColor="text1"/>
                <w:szCs w:val="16"/>
                <w:lang w:val="en-GB" w:eastAsia="en-GB"/>
              </w:rPr>
            </w:pPr>
            <w:r w:rsidRPr="00912C27">
              <w:rPr>
                <w:b w:val="0"/>
                <w:color w:val="000000" w:themeColor="text1"/>
                <w:szCs w:val="16"/>
                <w:lang w:val="en-GB" w:eastAsia="en-GB"/>
              </w:rPr>
              <w:t>996</w:t>
            </w:r>
          </w:p>
        </w:tc>
      </w:tr>
    </w:tbl>
    <w:p w14:paraId="08078E97" w14:textId="268C4E6A" w:rsidR="00FC7C01" w:rsidRDefault="00FF44C9" w:rsidP="00D04932">
      <w:pPr>
        <w:pStyle w:val="BodyText"/>
        <w:rPr>
          <w:b w:val="0"/>
          <w:bCs/>
          <w:color w:val="000000" w:themeColor="text1"/>
          <w:lang w:val="en-GB" w:eastAsia="en-GB"/>
        </w:rPr>
      </w:pPr>
      <w:r w:rsidRPr="002B098C">
        <w:rPr>
          <w:color w:val="000000" w:themeColor="text1"/>
          <w:lang w:val="en-GB" w:eastAsia="en-GB"/>
        </w:rPr>
        <w:t>Notes:</w:t>
      </w:r>
      <w:r w:rsidRPr="002B098C">
        <w:rPr>
          <w:b w:val="0"/>
          <w:bCs/>
          <w:color w:val="000000" w:themeColor="text1"/>
          <w:lang w:val="en-GB" w:eastAsia="en-GB"/>
        </w:rPr>
        <w:tab/>
      </w:r>
      <w:r w:rsidRPr="002B098C">
        <w:rPr>
          <w:b w:val="0"/>
          <w:bCs/>
          <w:color w:val="000000" w:themeColor="text1"/>
          <w:vertAlign w:val="superscript"/>
          <w:lang w:val="en-GB" w:eastAsia="en-GB"/>
        </w:rPr>
        <w:t>1</w:t>
      </w:r>
      <w:r w:rsidRPr="002B098C">
        <w:rPr>
          <w:b w:val="0"/>
          <w:bCs/>
          <w:color w:val="000000" w:themeColor="text1"/>
          <w:lang w:val="en-GB" w:eastAsia="en-GB"/>
        </w:rPr>
        <w:t>Before 2004 cyclones were not named.</w:t>
      </w:r>
      <w:bookmarkEnd w:id="18"/>
      <w:bookmarkEnd w:id="19"/>
    </w:p>
    <w:p w14:paraId="79933912" w14:textId="32580F33" w:rsidR="00010DF5" w:rsidRPr="00FC7C01" w:rsidRDefault="00010DF5" w:rsidP="00FC7C01">
      <w:pPr>
        <w:autoSpaceDE/>
        <w:autoSpaceDN/>
        <w:adjustRightInd/>
        <w:spacing w:after="200"/>
        <w:jc w:val="left"/>
        <w:rPr>
          <w:bCs/>
          <w:color w:val="000000" w:themeColor="text1"/>
          <w:sz w:val="16"/>
          <w:szCs w:val="18"/>
          <w:lang w:eastAsia="en-GB"/>
        </w:rPr>
      </w:pPr>
    </w:p>
    <w:sectPr w:rsidR="00010DF5" w:rsidRPr="00FC7C01" w:rsidSect="00CB3F02">
      <w:headerReference w:type="even" r:id="rId92"/>
      <w:headerReference w:type="default" r:id="rId93"/>
      <w:footerReference w:type="default" r:id="rId94"/>
      <w:headerReference w:type="first" r:id="rId95"/>
      <w:pgSz w:w="11907" w:h="16839" w:code="9"/>
      <w:pgMar w:top="1411" w:right="1411" w:bottom="1411" w:left="1411" w:header="706" w:footer="10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E048DD" w14:textId="77777777" w:rsidR="001370FB" w:rsidRDefault="001370FB" w:rsidP="00C31E05">
      <w:r>
        <w:separator/>
      </w:r>
    </w:p>
  </w:endnote>
  <w:endnote w:type="continuationSeparator" w:id="0">
    <w:p w14:paraId="78EE4294" w14:textId="77777777" w:rsidR="001370FB" w:rsidRDefault="001370FB" w:rsidP="00C31E05">
      <w:r>
        <w:continuationSeparator/>
      </w:r>
    </w:p>
  </w:endnote>
  <w:endnote w:type="continuationNotice" w:id="1">
    <w:p w14:paraId="48B5185B" w14:textId="77777777" w:rsidR="001370FB" w:rsidRDefault="001370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 Pro W3">
    <w:altName w:val="MS Mincho"/>
    <w:panose1 w:val="00000000000000000000"/>
    <w:charset w:val="80"/>
    <w:family w:val="auto"/>
    <w:notTrueType/>
    <w:pitch w:val="variable"/>
    <w:sig w:usb0="00000000"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ヒラギノ角ゴ Pro W3">
    <w:charset w:val="80"/>
    <w:family w:val="auto"/>
    <w:pitch w:val="variable"/>
    <w:sig w:usb0="E00002FF" w:usb1="7AC7FFFF" w:usb2="00000012" w:usb3="00000000" w:csb0="0002000D" w:csb1="00000000"/>
  </w:font>
  <w:font w:name="ArialMT">
    <w:panose1 w:val="00000000000000000000"/>
    <w:charset w:val="00"/>
    <w:family w:val="swiss"/>
    <w:notTrueType/>
    <w:pitch w:val="default"/>
    <w:sig w:usb0="00000003" w:usb1="00000000" w:usb2="00000000" w:usb3="00000000" w:csb0="00000001" w:csb1="00000000"/>
  </w:font>
  <w:font w:name="IMFBFK+Verdana">
    <w:altName w:val="Verdana"/>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Latha">
    <w:panose1 w:val="02000400000000000000"/>
    <w:charset w:val="00"/>
    <w:family w:val="swiss"/>
    <w:pitch w:val="variable"/>
    <w:sig w:usb0="001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EFF" w:usb1="F9DFFFFF" w:usb2="0000007F" w:usb3="00000000" w:csb0="003F01FF" w:csb1="00000000"/>
  </w:font>
  <w:font w:name="Mangal">
    <w:panose1 w:val="00000400000000000000"/>
    <w:charset w:val="00"/>
    <w:family w:val="roman"/>
    <w:pitch w:val="variable"/>
    <w:sig w:usb0="00008003" w:usb1="00000000" w:usb2="00000000" w:usb3="00000000" w:csb0="00000001" w:csb1="00000000"/>
  </w:font>
  <w:font w:name="Myriad Pro">
    <w:altName w:val="Segoe UI"/>
    <w:panose1 w:val="00000000000000000000"/>
    <w:charset w:val="00"/>
    <w:family w:val="swiss"/>
    <w:notTrueType/>
    <w:pitch w:val="variable"/>
    <w:sig w:usb0="20000287" w:usb1="00000001" w:usb2="00000000" w:usb3="00000000" w:csb0="0000019F" w:csb1="00000000"/>
  </w:font>
  <w:font w:name="Microsoft JhengHei">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AC2B1" w14:textId="77777777" w:rsidR="008F1EC4" w:rsidRPr="00A83885" w:rsidRDefault="008F1EC4" w:rsidP="00C31E05">
    <w:pPr>
      <w:pStyle w:val="Footer"/>
      <w:rPr>
        <w:lang w:val="en-US"/>
      </w:rPr>
    </w:pPr>
    <w:r w:rsidRPr="006C2994">
      <w:rPr>
        <w:lang w:val="en-US"/>
      </w:rPr>
      <w:t>Report on First Findings</w:t>
    </w:r>
    <w:r>
      <w:rPr>
        <w:lang w:val="en-US"/>
      </w:rPr>
      <w:t xml:space="preserve">, February </w:t>
    </w:r>
    <w:r w:rsidRPr="006C2994">
      <w:rPr>
        <w:lang w:val="en-US"/>
      </w:rPr>
      <w:t>2014</w:t>
    </w:r>
    <w:r>
      <w:rPr>
        <w:lang w:val="en-US"/>
      </w:rPr>
      <w:tab/>
    </w:r>
    <w:r>
      <w:rPr>
        <w:lang w:val="en-US"/>
      </w:rPr>
      <w:tab/>
    </w:r>
    <w:r w:rsidRPr="0020555D">
      <w:rPr>
        <w:rStyle w:val="PageNumber"/>
        <w:rFonts w:eastAsiaTheme="majorEastAsia"/>
        <w:color w:val="0C2577"/>
        <w:sz w:val="14"/>
        <w:szCs w:val="14"/>
      </w:rPr>
      <w:fldChar w:fldCharType="begin"/>
    </w:r>
    <w:r w:rsidRPr="008A1D2C">
      <w:rPr>
        <w:rStyle w:val="PageNumber"/>
        <w:rFonts w:eastAsiaTheme="majorEastAsia"/>
        <w:color w:val="0C2577"/>
        <w:sz w:val="14"/>
        <w:szCs w:val="14"/>
        <w:lang w:val="en-US"/>
      </w:rPr>
      <w:instrText xml:space="preserve"> PAGE </w:instrText>
    </w:r>
    <w:r w:rsidRPr="0020555D">
      <w:rPr>
        <w:rStyle w:val="PageNumber"/>
        <w:rFonts w:eastAsiaTheme="majorEastAsia"/>
        <w:color w:val="0C2577"/>
        <w:sz w:val="14"/>
        <w:szCs w:val="14"/>
      </w:rPr>
      <w:fldChar w:fldCharType="separate"/>
    </w:r>
    <w:r>
      <w:rPr>
        <w:rStyle w:val="PageNumber"/>
        <w:rFonts w:eastAsiaTheme="majorEastAsia"/>
        <w:noProof/>
        <w:color w:val="0C2577"/>
        <w:sz w:val="14"/>
        <w:szCs w:val="14"/>
        <w:lang w:val="en-US"/>
      </w:rPr>
      <w:t>8</w:t>
    </w:r>
    <w:r w:rsidRPr="0020555D">
      <w:rPr>
        <w:rStyle w:val="PageNumber"/>
        <w:rFonts w:eastAsiaTheme="majorEastAsia"/>
        <w:color w:val="0C2577"/>
        <w:sz w:val="14"/>
        <w:szCs w:val="14"/>
      </w:rPr>
      <w:fldChar w:fldCharType="end"/>
    </w:r>
    <w:r>
      <w:rPr>
        <w:rStyle w:val="PageNumber"/>
        <w:rFonts w:eastAsiaTheme="majorEastAsia"/>
        <w:color w:val="0C2577"/>
        <w:sz w:val="14"/>
        <w:szCs w:val="14"/>
        <w:lang w:val="en-US"/>
      </w:rPr>
      <w:t xml:space="preserve"> of</w:t>
    </w:r>
    <w:r w:rsidRPr="0020555D">
      <w:rPr>
        <w:rStyle w:val="PageNumber"/>
        <w:rFonts w:eastAsiaTheme="majorEastAsia"/>
        <w:color w:val="0C2577"/>
        <w:sz w:val="14"/>
        <w:szCs w:val="14"/>
      </w:rPr>
      <w:fldChar w:fldCharType="begin"/>
    </w:r>
    <w:r w:rsidRPr="008A1D2C">
      <w:rPr>
        <w:rStyle w:val="PageNumber"/>
        <w:rFonts w:eastAsiaTheme="majorEastAsia"/>
        <w:color w:val="0C2577"/>
        <w:sz w:val="14"/>
        <w:szCs w:val="14"/>
        <w:lang w:val="en-US"/>
      </w:rPr>
      <w:instrText xml:space="preserve"> NUMPAGES </w:instrText>
    </w:r>
    <w:r w:rsidRPr="0020555D">
      <w:rPr>
        <w:rStyle w:val="PageNumber"/>
        <w:rFonts w:eastAsiaTheme="majorEastAsia"/>
        <w:color w:val="0C2577"/>
        <w:sz w:val="14"/>
        <w:szCs w:val="14"/>
      </w:rPr>
      <w:fldChar w:fldCharType="separate"/>
    </w:r>
    <w:r>
      <w:rPr>
        <w:rStyle w:val="PageNumber"/>
        <w:rFonts w:eastAsiaTheme="majorEastAsia"/>
        <w:noProof/>
        <w:color w:val="0C2577"/>
        <w:sz w:val="14"/>
        <w:szCs w:val="14"/>
        <w:lang w:val="en-US"/>
      </w:rPr>
      <w:t>227</w:t>
    </w:r>
    <w:r w:rsidRPr="0020555D">
      <w:rPr>
        <w:rStyle w:val="PageNumber"/>
        <w:rFonts w:eastAsiaTheme="majorEastAsia"/>
        <w:color w:val="0C2577"/>
        <w:sz w:val="14"/>
        <w:szCs w:val="14"/>
      </w:rPr>
      <w:fldChar w:fldCharType="end"/>
    </w:r>
  </w:p>
  <w:p w14:paraId="29CBCEDD" w14:textId="77777777" w:rsidR="008F1EC4" w:rsidRDefault="008F1EC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79688" w14:textId="77777777" w:rsidR="008F1EC4" w:rsidRDefault="008F1EC4" w:rsidP="00C212C3">
    <w:pPr>
      <w:pStyle w:val="Footer"/>
      <w:rPr>
        <w:b/>
        <w:color w:val="4F81BD" w:themeColor="accent1"/>
        <w:sz w:val="16"/>
      </w:rPr>
    </w:pPr>
    <w:r>
      <w:rPr>
        <w:b/>
        <w:noProof/>
        <w:color w:val="4F81BD" w:themeColor="accent1"/>
        <w:sz w:val="16"/>
        <w:lang w:val="en-US"/>
      </w:rPr>
      <mc:AlternateContent>
        <mc:Choice Requires="wps">
          <w:drawing>
            <wp:anchor distT="4294967295" distB="4294967295" distL="114300" distR="114300" simplePos="0" relativeHeight="251658241" behindDoc="0" locked="0" layoutInCell="1" allowOverlap="1" wp14:anchorId="6B207DD5" wp14:editId="47A2E8DA">
              <wp:simplePos x="0" y="0"/>
              <wp:positionH relativeFrom="column">
                <wp:posOffset>-6985</wp:posOffset>
              </wp:positionH>
              <wp:positionV relativeFrom="paragraph">
                <wp:posOffset>84454</wp:posOffset>
              </wp:positionV>
              <wp:extent cx="5816600" cy="0"/>
              <wp:effectExtent l="0" t="0" r="1270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16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2A2B46AC" id="Straight Connector 26" o:spid="_x0000_s1026" style="position:absolute;flip:y;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5pt,6.65pt" to="457.4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" strokecolor="#4579b8 [3044]">
              <o:lock v:ext="edit" shapetype="f"/>
            </v:line>
          </w:pict>
        </mc:Fallback>
      </mc:AlternateContent>
    </w:r>
  </w:p>
  <w:p w14:paraId="6C06ACBB" w14:textId="77777777" w:rsidR="008F1EC4" w:rsidRPr="00E646D0" w:rsidRDefault="008F1EC4" w:rsidP="00C212C3">
    <w:pPr>
      <w:pStyle w:val="Footer"/>
      <w:rPr>
        <w:noProof/>
        <w:color w:val="4F81BD" w:themeColor="accent1"/>
      </w:rPr>
    </w:pPr>
    <w:r>
      <w:rPr>
        <w:b/>
        <w:color w:val="4F81BD" w:themeColor="accent1"/>
        <w:sz w:val="16"/>
      </w:rPr>
      <w:t>CEIP-1</w:t>
    </w:r>
    <w:r>
      <w:rPr>
        <w:color w:val="4F81BD" w:themeColor="accent1"/>
        <w:sz w:val="16"/>
      </w:rPr>
      <w:tab/>
      <w:t>March 2015</w:t>
    </w:r>
    <w:r w:rsidRPr="00E646D0">
      <w:rPr>
        <w:color w:val="4F81BD" w:themeColor="accent1"/>
      </w:rPr>
      <w:tab/>
      <w:t xml:space="preserve">page </w:t>
    </w:r>
    <w:r w:rsidRPr="00E646D0">
      <w:rPr>
        <w:b/>
        <w:color w:val="4F81BD" w:themeColor="accent1"/>
        <w:sz w:val="22"/>
        <w:szCs w:val="20"/>
      </w:rPr>
      <w:fldChar w:fldCharType="begin"/>
    </w:r>
    <w:r w:rsidRPr="00E646D0">
      <w:rPr>
        <w:b/>
        <w:color w:val="4F81BD" w:themeColor="accent1"/>
        <w:sz w:val="22"/>
        <w:szCs w:val="20"/>
      </w:rPr>
      <w:instrText xml:space="preserve"> PAGE   \* MERGEFORMAT </w:instrText>
    </w:r>
    <w:r w:rsidRPr="00E646D0">
      <w:rPr>
        <w:b/>
        <w:color w:val="4F81BD" w:themeColor="accent1"/>
        <w:sz w:val="22"/>
        <w:szCs w:val="20"/>
      </w:rPr>
      <w:fldChar w:fldCharType="separate"/>
    </w:r>
    <w:r>
      <w:rPr>
        <w:b/>
        <w:noProof/>
        <w:color w:val="4F81BD" w:themeColor="accent1"/>
        <w:sz w:val="22"/>
        <w:szCs w:val="20"/>
      </w:rPr>
      <w:t>2</w:t>
    </w:r>
    <w:r w:rsidRPr="00E646D0">
      <w:rPr>
        <w:b/>
        <w:color w:val="4F81BD" w:themeColor="accent1"/>
        <w:sz w:val="22"/>
        <w:szCs w:val="20"/>
      </w:rPr>
      <w:fldChar w:fldCharType="end"/>
    </w:r>
    <w:r w:rsidRPr="00E646D0">
      <w:rPr>
        <w:color w:val="4F81BD" w:themeColor="accent1"/>
      </w:rPr>
      <w:t xml:space="preserve">of </w:t>
    </w:r>
    <w:fldSimple w:instr=" NUMPAGES   \* MERGEFORMAT ">
      <w:r w:rsidRPr="00841073">
        <w:rPr>
          <w:noProof/>
          <w:color w:val="4F81BD" w:themeColor="accent1"/>
        </w:rPr>
        <w:t>227</w:t>
      </w:r>
    </w:fldSimple>
  </w:p>
  <w:p w14:paraId="571D6D28" w14:textId="77777777" w:rsidR="008F1EC4" w:rsidRPr="00962B14" w:rsidRDefault="008F1EC4" w:rsidP="00C212C3">
    <w:pPr>
      <w:pStyle w:val="Footer"/>
      <w:rPr>
        <w:b/>
      </w:rPr>
    </w:pPr>
    <w:r w:rsidRPr="00962B14">
      <w:rPr>
        <w:b/>
        <w:i/>
        <w:color w:val="4F81BD" w:themeColor="accent1"/>
        <w:sz w:val="16"/>
      </w:rPr>
      <w:t>Draft Inception Report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8A026" w14:textId="66807AE4" w:rsidR="008F1EC4" w:rsidRDefault="008F1EC4" w:rsidP="00B677C7">
    <w:pPr>
      <w:pStyle w:val="Footer"/>
      <w:tabs>
        <w:tab w:val="clear" w:pos="9072"/>
        <w:tab w:val="right" w:pos="9090"/>
      </w:tabs>
      <w:spacing w:after="0"/>
      <w:rPr>
        <w:b/>
        <w:color w:val="4F81BD" w:themeColor="accent1"/>
        <w:sz w:val="16"/>
      </w:rPr>
    </w:pPr>
  </w:p>
  <w:p w14:paraId="6CEEAFBF" w14:textId="15B468DB" w:rsidR="008F1EC4" w:rsidRPr="00E646D0" w:rsidRDefault="008F1EC4" w:rsidP="00B677C7">
    <w:pPr>
      <w:pStyle w:val="Footer"/>
      <w:tabs>
        <w:tab w:val="clear" w:pos="9072"/>
        <w:tab w:val="right" w:pos="9090"/>
      </w:tabs>
      <w:spacing w:after="0"/>
      <w:rPr>
        <w:noProof/>
        <w:color w:val="4F81BD" w:themeColor="accent1"/>
      </w:rPr>
    </w:pPr>
    <w:r>
      <w:rPr>
        <w:b/>
        <w:noProof/>
        <w:color w:val="4F81BD" w:themeColor="accent1"/>
        <w:sz w:val="16"/>
        <w:lang w:val="en-US"/>
      </w:rPr>
      <mc:AlternateContent>
        <mc:Choice Requires="wps">
          <w:drawing>
            <wp:anchor distT="4294967295" distB="4294967295" distL="114300" distR="114300" simplePos="0" relativeHeight="251658245" behindDoc="0" locked="0" layoutInCell="1" allowOverlap="1" wp14:anchorId="27AB97B9" wp14:editId="7CE86606">
              <wp:simplePos x="0" y="0"/>
              <wp:positionH relativeFrom="column">
                <wp:posOffset>0</wp:posOffset>
              </wp:positionH>
              <wp:positionV relativeFrom="paragraph">
                <wp:posOffset>-635</wp:posOffset>
              </wp:positionV>
              <wp:extent cx="5816600" cy="0"/>
              <wp:effectExtent l="0" t="0" r="12700" b="1905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16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5AADCC8E" id="Straight Connector 24" o:spid="_x0000_s1026" style="position:absolute;flip:y;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0,-.05pt" to="4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" strokecolor="#4579b8 [3044]">
              <o:lock v:ext="edit" shapetype="f"/>
            </v:line>
          </w:pict>
        </mc:Fallback>
      </mc:AlternateContent>
    </w:r>
    <w:r>
      <w:rPr>
        <w:b/>
        <w:color w:val="4F81BD" w:themeColor="accent1"/>
        <w:sz w:val="16"/>
      </w:rPr>
      <w:t>Feasibility Studies and Detailed Design for next Phase (CEIP-2)</w:t>
    </w:r>
    <w:r w:rsidRPr="00E646D0">
      <w:rPr>
        <w:color w:val="4F81BD" w:themeColor="accent1"/>
      </w:rPr>
      <w:tab/>
    </w:r>
    <w:r>
      <w:rPr>
        <w:color w:val="4F81BD" w:themeColor="accent1"/>
      </w:rPr>
      <w:t>P</w:t>
    </w:r>
    <w:r w:rsidRPr="00E646D0">
      <w:rPr>
        <w:color w:val="4F81BD" w:themeColor="accent1"/>
      </w:rPr>
      <w:t xml:space="preserve">age </w:t>
    </w:r>
    <w:r w:rsidRPr="00486B2A">
      <w:rPr>
        <w:color w:val="4F81BD" w:themeColor="accent1"/>
      </w:rPr>
      <w:fldChar w:fldCharType="begin"/>
    </w:r>
    <w:r w:rsidRPr="00486B2A">
      <w:rPr>
        <w:color w:val="4F81BD" w:themeColor="accent1"/>
      </w:rPr>
      <w:instrText xml:space="preserve"> PAGE   \* MERGEFORMAT </w:instrText>
    </w:r>
    <w:r w:rsidRPr="00486B2A">
      <w:rPr>
        <w:color w:val="4F81BD" w:themeColor="accent1"/>
      </w:rPr>
      <w:fldChar w:fldCharType="separate"/>
    </w:r>
    <w:r>
      <w:rPr>
        <w:color w:val="4F81BD" w:themeColor="accent1"/>
      </w:rPr>
      <w:t>68</w:t>
    </w:r>
    <w:r w:rsidRPr="00486B2A">
      <w:rPr>
        <w:color w:val="4F81BD" w:themeColor="accent1"/>
      </w:rPr>
      <w:fldChar w:fldCharType="end"/>
    </w:r>
    <w:r>
      <w:rPr>
        <w:color w:val="4F81BD" w:themeColor="accent1"/>
      </w:rPr>
      <w:t xml:space="preserve"> </w:t>
    </w:r>
    <w:r w:rsidRPr="00E646D0">
      <w:rPr>
        <w:color w:val="4F81BD" w:themeColor="accent1"/>
      </w:rPr>
      <w:t>of</w:t>
    </w:r>
    <w:r>
      <w:rPr>
        <w:color w:val="4F81BD" w:themeColor="accent1"/>
      </w:rPr>
      <w:t xml:space="preserve"> </w:t>
    </w:r>
    <w:r w:rsidRPr="00AB5B3F">
      <w:rPr>
        <w:color w:val="4F81BD" w:themeColor="accent1"/>
      </w:rPr>
      <w:t>10</w:t>
    </w:r>
    <w:r w:rsidR="00FC7C01">
      <w:rPr>
        <w:color w:val="4F81BD" w:themeColor="accent1"/>
      </w:rPr>
      <w:t>4</w:t>
    </w:r>
  </w:p>
  <w:p w14:paraId="1BD92FBF" w14:textId="3E44E8C2" w:rsidR="008F1EC4" w:rsidRPr="00962B14" w:rsidRDefault="008F1EC4" w:rsidP="00B677C7">
    <w:pPr>
      <w:pStyle w:val="Footer"/>
      <w:spacing w:after="0"/>
      <w:rPr>
        <w:b/>
      </w:rPr>
    </w:pPr>
    <w:r>
      <w:rPr>
        <w:noProof/>
      </w:rPr>
      <w:drawing>
        <wp:anchor distT="0" distB="0" distL="114300" distR="114300" simplePos="0" relativeHeight="251658246" behindDoc="0" locked="0" layoutInCell="1" allowOverlap="1" wp14:anchorId="7A9F01DE" wp14:editId="41178E12">
          <wp:simplePos x="0" y="0"/>
          <wp:positionH relativeFrom="column">
            <wp:posOffset>0</wp:posOffset>
          </wp:positionH>
          <wp:positionV relativeFrom="paragraph">
            <wp:posOffset>142875</wp:posOffset>
          </wp:positionV>
          <wp:extent cx="5768340" cy="537210"/>
          <wp:effectExtent l="0" t="0" r="3810"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8340" cy="537210"/>
                  </a:xfrm>
                  <a:prstGeom prst="rect">
                    <a:avLst/>
                  </a:prstGeom>
                  <a:noFill/>
                  <a:ln>
                    <a:noFill/>
                  </a:ln>
                </pic:spPr>
              </pic:pic>
            </a:graphicData>
          </a:graphic>
        </wp:anchor>
      </w:drawing>
    </w:r>
    <w:r w:rsidRPr="00681675">
      <w:rPr>
        <w:b/>
        <w:i/>
        <w:color w:val="4F81BD" w:themeColor="accent1"/>
        <w:sz w:val="16"/>
      </w:rPr>
      <w:t xml:space="preserve">Modelling Assessment: Part A Embankment Crest Levels </w:t>
    </w:r>
    <w:r>
      <w:rPr>
        <w:b/>
        <w:i/>
        <w:color w:val="4F81BD" w:themeColor="accent1"/>
        <w:sz w:val="16"/>
      </w:rPr>
      <w:t xml:space="preserve">– </w:t>
    </w:r>
    <w:r w:rsidR="004C7742">
      <w:rPr>
        <w:b/>
        <w:i/>
        <w:color w:val="4F81BD" w:themeColor="accent1"/>
        <w:sz w:val="16"/>
      </w:rPr>
      <w:t>December</w:t>
    </w:r>
    <w:r>
      <w:rPr>
        <w:b/>
        <w:i/>
        <w:color w:val="4F81BD" w:themeColor="accent1"/>
        <w:sz w:val="16"/>
      </w:rPr>
      <w:t xml:space="preserve"> 2022</w:t>
    </w:r>
  </w:p>
  <w:p w14:paraId="76096183" w14:textId="77777777" w:rsidR="008F1EC4" w:rsidRPr="00B677C7" w:rsidRDefault="008F1EC4" w:rsidP="00B677C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A92BC" w14:textId="77777777" w:rsidR="008F1EC4" w:rsidRDefault="008F1EC4" w:rsidP="00B677C7">
    <w:pPr>
      <w:pStyle w:val="Footer"/>
      <w:tabs>
        <w:tab w:val="clear" w:pos="9072"/>
        <w:tab w:val="right" w:pos="9090"/>
      </w:tabs>
      <w:spacing w:after="0"/>
      <w:rPr>
        <w:b/>
        <w:color w:val="4F81BD" w:themeColor="accent1"/>
        <w:sz w:val="16"/>
      </w:rPr>
    </w:pPr>
  </w:p>
  <w:p w14:paraId="6F3C15E7" w14:textId="7F2F8D75" w:rsidR="008F1EC4" w:rsidRPr="00E646D0" w:rsidRDefault="008F1EC4" w:rsidP="00B677C7">
    <w:pPr>
      <w:pStyle w:val="Footer"/>
      <w:tabs>
        <w:tab w:val="clear" w:pos="9072"/>
        <w:tab w:val="right" w:pos="9090"/>
      </w:tabs>
      <w:spacing w:after="0"/>
      <w:rPr>
        <w:noProof/>
        <w:color w:val="4F81BD" w:themeColor="accent1"/>
      </w:rPr>
    </w:pPr>
    <w:r>
      <w:rPr>
        <w:b/>
        <w:noProof/>
        <w:color w:val="4F81BD" w:themeColor="accent1"/>
        <w:sz w:val="16"/>
        <w:lang w:val="en-US"/>
      </w:rPr>
      <mc:AlternateContent>
        <mc:Choice Requires="wps">
          <w:drawing>
            <wp:anchor distT="4294967295" distB="4294967295" distL="114300" distR="114300" simplePos="0" relativeHeight="251658250" behindDoc="0" locked="0" layoutInCell="1" allowOverlap="1" wp14:anchorId="2B26FF21" wp14:editId="12166AA2">
              <wp:simplePos x="0" y="0"/>
              <wp:positionH relativeFrom="column">
                <wp:posOffset>0</wp:posOffset>
              </wp:positionH>
              <wp:positionV relativeFrom="paragraph">
                <wp:posOffset>-635</wp:posOffset>
              </wp:positionV>
              <wp:extent cx="5816600" cy="0"/>
              <wp:effectExtent l="0" t="0" r="12700" b="19050"/>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16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21FCC7AA" id="Straight Connector 30" o:spid="_x0000_s1026" style="position:absolute;flip:y;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0,-.05pt" to="4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" strokecolor="#4579b8 [3044]">
              <o:lock v:ext="edit" shapetype="f"/>
            </v:line>
          </w:pict>
        </mc:Fallback>
      </mc:AlternateContent>
    </w:r>
    <w:r>
      <w:rPr>
        <w:b/>
        <w:color w:val="4F81BD" w:themeColor="accent1"/>
        <w:sz w:val="16"/>
      </w:rPr>
      <w:t>Feasibility Studies and Detailed Design for next Phase (CEIP-2)</w:t>
    </w:r>
    <w:r w:rsidRPr="00E646D0">
      <w:rPr>
        <w:color w:val="4F81BD" w:themeColor="accent1"/>
      </w:rPr>
      <w:tab/>
    </w:r>
    <w:r>
      <w:rPr>
        <w:color w:val="4F81BD" w:themeColor="accent1"/>
      </w:rPr>
      <w:t>P</w:t>
    </w:r>
    <w:r w:rsidRPr="00E646D0">
      <w:rPr>
        <w:color w:val="4F81BD" w:themeColor="accent1"/>
      </w:rPr>
      <w:t xml:space="preserve">age </w:t>
    </w:r>
    <w:r w:rsidRPr="00486B2A">
      <w:rPr>
        <w:color w:val="4F81BD" w:themeColor="accent1"/>
      </w:rPr>
      <w:fldChar w:fldCharType="begin"/>
    </w:r>
    <w:r w:rsidRPr="00486B2A">
      <w:rPr>
        <w:color w:val="4F81BD" w:themeColor="accent1"/>
      </w:rPr>
      <w:instrText xml:space="preserve"> PAGE   \* MERGEFORMAT </w:instrText>
    </w:r>
    <w:r w:rsidRPr="00486B2A">
      <w:rPr>
        <w:color w:val="4F81BD" w:themeColor="accent1"/>
      </w:rPr>
      <w:fldChar w:fldCharType="separate"/>
    </w:r>
    <w:r>
      <w:rPr>
        <w:color w:val="4F81BD" w:themeColor="accent1"/>
      </w:rPr>
      <w:t>68</w:t>
    </w:r>
    <w:r w:rsidRPr="00486B2A">
      <w:rPr>
        <w:color w:val="4F81BD" w:themeColor="accent1"/>
      </w:rPr>
      <w:fldChar w:fldCharType="end"/>
    </w:r>
    <w:r>
      <w:rPr>
        <w:color w:val="4F81BD" w:themeColor="accent1"/>
      </w:rPr>
      <w:t xml:space="preserve"> </w:t>
    </w:r>
    <w:r w:rsidRPr="00E646D0">
      <w:rPr>
        <w:color w:val="4F81BD" w:themeColor="accent1"/>
      </w:rPr>
      <w:t>of</w:t>
    </w:r>
    <w:r>
      <w:rPr>
        <w:color w:val="4F81BD" w:themeColor="accent1"/>
      </w:rPr>
      <w:t xml:space="preserve"> </w:t>
    </w:r>
    <w:r w:rsidRPr="00D04932">
      <w:rPr>
        <w:color w:val="4F81BD" w:themeColor="accent1"/>
      </w:rPr>
      <w:t>10</w:t>
    </w:r>
    <w:r w:rsidR="00FC7C01">
      <w:rPr>
        <w:color w:val="4F81BD" w:themeColor="accent1"/>
      </w:rPr>
      <w:t>4</w:t>
    </w:r>
  </w:p>
  <w:p w14:paraId="6F21366D" w14:textId="1FF6DC84" w:rsidR="008F1EC4" w:rsidRPr="00962B14" w:rsidRDefault="008F1EC4" w:rsidP="00B677C7">
    <w:pPr>
      <w:pStyle w:val="Footer"/>
      <w:spacing w:after="0"/>
      <w:rPr>
        <w:b/>
      </w:rPr>
    </w:pPr>
    <w:r>
      <w:rPr>
        <w:noProof/>
      </w:rPr>
      <w:drawing>
        <wp:anchor distT="0" distB="0" distL="114300" distR="114300" simplePos="0" relativeHeight="251658251" behindDoc="0" locked="0" layoutInCell="1" allowOverlap="1" wp14:anchorId="010593EF" wp14:editId="4E08EB73">
          <wp:simplePos x="0" y="0"/>
          <wp:positionH relativeFrom="column">
            <wp:posOffset>0</wp:posOffset>
          </wp:positionH>
          <wp:positionV relativeFrom="paragraph">
            <wp:posOffset>142875</wp:posOffset>
          </wp:positionV>
          <wp:extent cx="5768340" cy="537210"/>
          <wp:effectExtent l="0" t="0" r="381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8340" cy="537210"/>
                  </a:xfrm>
                  <a:prstGeom prst="rect">
                    <a:avLst/>
                  </a:prstGeom>
                  <a:noFill/>
                  <a:ln>
                    <a:noFill/>
                  </a:ln>
                </pic:spPr>
              </pic:pic>
            </a:graphicData>
          </a:graphic>
        </wp:anchor>
      </w:drawing>
    </w:r>
    <w:r>
      <w:rPr>
        <w:b/>
        <w:i/>
        <w:color w:val="4F81BD" w:themeColor="accent1"/>
        <w:sz w:val="16"/>
      </w:rPr>
      <w:t xml:space="preserve">Modelling </w:t>
    </w:r>
    <w:r w:rsidRPr="00681675">
      <w:rPr>
        <w:b/>
        <w:i/>
        <w:color w:val="4F81BD" w:themeColor="accent1"/>
        <w:sz w:val="16"/>
      </w:rPr>
      <w:t xml:space="preserve">Assessment: Part A Embankment Crest Levels </w:t>
    </w:r>
    <w:r>
      <w:rPr>
        <w:b/>
        <w:i/>
        <w:color w:val="4F81BD" w:themeColor="accent1"/>
        <w:sz w:val="16"/>
      </w:rPr>
      <w:t xml:space="preserve">– </w:t>
    </w:r>
    <w:r w:rsidR="00AD20DC">
      <w:rPr>
        <w:b/>
        <w:i/>
        <w:color w:val="4F81BD" w:themeColor="accent1"/>
        <w:sz w:val="16"/>
      </w:rPr>
      <w:t>December</w:t>
    </w:r>
    <w:r>
      <w:rPr>
        <w:b/>
        <w:i/>
        <w:color w:val="4F81BD" w:themeColor="accent1"/>
        <w:sz w:val="16"/>
      </w:rPr>
      <w:t xml:space="preserve"> 2022</w:t>
    </w:r>
  </w:p>
  <w:p w14:paraId="6831E902" w14:textId="77777777" w:rsidR="008F1EC4" w:rsidRPr="00B677C7" w:rsidRDefault="008F1EC4" w:rsidP="00B677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E5B07" w14:textId="77777777" w:rsidR="001370FB" w:rsidRDefault="001370FB" w:rsidP="00C31E05">
      <w:r>
        <w:separator/>
      </w:r>
    </w:p>
  </w:footnote>
  <w:footnote w:type="continuationSeparator" w:id="0">
    <w:p w14:paraId="4333CFDE" w14:textId="77777777" w:rsidR="001370FB" w:rsidRDefault="001370FB" w:rsidP="00C31E05">
      <w:r>
        <w:continuationSeparator/>
      </w:r>
    </w:p>
  </w:footnote>
  <w:footnote w:type="continuationNotice" w:id="1">
    <w:p w14:paraId="4A5E9CDB" w14:textId="77777777" w:rsidR="001370FB" w:rsidRDefault="001370FB">
      <w:pPr>
        <w:spacing w:after="0" w:line="240" w:lineRule="auto"/>
      </w:pPr>
    </w:p>
  </w:footnote>
  <w:footnote w:id="2">
    <w:p w14:paraId="231E20FB" w14:textId="0682B607" w:rsidR="008F1EC4" w:rsidRPr="00111D04" w:rsidRDefault="008F1EC4">
      <w:pPr>
        <w:pStyle w:val="FootnoteText"/>
        <w:rPr>
          <w:lang w:val="en-CA"/>
        </w:rPr>
      </w:pPr>
      <w:r>
        <w:rPr>
          <w:rStyle w:val="FootnoteReference"/>
        </w:rPr>
        <w:footnoteRef/>
      </w:r>
      <w:r>
        <w:t xml:space="preserve"> </w:t>
      </w:r>
      <w:r w:rsidRPr="00111D04">
        <w:t xml:space="preserve">Klaver, E. N., 2005. </w:t>
      </w:r>
      <w:r w:rsidRPr="00111D04">
        <w:rPr>
          <w:i/>
          <w:iCs/>
        </w:rPr>
        <w:t>Probabilistic analysis of typhoon induced hydraulic boundary conditions for Suo-nada Bay</w:t>
      </w:r>
      <w:r w:rsidRPr="00111D04">
        <w:t>, MSc Thesis, Delft University of Technology, Faculty of Civil Engineering and Geosciences.</w:t>
      </w:r>
    </w:p>
  </w:footnote>
  <w:footnote w:id="3">
    <w:p w14:paraId="06BD7813" w14:textId="4DDF4DDA" w:rsidR="008F1EC4" w:rsidRPr="00B64754" w:rsidRDefault="008F1EC4" w:rsidP="00121AD3">
      <w:pPr>
        <w:pStyle w:val="FootnoteText"/>
      </w:pPr>
      <w:r>
        <w:rPr>
          <w:rStyle w:val="FootnoteReference"/>
        </w:rPr>
        <w:footnoteRef/>
      </w:r>
      <w:r>
        <w:t xml:space="preserve"> The largest tidal range is along the Noakhali coast, immediately east of the Lower Meghna estuary. The tidal range declines to the east and west.</w:t>
      </w:r>
    </w:p>
  </w:footnote>
  <w:footnote w:id="4">
    <w:p w14:paraId="26CAE47E" w14:textId="441B74E0" w:rsidR="008F1EC4" w:rsidRPr="00111D04" w:rsidRDefault="008F1EC4">
      <w:pPr>
        <w:pStyle w:val="FootnoteText"/>
        <w:rPr>
          <w:lang w:val="en-CA"/>
        </w:rPr>
      </w:pPr>
      <w:r>
        <w:rPr>
          <w:rStyle w:val="FootnoteReference"/>
        </w:rPr>
        <w:footnoteRef/>
      </w:r>
      <w:r>
        <w:t xml:space="preserve"> </w:t>
      </w:r>
      <w:r w:rsidRPr="00102CB4">
        <w:t xml:space="preserve">Haque, A., Nicholls, R. J., 2018. </w:t>
      </w:r>
      <w:r w:rsidRPr="00102CB4">
        <w:rPr>
          <w:i/>
          <w:iCs/>
        </w:rPr>
        <w:t>Floods and the Ganges-Brahmaputra-Meghna Delta</w:t>
      </w:r>
      <w:r w:rsidRPr="00102CB4">
        <w:t>. In: Nicholls, R., Hutton, C., Adger, W., Hanson, S., Rahman, M., Salehin, M. (eds) Ecosystem Services for Well-Being in Deltas. Palgrave Macmillan, Cham. https://doi.org/10.1007/978-3-319-71093-8_8</w:t>
      </w:r>
    </w:p>
  </w:footnote>
  <w:footnote w:id="5">
    <w:p w14:paraId="4EEF6EEA" w14:textId="7AE166FD" w:rsidR="008F1EC4" w:rsidRPr="00102CB4" w:rsidRDefault="008F1EC4">
      <w:pPr>
        <w:pStyle w:val="FootnoteText"/>
        <w:rPr>
          <w:lang w:val="en-CA"/>
        </w:rPr>
      </w:pPr>
      <w:r>
        <w:rPr>
          <w:rStyle w:val="FootnoteReference"/>
        </w:rPr>
        <w:footnoteRef/>
      </w:r>
      <w:r>
        <w:t xml:space="preserve"> </w:t>
      </w:r>
      <w:r w:rsidRPr="00763AB9">
        <w:t>LTM, 2020a</w:t>
      </w:r>
      <w:r w:rsidRPr="00763AB9">
        <w:rPr>
          <w:i/>
          <w:iCs/>
        </w:rPr>
        <w:t>. Interim Report on the Effect of human interventions on tidal and sediment dynamics in the Pussur-Sibsa basin</w:t>
      </w:r>
      <w:r w:rsidRPr="00763AB9">
        <w:t>. Report prepared by DHI and Deltares in association with IWM and University of Colorado for the Bangladesh Water Development Board.</w:t>
      </w:r>
    </w:p>
  </w:footnote>
  <w:footnote w:id="6">
    <w:p w14:paraId="1D4392D7" w14:textId="51D29122" w:rsidR="008F1EC4" w:rsidRPr="00102CB4" w:rsidRDefault="008F1EC4">
      <w:pPr>
        <w:pStyle w:val="FootnoteText"/>
        <w:rPr>
          <w:lang w:val="en-CA"/>
        </w:rPr>
      </w:pPr>
      <w:r>
        <w:rPr>
          <w:rStyle w:val="FootnoteReference"/>
        </w:rPr>
        <w:footnoteRef/>
      </w:r>
      <w:r>
        <w:t xml:space="preserve"> </w:t>
      </w:r>
      <w:r w:rsidRPr="00102CB4">
        <w:t xml:space="preserve">Haque, A., Nicholls, R. J., 2018. </w:t>
      </w:r>
      <w:r w:rsidRPr="00102CB4">
        <w:rPr>
          <w:i/>
          <w:iCs/>
        </w:rPr>
        <w:t>Floods and the Ganges-Brahmaputra-Meghna Delta</w:t>
      </w:r>
      <w:r w:rsidRPr="00102CB4">
        <w:t>. In: Nicholls, R., Hutton, C., Adger, W., Hanson, S., Rahman, M., Salehin, M. (eds) Ecosystem Services for Well-Being in Deltas. Palgrave Macmillan, Cham. https://doi.org/10.1007/978-3-319-71093-8_8</w:t>
      </w:r>
    </w:p>
  </w:footnote>
  <w:footnote w:id="7">
    <w:p w14:paraId="0C62B468" w14:textId="386165BB" w:rsidR="008F1EC4" w:rsidRPr="005D74A3" w:rsidRDefault="008F1EC4">
      <w:pPr>
        <w:pStyle w:val="FootnoteText"/>
        <w:rPr>
          <w:lang w:val="en-CA"/>
        </w:rPr>
      </w:pPr>
      <w:r>
        <w:rPr>
          <w:rStyle w:val="FootnoteReference"/>
        </w:rPr>
        <w:footnoteRef/>
      </w:r>
      <w:r>
        <w:t xml:space="preserve"> </w:t>
      </w:r>
      <w:r>
        <w:rPr>
          <w:lang w:val="en-CA"/>
        </w:rPr>
        <w:t xml:space="preserve">The Padma River is downstream of the confluence of the Ganges and Brahmaputra Rivers. </w:t>
      </w:r>
    </w:p>
  </w:footnote>
  <w:footnote w:id="8">
    <w:p w14:paraId="427BBE19" w14:textId="44B72B4D" w:rsidR="008F1EC4" w:rsidRPr="00102CB4" w:rsidRDefault="008F1EC4">
      <w:pPr>
        <w:pStyle w:val="FootnoteText"/>
        <w:rPr>
          <w:lang w:val="en-CA"/>
        </w:rPr>
      </w:pPr>
      <w:r>
        <w:rPr>
          <w:rStyle w:val="FootnoteReference"/>
        </w:rPr>
        <w:footnoteRef/>
      </w:r>
      <w:r>
        <w:t xml:space="preserve"> </w:t>
      </w:r>
      <w:r w:rsidRPr="00102CB4">
        <w:t xml:space="preserve">Islam, M. S., Alam, R., Khan, M. Z. H., Khan, M. N. A. A., Nur-A-Jahan, I., </w:t>
      </w:r>
      <w:r>
        <w:t xml:space="preserve">2013. </w:t>
      </w:r>
      <w:r w:rsidRPr="004D133C">
        <w:rPr>
          <w:i/>
          <w:iCs/>
        </w:rPr>
        <w:t>Methodology of Crest Level Design of Coastal Polders in Bangladesh</w:t>
      </w:r>
      <w:r w:rsidRPr="00102CB4">
        <w:t>, 4th International Conference of Water &amp; Flood Management ICWFM</w:t>
      </w:r>
    </w:p>
  </w:footnote>
  <w:footnote w:id="9">
    <w:p w14:paraId="2D276749" w14:textId="4204FAB8" w:rsidR="008F1EC4" w:rsidRPr="00102CB4" w:rsidRDefault="008F1EC4">
      <w:pPr>
        <w:pStyle w:val="FootnoteText"/>
        <w:rPr>
          <w:lang w:val="en-CA"/>
        </w:rPr>
      </w:pPr>
      <w:r>
        <w:rPr>
          <w:rStyle w:val="FootnoteReference"/>
        </w:rPr>
        <w:footnoteRef/>
      </w:r>
      <w:r>
        <w:t xml:space="preserve"> </w:t>
      </w:r>
      <w:r w:rsidRPr="00102CB4">
        <w:t>Basson</w:t>
      </w:r>
      <w:r>
        <w:t>,</w:t>
      </w:r>
      <w:r w:rsidRPr="00102CB4">
        <w:t xml:space="preserve"> G., Bosman, E., 2011. </w:t>
      </w:r>
      <w:r w:rsidRPr="004D133C">
        <w:rPr>
          <w:i/>
          <w:iCs/>
        </w:rPr>
        <w:t>Guidelines on Freeboard for Dams 2011 Volume I Literature Review and Case Studies</w:t>
      </w:r>
      <w:r w:rsidRPr="00102CB4">
        <w:t>, Stellenbosch University.</w:t>
      </w:r>
    </w:p>
  </w:footnote>
  <w:footnote w:id="10">
    <w:p w14:paraId="1BE611FA" w14:textId="10343D41" w:rsidR="008F1EC4" w:rsidRPr="00102CB4" w:rsidRDefault="008F1EC4">
      <w:pPr>
        <w:pStyle w:val="FootnoteText"/>
        <w:rPr>
          <w:lang w:val="en-CA"/>
        </w:rPr>
      </w:pPr>
      <w:r>
        <w:rPr>
          <w:rStyle w:val="FootnoteReference"/>
        </w:rPr>
        <w:footnoteRef/>
      </w:r>
      <w:r>
        <w:t xml:space="preserve"> Marche, C., 2005. </w:t>
      </w:r>
      <w:r w:rsidRPr="00B82942">
        <w:rPr>
          <w:i/>
          <w:iCs/>
        </w:rPr>
        <w:t>Embankment dam overtopping and collapse: an innovative approach to predict the breach outflow hydrograph</w:t>
      </w:r>
      <w:r>
        <w:t xml:space="preserve">. WIT Transactions on The Built Environment, Vol </w:t>
      </w:r>
      <w:r w:rsidRPr="00B82942">
        <w:t xml:space="preserve">84. </w:t>
      </w:r>
      <w:hyperlink r:id="rId1" w:history="1">
        <w:r w:rsidRPr="00B82942">
          <w:rPr>
            <w:rStyle w:val="Hyperlink"/>
            <w:color w:val="auto"/>
            <w:u w:val="none"/>
          </w:rPr>
          <w:t>www.witpress.com</w:t>
        </w:r>
      </w:hyperlink>
      <w:r w:rsidRPr="00B82942">
        <w:t xml:space="preserve"> </w:t>
      </w:r>
      <w:r>
        <w:t>ISSN 1743-3509</w:t>
      </w:r>
    </w:p>
  </w:footnote>
  <w:footnote w:id="11">
    <w:p w14:paraId="6FF37B50" w14:textId="0637FFEC" w:rsidR="008F1EC4" w:rsidRPr="000D0A06" w:rsidRDefault="008F1EC4">
      <w:pPr>
        <w:pStyle w:val="FootnoteText"/>
        <w:rPr>
          <w:lang w:val="en-CA"/>
        </w:rPr>
      </w:pPr>
      <w:r>
        <w:rPr>
          <w:rStyle w:val="FootnoteReference"/>
        </w:rPr>
        <w:footnoteRef/>
      </w:r>
      <w:r>
        <w:t xml:space="preserve"> </w:t>
      </w:r>
      <w:r w:rsidRPr="000D0A06">
        <w:t xml:space="preserve">Bangladesh Water Development Board (BWDB), 1983. </w:t>
      </w:r>
      <w:r w:rsidRPr="004D133C">
        <w:rPr>
          <w:i/>
          <w:iCs/>
        </w:rPr>
        <w:t>Design Manual Procedures for Designs of Polders in Tidal Areas in Bangladesh</w:t>
      </w:r>
      <w:r w:rsidRPr="000D0A06">
        <w:t>, Md. Abdul Quassem, P.F. Raijmakers, J. Burger, Delta Development Project.</w:t>
      </w:r>
    </w:p>
  </w:footnote>
  <w:footnote w:id="12">
    <w:p w14:paraId="6388C028" w14:textId="3CF8C2AB" w:rsidR="008F1EC4" w:rsidRPr="00006F96" w:rsidRDefault="008F1EC4">
      <w:pPr>
        <w:pStyle w:val="FootnoteText"/>
        <w:rPr>
          <w:lang w:val="en-CA"/>
        </w:rPr>
      </w:pPr>
      <w:r>
        <w:rPr>
          <w:rStyle w:val="FootnoteReference"/>
        </w:rPr>
        <w:footnoteRef/>
      </w:r>
      <w:r>
        <w:t xml:space="preserve"> </w:t>
      </w:r>
      <w:r w:rsidRPr="00006F96">
        <w:t>FRERMIP, 2019</w:t>
      </w:r>
      <w:r>
        <w:rPr>
          <w:i/>
          <w:iCs/>
        </w:rPr>
        <w:t>.</w:t>
      </w:r>
      <w:r w:rsidRPr="00736EB2">
        <w:rPr>
          <w:i/>
          <w:iCs/>
        </w:rPr>
        <w:t xml:space="preserve"> Feasibility Study for Tranch-2</w:t>
      </w:r>
      <w:r w:rsidRPr="00006F96">
        <w:t>. Prepared by Institutional Strengthening (ISPMC) and Project Management Consultant for the Bangladesh Water Development Board. August 2019</w:t>
      </w:r>
    </w:p>
  </w:footnote>
  <w:footnote w:id="13">
    <w:p w14:paraId="2C157ADA" w14:textId="2E50DE02" w:rsidR="008F1EC4" w:rsidRPr="00736EB2" w:rsidRDefault="008F1EC4">
      <w:pPr>
        <w:pStyle w:val="FootnoteText"/>
      </w:pPr>
      <w:r>
        <w:rPr>
          <w:rStyle w:val="FootnoteReference"/>
        </w:rPr>
        <w:footnoteRef/>
      </w:r>
      <w:r>
        <w:t xml:space="preserve"> </w:t>
      </w:r>
      <w:r w:rsidRPr="00006F96">
        <w:t xml:space="preserve">Linde, A. H. and Aerts, J. C. J. H., 2008. </w:t>
      </w:r>
      <w:r w:rsidRPr="00736EB2">
        <w:rPr>
          <w:i/>
          <w:iCs/>
        </w:rPr>
        <w:t>Simulating flood-peak probability in the Rhine basin and the effect of climate change</w:t>
      </w:r>
      <w:r w:rsidRPr="00006F96">
        <w:t>, Conference Flood</w:t>
      </w:r>
      <w:r>
        <w:t xml:space="preserve"> </w:t>
      </w:r>
      <w:r w:rsidRPr="00006F96">
        <w:t>Risk 2008, Oxford, UK, 30 September – 2 October, 2008</w:t>
      </w:r>
    </w:p>
  </w:footnote>
  <w:footnote w:id="14">
    <w:p w14:paraId="3AA0ED02" w14:textId="71EF6E6F" w:rsidR="008F1EC4" w:rsidRPr="00006F96" w:rsidRDefault="008F1EC4">
      <w:pPr>
        <w:pStyle w:val="FootnoteText"/>
        <w:rPr>
          <w:lang w:val="en-CA"/>
        </w:rPr>
      </w:pPr>
      <w:r>
        <w:rPr>
          <w:rStyle w:val="FootnoteReference"/>
        </w:rPr>
        <w:footnoteRef/>
      </w:r>
      <w:r>
        <w:t xml:space="preserve"> </w:t>
      </w:r>
      <w:r w:rsidRPr="00006F96">
        <w:t xml:space="preserve">Department of Transport and Main Roads (DoTMR), 2020. </w:t>
      </w:r>
      <w:r w:rsidRPr="00736EB2">
        <w:rPr>
          <w:i/>
          <w:iCs/>
        </w:rPr>
        <w:t>Geotechnical Design Standard – Minimum Requirements</w:t>
      </w:r>
      <w:r w:rsidRPr="00006F96">
        <w:t>. The State of Queensland, Australia.</w:t>
      </w:r>
    </w:p>
  </w:footnote>
  <w:footnote w:id="15">
    <w:p w14:paraId="21BD777D" w14:textId="6BCFA307" w:rsidR="008F1EC4" w:rsidRPr="00006F96" w:rsidRDefault="008F1EC4">
      <w:pPr>
        <w:pStyle w:val="FootnoteText"/>
        <w:rPr>
          <w:lang w:val="en-CA"/>
        </w:rPr>
      </w:pPr>
      <w:r>
        <w:rPr>
          <w:rStyle w:val="FootnoteReference"/>
        </w:rPr>
        <w:footnoteRef/>
      </w:r>
      <w:r>
        <w:t xml:space="preserve"> </w:t>
      </w:r>
      <w:r w:rsidRPr="00006F96">
        <w:t xml:space="preserve">Department of Environment, Land, Water and Planning (DELWP), 2015. </w:t>
      </w:r>
      <w:r w:rsidRPr="00736EB2">
        <w:rPr>
          <w:i/>
          <w:iCs/>
        </w:rPr>
        <w:t>Levee Management Guidelines</w:t>
      </w:r>
      <w:r w:rsidRPr="00006F96">
        <w:t>. The State of Victoria, Australia.</w:t>
      </w:r>
    </w:p>
  </w:footnote>
  <w:footnote w:id="16">
    <w:p w14:paraId="79093775" w14:textId="6E1BC670" w:rsidR="008F1EC4" w:rsidRPr="00006F96" w:rsidRDefault="008F1EC4">
      <w:pPr>
        <w:pStyle w:val="FootnoteText"/>
        <w:rPr>
          <w:lang w:val="en-CA"/>
        </w:rPr>
      </w:pPr>
      <w:r>
        <w:rPr>
          <w:rStyle w:val="FootnoteReference"/>
        </w:rPr>
        <w:footnoteRef/>
      </w:r>
      <w:r>
        <w:t xml:space="preserve"> </w:t>
      </w:r>
      <w:r w:rsidRPr="00006F96">
        <w:t xml:space="preserve">Dyhouse, 1995. </w:t>
      </w:r>
      <w:r w:rsidRPr="00736EB2">
        <w:rPr>
          <w:i/>
          <w:iCs/>
        </w:rPr>
        <w:t>Effects of Federal Levees and Reservoirs on 1993 Flood Stages in St. Louis</w:t>
      </w:r>
      <w:r w:rsidRPr="00006F96">
        <w:t>, http://onlinepubs.trb.org/Onlinepubs/trr/1995/1483/1483-002.pdf</w:t>
      </w:r>
    </w:p>
  </w:footnote>
  <w:footnote w:id="17">
    <w:p w14:paraId="5BCE64BB" w14:textId="1813204D" w:rsidR="008F1EC4" w:rsidRPr="00006F96" w:rsidRDefault="008F1EC4">
      <w:pPr>
        <w:pStyle w:val="FootnoteText"/>
        <w:rPr>
          <w:lang w:val="en-CA"/>
        </w:rPr>
      </w:pPr>
      <w:r>
        <w:rPr>
          <w:rStyle w:val="FootnoteReference"/>
        </w:rPr>
        <w:footnoteRef/>
      </w:r>
      <w:r>
        <w:t xml:space="preserve"> </w:t>
      </w:r>
      <w:r w:rsidRPr="00006F96">
        <w:t xml:space="preserve">FEMA, 2007. </w:t>
      </w:r>
      <w:r w:rsidRPr="00736EB2">
        <w:rPr>
          <w:i/>
          <w:iCs/>
        </w:rPr>
        <w:t>Risk Management Series Design Guide for Improving Critical Facility Safety</w:t>
      </w:r>
      <w:r w:rsidRPr="00006F96">
        <w:t>, https://www.fema.gov/sites/default/files/2020-08/fema543_design_guide_complete.pdf, FEMA 543, January 2007</w:t>
      </w:r>
    </w:p>
  </w:footnote>
  <w:footnote w:id="18">
    <w:p w14:paraId="0943E673" w14:textId="541F394D" w:rsidR="008F1EC4" w:rsidRPr="00FA3705" w:rsidRDefault="008F1EC4">
      <w:pPr>
        <w:pStyle w:val="FootnoteText"/>
        <w:rPr>
          <w:lang w:val="en-CA"/>
        </w:rPr>
      </w:pPr>
      <w:r>
        <w:rPr>
          <w:rStyle w:val="FootnoteReference"/>
        </w:rPr>
        <w:footnoteRef/>
      </w:r>
      <w:r>
        <w:t xml:space="preserve"> </w:t>
      </w:r>
      <w:r>
        <w:rPr>
          <w:lang w:val="en-CA"/>
        </w:rPr>
        <w:t xml:space="preserve">Overeem, I., 2022. </w:t>
      </w:r>
      <w:r w:rsidRPr="00804B77">
        <w:rPr>
          <w:i/>
          <w:iCs/>
          <w:lang w:val="en-CA"/>
        </w:rPr>
        <w:t>Basin Responses to Human Action and Climate</w:t>
      </w:r>
      <w:r w:rsidRPr="00804B77">
        <w:rPr>
          <w:lang w:val="en-CA"/>
        </w:rPr>
        <w:t>. International Workshop for the Long Term Monitoring, R</w:t>
      </w:r>
      <w:r>
        <w:rPr>
          <w:lang w:val="en-CA"/>
        </w:rPr>
        <w:t>esearch and Analysis of Bangladesh Coastal Zone, 11-12 June 2022</w:t>
      </w:r>
    </w:p>
  </w:footnote>
  <w:footnote w:id="19">
    <w:p w14:paraId="0A0523C1" w14:textId="7ADC90B0" w:rsidR="008F1EC4" w:rsidRPr="000D0A06" w:rsidRDefault="008F1EC4">
      <w:pPr>
        <w:pStyle w:val="FootnoteText"/>
        <w:rPr>
          <w:lang w:val="en-CA"/>
        </w:rPr>
      </w:pPr>
      <w:r>
        <w:rPr>
          <w:rStyle w:val="FootnoteReference"/>
        </w:rPr>
        <w:footnoteRef/>
      </w:r>
      <w:r>
        <w:t xml:space="preserve"> </w:t>
      </w:r>
      <w:r w:rsidRPr="000D0A06">
        <w:t>IPCC, 2021</w:t>
      </w:r>
      <w:r w:rsidRPr="00736EB2">
        <w:rPr>
          <w:i/>
          <w:iCs/>
        </w:rPr>
        <w:t>. Climate Change 2021: The Physical Science Basis. Contribution of Working Group I to the Sixth Assessment Report of the Intergovernmental Panel on Climate Change</w:t>
      </w:r>
      <w:r w:rsidRPr="000D0A06">
        <w:t xml:space="preserve"> [Masson-Delmotte, V., P. Zhai, A. Pirani, S.L. Connors, C. Péan, S. Berger, N. Caud, Y. Chen, L. Goldfarb, M.I. Gomis, M. Huang, K. Leitzell, E. Lonnoy, J.B.R. Matthews, T.K. Maycock, T. Waterfield, O. Yelekçi, R. Yu, and B. Zhou (eds.)]. Cambridge University Press, Cambridge, United Kingdom and New York, NY, USA, In press, doi:10.1017/9781009157896.</w:t>
      </w:r>
    </w:p>
  </w:footnote>
  <w:footnote w:id="20">
    <w:p w14:paraId="7D803638" w14:textId="2B69B779" w:rsidR="008F1EC4" w:rsidRPr="009460B9" w:rsidRDefault="008F1EC4" w:rsidP="00A43BD4">
      <w:pPr>
        <w:pStyle w:val="FootnoteText"/>
        <w:rPr>
          <w:lang w:val="en-CA"/>
        </w:rPr>
      </w:pPr>
      <w:r>
        <w:rPr>
          <w:rStyle w:val="FootnoteReference"/>
        </w:rPr>
        <w:footnoteRef/>
      </w:r>
      <w:r>
        <w:t xml:space="preserve"> </w:t>
      </w:r>
      <w:r w:rsidRPr="00A43BD4">
        <w:rPr>
          <w:lang w:val="en-CA"/>
        </w:rPr>
        <w:t>SSP5-8.5 represents thehigh end of the range of future pathways, corresponding to RCP8.5</w:t>
      </w:r>
      <w:r>
        <w:rPr>
          <w:lang w:val="en-CA"/>
        </w:rPr>
        <w:t>.SSP stands for Shared Socio-Economic Pathway and RCP stands for Representative Concentration Pathway.</w:t>
      </w:r>
    </w:p>
  </w:footnote>
  <w:footnote w:id="21">
    <w:p w14:paraId="6A668B6A" w14:textId="6F61BBEE" w:rsidR="008F1EC4" w:rsidRPr="00D01A65" w:rsidRDefault="008F1EC4">
      <w:pPr>
        <w:pStyle w:val="FootnoteText"/>
        <w:rPr>
          <w:lang w:val="en-CA"/>
        </w:rPr>
      </w:pPr>
      <w:r>
        <w:rPr>
          <w:rStyle w:val="FootnoteReference"/>
        </w:rPr>
        <w:footnoteRef/>
      </w:r>
      <w:r>
        <w:t xml:space="preserve"> </w:t>
      </w:r>
      <w:r w:rsidRPr="00D01A65">
        <w:t xml:space="preserve">IWM, 2017. </w:t>
      </w:r>
      <w:r w:rsidRPr="00736EB2">
        <w:rPr>
          <w:i/>
          <w:iCs/>
        </w:rPr>
        <w:t>Technical Report on Water Modelling and Climate Resilient Planning for Improvement of Polders,</w:t>
      </w:r>
      <w:r w:rsidRPr="00D01A65">
        <w:t xml:space="preserve"> Prepared for the Bangladesh Water Development Board. 3 February 2017</w:t>
      </w:r>
    </w:p>
  </w:footnote>
  <w:footnote w:id="22">
    <w:p w14:paraId="06F4E29D" w14:textId="2BF53B4A" w:rsidR="008F1EC4" w:rsidRPr="00D01A65" w:rsidRDefault="008F1EC4">
      <w:pPr>
        <w:pStyle w:val="FootnoteText"/>
        <w:rPr>
          <w:lang w:val="en-CA"/>
        </w:rPr>
      </w:pPr>
      <w:r>
        <w:rPr>
          <w:rStyle w:val="FootnoteReference"/>
        </w:rPr>
        <w:footnoteRef/>
      </w:r>
      <w:r>
        <w:t xml:space="preserve"> </w:t>
      </w:r>
      <w:r w:rsidRPr="00D01A65">
        <w:t xml:space="preserve">CEIP-1, 2021. </w:t>
      </w:r>
      <w:r w:rsidRPr="00736EB2">
        <w:rPr>
          <w:i/>
          <w:iCs/>
        </w:rPr>
        <w:t>Climate Change Scenarios: Deliverable 4c</w:t>
      </w:r>
      <w:r w:rsidRPr="00D01A65">
        <w:t>, Long Term Monitoring, Research and Analysis of Bangladesh Coastal Zone (Sustainable Polders Adapted to Coastal Dynamics), Prepared for the Bangladesh Water development Board. June 2021</w:t>
      </w:r>
    </w:p>
  </w:footnote>
  <w:footnote w:id="23">
    <w:p w14:paraId="7EA1D007" w14:textId="2CE2EEC2" w:rsidR="008F1EC4" w:rsidRPr="00D01A65" w:rsidRDefault="008F1EC4">
      <w:pPr>
        <w:pStyle w:val="FootnoteText"/>
        <w:rPr>
          <w:lang w:val="en-CA"/>
        </w:rPr>
      </w:pPr>
      <w:r>
        <w:rPr>
          <w:rStyle w:val="FootnoteReference"/>
        </w:rPr>
        <w:footnoteRef/>
      </w:r>
      <w:r>
        <w:t xml:space="preserve"> </w:t>
      </w:r>
      <w:r w:rsidRPr="00D01A65">
        <w:t xml:space="preserve">IPCC, 2013. </w:t>
      </w:r>
      <w:r w:rsidRPr="00736EB2">
        <w:rPr>
          <w:i/>
          <w:iCs/>
        </w:rPr>
        <w:t>Climate Change 2013: The Physical Science Bases. Contribution of Working Group I to the Fifth Assessment Report of the Intergovernmental Panel on Climate Change Stocker</w:t>
      </w:r>
      <w:r w:rsidRPr="00D01A65">
        <w:t>. Cambridge University Press, Cambridge, United Kingdom and New York, NY, USA, 1535 pp.</w:t>
      </w:r>
    </w:p>
  </w:footnote>
  <w:footnote w:id="24">
    <w:p w14:paraId="247D0B84" w14:textId="763CF56A" w:rsidR="008F1EC4" w:rsidRPr="00D01A65" w:rsidRDefault="008F1EC4">
      <w:pPr>
        <w:pStyle w:val="FootnoteText"/>
        <w:rPr>
          <w:lang w:val="en-CA"/>
        </w:rPr>
      </w:pPr>
      <w:r>
        <w:rPr>
          <w:rStyle w:val="FootnoteReference"/>
        </w:rPr>
        <w:footnoteRef/>
      </w:r>
      <w:r>
        <w:t xml:space="preserve"> </w:t>
      </w:r>
      <w:r w:rsidRPr="00D01A65">
        <w:t>General Economic Division (GED)</w:t>
      </w:r>
      <w:r>
        <w:t>,</w:t>
      </w:r>
      <w:r w:rsidRPr="00D01A65">
        <w:t xml:space="preserve"> 2018. </w:t>
      </w:r>
      <w:r w:rsidRPr="00736EB2">
        <w:rPr>
          <w:i/>
          <w:iCs/>
        </w:rPr>
        <w:t>Bangladesh Delta Plan 2100</w:t>
      </w:r>
      <w:r w:rsidRPr="00D01A65">
        <w:t>.</w:t>
      </w:r>
    </w:p>
  </w:footnote>
  <w:footnote w:id="25">
    <w:p w14:paraId="5DA824E9" w14:textId="6000CE16" w:rsidR="008F1EC4" w:rsidRPr="00D01A65" w:rsidRDefault="008F1EC4">
      <w:pPr>
        <w:pStyle w:val="FootnoteText"/>
        <w:rPr>
          <w:lang w:val="en-CA"/>
        </w:rPr>
      </w:pPr>
      <w:r>
        <w:rPr>
          <w:rStyle w:val="FootnoteReference"/>
        </w:rPr>
        <w:footnoteRef/>
      </w:r>
      <w:r>
        <w:t xml:space="preserve"> </w:t>
      </w:r>
      <w:r w:rsidRPr="00D01A65">
        <w:t xml:space="preserve">FRERMIP, 2021. </w:t>
      </w:r>
      <w:r w:rsidRPr="00736EB2">
        <w:rPr>
          <w:i/>
          <w:iCs/>
        </w:rPr>
        <w:t>Climate Risk and Vulnerability Assessment and Geological Hazard Risk Assessment Final Report</w:t>
      </w:r>
      <w:r w:rsidRPr="00D01A65">
        <w:t>, Prepared by Institutional Strengthening and Project Management Consultant (ISPMC) for the Bangladesh Water Development Board. May 2021</w:t>
      </w:r>
    </w:p>
  </w:footnote>
  <w:footnote w:id="26">
    <w:p w14:paraId="3405CB36" w14:textId="19EF0FFD" w:rsidR="008F1EC4" w:rsidRPr="00D01A65" w:rsidRDefault="008F1EC4" w:rsidP="00D01A65">
      <w:pPr>
        <w:pStyle w:val="FootnoteText"/>
        <w:rPr>
          <w:lang w:val="en-CA"/>
        </w:rPr>
      </w:pPr>
      <w:r>
        <w:rPr>
          <w:rStyle w:val="FootnoteReference"/>
        </w:rPr>
        <w:footnoteRef/>
      </w:r>
      <w:r>
        <w:t xml:space="preserve"> ADB, 2021. </w:t>
      </w:r>
      <w:r w:rsidRPr="00736EB2">
        <w:rPr>
          <w:i/>
          <w:iCs/>
        </w:rPr>
        <w:t>Climate Risk and Adaption Assessment (CRA) Draft Final Report</w:t>
      </w:r>
      <w:r>
        <w:t>, ADB Project 53237, Prepared by Northwest Hydraulic Consultants Ltd. and Resource Planning and Management Consultants Ltd for the Bangladesh Government (Local Government Engineering Department). August 5</w:t>
      </w:r>
    </w:p>
  </w:footnote>
  <w:footnote w:id="27">
    <w:p w14:paraId="0CA19A3B" w14:textId="5E1D0736" w:rsidR="008F1EC4" w:rsidRPr="00D01A65" w:rsidRDefault="008F1EC4">
      <w:pPr>
        <w:pStyle w:val="FootnoteText"/>
        <w:rPr>
          <w:lang w:val="en-CA"/>
        </w:rPr>
      </w:pPr>
      <w:r>
        <w:rPr>
          <w:rStyle w:val="FootnoteReference"/>
        </w:rPr>
        <w:footnoteRef/>
      </w:r>
      <w:r>
        <w:t xml:space="preserve"> </w:t>
      </w:r>
      <w:r w:rsidRPr="00D01A65">
        <w:t xml:space="preserve">IPCC, 2021. </w:t>
      </w:r>
      <w:r w:rsidRPr="00736EB2">
        <w:rPr>
          <w:i/>
          <w:iCs/>
        </w:rPr>
        <w:t>Climate Change 2021: The Physical Science Basis. Contribution of Working Group I to the Sixth Assessment Report of the Intergovernmental Panel on Climate Change</w:t>
      </w:r>
      <w:r w:rsidRPr="00D01A65">
        <w:t xml:space="preserve"> [Masson-Delmotte, V., P. Zhai, A. Pirani, S.L. Connors, C. Péan, S. Berger, N. Caud, Y. Chen, L. Goldfarb, M.I. Gomis, M. Huang, K. Leitzell, E. Lonnoy, J.B.R. Matthews, T.K. Maycock, T. Waterfield, O. Yelekçi, R. Yu, and B. Zhou (eds.)]. Cambridge University Press, Cambridge, United Kingdom and New York, NY, USA, In press, doi:10.1017/9781009157896.</w:t>
      </w:r>
    </w:p>
  </w:footnote>
  <w:footnote w:id="28">
    <w:p w14:paraId="58957835" w14:textId="0A27033A" w:rsidR="008F1EC4" w:rsidRPr="00060DCE" w:rsidRDefault="008F1EC4">
      <w:pPr>
        <w:pStyle w:val="FootnoteText"/>
        <w:rPr>
          <w:lang w:val="en-CA"/>
        </w:rPr>
      </w:pPr>
      <w:r>
        <w:rPr>
          <w:rStyle w:val="FootnoteReference"/>
        </w:rPr>
        <w:footnoteRef/>
      </w:r>
      <w:r>
        <w:t xml:space="preserve"> </w:t>
      </w:r>
      <w:r w:rsidRPr="00060DCE">
        <w:t>Knutson, T., Camargo, S. J., Chan, J. C. L., Emanuel, K., Ho, C.-H., Kossin, J., et al., 2020. Tropical Cyclones and 56 Climate Change Assessment: Part II. Projected Response to Anthropogenic Warming. Bull. Am. Meteorol. Soc. 57 101, E303–E322. doi:10.1175/BAMS-D-18-0194.1.</w:t>
      </w:r>
    </w:p>
  </w:footnote>
  <w:footnote w:id="29">
    <w:p w14:paraId="2329E96D" w14:textId="7D41B91E" w:rsidR="008F1EC4" w:rsidRPr="00060DCE" w:rsidRDefault="008F1EC4">
      <w:pPr>
        <w:pStyle w:val="FootnoteText"/>
        <w:rPr>
          <w:lang w:val="en-CA"/>
        </w:rPr>
      </w:pPr>
      <w:r>
        <w:rPr>
          <w:rStyle w:val="FootnoteReference"/>
        </w:rPr>
        <w:footnoteRef/>
      </w:r>
      <w:r>
        <w:t xml:space="preserve"> </w:t>
      </w:r>
      <w:r w:rsidRPr="00F50C30">
        <w:t xml:space="preserve">Knutson, T., Camargo, S. J., Chan, J. C. L., Emanuel, K., Ho, C.-H., Kossin, J., et al., 2020. </w:t>
      </w:r>
      <w:r w:rsidRPr="00736EB2">
        <w:rPr>
          <w:i/>
          <w:iCs/>
        </w:rPr>
        <w:t>Tropical Cyclones and 56 Climate Change Assessment: Part II. Projected Response to Anthropogenic Warming</w:t>
      </w:r>
      <w:r>
        <w:t>,</w:t>
      </w:r>
      <w:r w:rsidRPr="00F50C30">
        <w:t xml:space="preserve"> Bull. Am. Meteorol. Soc. 57 101, E303–E322. doi:10.1175/BAMS-D-18-0194.1.</w:t>
      </w:r>
    </w:p>
  </w:footnote>
  <w:footnote w:id="30">
    <w:p w14:paraId="6FB6C7CD" w14:textId="407408C4" w:rsidR="008F1EC4" w:rsidRPr="00E81CC9" w:rsidRDefault="008F1EC4">
      <w:pPr>
        <w:pStyle w:val="FootnoteText"/>
        <w:rPr>
          <w:lang w:val="en-CA"/>
        </w:rPr>
      </w:pPr>
      <w:r>
        <w:rPr>
          <w:rStyle w:val="FootnoteReference"/>
        </w:rPr>
        <w:footnoteRef/>
      </w:r>
      <w:r>
        <w:t xml:space="preserve"> </w:t>
      </w:r>
      <w:r w:rsidRPr="00E81CC9">
        <w:t xml:space="preserve">LTM, 2020a. </w:t>
      </w:r>
      <w:r w:rsidRPr="00736EB2">
        <w:rPr>
          <w:i/>
          <w:iCs/>
        </w:rPr>
        <w:t>Interim Report on the Effect of human interventions on tidal and sediment dynamics in the Pussur-Sibsa basin</w:t>
      </w:r>
      <w:r>
        <w:t>,</w:t>
      </w:r>
      <w:r w:rsidRPr="00E81CC9">
        <w:t xml:space="preserve"> Report prepared by DHI and Deltares in association with IWM and University of Colorado for the Bangladesh Water Development Board.</w:t>
      </w:r>
    </w:p>
  </w:footnote>
  <w:footnote w:id="31">
    <w:p w14:paraId="500398A8" w14:textId="587A6DA0" w:rsidR="008F1EC4" w:rsidRPr="00E81CC9" w:rsidRDefault="008F1EC4">
      <w:pPr>
        <w:pStyle w:val="FootnoteText"/>
        <w:rPr>
          <w:lang w:val="en-CA"/>
        </w:rPr>
      </w:pPr>
      <w:r>
        <w:rPr>
          <w:rStyle w:val="FootnoteReference"/>
        </w:rPr>
        <w:footnoteRef/>
      </w:r>
      <w:r>
        <w:t xml:space="preserve"> </w:t>
      </w:r>
      <w:r w:rsidRPr="00E81CC9">
        <w:t xml:space="preserve">Pickering, M. D., Horsburgh, K. J., Blundell, J. R., Hirschi, J. J.-M., Nicholls, R. J., Verlaan, M., Wells, N. C., 2017. </w:t>
      </w:r>
      <w:r w:rsidRPr="00736EB2">
        <w:rPr>
          <w:i/>
          <w:iCs/>
        </w:rPr>
        <w:t>The impact of future sea-level rise on the global tides</w:t>
      </w:r>
      <w:r w:rsidRPr="00E81CC9">
        <w:t>, Continental Shelf Research, Volume 142, 2017, Pages 50-68, ISSN 0278-4343, https://doi.org/10.1016/j.csr.2017.02.004.</w:t>
      </w:r>
    </w:p>
  </w:footnote>
  <w:footnote w:id="32">
    <w:p w14:paraId="44D6F4B1" w14:textId="2838E98B" w:rsidR="008F1EC4" w:rsidRPr="00E81CC9" w:rsidRDefault="008F1EC4">
      <w:pPr>
        <w:pStyle w:val="FootnoteText"/>
        <w:rPr>
          <w:lang w:val="en-CA"/>
        </w:rPr>
      </w:pPr>
      <w:r>
        <w:rPr>
          <w:rStyle w:val="FootnoteReference"/>
        </w:rPr>
        <w:footnoteRef/>
      </w:r>
      <w:r w:rsidRPr="00AD20DC">
        <w:rPr>
          <w:lang w:val="nl-NL"/>
        </w:rPr>
        <w:t xml:space="preserve"> Sarker, M. H., Aketer, J., Ferdous, M. R., Noor, F., 2009. </w:t>
      </w:r>
      <w:r w:rsidRPr="00714BDA">
        <w:rPr>
          <w:i/>
          <w:iCs/>
        </w:rPr>
        <w:t>Sediment dispersal processes and management in coping climate change in the Meghna Estuary, Bangladesh,</w:t>
      </w:r>
      <w:r w:rsidRPr="00E81CC9">
        <w:t xml:space="preserve"> Sediment Problems and Sediment Management in Asian River Basin, Workshop held at Hyderbad, India, September 2009, IAHS Publ. 349.</w:t>
      </w:r>
    </w:p>
  </w:footnote>
  <w:footnote w:id="33">
    <w:p w14:paraId="6090E10A" w14:textId="725C7E72" w:rsidR="008F1EC4" w:rsidRPr="00E81CC9" w:rsidRDefault="008F1EC4">
      <w:pPr>
        <w:pStyle w:val="FootnoteText"/>
        <w:rPr>
          <w:lang w:val="en-CA"/>
        </w:rPr>
      </w:pPr>
      <w:r>
        <w:rPr>
          <w:rStyle w:val="FootnoteReference"/>
        </w:rPr>
        <w:footnoteRef/>
      </w:r>
      <w:r>
        <w:t xml:space="preserve"> </w:t>
      </w:r>
      <w:r w:rsidRPr="00E81CC9">
        <w:t xml:space="preserve">LTM, 2020b. </w:t>
      </w:r>
      <w:r w:rsidRPr="00714BDA">
        <w:rPr>
          <w:i/>
          <w:iCs/>
        </w:rPr>
        <w:t>Interim Subsidence Report</w:t>
      </w:r>
      <w:r w:rsidRPr="00E81CC9">
        <w:t>. Report prepared by DHI and Deltares in association with IWM and University of Colorado for the Bangladesh Water Development Board.</w:t>
      </w:r>
    </w:p>
  </w:footnote>
  <w:footnote w:id="34">
    <w:p w14:paraId="35A3C15C" w14:textId="0EE1735F" w:rsidR="008F1EC4" w:rsidRPr="00E81CC9" w:rsidRDefault="008F1EC4">
      <w:pPr>
        <w:pStyle w:val="FootnoteText"/>
        <w:rPr>
          <w:lang w:val="en-CA"/>
        </w:rPr>
      </w:pPr>
      <w:r>
        <w:rPr>
          <w:rStyle w:val="FootnoteReference"/>
        </w:rPr>
        <w:footnoteRef/>
      </w:r>
      <w:r w:rsidRPr="00AD20DC">
        <w:rPr>
          <w:lang w:val="nl-NL"/>
        </w:rPr>
        <w:t xml:space="preserve"> Sarker, M. H. S., Choudhury, G. A., Akter, J., Kumar, Hore A. K., 2012. </w:t>
      </w:r>
      <w:r w:rsidRPr="00714BDA">
        <w:rPr>
          <w:i/>
          <w:iCs/>
        </w:rPr>
        <w:t>Bengal Delta is not Sinking at a Very High Rate as Indicated by Recent Research: A Pragmatic Assessment based on Archaeological Monuments.</w:t>
      </w:r>
      <w:r w:rsidRPr="00E81CC9">
        <w:t xml:space="preserve"> Daily Star, 23 December 2012. https://www.thedailystar.net/news-detail-262153. Accessed 1 April 2019.</w:t>
      </w:r>
    </w:p>
  </w:footnote>
  <w:footnote w:id="35">
    <w:p w14:paraId="1796BF5E" w14:textId="5FA02AC9" w:rsidR="008F1EC4" w:rsidRPr="00AD20DC" w:rsidRDefault="008F1EC4">
      <w:pPr>
        <w:pStyle w:val="FootnoteText"/>
        <w:rPr>
          <w:lang w:val="nl-NL"/>
        </w:rPr>
      </w:pPr>
      <w:r>
        <w:rPr>
          <w:rStyle w:val="FootnoteReference"/>
        </w:rPr>
        <w:footnoteRef/>
      </w:r>
      <w:r>
        <w:t xml:space="preserve"> </w:t>
      </w:r>
      <w:r w:rsidRPr="00730194">
        <w:t xml:space="preserve">Becker, M., Papab, F., Karpytcheva, M., Delebecqueb, C., Kriend, Y., Khan, J.U., Ballua, V., Durandb, F., Le Cozannet, G, Islam, A.K.M.S., Calmantb, S., and Shum, C.K., 2019. </w:t>
      </w:r>
      <w:r w:rsidRPr="00714BDA">
        <w:rPr>
          <w:i/>
          <w:iCs/>
        </w:rPr>
        <w:t>Water level changes, subsidence, and sea level rise in the Ganges–Brahmaputra–Meghna delta</w:t>
      </w:r>
      <w:r w:rsidRPr="00730194">
        <w:t xml:space="preserve">. www.pnas.org/cgi/doi/10.1073/pnas.1912921117. </w:t>
      </w:r>
      <w:r w:rsidRPr="00AD20DC">
        <w:rPr>
          <w:lang w:val="nl-NL"/>
        </w:rPr>
        <w:t>Pp 10.</w:t>
      </w:r>
    </w:p>
  </w:footnote>
  <w:footnote w:id="36">
    <w:p w14:paraId="798CF06E" w14:textId="6B6FE9A2" w:rsidR="008F1EC4" w:rsidRPr="00730194" w:rsidRDefault="008F1EC4">
      <w:pPr>
        <w:pStyle w:val="FootnoteText"/>
        <w:rPr>
          <w:lang w:val="en-CA"/>
        </w:rPr>
      </w:pPr>
      <w:r>
        <w:rPr>
          <w:rStyle w:val="FootnoteReference"/>
        </w:rPr>
        <w:footnoteRef/>
      </w:r>
      <w:r w:rsidRPr="00AD20DC">
        <w:rPr>
          <w:lang w:val="nl-NL"/>
        </w:rPr>
        <w:t xml:space="preserve"> Sarker, M. H. S., Choudhury, G. A., Akter, J., Kumar, Hore A. K., 2012. </w:t>
      </w:r>
      <w:r w:rsidRPr="00714BDA">
        <w:rPr>
          <w:i/>
          <w:iCs/>
        </w:rPr>
        <w:t>Bengal Delta is not Sinking at a Very High Rate as Indicated by Recent Research: A Pragmatic Assessment based on Archaeological Monuments.</w:t>
      </w:r>
      <w:r w:rsidRPr="00730194">
        <w:t xml:space="preserve"> Daily Star, 23 December 2012. https://www.thedailystar.net/news-detail-262153. Accessed 1 April 2019.</w:t>
      </w:r>
    </w:p>
  </w:footnote>
  <w:footnote w:id="37">
    <w:p w14:paraId="7DDDE20E" w14:textId="39015FE3" w:rsidR="008F1EC4" w:rsidRPr="00730194" w:rsidRDefault="008F1EC4">
      <w:pPr>
        <w:pStyle w:val="FootnoteText"/>
        <w:rPr>
          <w:lang w:val="en-CA"/>
        </w:rPr>
      </w:pPr>
      <w:r>
        <w:rPr>
          <w:rStyle w:val="FootnoteReference"/>
        </w:rPr>
        <w:footnoteRef/>
      </w:r>
      <w:r>
        <w:t xml:space="preserve"> </w:t>
      </w:r>
      <w:r w:rsidRPr="00730194">
        <w:t xml:space="preserve">Brown, S., Nicholls, R. J., 2015. </w:t>
      </w:r>
      <w:r w:rsidRPr="00714BDA">
        <w:rPr>
          <w:i/>
          <w:iCs/>
        </w:rPr>
        <w:t>Subsidence and human influences in Mega deltas: The case of the Ganges-Brahmaputra-Meghna</w:t>
      </w:r>
      <w:r w:rsidRPr="00730194">
        <w:t>, Science of the Total Environment, Science of the Total Environment 527–528, 362–374</w:t>
      </w:r>
    </w:p>
  </w:footnote>
  <w:footnote w:id="38">
    <w:p w14:paraId="29EF3C20" w14:textId="5312E0F3" w:rsidR="008F1EC4" w:rsidRPr="00730194" w:rsidRDefault="008F1EC4">
      <w:pPr>
        <w:pStyle w:val="FootnoteText"/>
        <w:rPr>
          <w:lang w:val="en-CA"/>
        </w:rPr>
      </w:pPr>
      <w:r>
        <w:rPr>
          <w:rStyle w:val="FootnoteReference"/>
        </w:rPr>
        <w:footnoteRef/>
      </w:r>
      <w:r>
        <w:t xml:space="preserve"> </w:t>
      </w:r>
      <w:r w:rsidRPr="00730194">
        <w:t>J</w:t>
      </w:r>
      <w:r>
        <w:t>a</w:t>
      </w:r>
      <w:r w:rsidRPr="00730194">
        <w:t xml:space="preserve">kter, J., Sarker, M. H., Popescu, I., Roelvink, D., 2016. </w:t>
      </w:r>
      <w:r w:rsidRPr="0080733E">
        <w:rPr>
          <w:i/>
          <w:iCs/>
        </w:rPr>
        <w:t>Evolution of the Bengal delta and its prevailing processes</w:t>
      </w:r>
      <w:r w:rsidRPr="00730194">
        <w:t>. J. Coast. Res. 321, 1212–1226.</w:t>
      </w:r>
    </w:p>
  </w:footnote>
  <w:footnote w:id="39">
    <w:p w14:paraId="4DA0B24F" w14:textId="66F7A9C0" w:rsidR="008F1EC4" w:rsidRPr="00730194" w:rsidRDefault="008F1EC4">
      <w:pPr>
        <w:pStyle w:val="FootnoteText"/>
        <w:rPr>
          <w:lang w:val="en-CA"/>
        </w:rPr>
      </w:pPr>
      <w:r>
        <w:rPr>
          <w:rStyle w:val="FootnoteReference"/>
        </w:rPr>
        <w:footnoteRef/>
      </w:r>
      <w:r>
        <w:t xml:space="preserve"> </w:t>
      </w:r>
      <w:r w:rsidRPr="00730194">
        <w:t xml:space="preserve">Becker, M., Papab, F., Karpytcheva, M., Delebecqueb, C., Kriend, Y., Khan, J.U., Ballua, V., Durandb, F., Le Cozannet, G, Islam, A.K.M.S., Calmantb, S., and Shum, C.K., 2019. </w:t>
      </w:r>
      <w:r w:rsidRPr="0080733E">
        <w:rPr>
          <w:i/>
          <w:iCs/>
        </w:rPr>
        <w:t>Water level changes, subsidence, and sea level rise in the Ganges–Brahmaputra–Meghna delta</w:t>
      </w:r>
      <w:r w:rsidRPr="00730194">
        <w:t>. www.pnas.org/cgi/doi/10.1073/pnas.1912921117. Pp 10.</w:t>
      </w:r>
    </w:p>
  </w:footnote>
  <w:footnote w:id="40">
    <w:p w14:paraId="6F11710D" w14:textId="4C15EF4C" w:rsidR="008F1EC4" w:rsidRPr="00730194" w:rsidRDefault="008F1EC4">
      <w:pPr>
        <w:pStyle w:val="FootnoteText"/>
        <w:rPr>
          <w:lang w:val="en-CA"/>
        </w:rPr>
      </w:pPr>
      <w:r>
        <w:rPr>
          <w:rStyle w:val="FootnoteReference"/>
        </w:rPr>
        <w:footnoteRef/>
      </w:r>
      <w:r>
        <w:t xml:space="preserve"> </w:t>
      </w:r>
      <w:r w:rsidRPr="00730194">
        <w:t xml:space="preserve">LTM, 2020. </w:t>
      </w:r>
      <w:r w:rsidRPr="0080733E">
        <w:rPr>
          <w:i/>
          <w:iCs/>
        </w:rPr>
        <w:t>Interim Subsidence Report</w:t>
      </w:r>
      <w:r w:rsidRPr="00730194">
        <w:t>. Report prepared by DHI and Deltares in association with IWM and University of Colorado for the Bangladesh Water Development Board.</w:t>
      </w:r>
    </w:p>
  </w:footnote>
  <w:footnote w:id="41">
    <w:p w14:paraId="4831A243" w14:textId="77777777" w:rsidR="00F84EAD" w:rsidRPr="0044018D" w:rsidRDefault="00F84EAD" w:rsidP="00F84EAD">
      <w:pPr>
        <w:pStyle w:val="FootnoteText"/>
      </w:pPr>
      <w:r>
        <w:rPr>
          <w:rStyle w:val="FootnoteReference"/>
        </w:rPr>
        <w:footnoteRef/>
      </w:r>
      <w:r>
        <w:t xml:space="preserve"> Grall, C., Steckler, M. S., Pickering, J. L., Goodbred, S., Sincavage, R., Paola, C., Akhter, S. H., and Spiess, V., 2018. </w:t>
      </w:r>
      <w:r w:rsidRPr="00D03D7D">
        <w:rPr>
          <w:i/>
          <w:iCs/>
        </w:rPr>
        <w:t>A base-level stratigraphic approach to determining Holocene subsidence of the Ganges–Meghna–Brahmaputra Delta plain</w:t>
      </w:r>
      <w:r>
        <w:rPr>
          <w:i/>
          <w:iCs/>
        </w:rPr>
        <w:t xml:space="preserve">. </w:t>
      </w:r>
      <w:r w:rsidRPr="00B474AB">
        <w:t>Earth Planet. Sci. Lett., 499 (2018), pp. 23-36, 10.1016/j.epsl.2018.07.008</w:t>
      </w:r>
    </w:p>
  </w:footnote>
  <w:footnote w:id="42">
    <w:p w14:paraId="0815DA13" w14:textId="77777777" w:rsidR="008F1EC4" w:rsidRPr="00D00F9A" w:rsidRDefault="008F1EC4" w:rsidP="0080733E">
      <w:pPr>
        <w:pStyle w:val="FootnoteText"/>
        <w:rPr>
          <w:lang w:val="en-CA"/>
        </w:rPr>
      </w:pPr>
      <w:r>
        <w:rPr>
          <w:rStyle w:val="FootnoteReference"/>
        </w:rPr>
        <w:footnoteRef/>
      </w:r>
      <w:r>
        <w:t xml:space="preserve"> </w:t>
      </w:r>
      <w:r>
        <w:rPr>
          <w:rFonts w:eastAsia="Times New Roman"/>
          <w:color w:val="000000" w:themeColor="text1"/>
        </w:rPr>
        <w:t>The LTM research was not complete at the time of this study, November 2021</w:t>
      </w:r>
    </w:p>
  </w:footnote>
  <w:footnote w:id="43">
    <w:p w14:paraId="017F2E7F" w14:textId="4A931327" w:rsidR="008F1EC4" w:rsidRPr="00730194" w:rsidRDefault="008F1EC4">
      <w:pPr>
        <w:pStyle w:val="FootnoteText"/>
        <w:rPr>
          <w:lang w:val="en-CA"/>
        </w:rPr>
      </w:pPr>
      <w:r>
        <w:rPr>
          <w:rStyle w:val="FootnoteReference"/>
        </w:rPr>
        <w:footnoteRef/>
      </w:r>
      <w:r>
        <w:t xml:space="preserve"> </w:t>
      </w:r>
      <w:r w:rsidRPr="00730194">
        <w:t xml:space="preserve">Becker, M., Papab, F., Karpytcheva, M., Delebecqueb, C., Kriend, Y., Khan, J.U., Ballua, V., Durandb, F., Le Cozannet, G, Islam, A.K.M.S., Calmantb, S., and Shum, C.K., 2019. </w:t>
      </w:r>
      <w:r w:rsidRPr="0080733E">
        <w:rPr>
          <w:i/>
          <w:iCs/>
        </w:rPr>
        <w:t>Water level changes, subsidence, and sea level rise in the Ganges–Brahmaputra–Meghna delta</w:t>
      </w:r>
      <w:r w:rsidRPr="00730194">
        <w:t>. www.pnas.org/cgi/doi/10.1073/pnas.1912921117. Pp 10.</w:t>
      </w:r>
    </w:p>
  </w:footnote>
  <w:footnote w:id="44">
    <w:p w14:paraId="6BB089F0" w14:textId="502CAEF1" w:rsidR="0040447F" w:rsidRDefault="0040447F">
      <w:pPr>
        <w:pStyle w:val="FootnoteText"/>
      </w:pPr>
      <w:r>
        <w:rPr>
          <w:rStyle w:val="FootnoteReference"/>
        </w:rPr>
        <w:footnoteRef/>
      </w:r>
      <w:r>
        <w:t xml:space="preserve"> Steckler, M. S., Oryan, B., Wilson, C. A., Grall, C., </w:t>
      </w:r>
      <w:r w:rsidR="00614C27">
        <w:t xml:space="preserve">Nooner, A., L., Mondal, D. R., Akhter, S., H., DeWolf, S., and Goodbred, S. L., </w:t>
      </w:r>
      <w:r w:rsidR="00AE0404">
        <w:t xml:space="preserve">2022 </w:t>
      </w:r>
      <w:r w:rsidR="00A65863" w:rsidRPr="00A65863">
        <w:rPr>
          <w:i/>
          <w:iCs/>
        </w:rPr>
        <w:t>Synthesis</w:t>
      </w:r>
      <w:r w:rsidR="00AE0404" w:rsidRPr="00A65863">
        <w:rPr>
          <w:i/>
          <w:iCs/>
        </w:rPr>
        <w:t xml:space="preserve"> of the Distribution of Subsidence of the Lower Ganges-Brahmaputra Delta</w:t>
      </w:r>
      <w:r w:rsidR="00AE0404">
        <w:t xml:space="preserve">, Bangladesh, Earth-Science </w:t>
      </w:r>
      <w:r w:rsidR="00A65863">
        <w:t>Reviews</w:t>
      </w:r>
      <w:r w:rsidR="00AE0404">
        <w:t xml:space="preserve"> Volume 224,</w:t>
      </w:r>
      <w:r w:rsidR="00A65863" w:rsidRPr="00A65863">
        <w:t xml:space="preserve"> https://doi.org/10.1016/j.earscirev.2021.103887</w:t>
      </w:r>
    </w:p>
  </w:footnote>
  <w:footnote w:id="45">
    <w:p w14:paraId="5F69343F" w14:textId="612B0288" w:rsidR="008F1EC4" w:rsidRPr="00C32EFA" w:rsidRDefault="008F1EC4">
      <w:pPr>
        <w:pStyle w:val="FootnoteText"/>
        <w:rPr>
          <w:lang w:val="en-CA"/>
        </w:rPr>
      </w:pPr>
      <w:r>
        <w:rPr>
          <w:rStyle w:val="FootnoteReference"/>
        </w:rPr>
        <w:footnoteRef/>
      </w:r>
      <w:r>
        <w:t xml:space="preserve"> </w:t>
      </w:r>
      <w:r w:rsidRPr="00C32EFA">
        <w:t xml:space="preserve">LTM, 2020. </w:t>
      </w:r>
      <w:r w:rsidRPr="00EC01F6">
        <w:rPr>
          <w:i/>
          <w:iCs/>
        </w:rPr>
        <w:t>Interim Subsidence Report</w:t>
      </w:r>
      <w:r w:rsidRPr="00C32EFA">
        <w:t>. Report prepared by DHI and Deltares in association with IWM and University of Colorado for the Bangladesh Water Development Board.</w:t>
      </w:r>
    </w:p>
  </w:footnote>
  <w:footnote w:id="46">
    <w:p w14:paraId="01C92CEA" w14:textId="5EAC1B9B" w:rsidR="008F1EC4" w:rsidRPr="00A42058" w:rsidRDefault="008F1EC4">
      <w:pPr>
        <w:pStyle w:val="FootnoteText"/>
        <w:rPr>
          <w:lang w:val="en-CA"/>
        </w:rPr>
      </w:pPr>
      <w:r>
        <w:rPr>
          <w:rStyle w:val="FootnoteReference"/>
        </w:rPr>
        <w:footnoteRef/>
      </w:r>
      <w:r>
        <w:t xml:space="preserve"> </w:t>
      </w:r>
      <w:r w:rsidRPr="00973E4E">
        <w:rPr>
          <w:rFonts w:ascii="Segoe UI" w:hAnsi="Segoe UI" w:cs="Segoe UI"/>
        </w:rPr>
        <w:t>SWAN is an acronym for Simulating WAves Nearshore</w:t>
      </w:r>
    </w:p>
  </w:footnote>
  <w:footnote w:id="47">
    <w:p w14:paraId="7FC8C5D4" w14:textId="77777777" w:rsidR="008F1EC4" w:rsidRPr="00FB5C62" w:rsidRDefault="008F1EC4" w:rsidP="00996F3B">
      <w:pPr>
        <w:pStyle w:val="FootnoteText"/>
        <w:rPr>
          <w:lang w:val="en-CA"/>
        </w:rPr>
      </w:pPr>
      <w:r>
        <w:rPr>
          <w:rStyle w:val="FootnoteReference"/>
        </w:rPr>
        <w:footnoteRef/>
      </w:r>
      <w:r>
        <w:t xml:space="preserve"> </w:t>
      </w:r>
      <w:r w:rsidRPr="00FB5C62">
        <w:t xml:space="preserve">Delft3D-WAVE, 2014. </w:t>
      </w:r>
      <w:r w:rsidRPr="00EC01F6">
        <w:rPr>
          <w:i/>
          <w:iCs/>
        </w:rPr>
        <w:t>Simulations of short-created waves with SWAN</w:t>
      </w:r>
      <w:r w:rsidRPr="00FB5C62">
        <w:t>, User Manual.</w:t>
      </w:r>
    </w:p>
  </w:footnote>
  <w:footnote w:id="48">
    <w:p w14:paraId="48E94882" w14:textId="22BA2ADE" w:rsidR="008F1EC4" w:rsidRPr="00FB5C62" w:rsidRDefault="008F1EC4">
      <w:pPr>
        <w:pStyle w:val="FootnoteText"/>
        <w:rPr>
          <w:lang w:val="en-CA"/>
        </w:rPr>
      </w:pPr>
      <w:r>
        <w:rPr>
          <w:rStyle w:val="FootnoteReference"/>
        </w:rPr>
        <w:footnoteRef/>
      </w:r>
      <w:r>
        <w:t xml:space="preserve"> </w:t>
      </w:r>
      <w:r w:rsidRPr="00FB5C62">
        <w:t xml:space="preserve">Singh, 2007. </w:t>
      </w:r>
      <w:r w:rsidRPr="00EC01F6">
        <w:rPr>
          <w:i/>
          <w:iCs/>
        </w:rPr>
        <w:t>Long-term trends in the frequency of severe cyclones of Bay of Bengal: Observations and simulations</w:t>
      </w:r>
      <w:r w:rsidRPr="00FB5C62">
        <w:t>, Mausam, 58, 1, January 2007, 59-66</w:t>
      </w:r>
    </w:p>
  </w:footnote>
  <w:footnote w:id="49">
    <w:p w14:paraId="5585DFFD" w14:textId="661F22D1" w:rsidR="008F1EC4" w:rsidRPr="00AD20DC" w:rsidRDefault="008F1EC4">
      <w:pPr>
        <w:pStyle w:val="FootnoteText"/>
        <w:rPr>
          <w:lang w:val="nl-NL"/>
        </w:rPr>
      </w:pPr>
      <w:r>
        <w:rPr>
          <w:rStyle w:val="FootnoteReference"/>
        </w:rPr>
        <w:footnoteRef/>
      </w:r>
      <w:r>
        <w:t xml:space="preserve"> </w:t>
      </w:r>
      <w:r w:rsidRPr="00FB5C62">
        <w:t xml:space="preserve">Eurotop, 2018. Manual on wave overtopping of sea defences and related structures. An overtopping manual largely based on European research, but for worldwide application, Volume 2. </w:t>
      </w:r>
      <w:r w:rsidRPr="00AD20DC">
        <w:rPr>
          <w:lang w:val="nl-NL"/>
        </w:rPr>
        <w:t>Van der Meer, J.W., Allsop, N.W.H., Bruce, T., De Rouck, J., Kortenhaus, A., Pullen, T., Schüttrumpf, H., Troch, P. and Zanuttigh, B., www.overtopping-manual.com.</w:t>
      </w:r>
    </w:p>
  </w:footnote>
  <w:footnote w:id="50">
    <w:p w14:paraId="46C70646" w14:textId="7FB509EC" w:rsidR="008F1EC4" w:rsidRPr="00F57A0B" w:rsidRDefault="008F1EC4">
      <w:pPr>
        <w:pStyle w:val="FootnoteText"/>
        <w:rPr>
          <w:lang w:val="en-CA"/>
        </w:rPr>
      </w:pPr>
      <w:r>
        <w:rPr>
          <w:rStyle w:val="FootnoteReference"/>
        </w:rPr>
        <w:footnoteRef/>
      </w:r>
      <w:r>
        <w:t xml:space="preserve"> </w:t>
      </w:r>
      <w:r w:rsidRPr="00F57A0B">
        <w:t>Eurotop, 2007. Wave Overtopping of Sea Defenses and Related Structures: Assessment Manual. Die Küste, 1-178</w:t>
      </w:r>
    </w:p>
  </w:footnote>
  <w:footnote w:id="51">
    <w:p w14:paraId="74D7A906" w14:textId="6533E0FB" w:rsidR="000A527D" w:rsidRPr="00B949FD" w:rsidRDefault="000A527D" w:rsidP="00B949FD">
      <w:pPr>
        <w:rPr>
          <w:rFonts w:ascii="Calibri" w:hAnsi="Calibri" w:cs="Calibri"/>
          <w:sz w:val="22"/>
          <w:szCs w:val="22"/>
        </w:rPr>
      </w:pPr>
      <w:r>
        <w:rPr>
          <w:rStyle w:val="FootnoteReference"/>
        </w:rPr>
        <w:footnoteRef/>
      </w:r>
      <w:r>
        <w:t xml:space="preserve"> </w:t>
      </w:r>
      <w:r w:rsidR="00B949FD" w:rsidRPr="00B949FD">
        <w:rPr>
          <w:sz w:val="16"/>
          <w:szCs w:val="16"/>
        </w:rPr>
        <w:t xml:space="preserve">Mathiesen, J. 2022. </w:t>
      </w:r>
      <w:r w:rsidR="00B949FD" w:rsidRPr="00B949FD">
        <w:rPr>
          <w:i/>
          <w:iCs/>
          <w:sz w:val="16"/>
          <w:szCs w:val="16"/>
        </w:rPr>
        <w:t>Wave Forecasting on the Big Rivers of Bangladesh</w:t>
      </w:r>
      <w:r w:rsidR="00B949FD" w:rsidRPr="00B949FD">
        <w:rPr>
          <w:sz w:val="16"/>
          <w:szCs w:val="16"/>
        </w:rPr>
        <w:t>. Master of Science from the Technische Universitat Braumschweig.</w:t>
      </w:r>
    </w:p>
  </w:footnote>
  <w:footnote w:id="52">
    <w:p w14:paraId="31E55B33" w14:textId="77777777" w:rsidR="008F1EC4" w:rsidRPr="007312D0" w:rsidRDefault="008F1EC4" w:rsidP="000B6EF0">
      <w:pPr>
        <w:pStyle w:val="FootnoteText"/>
        <w:rPr>
          <w:lang w:val="en-CA"/>
        </w:rPr>
      </w:pPr>
      <w:r>
        <w:rPr>
          <w:rStyle w:val="FootnoteReference"/>
        </w:rPr>
        <w:footnoteRef/>
      </w:r>
      <w:r>
        <w:t xml:space="preserve"> </w:t>
      </w:r>
      <w:r w:rsidRPr="007312D0">
        <w:t>data source: https://en.wikipedia.org/wiki/North_Indian_Ocean_tropical_cyclone</w:t>
      </w:r>
    </w:p>
  </w:footnote>
  <w:footnote w:id="53">
    <w:p w14:paraId="682C97F2" w14:textId="77777777" w:rsidR="008F1EC4" w:rsidRPr="001634DA" w:rsidRDefault="008F1EC4" w:rsidP="009F0C0B">
      <w:pPr>
        <w:spacing w:after="0" w:line="240" w:lineRule="auto"/>
        <w:rPr>
          <w:rFonts w:cstheme="minorHAnsi"/>
        </w:rPr>
      </w:pPr>
      <w:r>
        <w:rPr>
          <w:rStyle w:val="FootnoteReference"/>
        </w:rPr>
        <w:footnoteRef/>
      </w:r>
      <w:r>
        <w:t xml:space="preserve"> </w:t>
      </w:r>
      <w:r w:rsidRPr="00060B65">
        <w:rPr>
          <w:rFonts w:cstheme="minorHAnsi"/>
          <w:sz w:val="16"/>
        </w:rPr>
        <w:t>Karger, D.N., Wilson, A.M., Mahony, C., Zimmermann, N.E., Jetz, W. (2021): Global daily 1km land surface precipitation based on cloud cover-informed downscaling. Scientific Data. doi.org/10.1038/s41597-021-01084-6.</w:t>
      </w:r>
    </w:p>
    <w:p w14:paraId="11CE05DE" w14:textId="77777777" w:rsidR="008F1EC4" w:rsidRDefault="008F1EC4" w:rsidP="009F0C0B">
      <w:pPr>
        <w:pStyle w:val="FootnoteText"/>
      </w:pPr>
    </w:p>
  </w:footnote>
  <w:footnote w:id="54">
    <w:p w14:paraId="27C3DF28" w14:textId="77777777" w:rsidR="008F1EC4" w:rsidRDefault="008F1EC4" w:rsidP="009F0C0B">
      <w:pPr>
        <w:pStyle w:val="FootnoteText"/>
      </w:pPr>
      <w:r>
        <w:rPr>
          <w:rStyle w:val="FootnoteReference"/>
        </w:rPr>
        <w:footnoteRef/>
      </w:r>
      <w:r>
        <w:t xml:space="preserve"> </w:t>
      </w:r>
      <w:r w:rsidRPr="001634DA">
        <w:rPr>
          <w:rFonts w:cstheme="minorHAnsi"/>
        </w:rPr>
        <w:t>Lange, S. (2019): Trend-preserving bias adjustment and statistical downscaling with ISIMIP3BASD (v1.0), Geosci. Model Dev., 12, 3055–3070, https://doi.org/10.5194/gmd-12-3055-2019.</w:t>
      </w:r>
    </w:p>
  </w:footnote>
  <w:footnote w:id="55">
    <w:p w14:paraId="10BD131A" w14:textId="77777777" w:rsidR="008F1EC4" w:rsidRPr="001A744C" w:rsidRDefault="008F1EC4" w:rsidP="00BF2DE2">
      <w:pPr>
        <w:pStyle w:val="FootnoteText"/>
      </w:pPr>
      <w:r>
        <w:rPr>
          <w:rStyle w:val="FootnoteReference"/>
        </w:rPr>
        <w:footnoteRef/>
      </w:r>
      <w:r>
        <w:t xml:space="preserve"> IPCC, 2021. </w:t>
      </w:r>
      <w:r w:rsidRPr="001A744C">
        <w:rPr>
          <w:i/>
          <w:iCs/>
        </w:rPr>
        <w:t>Climate Change 2021: The Physical Science Basis. Contribution of Working Group I to the Sixth Assessment Report of the Intergovernmental Panel on Climate Change</w:t>
      </w:r>
      <w:r>
        <w:t xml:space="preserve"> [Masson-Delmotte, V., P. Zhai, A. Pirani, S.L. Connors, C. Péan, S. Berger, N. Caud, Y. Chen, L. Goldfarb, M.I. Gomis, M. Huang, K. Leitzell, E. Lonnoy, J.B.R. Matthews, T.K. Maycock, T. Waterfield, O. Yelekçi, R. Yu, and B. Zhou (eds.)]. Cambridge University Press, Cambridge, United Kingdom and New York, NY, USA, In press, doi:10.1017/9781009157896.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86256" w14:textId="5B969170" w:rsidR="008F1EC4" w:rsidRDefault="00000000">
    <w:pPr>
      <w:pStyle w:val="Header"/>
    </w:pPr>
    <w:r>
      <w:rPr>
        <w:noProof/>
      </w:rPr>
      <w:pict w14:anchorId="2AFA338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6875797" o:spid="_x0000_s1026" type="#_x0000_t136" style="position:absolute;left:0;text-align:left;margin-left:0;margin-top:0;width:461.85pt;height:177.65pt;rotation:315;z-index:-251658237;mso-position-horizontal:center;mso-position-horizontal-relative:margin;mso-position-vertical:center;mso-position-vertical-relative:margin" o:allowincell="f" fillcolor="silver" stroked="f">
          <v:fill opacity=".5"/>
          <v:textpath style="font-family:&quot;Verdana&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B9A95" w14:textId="75A14842" w:rsidR="008F1EC4" w:rsidRDefault="00000000" w:rsidP="00C31E05">
    <w:pPr>
      <w:pStyle w:val="Header"/>
    </w:pPr>
    <w:r>
      <w:rPr>
        <w:noProof/>
      </w:rPr>
      <w:pict w14:anchorId="23C2722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6875798" o:spid="_x0000_s1027" type="#_x0000_t136" style="position:absolute;left:0;text-align:left;margin-left:0;margin-top:0;width:461.85pt;height:177.65pt;rotation:315;z-index:-251658236;mso-position-horizontal:center;mso-position-horizontal-relative:margin;mso-position-vertical:center;mso-position-vertical-relative:margin" o:allowincell="f" fillcolor="silver" stroked="f">
          <v:fill opacity=".5"/>
          <v:textpath style="font-family:&quot;Verdana&quot;;font-size:1pt" string="DRAFT"/>
          <w10:wrap anchorx="margin" anchory="margin"/>
        </v:shape>
      </w:pict>
    </w:r>
    <w:r w:rsidR="008F1EC4">
      <w:rPr>
        <w:noProof/>
        <w:lang w:val="en-US"/>
      </w:rPr>
      <mc:AlternateContent>
        <mc:Choice Requires="wpg">
          <w:drawing>
            <wp:anchor distT="0" distB="0" distL="114300" distR="114300" simplePos="0" relativeHeight="251658240" behindDoc="0" locked="0" layoutInCell="1" allowOverlap="1" wp14:anchorId="504B7FF7" wp14:editId="6AB1F222">
              <wp:simplePos x="0" y="0"/>
              <wp:positionH relativeFrom="column">
                <wp:posOffset>-422275</wp:posOffset>
              </wp:positionH>
              <wp:positionV relativeFrom="paragraph">
                <wp:posOffset>-450215</wp:posOffset>
              </wp:positionV>
              <wp:extent cx="7095490" cy="1745615"/>
              <wp:effectExtent l="0" t="0" r="0" b="6985"/>
              <wp:wrapNone/>
              <wp:docPr id="2"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95490" cy="1745615"/>
                        <a:chOff x="0" y="0"/>
                        <a:chExt cx="7095490" cy="1745615"/>
                      </a:xfrm>
                    </wpg:grpSpPr>
                    <pic:pic xmlns:pic="http://schemas.openxmlformats.org/drawingml/2006/picture">
                      <pic:nvPicPr>
                        <pic:cNvPr id="12" name="Picture 8"/>
                        <pic:cNvPicPr/>
                      </pic:nvPicPr>
                      <pic:blipFill>
                        <a:blip r:embed="rId1" cstate="print">
                          <a:extLst>
                            <a:ext uri="{28A0092B-C50C-407E-A947-70E740481C1C}">
                              <a14:useLocalDpi xmlns:a14="http://schemas.microsoft.com/office/drawing/2010/main" val="0"/>
                            </a:ext>
                          </a:extLst>
                        </a:blip>
                        <a:stretch>
                          <a:fillRect/>
                        </a:stretch>
                      </pic:blipFill>
                      <pic:spPr>
                        <a:xfrm>
                          <a:off x="0" y="0"/>
                          <a:ext cx="7095490" cy="1745615"/>
                        </a:xfrm>
                        <a:prstGeom prst="rect">
                          <a:avLst/>
                        </a:prstGeom>
                      </pic:spPr>
                    </pic:pic>
                    <wps:wsp>
                      <wps:cNvPr id="13" name="Rectangle 9"/>
                      <wps:cNvSpPr/>
                      <wps:spPr>
                        <a:xfrm>
                          <a:off x="2035577" y="584776"/>
                          <a:ext cx="4104456" cy="10081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426D16" w14:textId="77777777" w:rsidR="008F1EC4" w:rsidRDefault="008F1EC4" w:rsidP="007A33C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 name="Picture 10"/>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1799374" y="921728"/>
                          <a:ext cx="1423354" cy="378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11"/>
                        <pic:cNvPicPr>
                          <a:picLocks noChangeAspect="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3313557" y="848496"/>
                          <a:ext cx="860065" cy="480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Picture 12"/>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4206267" y="848496"/>
                          <a:ext cx="1141678" cy="5527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13"/>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5335578" y="721997"/>
                          <a:ext cx="1080120" cy="679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4B7FF7" id="Group 16" o:spid="_x0000_s1041" style="position:absolute;left:0;text-align:left;margin-left:-33.25pt;margin-top:-35.45pt;width:558.7pt;height:137.45pt;z-index:251658240" coordsize="70954,1745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70954;height:17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">
                <v:imagedata r:id="rId6" o:title=""/>
              </v:shape>
              <v:rect id="Rectangle 9" o:spid="_x0000_s1043" style="position:absolute;left:20355;top:5847;width:41045;height:10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" fillcolor="white [3212]" stroked="f" strokeweight="2pt">
                <v:textbox>
                  <w:txbxContent>
                    <w:p w14:paraId="10426D16" w14:textId="77777777" w:rsidR="008F1EC4" w:rsidRDefault="008F1EC4" w:rsidP="007A33CF">
                      <w:pPr>
                        <w:rPr>
                          <w:rFonts w:eastAsia="Times New Roman"/>
                        </w:rPr>
                      </w:pPr>
                    </w:p>
                  </w:txbxContent>
                </v:textbox>
              </v:rect>
              <v:shape id="Picture 10" o:spid="_x0000_s1044" type="#_x0000_t75" style="position:absolute;left:17993;top:9217;width:14234;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">
                <v:imagedata r:id="rId7" o:title=""/>
                <v:path arrowok="t"/>
              </v:shape>
              <v:shape id="Picture 11" o:spid="_x0000_s1045" type="#_x0000_t75" style="position:absolute;left:33135;top:8484;width:8601;height:4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">
                <v:imagedata r:id="rId8" o:title=""/>
                <v:path arrowok="t"/>
              </v:shape>
              <v:shape id="Picture 12" o:spid="_x0000_s1046" type="#_x0000_t75" style="position:absolute;left:42062;top:8484;width:11417;height: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">
                <v:imagedata r:id="rId9" o:title=""/>
                <v:path arrowok="t"/>
              </v:shape>
              <v:shape id="Picture 13" o:spid="_x0000_s1047" type="#_x0000_t75" style="position:absolute;left:53355;top:7219;width:10801;height:6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">
                <v:imagedata r:id="rId10" o:title=""/>
                <v:path arrowok="t"/>
              </v:shape>
            </v:group>
          </w:pict>
        </mc:Fallback>
      </mc:AlternateContent>
    </w:r>
  </w:p>
  <w:p w14:paraId="0666185E" w14:textId="77777777" w:rsidR="008F1EC4" w:rsidRDefault="008F1EC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045A0" w14:textId="67644D58" w:rsidR="008F1EC4" w:rsidRDefault="00000000">
    <w:pPr>
      <w:pStyle w:val="Header"/>
    </w:pPr>
    <w:r>
      <w:rPr>
        <w:noProof/>
      </w:rPr>
      <w:pict w14:anchorId="249AF2E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6875796" o:spid="_x0000_s1025" type="#_x0000_t136" style="position:absolute;left:0;text-align:left;margin-left:0;margin-top:0;width:461.85pt;height:177.65pt;rotation:315;z-index:-251658238;mso-position-horizontal:center;mso-position-horizontal-relative:margin;mso-position-vertical:center;mso-position-vertical-relative:margin" o:allowincell="f" fillcolor="silver" stroked="f">
          <v:fill opacity=".5"/>
          <v:textpath style="font-family:&quot;Verdana&quot;;font-size:1pt" string="DRAFT"/>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06AAA" w14:textId="77777777" w:rsidR="008F1EC4" w:rsidRDefault="00000000">
    <w:pPr>
      <w:pStyle w:val="Header"/>
    </w:pPr>
    <w:r>
      <w:rPr>
        <w:noProof/>
      </w:rPr>
      <w:pict w14:anchorId="09058E7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2" type="#_x0000_t136" style="position:absolute;left:0;text-align:left;margin-left:0;margin-top:0;width:461.85pt;height:177.65pt;rotation:315;z-index:-251658232;mso-position-horizontal:center;mso-position-horizontal-relative:margin;mso-position-vertical:center;mso-position-vertical-relative:margin" o:allowincell="f" fillcolor="silver" stroked="f">
          <v:fill opacity=".5"/>
          <v:textpath style="font-family:&quot;Verdana&quot;;font-size:1pt" string="DRAF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63E33" w14:textId="77777777" w:rsidR="008F1EC4" w:rsidRDefault="00000000" w:rsidP="00B677C7">
    <w:pPr>
      <w:pStyle w:val="Footer"/>
      <w:spacing w:after="0"/>
      <w:rPr>
        <w:b/>
        <w:color w:val="4F81BD" w:themeColor="accent1"/>
        <w:sz w:val="16"/>
      </w:rPr>
    </w:pPr>
    <w:r>
      <w:rPr>
        <w:noProof/>
      </w:rPr>
      <w:pict w14:anchorId="353702D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3" type="#_x0000_t136" style="position:absolute;left:0;text-align:left;margin-left:0;margin-top:0;width:461.85pt;height:177.65pt;rotation:315;z-index:-251658231;mso-position-horizontal:center;mso-position-horizontal-relative:margin;mso-position-vertical:center;mso-position-vertical-relative:margin" o:allowincell="f" fillcolor="silver" stroked="f">
          <v:fill opacity=".5"/>
          <v:textpath style="font-family:&quot;Verdana&quot;;font-size:1pt" string="DRAFT"/>
          <w10:wrap anchorx="margin" anchory="margin"/>
        </v:shape>
      </w:pict>
    </w:r>
    <w:r w:rsidR="008F1EC4">
      <w:rPr>
        <w:b/>
        <w:color w:val="4F81BD" w:themeColor="accent1"/>
        <w:sz w:val="16"/>
      </w:rPr>
      <w:t xml:space="preserve">Bangladesh Water Development Board (BWDB) </w:t>
    </w:r>
  </w:p>
  <w:p w14:paraId="3B5D1573" w14:textId="34709E84" w:rsidR="008F1EC4" w:rsidRPr="00E57BFE" w:rsidRDefault="008F1EC4" w:rsidP="00B677C7">
    <w:pPr>
      <w:pStyle w:val="Footer"/>
      <w:pBdr>
        <w:bottom w:val="single" w:sz="4" w:space="1" w:color="8DB3E2" w:themeColor="text2" w:themeTint="66"/>
      </w:pBdr>
      <w:spacing w:after="0"/>
      <w:rPr>
        <w:b/>
        <w:color w:val="4F81BD" w:themeColor="accent1"/>
        <w:sz w:val="16"/>
      </w:rPr>
    </w:pPr>
    <w:r>
      <w:rPr>
        <w:b/>
        <w:color w:val="4F81BD" w:themeColor="accent1"/>
        <w:sz w:val="16"/>
      </w:rPr>
      <w:t>Coastal Embankment Improvement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8B2BC" w14:textId="77777777" w:rsidR="008F1EC4" w:rsidRDefault="00000000">
    <w:pPr>
      <w:pStyle w:val="Header"/>
    </w:pPr>
    <w:r>
      <w:rPr>
        <w:noProof/>
      </w:rPr>
      <w:pict w14:anchorId="1A74878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1" type="#_x0000_t136" style="position:absolute;left:0;text-align:left;margin-left:0;margin-top:0;width:461.85pt;height:177.65pt;rotation:315;z-index:-251658233;mso-position-horizontal:center;mso-position-horizontal-relative:margin;mso-position-vertical:center;mso-position-vertical-relative:margin" o:allowincell="f" fillcolor="silver" stroked="f">
          <v:fill opacity=".5"/>
          <v:textpath style="font-family:&quot;Verdana&quot;;font-size:1pt" string="DRAFT"/>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D45C0" w14:textId="1704FB0B" w:rsidR="008F1EC4" w:rsidRDefault="008F1EC4">
    <w:pPr>
      <w:pStyle w:val="Header"/>
    </w:pPr>
    <w:r>
      <w:rPr>
        <w:noProof/>
      </w:rPr>
      <mc:AlternateContent>
        <mc:Choice Requires="wps">
          <w:drawing>
            <wp:anchor distT="0" distB="0" distL="114300" distR="114300" simplePos="0" relativeHeight="251658253" behindDoc="1" locked="0" layoutInCell="0" allowOverlap="1" wp14:anchorId="6281AD05" wp14:editId="7F0C5425">
              <wp:simplePos x="0" y="0"/>
              <wp:positionH relativeFrom="margin">
                <wp:align>center</wp:align>
              </wp:positionH>
              <wp:positionV relativeFrom="margin">
                <wp:align>center</wp:align>
              </wp:positionV>
              <wp:extent cx="5865495" cy="2256155"/>
              <wp:effectExtent l="0" t="1647825" r="0" b="129667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2561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2C9F6DF" w14:textId="77777777" w:rsidR="008F1EC4" w:rsidRDefault="008F1EC4" w:rsidP="00AA418F">
                          <w:pPr>
                            <w:jc w:val="center"/>
                            <w:rPr>
                              <w:rFonts w:eastAsia="Verdana"/>
                              <w:color w:val="C0C0C0"/>
                              <w:sz w:val="2"/>
                              <w:szCs w:val="2"/>
                              <w14:textFill>
                                <w14:solidFill>
                                  <w14:srgbClr w14:val="C0C0C0">
                                    <w14:alpha w14:val="50000"/>
                                  </w14:srgbClr>
                                </w14:solidFill>
                              </w14:textFill>
                            </w:rPr>
                          </w:pPr>
                          <w:r>
                            <w:rPr>
                              <w:rFonts w:eastAsia="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281AD05" id="_x0000_t202" coordsize="21600,21600" o:spt="202" path="m,l,21600r21600,l21600,xe">
              <v:stroke joinstyle="miter"/>
              <v:path gradientshapeok="t" o:connecttype="rect"/>
            </v:shapetype>
            <v:shape id="Text Box 11" o:spid="_x0000_s1048" type="#_x0000_t202" style="position:absolute;left:0;text-align:left;margin-left:0;margin-top:0;width:461.85pt;height:177.65pt;rotation:-45;z-index:-251658227;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" o:allowincell="f" filled="f" stroked="f">
              <v:stroke joinstyle="round"/>
              <o:lock v:ext="edit" shapetype="t"/>
              <v:textbox style="mso-fit-shape-to-text:t">
                <w:txbxContent>
                  <w:p w14:paraId="72C9F6DF" w14:textId="77777777" w:rsidR="008F1EC4" w:rsidRDefault="008F1EC4" w:rsidP="00AA418F">
                    <w:pPr>
                      <w:jc w:val="center"/>
                      <w:rPr>
                        <w:rFonts w:eastAsia="Verdana"/>
                        <w:color w:val="C0C0C0"/>
                        <w:sz w:val="2"/>
                        <w:szCs w:val="2"/>
                        <w14:textFill>
                          <w14:solidFill>
                            <w14:srgbClr w14:val="C0C0C0">
                              <w14:alpha w14:val="50000"/>
                            </w14:srgbClr>
                          </w14:solidFill>
                        </w14:textFill>
                      </w:rPr>
                    </w:pPr>
                    <w:r>
                      <w:rPr>
                        <w:rFonts w:eastAsia="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6D896" w14:textId="568832AE" w:rsidR="008F1EC4" w:rsidRDefault="008F1EC4" w:rsidP="00B677C7">
    <w:pPr>
      <w:pStyle w:val="Footer"/>
      <w:spacing w:after="0"/>
      <w:rPr>
        <w:b/>
        <w:color w:val="4F81BD" w:themeColor="accent1"/>
        <w:sz w:val="16"/>
      </w:rPr>
    </w:pPr>
    <w:r>
      <w:rPr>
        <w:noProof/>
      </w:rPr>
      <mc:AlternateContent>
        <mc:Choice Requires="wps">
          <w:drawing>
            <wp:anchor distT="0" distB="0" distL="114300" distR="114300" simplePos="0" relativeHeight="251658254" behindDoc="1" locked="0" layoutInCell="0" allowOverlap="1" wp14:anchorId="23D78D68" wp14:editId="1BD5075D">
              <wp:simplePos x="0" y="0"/>
              <wp:positionH relativeFrom="margin">
                <wp:align>center</wp:align>
              </wp:positionH>
              <wp:positionV relativeFrom="margin">
                <wp:align>center</wp:align>
              </wp:positionV>
              <wp:extent cx="5865495" cy="2256155"/>
              <wp:effectExtent l="0" t="1647825" r="0" b="129667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2561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85D751A" w14:textId="77777777" w:rsidR="008F1EC4" w:rsidRDefault="008F1EC4" w:rsidP="00AA418F">
                          <w:pPr>
                            <w:jc w:val="center"/>
                            <w:rPr>
                              <w:rFonts w:eastAsia="Verdana"/>
                              <w:color w:val="C0C0C0"/>
                              <w:sz w:val="2"/>
                              <w:szCs w:val="2"/>
                              <w14:textFill>
                                <w14:solidFill>
                                  <w14:srgbClr w14:val="C0C0C0">
                                    <w14:alpha w14:val="50000"/>
                                  </w14:srgbClr>
                                </w14:solidFill>
                              </w14:textFill>
                            </w:rPr>
                          </w:pPr>
                          <w:r>
                            <w:rPr>
                              <w:rFonts w:eastAsia="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3D78D68" id="_x0000_t202" coordsize="21600,21600" o:spt="202" path="m,l,21600r21600,l21600,xe">
              <v:stroke joinstyle="miter"/>
              <v:path gradientshapeok="t" o:connecttype="rect"/>
            </v:shapetype>
            <v:shape id="Text Box 10" o:spid="_x0000_s1049" type="#_x0000_t202" style="position:absolute;left:0;text-align:left;margin-left:0;margin-top:0;width:461.85pt;height:177.65pt;rotation:-45;z-index:-25165822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" o:allowincell="f" filled="f" stroked="f">
              <v:stroke joinstyle="round"/>
              <o:lock v:ext="edit" shapetype="t"/>
              <v:textbox style="mso-fit-shape-to-text:t">
                <w:txbxContent>
                  <w:p w14:paraId="785D751A" w14:textId="77777777" w:rsidR="008F1EC4" w:rsidRDefault="008F1EC4" w:rsidP="00AA418F">
                    <w:pPr>
                      <w:jc w:val="center"/>
                      <w:rPr>
                        <w:rFonts w:eastAsia="Verdana"/>
                        <w:color w:val="C0C0C0"/>
                        <w:sz w:val="2"/>
                        <w:szCs w:val="2"/>
                        <w14:textFill>
                          <w14:solidFill>
                            <w14:srgbClr w14:val="C0C0C0">
                              <w14:alpha w14:val="50000"/>
                            </w14:srgbClr>
                          </w14:solidFill>
                        </w14:textFill>
                      </w:rPr>
                    </w:pPr>
                    <w:r>
                      <w:rPr>
                        <w:rFonts w:eastAsia="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r>
      <w:rPr>
        <w:b/>
        <w:color w:val="4F81BD" w:themeColor="accent1"/>
        <w:sz w:val="16"/>
      </w:rPr>
      <w:t xml:space="preserve">Bangladesh Water Development Board (BWDB) </w:t>
    </w:r>
  </w:p>
  <w:p w14:paraId="50CFC822" w14:textId="77777777" w:rsidR="008F1EC4" w:rsidRPr="00E57BFE" w:rsidRDefault="008F1EC4" w:rsidP="00B677C7">
    <w:pPr>
      <w:pStyle w:val="Footer"/>
      <w:pBdr>
        <w:bottom w:val="single" w:sz="4" w:space="1" w:color="8DB3E2" w:themeColor="text2" w:themeTint="66"/>
      </w:pBdr>
      <w:spacing w:after="0"/>
      <w:rPr>
        <w:b/>
        <w:color w:val="4F81BD" w:themeColor="accent1"/>
        <w:sz w:val="16"/>
      </w:rPr>
    </w:pPr>
    <w:r>
      <w:rPr>
        <w:b/>
        <w:color w:val="4F81BD" w:themeColor="accent1"/>
        <w:sz w:val="16"/>
      </w:rPr>
      <w:t>Coastal Embankment Improvement Project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5A172" w14:textId="138C7F16" w:rsidR="008F1EC4" w:rsidRDefault="008F1EC4">
    <w:pPr>
      <w:pStyle w:val="Header"/>
    </w:pPr>
    <w:r>
      <w:rPr>
        <w:noProof/>
      </w:rPr>
      <mc:AlternateContent>
        <mc:Choice Requires="wps">
          <w:drawing>
            <wp:anchor distT="0" distB="0" distL="114300" distR="114300" simplePos="0" relativeHeight="251658252" behindDoc="1" locked="0" layoutInCell="0" allowOverlap="1" wp14:anchorId="1F589A89" wp14:editId="44267CBF">
              <wp:simplePos x="0" y="0"/>
              <wp:positionH relativeFrom="margin">
                <wp:align>center</wp:align>
              </wp:positionH>
              <wp:positionV relativeFrom="margin">
                <wp:align>center</wp:align>
              </wp:positionV>
              <wp:extent cx="5865495" cy="2256155"/>
              <wp:effectExtent l="0" t="1647825" r="0" b="129667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2561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D244579" w14:textId="77777777" w:rsidR="008F1EC4" w:rsidRDefault="008F1EC4" w:rsidP="00AA418F">
                          <w:pPr>
                            <w:jc w:val="center"/>
                            <w:rPr>
                              <w:rFonts w:eastAsia="Verdana"/>
                              <w:color w:val="C0C0C0"/>
                              <w:sz w:val="2"/>
                              <w:szCs w:val="2"/>
                              <w14:textFill>
                                <w14:solidFill>
                                  <w14:srgbClr w14:val="C0C0C0">
                                    <w14:alpha w14:val="50000"/>
                                  </w14:srgbClr>
                                </w14:solidFill>
                              </w14:textFill>
                            </w:rPr>
                          </w:pPr>
                          <w:r>
                            <w:rPr>
                              <w:rFonts w:eastAsia="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F589A89" id="_x0000_t202" coordsize="21600,21600" o:spt="202" path="m,l,21600r21600,l21600,xe">
              <v:stroke joinstyle="miter"/>
              <v:path gradientshapeok="t" o:connecttype="rect"/>
            </v:shapetype>
            <v:shape id="Text Box 9" o:spid="_x0000_s1050" type="#_x0000_t202" style="position:absolute;left:0;text-align:left;margin-left:0;margin-top:0;width:461.85pt;height:177.65pt;rotation:-45;z-index:-2516582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" o:allowincell="f" filled="f" stroked="f">
              <v:stroke joinstyle="round"/>
              <o:lock v:ext="edit" shapetype="t"/>
              <v:textbox style="mso-fit-shape-to-text:t">
                <w:txbxContent>
                  <w:p w14:paraId="2D244579" w14:textId="77777777" w:rsidR="008F1EC4" w:rsidRDefault="008F1EC4" w:rsidP="00AA418F">
                    <w:pPr>
                      <w:jc w:val="center"/>
                      <w:rPr>
                        <w:rFonts w:eastAsia="Verdana"/>
                        <w:color w:val="C0C0C0"/>
                        <w:sz w:val="2"/>
                        <w:szCs w:val="2"/>
                        <w14:textFill>
                          <w14:solidFill>
                            <w14:srgbClr w14:val="C0C0C0">
                              <w14:alpha w14:val="50000"/>
                            </w14:srgbClr>
                          </w14:solidFill>
                        </w14:textFill>
                      </w:rPr>
                    </w:pPr>
                    <w:r>
                      <w:rPr>
                        <w:rFonts w:eastAsia="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A964466"/>
    <w:lvl w:ilvl="0">
      <w:start w:val="1"/>
      <w:numFmt w:val="decimal"/>
      <w:pStyle w:val="ListNumber5"/>
      <w:lvlText w:val="%1."/>
      <w:lvlJc w:val="left"/>
      <w:pPr>
        <w:tabs>
          <w:tab w:val="num" w:pos="1492"/>
        </w:tabs>
        <w:ind w:left="1492" w:hanging="360"/>
      </w:pPr>
    </w:lvl>
  </w:abstractNum>
  <w:abstractNum w:abstractNumId="1" w15:restartNumberingAfterBreak="0">
    <w:nsid w:val="FFFFFF80"/>
    <w:multiLevelType w:val="singleLevel"/>
    <w:tmpl w:val="8B62AA32"/>
    <w:lvl w:ilvl="0">
      <w:start w:val="1"/>
      <w:numFmt w:val="bullet"/>
      <w:pStyle w:val="ListBullet5"/>
      <w:lvlText w:val=""/>
      <w:lvlJc w:val="left"/>
      <w:pPr>
        <w:tabs>
          <w:tab w:val="num" w:pos="1492"/>
        </w:tabs>
        <w:ind w:left="1492" w:hanging="360"/>
      </w:pPr>
      <w:rPr>
        <w:rFonts w:ascii="Symbol" w:hAnsi="Symbol" w:hint="default"/>
      </w:rPr>
    </w:lvl>
  </w:abstractNum>
  <w:abstractNum w:abstractNumId="2" w15:restartNumberingAfterBreak="0">
    <w:nsid w:val="FFFFFF82"/>
    <w:multiLevelType w:val="singleLevel"/>
    <w:tmpl w:val="28CED288"/>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051A567E"/>
    <w:multiLevelType w:val="hybridMultilevel"/>
    <w:tmpl w:val="97C01C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820BCA"/>
    <w:multiLevelType w:val="hybridMultilevel"/>
    <w:tmpl w:val="9F448F16"/>
    <w:lvl w:ilvl="0" w:tplc="A984C35A">
      <w:start w:val="1"/>
      <w:numFmt w:val="decimal"/>
      <w:pStyle w:val="Heading1-TO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67204C6"/>
    <w:multiLevelType w:val="hybridMultilevel"/>
    <w:tmpl w:val="D132FC8A"/>
    <w:styleLink w:val="List7"/>
    <w:lvl w:ilvl="0" w:tplc="81FAF8EE">
      <w:start w:val="1"/>
      <w:numFmt w:val="decimal"/>
      <w:lvlText w:val="%1."/>
      <w:lvlJc w:val="left"/>
      <w:pPr>
        <w:tabs>
          <w:tab w:val="num" w:pos="1276"/>
        </w:tabs>
        <w:ind w:left="1276" w:hanging="567"/>
      </w:pPr>
      <w:rPr>
        <w:rFonts w:ascii="Times New Roman" w:hAnsi="Times New Roman" w:hint="default"/>
        <w:b w:val="0"/>
        <w:i w:val="0"/>
        <w:sz w:val="20"/>
      </w:rPr>
    </w:lvl>
    <w:lvl w:ilvl="1" w:tplc="7F4E4F94" w:tentative="1">
      <w:start w:val="1"/>
      <w:numFmt w:val="bullet"/>
      <w:lvlText w:val="o"/>
      <w:lvlJc w:val="left"/>
      <w:pPr>
        <w:ind w:left="1440" w:hanging="360"/>
      </w:pPr>
      <w:rPr>
        <w:rFonts w:ascii="Courier New" w:hAnsi="Courier New" w:hint="default"/>
      </w:rPr>
    </w:lvl>
    <w:lvl w:ilvl="2" w:tplc="370ACFA8" w:tentative="1">
      <w:start w:val="1"/>
      <w:numFmt w:val="bullet"/>
      <w:lvlText w:val=""/>
      <w:lvlJc w:val="left"/>
      <w:pPr>
        <w:ind w:left="2160" w:hanging="360"/>
      </w:pPr>
      <w:rPr>
        <w:rFonts w:ascii="Wingdings" w:hAnsi="Wingdings" w:hint="default"/>
      </w:rPr>
    </w:lvl>
    <w:lvl w:ilvl="3" w:tplc="01081050" w:tentative="1">
      <w:start w:val="1"/>
      <w:numFmt w:val="bullet"/>
      <w:lvlText w:val=""/>
      <w:lvlJc w:val="left"/>
      <w:pPr>
        <w:ind w:left="2880" w:hanging="360"/>
      </w:pPr>
      <w:rPr>
        <w:rFonts w:ascii="Symbol" w:hAnsi="Symbol" w:hint="default"/>
      </w:rPr>
    </w:lvl>
    <w:lvl w:ilvl="4" w:tplc="5198AFE6" w:tentative="1">
      <w:start w:val="1"/>
      <w:numFmt w:val="bullet"/>
      <w:lvlText w:val="o"/>
      <w:lvlJc w:val="left"/>
      <w:pPr>
        <w:ind w:left="3600" w:hanging="360"/>
      </w:pPr>
      <w:rPr>
        <w:rFonts w:ascii="Courier New" w:hAnsi="Courier New" w:hint="default"/>
      </w:rPr>
    </w:lvl>
    <w:lvl w:ilvl="5" w:tplc="AFEEE366" w:tentative="1">
      <w:start w:val="1"/>
      <w:numFmt w:val="bullet"/>
      <w:lvlText w:val=""/>
      <w:lvlJc w:val="left"/>
      <w:pPr>
        <w:ind w:left="4320" w:hanging="360"/>
      </w:pPr>
      <w:rPr>
        <w:rFonts w:ascii="Wingdings" w:hAnsi="Wingdings" w:hint="default"/>
      </w:rPr>
    </w:lvl>
    <w:lvl w:ilvl="6" w:tplc="50EA9642" w:tentative="1">
      <w:start w:val="1"/>
      <w:numFmt w:val="bullet"/>
      <w:lvlText w:val=""/>
      <w:lvlJc w:val="left"/>
      <w:pPr>
        <w:ind w:left="5040" w:hanging="360"/>
      </w:pPr>
      <w:rPr>
        <w:rFonts w:ascii="Symbol" w:hAnsi="Symbol" w:hint="default"/>
      </w:rPr>
    </w:lvl>
    <w:lvl w:ilvl="7" w:tplc="FC2E24B0" w:tentative="1">
      <w:start w:val="1"/>
      <w:numFmt w:val="bullet"/>
      <w:lvlText w:val="o"/>
      <w:lvlJc w:val="left"/>
      <w:pPr>
        <w:ind w:left="5760" w:hanging="360"/>
      </w:pPr>
      <w:rPr>
        <w:rFonts w:ascii="Courier New" w:hAnsi="Courier New" w:hint="default"/>
      </w:rPr>
    </w:lvl>
    <w:lvl w:ilvl="8" w:tplc="E1E6D3C0" w:tentative="1">
      <w:start w:val="1"/>
      <w:numFmt w:val="bullet"/>
      <w:lvlText w:val=""/>
      <w:lvlJc w:val="left"/>
      <w:pPr>
        <w:ind w:left="6480" w:hanging="360"/>
      </w:pPr>
      <w:rPr>
        <w:rFonts w:ascii="Wingdings" w:hAnsi="Wingdings" w:hint="default"/>
      </w:rPr>
    </w:lvl>
  </w:abstractNum>
  <w:abstractNum w:abstractNumId="6" w15:restartNumberingAfterBreak="0">
    <w:nsid w:val="08350D05"/>
    <w:multiLevelType w:val="hybridMultilevel"/>
    <w:tmpl w:val="5694E9B8"/>
    <w:lvl w:ilvl="0" w:tplc="131A3658">
      <w:start w:val="1"/>
      <w:numFmt w:val="decimal"/>
      <w:pStyle w:val="WMI-4c-TableTextNo1"/>
      <w:lvlText w:val="%1."/>
      <w:lvlJc w:val="left"/>
      <w:pPr>
        <w:tabs>
          <w:tab w:val="num" w:pos="284"/>
        </w:tabs>
        <w:ind w:left="284" w:hanging="284"/>
      </w:pPr>
      <w:rPr>
        <w:rFonts w:ascii="Times New Roman" w:hAnsi="Times New Roman" w:hint="default"/>
        <w:b w:val="0"/>
        <w:i w:val="0"/>
        <w:sz w:val="15"/>
      </w:rPr>
    </w:lvl>
    <w:lvl w:ilvl="1" w:tplc="3B56E03A" w:tentative="1">
      <w:start w:val="1"/>
      <w:numFmt w:val="lowerLetter"/>
      <w:lvlText w:val="%2."/>
      <w:lvlJc w:val="left"/>
      <w:pPr>
        <w:ind w:left="1440" w:hanging="360"/>
      </w:pPr>
    </w:lvl>
    <w:lvl w:ilvl="2" w:tplc="A2D8A498" w:tentative="1">
      <w:start w:val="1"/>
      <w:numFmt w:val="lowerRoman"/>
      <w:lvlText w:val="%3."/>
      <w:lvlJc w:val="right"/>
      <w:pPr>
        <w:ind w:left="2160" w:hanging="180"/>
      </w:pPr>
    </w:lvl>
    <w:lvl w:ilvl="3" w:tplc="09AC4CEE" w:tentative="1">
      <w:start w:val="1"/>
      <w:numFmt w:val="decimal"/>
      <w:lvlText w:val="%4."/>
      <w:lvlJc w:val="left"/>
      <w:pPr>
        <w:ind w:left="2880" w:hanging="360"/>
      </w:pPr>
    </w:lvl>
    <w:lvl w:ilvl="4" w:tplc="A4D280AE" w:tentative="1">
      <w:start w:val="1"/>
      <w:numFmt w:val="lowerLetter"/>
      <w:lvlText w:val="%5."/>
      <w:lvlJc w:val="left"/>
      <w:pPr>
        <w:ind w:left="3600" w:hanging="360"/>
      </w:pPr>
    </w:lvl>
    <w:lvl w:ilvl="5" w:tplc="188AC048" w:tentative="1">
      <w:start w:val="1"/>
      <w:numFmt w:val="lowerRoman"/>
      <w:lvlText w:val="%6."/>
      <w:lvlJc w:val="right"/>
      <w:pPr>
        <w:ind w:left="4320" w:hanging="180"/>
      </w:pPr>
    </w:lvl>
    <w:lvl w:ilvl="6" w:tplc="154A2444" w:tentative="1">
      <w:start w:val="1"/>
      <w:numFmt w:val="decimal"/>
      <w:lvlText w:val="%7."/>
      <w:lvlJc w:val="left"/>
      <w:pPr>
        <w:ind w:left="5040" w:hanging="360"/>
      </w:pPr>
    </w:lvl>
    <w:lvl w:ilvl="7" w:tplc="CA1AD2F8" w:tentative="1">
      <w:start w:val="1"/>
      <w:numFmt w:val="lowerLetter"/>
      <w:lvlText w:val="%8."/>
      <w:lvlJc w:val="left"/>
      <w:pPr>
        <w:ind w:left="5760" w:hanging="360"/>
      </w:pPr>
    </w:lvl>
    <w:lvl w:ilvl="8" w:tplc="F420FF3E" w:tentative="1">
      <w:start w:val="1"/>
      <w:numFmt w:val="lowerRoman"/>
      <w:lvlText w:val="%9."/>
      <w:lvlJc w:val="right"/>
      <w:pPr>
        <w:ind w:left="6480" w:hanging="180"/>
      </w:pPr>
    </w:lvl>
  </w:abstractNum>
  <w:abstractNum w:abstractNumId="7" w15:restartNumberingAfterBreak="0">
    <w:nsid w:val="0B4B7E69"/>
    <w:multiLevelType w:val="hybridMultilevel"/>
    <w:tmpl w:val="472E02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231DFC"/>
    <w:multiLevelType w:val="multilevel"/>
    <w:tmpl w:val="3EACC1B6"/>
    <w:numStyleLink w:val="ListAppendices"/>
  </w:abstractNum>
  <w:abstractNum w:abstractNumId="9" w15:restartNumberingAfterBreak="0">
    <w:nsid w:val="0E737E86"/>
    <w:multiLevelType w:val="hybridMultilevel"/>
    <w:tmpl w:val="3F0410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51E5DBA"/>
    <w:multiLevelType w:val="hybridMultilevel"/>
    <w:tmpl w:val="CDA23874"/>
    <w:styleLink w:val="List41"/>
    <w:lvl w:ilvl="0" w:tplc="49886AAE">
      <w:start w:val="1"/>
      <w:numFmt w:val="decimal"/>
      <w:lvlText w:val="(%1)"/>
      <w:lvlJc w:val="left"/>
      <w:pPr>
        <w:tabs>
          <w:tab w:val="num" w:pos="1931"/>
        </w:tabs>
        <w:ind w:left="1931" w:hanging="360"/>
      </w:pPr>
      <w:rPr>
        <w:rFonts w:cs="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B0D7A83"/>
    <w:multiLevelType w:val="multilevel"/>
    <w:tmpl w:val="35C2BC92"/>
    <w:lvl w:ilvl="0">
      <w:start w:val="1"/>
      <w:numFmt w:val="decimal"/>
      <w:pStyle w:val="ListNumber"/>
      <w:lvlText w:val="%1"/>
      <w:lvlJc w:val="left"/>
      <w:pPr>
        <w:ind w:left="425" w:hanging="425"/>
      </w:pPr>
      <w:rPr>
        <w:rFonts w:hint="default"/>
      </w:rPr>
    </w:lvl>
    <w:lvl w:ilvl="1">
      <w:start w:val="1"/>
      <w:numFmt w:val="decimal"/>
      <w:pStyle w:val="ListNumber2"/>
      <w:lvlText w:val="%1.%2"/>
      <w:lvlJc w:val="left"/>
      <w:pPr>
        <w:ind w:left="851" w:hanging="426"/>
      </w:pPr>
      <w:rPr>
        <w:rFonts w:hint="default"/>
      </w:rPr>
    </w:lvl>
    <w:lvl w:ilvl="2">
      <w:start w:val="1"/>
      <w:numFmt w:val="lowerLetter"/>
      <w:pStyle w:val="ListNumber3"/>
      <w:lvlText w:val="%3)"/>
      <w:lvlJc w:val="left"/>
      <w:pPr>
        <w:ind w:left="1276" w:hanging="425"/>
      </w:pPr>
      <w:rPr>
        <w:rFonts w:hint="default"/>
      </w:rPr>
    </w:lvl>
    <w:lvl w:ilvl="3">
      <w:start w:val="1"/>
      <w:numFmt w:val="lowerRoman"/>
      <w:pStyle w:val="ListNumber4"/>
      <w:lvlText w:val="%4)"/>
      <w:lvlJc w:val="left"/>
      <w:pPr>
        <w:ind w:left="1701" w:hanging="425"/>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E5F4D9D"/>
    <w:multiLevelType w:val="multilevel"/>
    <w:tmpl w:val="0409001D"/>
    <w:styleLink w:val="Style7"/>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0D368FB"/>
    <w:multiLevelType w:val="hybridMultilevel"/>
    <w:tmpl w:val="0C66E7AA"/>
    <w:lvl w:ilvl="0" w:tplc="5E962DEE">
      <w:start w:val="1"/>
      <w:numFmt w:val="decimal"/>
      <w:pStyle w:val="BodyTextNumbered"/>
      <w:lvlText w:val="%1."/>
      <w:lvlJc w:val="left"/>
      <w:pPr>
        <w:tabs>
          <w:tab w:val="num" w:pos="709"/>
        </w:tabs>
        <w:ind w:left="709" w:hanging="709"/>
      </w:pPr>
      <w:rPr>
        <w:rFonts w:hint="default"/>
      </w:rPr>
    </w:lvl>
    <w:lvl w:ilvl="1" w:tplc="5F9C3E9E" w:tentative="1">
      <w:start w:val="1"/>
      <w:numFmt w:val="lowerLetter"/>
      <w:lvlText w:val="%2."/>
      <w:lvlJc w:val="left"/>
      <w:pPr>
        <w:tabs>
          <w:tab w:val="num" w:pos="1440"/>
        </w:tabs>
        <w:ind w:left="1440" w:hanging="360"/>
      </w:pPr>
    </w:lvl>
    <w:lvl w:ilvl="2" w:tplc="B15CC586" w:tentative="1">
      <w:start w:val="1"/>
      <w:numFmt w:val="lowerRoman"/>
      <w:lvlText w:val="%3."/>
      <w:lvlJc w:val="right"/>
      <w:pPr>
        <w:tabs>
          <w:tab w:val="num" w:pos="2160"/>
        </w:tabs>
        <w:ind w:left="2160" w:hanging="180"/>
      </w:pPr>
    </w:lvl>
    <w:lvl w:ilvl="3" w:tplc="5D1EAD04" w:tentative="1">
      <w:start w:val="1"/>
      <w:numFmt w:val="decimal"/>
      <w:lvlText w:val="%4."/>
      <w:lvlJc w:val="left"/>
      <w:pPr>
        <w:tabs>
          <w:tab w:val="num" w:pos="2880"/>
        </w:tabs>
        <w:ind w:left="2880" w:hanging="360"/>
      </w:pPr>
    </w:lvl>
    <w:lvl w:ilvl="4" w:tplc="F1A29458" w:tentative="1">
      <w:start w:val="1"/>
      <w:numFmt w:val="lowerLetter"/>
      <w:lvlText w:val="%5."/>
      <w:lvlJc w:val="left"/>
      <w:pPr>
        <w:tabs>
          <w:tab w:val="num" w:pos="3600"/>
        </w:tabs>
        <w:ind w:left="3600" w:hanging="360"/>
      </w:pPr>
    </w:lvl>
    <w:lvl w:ilvl="5" w:tplc="A02A0526" w:tentative="1">
      <w:start w:val="1"/>
      <w:numFmt w:val="lowerRoman"/>
      <w:lvlText w:val="%6."/>
      <w:lvlJc w:val="right"/>
      <w:pPr>
        <w:tabs>
          <w:tab w:val="num" w:pos="4320"/>
        </w:tabs>
        <w:ind w:left="4320" w:hanging="180"/>
      </w:pPr>
    </w:lvl>
    <w:lvl w:ilvl="6" w:tplc="F05A4A8A" w:tentative="1">
      <w:start w:val="1"/>
      <w:numFmt w:val="decimal"/>
      <w:lvlText w:val="%7."/>
      <w:lvlJc w:val="left"/>
      <w:pPr>
        <w:tabs>
          <w:tab w:val="num" w:pos="5040"/>
        </w:tabs>
        <w:ind w:left="5040" w:hanging="360"/>
      </w:pPr>
    </w:lvl>
    <w:lvl w:ilvl="7" w:tplc="1DB85B02" w:tentative="1">
      <w:start w:val="1"/>
      <w:numFmt w:val="lowerLetter"/>
      <w:lvlText w:val="%8."/>
      <w:lvlJc w:val="left"/>
      <w:pPr>
        <w:tabs>
          <w:tab w:val="num" w:pos="5760"/>
        </w:tabs>
        <w:ind w:left="5760" w:hanging="360"/>
      </w:pPr>
    </w:lvl>
    <w:lvl w:ilvl="8" w:tplc="EEE8E2A2" w:tentative="1">
      <w:start w:val="1"/>
      <w:numFmt w:val="lowerRoman"/>
      <w:lvlText w:val="%9."/>
      <w:lvlJc w:val="right"/>
      <w:pPr>
        <w:tabs>
          <w:tab w:val="num" w:pos="6480"/>
        </w:tabs>
        <w:ind w:left="6480" w:hanging="180"/>
      </w:pPr>
    </w:lvl>
  </w:abstractNum>
  <w:abstractNum w:abstractNumId="14" w15:restartNumberingAfterBreak="0">
    <w:nsid w:val="233F58C4"/>
    <w:multiLevelType w:val="multilevel"/>
    <w:tmpl w:val="DEE248C2"/>
    <w:styleLink w:val="ListNumbers"/>
    <w:lvl w:ilvl="0">
      <w:start w:val="1"/>
      <w:numFmt w:val="decimal"/>
      <w:lvlText w:val="%1"/>
      <w:lvlJc w:val="left"/>
      <w:pPr>
        <w:ind w:left="284" w:hanging="284"/>
      </w:pPr>
      <w:rPr>
        <w:rFonts w:hint="default"/>
        <w:color w:val="4F81BD" w:themeColor="accent1"/>
      </w:rPr>
    </w:lvl>
    <w:lvl w:ilvl="1">
      <w:start w:val="1"/>
      <w:numFmt w:val="decimal"/>
      <w:lvlText w:val="%1.%2"/>
      <w:lvlJc w:val="left"/>
      <w:pPr>
        <w:ind w:left="851" w:hanging="567"/>
      </w:pPr>
      <w:rPr>
        <w:rFonts w:hint="default"/>
        <w:color w:val="4F81BD" w:themeColor="accent1"/>
      </w:rPr>
    </w:lvl>
    <w:lvl w:ilvl="2">
      <w:start w:val="1"/>
      <w:numFmt w:val="decimal"/>
      <w:lvlText w:val="%1.%2.%3"/>
      <w:lvlJc w:val="left"/>
      <w:pPr>
        <w:ind w:left="1418" w:hanging="567"/>
      </w:pPr>
      <w:rPr>
        <w:rFonts w:hint="default"/>
        <w:color w:val="4F81BD" w:themeColor="accent1"/>
      </w:rPr>
    </w:lvl>
    <w:lvl w:ilvl="3">
      <w:start w:val="1"/>
      <w:numFmt w:val="decimal"/>
      <w:lvlText w:val="%1.%2.%3.%4"/>
      <w:lvlJc w:val="left"/>
      <w:pPr>
        <w:ind w:left="1985" w:hanging="567"/>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15" w15:restartNumberingAfterBreak="0">
    <w:nsid w:val="234A0596"/>
    <w:multiLevelType w:val="hybridMultilevel"/>
    <w:tmpl w:val="55EC977C"/>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4BF7A3B"/>
    <w:multiLevelType w:val="hybridMultilevel"/>
    <w:tmpl w:val="472E02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6CA5A0F"/>
    <w:multiLevelType w:val="hybridMultilevel"/>
    <w:tmpl w:val="55EC977C"/>
    <w:lvl w:ilvl="0" w:tplc="04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A5C536F"/>
    <w:multiLevelType w:val="hybridMultilevel"/>
    <w:tmpl w:val="0374D176"/>
    <w:lvl w:ilvl="0" w:tplc="86026CD8">
      <w:start w:val="1"/>
      <w:numFmt w:val="decimal"/>
      <w:pStyle w:val="Ref"/>
      <w:lvlText w:val="[%1]"/>
      <w:lvlJc w:val="left"/>
      <w:pPr>
        <w:ind w:left="1494" w:hanging="360"/>
      </w:pPr>
      <w:rPr>
        <w:rFonts w:hint="default"/>
      </w:rPr>
    </w:lvl>
    <w:lvl w:ilvl="1" w:tplc="1DD6F966" w:tentative="1">
      <w:start w:val="1"/>
      <w:numFmt w:val="lowerLetter"/>
      <w:lvlText w:val="%2."/>
      <w:lvlJc w:val="left"/>
      <w:pPr>
        <w:ind w:left="2574" w:hanging="360"/>
      </w:pPr>
    </w:lvl>
    <w:lvl w:ilvl="2" w:tplc="3F7A9D02" w:tentative="1">
      <w:start w:val="1"/>
      <w:numFmt w:val="lowerRoman"/>
      <w:lvlText w:val="%3."/>
      <w:lvlJc w:val="right"/>
      <w:pPr>
        <w:ind w:left="3294" w:hanging="180"/>
      </w:pPr>
    </w:lvl>
    <w:lvl w:ilvl="3" w:tplc="DE74B80C" w:tentative="1">
      <w:start w:val="1"/>
      <w:numFmt w:val="decimal"/>
      <w:lvlText w:val="%4."/>
      <w:lvlJc w:val="left"/>
      <w:pPr>
        <w:ind w:left="4014" w:hanging="360"/>
      </w:pPr>
    </w:lvl>
    <w:lvl w:ilvl="4" w:tplc="43A80722" w:tentative="1">
      <w:start w:val="1"/>
      <w:numFmt w:val="lowerLetter"/>
      <w:lvlText w:val="%5."/>
      <w:lvlJc w:val="left"/>
      <w:pPr>
        <w:ind w:left="4734" w:hanging="360"/>
      </w:pPr>
    </w:lvl>
    <w:lvl w:ilvl="5" w:tplc="07C66FCA" w:tentative="1">
      <w:start w:val="1"/>
      <w:numFmt w:val="lowerRoman"/>
      <w:lvlText w:val="%6."/>
      <w:lvlJc w:val="right"/>
      <w:pPr>
        <w:ind w:left="5454" w:hanging="180"/>
      </w:pPr>
    </w:lvl>
    <w:lvl w:ilvl="6" w:tplc="24C05E2A" w:tentative="1">
      <w:start w:val="1"/>
      <w:numFmt w:val="decimal"/>
      <w:lvlText w:val="%7."/>
      <w:lvlJc w:val="left"/>
      <w:pPr>
        <w:ind w:left="6174" w:hanging="360"/>
      </w:pPr>
    </w:lvl>
    <w:lvl w:ilvl="7" w:tplc="006A4736" w:tentative="1">
      <w:start w:val="1"/>
      <w:numFmt w:val="lowerLetter"/>
      <w:lvlText w:val="%8."/>
      <w:lvlJc w:val="left"/>
      <w:pPr>
        <w:ind w:left="6894" w:hanging="360"/>
      </w:pPr>
    </w:lvl>
    <w:lvl w:ilvl="8" w:tplc="3AC61376" w:tentative="1">
      <w:start w:val="1"/>
      <w:numFmt w:val="lowerRoman"/>
      <w:lvlText w:val="%9."/>
      <w:lvlJc w:val="right"/>
      <w:pPr>
        <w:ind w:left="7614" w:hanging="180"/>
      </w:pPr>
    </w:lvl>
  </w:abstractNum>
  <w:abstractNum w:abstractNumId="19" w15:restartNumberingAfterBreak="0">
    <w:nsid w:val="2D612A9B"/>
    <w:multiLevelType w:val="hybridMultilevel"/>
    <w:tmpl w:val="6C846FD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F1E52F0"/>
    <w:multiLevelType w:val="multilevel"/>
    <w:tmpl w:val="D4F08746"/>
    <w:lvl w:ilvl="0">
      <w:start w:val="1"/>
      <w:numFmt w:val="upperRoman"/>
      <w:pStyle w:val="HeadRoman"/>
      <w:lvlText w:val="%1."/>
      <w:lvlJc w:val="left"/>
      <w:pPr>
        <w:ind w:left="340" w:hanging="340"/>
      </w:pPr>
      <w:rPr>
        <w:rFonts w:ascii="Verdana" w:hAnsi="Verdana" w:hint="default"/>
        <w:b/>
        <w:i w:val="0"/>
        <w:color w:val="365F91" w:themeColor="accent1" w:themeShade="BF"/>
        <w:sz w:val="24"/>
      </w:rPr>
    </w:lvl>
    <w:lvl w:ilvl="1">
      <w:start w:val="1"/>
      <w:numFmt w:val="decimal"/>
      <w:pStyle w:val="HeadRoman2"/>
      <w:lvlText w:val="%1.%2."/>
      <w:lvlJc w:val="left"/>
      <w:pPr>
        <w:ind w:left="653" w:hanging="653"/>
      </w:pPr>
      <w:rPr>
        <w:rFonts w:ascii="Verdana" w:hAnsi="Verdana" w:hint="default"/>
        <w:b/>
        <w:i w:val="0"/>
        <w:color w:val="365F91" w:themeColor="accent1" w:themeShade="BF"/>
        <w:sz w:val="20"/>
      </w:rPr>
    </w:lvl>
    <w:lvl w:ilvl="2">
      <w:start w:val="1"/>
      <w:numFmt w:val="decimal"/>
      <w:pStyle w:val="HeadRoman3"/>
      <w:lvlText w:val="%1.%2.%3"/>
      <w:lvlJc w:val="left"/>
      <w:pPr>
        <w:ind w:left="709" w:hanging="709"/>
      </w:pPr>
      <w:rPr>
        <w:rFonts w:ascii="Verdana" w:hAnsi="Verdana" w:hint="default"/>
        <w:b/>
        <w:i w:val="0"/>
        <w:color w:val="365F91" w:themeColor="accent1" w:themeShade="BF"/>
        <w:sz w:val="18"/>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2F614EC3"/>
    <w:multiLevelType w:val="hybridMultilevel"/>
    <w:tmpl w:val="9AF88290"/>
    <w:lvl w:ilvl="0" w:tplc="04090001">
      <w:start w:val="1"/>
      <w:numFmt w:val="bullet"/>
      <w:lvlText w:val=""/>
      <w:lvlJc w:val="left"/>
      <w:pPr>
        <w:ind w:left="690" w:hanging="360"/>
      </w:pPr>
      <w:rPr>
        <w:rFonts w:ascii="Symbol" w:hAnsi="Symbol" w:hint="default"/>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22" w15:restartNumberingAfterBreak="0">
    <w:nsid w:val="310D7795"/>
    <w:multiLevelType w:val="multilevel"/>
    <w:tmpl w:val="318C33D2"/>
    <w:lvl w:ilvl="0">
      <w:start w:val="1"/>
      <w:numFmt w:val="decimal"/>
      <w:pStyle w:val="Section8Heading2"/>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11653D5"/>
    <w:multiLevelType w:val="multilevel"/>
    <w:tmpl w:val="49D600A8"/>
    <w:lvl w:ilvl="0">
      <w:start w:val="1"/>
      <w:numFmt w:val="bullet"/>
      <w:pStyle w:val="Lijstalinea1"/>
      <w:lvlText w:val=""/>
      <w:lvlJc w:val="left"/>
      <w:pPr>
        <w:ind w:left="227" w:hanging="227"/>
      </w:pPr>
      <w:rPr>
        <w:rFonts w:ascii="Symbol" w:hAnsi="Symbol" w:hint="default"/>
      </w:rPr>
    </w:lvl>
    <w:lvl w:ilvl="1">
      <w:start w:val="1"/>
      <w:numFmt w:val="bullet"/>
      <w:lvlText w:val="-"/>
      <w:lvlJc w:val="left"/>
      <w:pPr>
        <w:ind w:left="454" w:hanging="227"/>
      </w:pPr>
      <w:rPr>
        <w:rFonts w:ascii="Verdana" w:hAnsi="Verdana" w:hint="default"/>
      </w:rPr>
    </w:lvl>
    <w:lvl w:ilvl="2">
      <w:start w:val="1"/>
      <w:numFmt w:val="bullet"/>
      <w:lvlText w:val=""/>
      <w:lvlJc w:val="left"/>
      <w:pPr>
        <w:ind w:left="681" w:hanging="227"/>
      </w:pPr>
      <w:rPr>
        <w:rFonts w:ascii="Symbol" w:hAnsi="Symbol" w:hint="default"/>
        <w:color w:val="auto"/>
      </w:rPr>
    </w:lvl>
    <w:lvl w:ilvl="3">
      <w:start w:val="1"/>
      <w:numFmt w:val="bullet"/>
      <w:lvlText w:val="-"/>
      <w:lvlJc w:val="left"/>
      <w:pPr>
        <w:ind w:left="908" w:hanging="227"/>
      </w:pPr>
      <w:rPr>
        <w:rFonts w:ascii="Verdana" w:hAnsi="Verdana" w:hint="default"/>
      </w:rPr>
    </w:lvl>
    <w:lvl w:ilvl="4">
      <w:start w:val="1"/>
      <w:numFmt w:val="bullet"/>
      <w:lvlText w:val=""/>
      <w:lvlJc w:val="left"/>
      <w:pPr>
        <w:ind w:left="1135" w:hanging="227"/>
      </w:pPr>
      <w:rPr>
        <w:rFonts w:ascii="Symbol" w:hAnsi="Symbol" w:hint="default"/>
      </w:rPr>
    </w:lvl>
    <w:lvl w:ilvl="5">
      <w:start w:val="1"/>
      <w:numFmt w:val="bullet"/>
      <w:lvlText w:val="-"/>
      <w:lvlJc w:val="left"/>
      <w:pPr>
        <w:ind w:left="1362" w:hanging="227"/>
      </w:pPr>
      <w:rPr>
        <w:rFonts w:ascii="Verdana" w:hAnsi="Verdana" w:hint="default"/>
      </w:rPr>
    </w:lvl>
    <w:lvl w:ilvl="6">
      <w:start w:val="1"/>
      <w:numFmt w:val="bullet"/>
      <w:lvlText w:val=""/>
      <w:lvlJc w:val="left"/>
      <w:pPr>
        <w:ind w:left="1589" w:hanging="227"/>
      </w:pPr>
      <w:rPr>
        <w:rFonts w:ascii="Symbol" w:hAnsi="Symbol" w:hint="default"/>
      </w:rPr>
    </w:lvl>
    <w:lvl w:ilvl="7">
      <w:start w:val="1"/>
      <w:numFmt w:val="bullet"/>
      <w:lvlText w:val="-"/>
      <w:lvlJc w:val="left"/>
      <w:pPr>
        <w:ind w:left="1816" w:hanging="227"/>
      </w:pPr>
      <w:rPr>
        <w:rFonts w:ascii="Verdana" w:hAnsi="Verdana" w:hint="default"/>
      </w:rPr>
    </w:lvl>
    <w:lvl w:ilvl="8">
      <w:start w:val="1"/>
      <w:numFmt w:val="bullet"/>
      <w:lvlText w:val=""/>
      <w:lvlJc w:val="left"/>
      <w:pPr>
        <w:ind w:left="2043" w:hanging="227"/>
      </w:pPr>
      <w:rPr>
        <w:rFonts w:ascii="Symbol" w:hAnsi="Symbol" w:hint="default"/>
        <w:color w:val="auto"/>
      </w:rPr>
    </w:lvl>
  </w:abstractNum>
  <w:abstractNum w:abstractNumId="24" w15:restartNumberingAfterBreak="0">
    <w:nsid w:val="318319D8"/>
    <w:multiLevelType w:val="hybridMultilevel"/>
    <w:tmpl w:val="524A45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333F447A"/>
    <w:multiLevelType w:val="hybridMultilevel"/>
    <w:tmpl w:val="1D76BA64"/>
    <w:styleLink w:val="List31"/>
    <w:lvl w:ilvl="0" w:tplc="F93C02E0">
      <w:start w:val="1"/>
      <w:numFmt w:val="none"/>
      <w:lvlText w:val="%1"/>
      <w:lvlJc w:val="left"/>
      <w:pPr>
        <w:tabs>
          <w:tab w:val="num" w:pos="2836"/>
        </w:tabs>
        <w:ind w:left="2836" w:hanging="28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44E4519"/>
    <w:multiLevelType w:val="multilevel"/>
    <w:tmpl w:val="6CEAE892"/>
    <w:styleLink w:val="List51"/>
    <w:lvl w:ilvl="0">
      <w:start w:val="1"/>
      <w:numFmt w:val="decimal"/>
      <w:lvlText w:val="%1"/>
      <w:lvlJc w:val="left"/>
      <w:pPr>
        <w:tabs>
          <w:tab w:val="num" w:pos="1283"/>
        </w:tabs>
        <w:ind w:left="1283" w:hanging="432"/>
      </w:pPr>
      <w:rPr>
        <w:rFonts w:hint="default"/>
      </w:rPr>
    </w:lvl>
    <w:lvl w:ilvl="1">
      <w:start w:val="1"/>
      <w:numFmt w:val="decimal"/>
      <w:isLgl/>
      <w:lvlText w:val="2.%2"/>
      <w:lvlJc w:val="left"/>
      <w:pPr>
        <w:tabs>
          <w:tab w:val="num" w:pos="1427"/>
        </w:tabs>
        <w:ind w:left="1427" w:hanging="576"/>
      </w:pPr>
      <w:rPr>
        <w:rFonts w:hint="default"/>
      </w:rPr>
    </w:lvl>
    <w:lvl w:ilvl="2">
      <w:start w:val="1"/>
      <w:numFmt w:val="decimal"/>
      <w:lvlText w:val="2.%2.%3"/>
      <w:lvlJc w:val="left"/>
      <w:pPr>
        <w:tabs>
          <w:tab w:val="num" w:pos="1571"/>
        </w:tabs>
        <w:ind w:left="1571" w:hanging="720"/>
      </w:pPr>
      <w:rPr>
        <w:rFonts w:hint="default"/>
      </w:rPr>
    </w:lvl>
    <w:lvl w:ilvl="3">
      <w:start w:val="1"/>
      <w:numFmt w:val="decimal"/>
      <w:lvlText w:val="2.%2.%3.%4"/>
      <w:lvlJc w:val="left"/>
      <w:pPr>
        <w:tabs>
          <w:tab w:val="num" w:pos="1715"/>
        </w:tabs>
        <w:ind w:left="1715" w:hanging="864"/>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vertAlign w:val="baseline"/>
        <w:em w:val="none"/>
      </w:rPr>
    </w:lvl>
    <w:lvl w:ilvl="4">
      <w:start w:val="1"/>
      <w:numFmt w:val="decimal"/>
      <w:lvlText w:val="%1.%2.%3.%4.%5"/>
      <w:lvlJc w:val="left"/>
      <w:pPr>
        <w:tabs>
          <w:tab w:val="num" w:pos="1859"/>
        </w:tabs>
        <w:ind w:left="1859" w:hanging="1008"/>
      </w:pPr>
      <w:rPr>
        <w:rFonts w:hint="default"/>
      </w:rPr>
    </w:lvl>
    <w:lvl w:ilvl="5">
      <w:start w:val="1"/>
      <w:numFmt w:val="decimal"/>
      <w:lvlText w:val="%1.%2.%3.%4.%5.%6"/>
      <w:lvlJc w:val="left"/>
      <w:pPr>
        <w:tabs>
          <w:tab w:val="num" w:pos="2003"/>
        </w:tabs>
        <w:ind w:left="2003" w:hanging="1152"/>
      </w:pPr>
      <w:rPr>
        <w:rFonts w:hint="default"/>
      </w:rPr>
    </w:lvl>
    <w:lvl w:ilvl="6">
      <w:start w:val="1"/>
      <w:numFmt w:val="decimal"/>
      <w:lvlText w:val="%1.%2.%3.%4.%5.%6.%7"/>
      <w:lvlJc w:val="left"/>
      <w:pPr>
        <w:tabs>
          <w:tab w:val="num" w:pos="2147"/>
        </w:tabs>
        <w:ind w:left="2147" w:hanging="1296"/>
      </w:pPr>
      <w:rPr>
        <w:rFonts w:hint="default"/>
      </w:rPr>
    </w:lvl>
    <w:lvl w:ilvl="7">
      <w:start w:val="1"/>
      <w:numFmt w:val="decimal"/>
      <w:lvlText w:val="%1.%2.%3.%4.%5.%6.%7.%8"/>
      <w:lvlJc w:val="left"/>
      <w:pPr>
        <w:tabs>
          <w:tab w:val="num" w:pos="2291"/>
        </w:tabs>
        <w:ind w:left="2291" w:hanging="1440"/>
      </w:pPr>
      <w:rPr>
        <w:rFonts w:hint="default"/>
      </w:rPr>
    </w:lvl>
    <w:lvl w:ilvl="8">
      <w:start w:val="1"/>
      <w:numFmt w:val="decimal"/>
      <w:lvlText w:val="%1.%2.%3.%4.%5.%6.%7.%8.%9"/>
      <w:lvlJc w:val="left"/>
      <w:pPr>
        <w:tabs>
          <w:tab w:val="num" w:pos="2435"/>
        </w:tabs>
        <w:ind w:left="2435" w:hanging="1584"/>
      </w:pPr>
      <w:rPr>
        <w:rFonts w:hint="default"/>
      </w:rPr>
    </w:lvl>
  </w:abstractNum>
  <w:abstractNum w:abstractNumId="27" w15:restartNumberingAfterBreak="0">
    <w:nsid w:val="356A64C1"/>
    <w:multiLevelType w:val="hybridMultilevel"/>
    <w:tmpl w:val="DF8A2A82"/>
    <w:lvl w:ilvl="0" w:tplc="1F8A798A">
      <w:start w:val="1"/>
      <w:numFmt w:val="decimal"/>
      <w:pStyle w:val="NumPar"/>
      <w:lvlText w:val="%1."/>
      <w:lvlJc w:val="left"/>
      <w:pPr>
        <w:ind w:left="720" w:hanging="360"/>
      </w:pPr>
      <w:rPr>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36715925"/>
    <w:multiLevelType w:val="multilevel"/>
    <w:tmpl w:val="BE8C7176"/>
    <w:lvl w:ilvl="0">
      <w:start w:val="1"/>
      <w:numFmt w:val="decimal"/>
      <w:pStyle w:val="Annex1"/>
      <w:lvlText w:val="Appendix %1"/>
      <w:lvlJc w:val="left"/>
      <w:pPr>
        <w:ind w:left="1701" w:hanging="1701"/>
      </w:pPr>
      <w:rPr>
        <w:rFonts w:ascii="Verdana" w:hAnsi="Verdana" w:hint="default"/>
        <w:b/>
        <w:i w:val="0"/>
        <w:caps w:val="0"/>
        <w:strike w:val="0"/>
        <w:dstrike w:val="0"/>
        <w:vanish w:val="0"/>
        <w:color w:val="0070C0"/>
        <w:sz w:val="24"/>
        <w:u w:val="none"/>
        <w:vertAlign w:val="baseline"/>
      </w:rPr>
    </w:lvl>
    <w:lvl w:ilvl="1">
      <w:start w:val="1"/>
      <w:numFmt w:val="decimal"/>
      <w:pStyle w:val="Appendix2"/>
      <w:lvlText w:val="A%1.%2"/>
      <w:lvlJc w:val="left"/>
      <w:pPr>
        <w:ind w:left="1134" w:hanging="1134"/>
      </w:pPr>
      <w:rPr>
        <w:rFonts w:ascii="Verdana" w:hAnsi="Verdana" w:hint="default"/>
        <w:b/>
        <w:i w:val="0"/>
        <w:caps w:val="0"/>
        <w:strike w:val="0"/>
        <w:dstrike w:val="0"/>
        <w:vanish w:val="0"/>
        <w:color w:val="0070C0"/>
        <w:sz w:val="20"/>
        <w:u w:color="0070C0"/>
        <w:vertAlign w:val="baseline"/>
      </w:rPr>
    </w:lvl>
    <w:lvl w:ilvl="2">
      <w:start w:val="1"/>
      <w:numFmt w:val="decimal"/>
      <w:pStyle w:val="Appendix3"/>
      <w:lvlText w:val="A%1.%2.%3"/>
      <w:lvlJc w:val="left"/>
      <w:pPr>
        <w:ind w:left="1134" w:hanging="1134"/>
      </w:pPr>
      <w:rPr>
        <w:rFonts w:ascii="Verdana" w:hAnsi="Verdana" w:hint="default"/>
        <w:b/>
        <w:i w:val="0"/>
        <w:caps w:val="0"/>
        <w:strike w:val="0"/>
        <w:dstrike w:val="0"/>
        <w:vanish w:val="0"/>
        <w:color w:val="0070C0"/>
        <w:sz w:val="20"/>
        <w:vertAlign w:val="baseline"/>
      </w:rPr>
    </w:lvl>
    <w:lvl w:ilvl="3">
      <w:start w:val="1"/>
      <w:numFmt w:val="none"/>
      <w:lvlText w:val=""/>
      <w:lvlJc w:val="left"/>
      <w:pPr>
        <w:ind w:left="0" w:firstLine="0"/>
      </w:pPr>
      <w:rPr>
        <w:rFonts w:ascii="Verdana" w:hAnsi="Verdana" w:hint="default"/>
        <w:b/>
        <w:i w:val="0"/>
        <w:caps w:val="0"/>
        <w:strike w:val="0"/>
        <w:dstrike w:val="0"/>
        <w:vanish w:val="0"/>
        <w:color w:val="0070C0"/>
        <w:sz w:val="20"/>
        <w:vertAlign w:val="baseline"/>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38350D87"/>
    <w:multiLevelType w:val="hybridMultilevel"/>
    <w:tmpl w:val="1EB43B42"/>
    <w:lvl w:ilvl="0" w:tplc="B3C64A00">
      <w:start w:val="1"/>
      <w:numFmt w:val="lowerLetter"/>
      <w:pStyle w:val="Letterlist"/>
      <w:lvlText w:val="%1"/>
      <w:lvlJc w:val="left"/>
      <w:pPr>
        <w:ind w:left="1494" w:hanging="360"/>
      </w:pPr>
      <w:rPr>
        <w:rFonts w:ascii="Cambria" w:hAnsi="Cambria" w:hint="default"/>
        <w:b w:val="0"/>
        <w:i w:val="0"/>
        <w:color w:val="000066"/>
        <w:sz w:val="20"/>
      </w:rPr>
    </w:lvl>
    <w:lvl w:ilvl="1" w:tplc="358A6A06" w:tentative="1">
      <w:start w:val="1"/>
      <w:numFmt w:val="lowerLetter"/>
      <w:lvlText w:val="%2."/>
      <w:lvlJc w:val="left"/>
      <w:pPr>
        <w:ind w:left="1931" w:hanging="360"/>
      </w:pPr>
    </w:lvl>
    <w:lvl w:ilvl="2" w:tplc="F5BCB0A0" w:tentative="1">
      <w:start w:val="1"/>
      <w:numFmt w:val="lowerRoman"/>
      <w:lvlText w:val="%3."/>
      <w:lvlJc w:val="right"/>
      <w:pPr>
        <w:ind w:left="2651" w:hanging="180"/>
      </w:pPr>
    </w:lvl>
    <w:lvl w:ilvl="3" w:tplc="90268EB8" w:tentative="1">
      <w:start w:val="1"/>
      <w:numFmt w:val="decimal"/>
      <w:lvlText w:val="%4."/>
      <w:lvlJc w:val="left"/>
      <w:pPr>
        <w:ind w:left="3371" w:hanging="360"/>
      </w:pPr>
    </w:lvl>
    <w:lvl w:ilvl="4" w:tplc="AF920374" w:tentative="1">
      <w:start w:val="1"/>
      <w:numFmt w:val="lowerLetter"/>
      <w:lvlText w:val="%5."/>
      <w:lvlJc w:val="left"/>
      <w:pPr>
        <w:ind w:left="4091" w:hanging="360"/>
      </w:pPr>
    </w:lvl>
    <w:lvl w:ilvl="5" w:tplc="B588B9C4" w:tentative="1">
      <w:start w:val="1"/>
      <w:numFmt w:val="lowerRoman"/>
      <w:lvlText w:val="%6."/>
      <w:lvlJc w:val="right"/>
      <w:pPr>
        <w:ind w:left="4811" w:hanging="180"/>
      </w:pPr>
    </w:lvl>
    <w:lvl w:ilvl="6" w:tplc="3D48423C" w:tentative="1">
      <w:start w:val="1"/>
      <w:numFmt w:val="decimal"/>
      <w:lvlText w:val="%7."/>
      <w:lvlJc w:val="left"/>
      <w:pPr>
        <w:ind w:left="5531" w:hanging="360"/>
      </w:pPr>
    </w:lvl>
    <w:lvl w:ilvl="7" w:tplc="50A418EA" w:tentative="1">
      <w:start w:val="1"/>
      <w:numFmt w:val="lowerLetter"/>
      <w:lvlText w:val="%8."/>
      <w:lvlJc w:val="left"/>
      <w:pPr>
        <w:ind w:left="6251" w:hanging="360"/>
      </w:pPr>
    </w:lvl>
    <w:lvl w:ilvl="8" w:tplc="1736D7DC" w:tentative="1">
      <w:start w:val="1"/>
      <w:numFmt w:val="lowerRoman"/>
      <w:lvlText w:val="%9."/>
      <w:lvlJc w:val="right"/>
      <w:pPr>
        <w:ind w:left="6971" w:hanging="180"/>
      </w:pPr>
    </w:lvl>
  </w:abstractNum>
  <w:abstractNum w:abstractNumId="30" w15:restartNumberingAfterBreak="0">
    <w:nsid w:val="386B2B93"/>
    <w:multiLevelType w:val="hybridMultilevel"/>
    <w:tmpl w:val="4CE210B0"/>
    <w:lvl w:ilvl="0" w:tplc="9350D9F6">
      <w:start w:val="1"/>
      <w:numFmt w:val="lowerLetter"/>
      <w:pStyle w:val="WMI-2d-ParaMarginNoa"/>
      <w:lvlText w:val="%1."/>
      <w:lvlJc w:val="left"/>
      <w:pPr>
        <w:tabs>
          <w:tab w:val="num" w:pos="709"/>
        </w:tabs>
        <w:ind w:left="709" w:hanging="709"/>
      </w:pPr>
      <w:rPr>
        <w:rFonts w:ascii="Times New Roman" w:hAnsi="Times New Roman"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9692660"/>
    <w:multiLevelType w:val="multilevel"/>
    <w:tmpl w:val="09C428AE"/>
    <w:lvl w:ilvl="0">
      <w:start w:val="1"/>
      <w:numFmt w:val="decimal"/>
      <w:pStyle w:val="Clauses"/>
      <w:lvlText w:val="%1."/>
      <w:lvlJc w:val="left"/>
      <w:pPr>
        <w:tabs>
          <w:tab w:val="num" w:pos="431"/>
        </w:tabs>
        <w:ind w:left="431" w:hanging="431"/>
      </w:pPr>
      <w:rPr>
        <w:rFonts w:cs="Times New Roman"/>
        <w:b/>
        <w:i w:val="0"/>
      </w:rPr>
    </w:lvl>
    <w:lvl w:ilvl="1">
      <w:start w:val="1"/>
      <w:numFmt w:val="decimal"/>
      <w:lvlText w:val="%1.%2"/>
      <w:lvlJc w:val="left"/>
      <w:pPr>
        <w:tabs>
          <w:tab w:val="num" w:pos="709"/>
        </w:tabs>
        <w:ind w:left="709" w:hanging="709"/>
      </w:pPr>
      <w:rPr>
        <w:rFonts w:ascii="Times New Roman" w:eastAsia="Times New Roman" w:hAnsi="Times New Roman" w:cs="Times New Roman"/>
      </w:rPr>
    </w:lvl>
    <w:lvl w:ilvl="2">
      <w:start w:val="1"/>
      <w:numFmt w:val="lowerLetter"/>
      <w:pStyle w:val="Clauses"/>
      <w:lvlText w:val="(%3)"/>
      <w:lvlJc w:val="left"/>
      <w:pPr>
        <w:tabs>
          <w:tab w:val="num" w:pos="1712"/>
        </w:tabs>
        <w:ind w:left="1418" w:hanging="426"/>
      </w:pPr>
      <w:rPr>
        <w:rFonts w:cs="Times New Roman"/>
        <w:b w:val="0"/>
        <w:i w:val="0"/>
      </w:rPr>
    </w:lvl>
    <w:lvl w:ilvl="3">
      <w:start w:val="1"/>
      <w:numFmt w:val="lowerRoman"/>
      <w:lvlText w:val="(%4)"/>
      <w:lvlJc w:val="left"/>
      <w:pPr>
        <w:tabs>
          <w:tab w:val="num" w:pos="2498"/>
        </w:tabs>
        <w:ind w:left="1843" w:hanging="425"/>
      </w:pPr>
      <w:rPr>
        <w:rFonts w:cs="Times New Roman"/>
      </w:rPr>
    </w:lvl>
    <w:lvl w:ilvl="4">
      <w:start w:val="1"/>
      <w:numFmt w:val="decimal"/>
      <w:lvlText w:val=".%5"/>
      <w:lvlJc w:val="left"/>
      <w:pPr>
        <w:tabs>
          <w:tab w:val="num" w:pos="0"/>
        </w:tabs>
      </w:pPr>
      <w:rPr>
        <w:rFonts w:cs="Times New Roman"/>
      </w:rPr>
    </w:lvl>
    <w:lvl w:ilvl="5">
      <w:start w:val="1"/>
      <w:numFmt w:val="decimal"/>
      <w:lvlText w:val=".%5.%6"/>
      <w:lvlJc w:val="left"/>
      <w:pPr>
        <w:tabs>
          <w:tab w:val="num" w:pos="0"/>
        </w:tabs>
      </w:pPr>
      <w:rPr>
        <w:rFonts w:cs="Times New Roman"/>
      </w:rPr>
    </w:lvl>
    <w:lvl w:ilvl="6">
      <w:start w:val="1"/>
      <w:numFmt w:val="decimal"/>
      <w:lvlText w:val=".%5.%6.%7"/>
      <w:lvlJc w:val="left"/>
      <w:pPr>
        <w:tabs>
          <w:tab w:val="num" w:pos="0"/>
        </w:tabs>
      </w:pPr>
      <w:rPr>
        <w:rFonts w:cs="Times New Roman"/>
      </w:rPr>
    </w:lvl>
    <w:lvl w:ilvl="7">
      <w:start w:val="1"/>
      <w:numFmt w:val="decimal"/>
      <w:lvlText w:val=".%5.%6.%7.%8"/>
      <w:lvlJc w:val="left"/>
      <w:pPr>
        <w:tabs>
          <w:tab w:val="num" w:pos="0"/>
        </w:tabs>
      </w:pPr>
      <w:rPr>
        <w:rFonts w:cs="Times New Roman"/>
      </w:rPr>
    </w:lvl>
    <w:lvl w:ilvl="8">
      <w:start w:val="1"/>
      <w:numFmt w:val="decimal"/>
      <w:lvlText w:val=".%5.%6.%7.%8.%9"/>
      <w:lvlJc w:val="left"/>
      <w:pPr>
        <w:tabs>
          <w:tab w:val="num" w:pos="0"/>
        </w:tabs>
        <w:ind w:left="4392" w:hanging="1584"/>
      </w:pPr>
      <w:rPr>
        <w:rFonts w:cs="Times New Roman"/>
      </w:rPr>
    </w:lvl>
  </w:abstractNum>
  <w:abstractNum w:abstractNumId="32" w15:restartNumberingAfterBreak="0">
    <w:nsid w:val="3DD4221D"/>
    <w:multiLevelType w:val="multilevel"/>
    <w:tmpl w:val="9E9C3054"/>
    <w:styleLink w:val="ListBullets"/>
    <w:lvl w:ilvl="0">
      <w:start w:val="1"/>
      <w:numFmt w:val="bullet"/>
      <w:lvlText w:val=""/>
      <w:lvlJc w:val="left"/>
      <w:pPr>
        <w:ind w:left="284" w:hanging="284"/>
      </w:pPr>
      <w:rPr>
        <w:rFonts w:ascii="Wingdings" w:hAnsi="Wingdings" w:hint="default"/>
        <w:color w:val="4F81BD" w:themeColor="accent1"/>
        <w:sz w:val="14"/>
      </w:rPr>
    </w:lvl>
    <w:lvl w:ilvl="1">
      <w:start w:val="1"/>
      <w:numFmt w:val="bullet"/>
      <w:lvlText w:val=""/>
      <w:lvlJc w:val="left"/>
      <w:pPr>
        <w:ind w:left="568" w:hanging="284"/>
      </w:pPr>
      <w:rPr>
        <w:rFonts w:ascii="Wingdings" w:hAnsi="Wingdings" w:hint="default"/>
        <w:color w:val="4F81BD" w:themeColor="accent1"/>
        <w:sz w:val="14"/>
      </w:rPr>
    </w:lvl>
    <w:lvl w:ilvl="2">
      <w:start w:val="1"/>
      <w:numFmt w:val="bullet"/>
      <w:lvlText w:val=""/>
      <w:lvlJc w:val="left"/>
      <w:pPr>
        <w:ind w:left="852" w:hanging="284"/>
      </w:pPr>
      <w:rPr>
        <w:rFonts w:ascii="Wingdings" w:hAnsi="Wingdings" w:hint="default"/>
        <w:color w:val="4F81BD" w:themeColor="accent1"/>
        <w:sz w:val="12"/>
      </w:rPr>
    </w:lvl>
    <w:lvl w:ilvl="3">
      <w:start w:val="1"/>
      <w:numFmt w:val="bullet"/>
      <w:lvlText w:val=""/>
      <w:lvlJc w:val="left"/>
      <w:pPr>
        <w:ind w:left="1136" w:hanging="284"/>
      </w:pPr>
      <w:rPr>
        <w:rFonts w:ascii="Wingdings" w:hAnsi="Wingdings" w:hint="default"/>
        <w:color w:val="4F81BD" w:themeColor="accent1"/>
        <w:sz w:val="14"/>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33" w15:restartNumberingAfterBreak="0">
    <w:nsid w:val="403F6ECC"/>
    <w:multiLevelType w:val="multilevel"/>
    <w:tmpl w:val="5CC0C6D2"/>
    <w:lvl w:ilvl="0">
      <w:start w:val="1"/>
      <w:numFmt w:val="decimal"/>
      <w:pStyle w:val="Ceip-P2"/>
      <w:lvlText w:val="%1."/>
      <w:lvlJc w:val="left"/>
      <w:pPr>
        <w:ind w:left="720" w:hanging="720"/>
      </w:pPr>
      <w:rPr>
        <w:rFonts w:hint="default"/>
        <w:b w:val="0"/>
        <w:color w:val="auto"/>
        <w:sz w:val="22"/>
        <w:szCs w:val="22"/>
      </w:rPr>
    </w:lvl>
    <w:lvl w:ilvl="1">
      <w:start w:val="1"/>
      <w:numFmt w:val="decimal"/>
      <w:isLgl/>
      <w:lvlText w:val="%1.%2"/>
      <w:lvlJc w:val="left"/>
      <w:pPr>
        <w:ind w:left="750" w:hanging="360"/>
      </w:pPr>
      <w:rPr>
        <w:rFonts w:hint="default"/>
      </w:rPr>
    </w:lvl>
    <w:lvl w:ilvl="2">
      <w:start w:val="1"/>
      <w:numFmt w:val="decimal"/>
      <w:isLgl/>
      <w:lvlText w:val="%1.%2.%3"/>
      <w:lvlJc w:val="left"/>
      <w:pPr>
        <w:ind w:left="123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2310" w:hanging="144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910" w:hanging="1800"/>
      </w:pPr>
      <w:rPr>
        <w:rFonts w:hint="default"/>
      </w:rPr>
    </w:lvl>
    <w:lvl w:ilvl="8">
      <w:start w:val="1"/>
      <w:numFmt w:val="decimal"/>
      <w:isLgl/>
      <w:lvlText w:val="%1.%2.%3.%4.%5.%6.%7.%8.%9"/>
      <w:lvlJc w:val="left"/>
      <w:pPr>
        <w:ind w:left="3030" w:hanging="1800"/>
      </w:pPr>
      <w:rPr>
        <w:rFonts w:hint="default"/>
      </w:rPr>
    </w:lvl>
  </w:abstractNum>
  <w:abstractNum w:abstractNumId="34" w15:restartNumberingAfterBreak="0">
    <w:nsid w:val="42EA48A8"/>
    <w:multiLevelType w:val="multilevel"/>
    <w:tmpl w:val="A454D15A"/>
    <w:styleLink w:val="ListHeadings"/>
    <w:lvl w:ilvl="0">
      <w:start w:val="1"/>
      <w:numFmt w:val="decimal"/>
      <w:lvlText w:val="%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35" w15:restartNumberingAfterBreak="0">
    <w:nsid w:val="43C34FA6"/>
    <w:multiLevelType w:val="multilevel"/>
    <w:tmpl w:val="41141704"/>
    <w:lvl w:ilvl="0">
      <w:start w:val="1"/>
      <w:numFmt w:val="decimal"/>
      <w:pStyle w:val="Header1-Clauses"/>
      <w:lvlText w:val="%1."/>
      <w:lvlJc w:val="left"/>
      <w:pPr>
        <w:ind w:left="360" w:hanging="360"/>
      </w:pPr>
      <w:rPr>
        <w:rFonts w:hint="default"/>
      </w:rPr>
    </w:lvl>
    <w:lvl w:ilvl="1">
      <w:start w:val="1"/>
      <w:numFmt w:val="decimal"/>
      <w:pStyle w:val="Header2-SubClauses"/>
      <w:lvlText w:val="1.%2."/>
      <w:lvlJc w:val="left"/>
      <w:pPr>
        <w:ind w:left="792" w:hanging="432"/>
      </w:pPr>
      <w:rPr>
        <w:rFonts w:hint="default"/>
      </w:rPr>
    </w:lvl>
    <w:lvl w:ilvl="2">
      <w:start w:val="1"/>
      <w:numFmt w:val="decimal"/>
      <w:pStyle w:val="P3Header1-Clauses"/>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598153A"/>
    <w:multiLevelType w:val="hybridMultilevel"/>
    <w:tmpl w:val="268627B6"/>
    <w:lvl w:ilvl="0" w:tplc="33A6BCF0">
      <w:start w:val="1"/>
      <w:numFmt w:val="bullet"/>
      <w:pStyle w:val="Bullet1"/>
      <w:lvlText w:val=""/>
      <w:lvlJc w:val="left"/>
      <w:pPr>
        <w:ind w:left="1854" w:hanging="360"/>
      </w:pPr>
      <w:rPr>
        <w:rFonts w:ascii="Wingdings" w:hAnsi="Wingdings" w:hint="default"/>
        <w:color w:val="000066"/>
        <w:u w:color="002060"/>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7" w15:restartNumberingAfterBreak="0">
    <w:nsid w:val="47037691"/>
    <w:multiLevelType w:val="hybridMultilevel"/>
    <w:tmpl w:val="56882966"/>
    <w:lvl w:ilvl="0" w:tplc="FFFFFFFF">
      <w:start w:val="1"/>
      <w:numFmt w:val="decimal"/>
      <w:pStyle w:val="BodyTextIndent1"/>
      <w:lvlText w:val="%1."/>
      <w:lvlJc w:val="left"/>
      <w:pPr>
        <w:tabs>
          <w:tab w:val="num" w:pos="1007"/>
        </w:tabs>
        <w:ind w:left="309" w:firstLine="0"/>
      </w:pPr>
      <w:rPr>
        <w:rFonts w:hint="default"/>
        <w:b w:val="0"/>
      </w:rPr>
    </w:lvl>
    <w:lvl w:ilvl="1" w:tplc="FFFFFFFF">
      <w:start w:val="1"/>
      <w:numFmt w:val="bullet"/>
      <w:lvlText w:val=""/>
      <w:lvlJc w:val="left"/>
      <w:pPr>
        <w:tabs>
          <w:tab w:val="num" w:pos="1749"/>
        </w:tabs>
        <w:ind w:left="1749" w:hanging="360"/>
      </w:pPr>
      <w:rPr>
        <w:rFonts w:ascii="Symbol" w:hAnsi="Symbol" w:hint="default"/>
        <w:b w:val="0"/>
      </w:rPr>
    </w:lvl>
    <w:lvl w:ilvl="2" w:tplc="FFFFFFFF">
      <w:start w:val="1"/>
      <w:numFmt w:val="lowerRoman"/>
      <w:lvlText w:val="%3."/>
      <w:lvlJc w:val="right"/>
      <w:pPr>
        <w:tabs>
          <w:tab w:val="num" w:pos="2469"/>
        </w:tabs>
        <w:ind w:left="2469" w:hanging="180"/>
      </w:pPr>
    </w:lvl>
    <w:lvl w:ilvl="3" w:tplc="FFFFFFFF" w:tentative="1">
      <w:start w:val="1"/>
      <w:numFmt w:val="decimal"/>
      <w:lvlText w:val="%4."/>
      <w:lvlJc w:val="left"/>
      <w:pPr>
        <w:tabs>
          <w:tab w:val="num" w:pos="3189"/>
        </w:tabs>
        <w:ind w:left="3189" w:hanging="360"/>
      </w:pPr>
    </w:lvl>
    <w:lvl w:ilvl="4" w:tplc="FFFFFFFF" w:tentative="1">
      <w:start w:val="1"/>
      <w:numFmt w:val="lowerLetter"/>
      <w:lvlText w:val="%5."/>
      <w:lvlJc w:val="left"/>
      <w:pPr>
        <w:tabs>
          <w:tab w:val="num" w:pos="3909"/>
        </w:tabs>
        <w:ind w:left="3909" w:hanging="360"/>
      </w:pPr>
    </w:lvl>
    <w:lvl w:ilvl="5" w:tplc="FFFFFFFF" w:tentative="1">
      <w:start w:val="1"/>
      <w:numFmt w:val="lowerRoman"/>
      <w:lvlText w:val="%6."/>
      <w:lvlJc w:val="right"/>
      <w:pPr>
        <w:tabs>
          <w:tab w:val="num" w:pos="4629"/>
        </w:tabs>
        <w:ind w:left="4629" w:hanging="180"/>
      </w:pPr>
    </w:lvl>
    <w:lvl w:ilvl="6" w:tplc="FFFFFFFF" w:tentative="1">
      <w:start w:val="1"/>
      <w:numFmt w:val="decimal"/>
      <w:lvlText w:val="%7."/>
      <w:lvlJc w:val="left"/>
      <w:pPr>
        <w:tabs>
          <w:tab w:val="num" w:pos="5349"/>
        </w:tabs>
        <w:ind w:left="5349" w:hanging="360"/>
      </w:pPr>
    </w:lvl>
    <w:lvl w:ilvl="7" w:tplc="FFFFFFFF" w:tentative="1">
      <w:start w:val="1"/>
      <w:numFmt w:val="lowerLetter"/>
      <w:lvlText w:val="%8."/>
      <w:lvlJc w:val="left"/>
      <w:pPr>
        <w:tabs>
          <w:tab w:val="num" w:pos="6069"/>
        </w:tabs>
        <w:ind w:left="6069" w:hanging="360"/>
      </w:pPr>
    </w:lvl>
    <w:lvl w:ilvl="8" w:tplc="FFFFFFFF" w:tentative="1">
      <w:start w:val="1"/>
      <w:numFmt w:val="lowerRoman"/>
      <w:lvlText w:val="%9."/>
      <w:lvlJc w:val="right"/>
      <w:pPr>
        <w:tabs>
          <w:tab w:val="num" w:pos="6789"/>
        </w:tabs>
        <w:ind w:left="6789" w:hanging="180"/>
      </w:pPr>
    </w:lvl>
  </w:abstractNum>
  <w:abstractNum w:abstractNumId="38" w15:restartNumberingAfterBreak="0">
    <w:nsid w:val="49771634"/>
    <w:multiLevelType w:val="multilevel"/>
    <w:tmpl w:val="884C69E6"/>
    <w:styleLink w:val="Style8"/>
    <w:lvl w:ilvl="0">
      <w:start w:val="4"/>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4BD02141"/>
    <w:multiLevelType w:val="hybridMultilevel"/>
    <w:tmpl w:val="97C01C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EBF2CC7"/>
    <w:multiLevelType w:val="multilevel"/>
    <w:tmpl w:val="A358FB78"/>
    <w:lvl w:ilvl="0">
      <w:start w:val="1"/>
      <w:numFmt w:val="decimal"/>
      <w:pStyle w:val="Sec1-ClausesAfter10pt1"/>
      <w:lvlText w:val="%1."/>
      <w:lvlJc w:val="left"/>
      <w:pPr>
        <w:ind w:left="720" w:hanging="360"/>
      </w:pPr>
      <w:rPr>
        <w:rFonts w:hint="default"/>
        <w:sz w:val="24"/>
        <w:szCs w:val="24"/>
      </w:rPr>
    </w:lvl>
    <w:lvl w:ilvl="1">
      <w:start w:val="1"/>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52B235BE"/>
    <w:multiLevelType w:val="hybridMultilevel"/>
    <w:tmpl w:val="BB3218A8"/>
    <w:lvl w:ilvl="0" w:tplc="78641D1A">
      <w:start w:val="1"/>
      <w:numFmt w:val="bullet"/>
      <w:pStyle w:val="Bullet"/>
      <w:lvlText w:val=""/>
      <w:lvlJc w:val="left"/>
      <w:pPr>
        <w:ind w:left="1494" w:hanging="360"/>
      </w:pPr>
      <w:rPr>
        <w:rFonts w:ascii="Wingdings" w:hAnsi="Wingdings" w:hint="default"/>
        <w:color w:val="000066"/>
        <w:u w:color="002060"/>
      </w:rPr>
    </w:lvl>
    <w:lvl w:ilvl="1" w:tplc="04090019" w:tentative="1">
      <w:start w:val="1"/>
      <w:numFmt w:val="bullet"/>
      <w:lvlText w:val="o"/>
      <w:lvlJc w:val="left"/>
      <w:pPr>
        <w:ind w:left="1931" w:hanging="360"/>
      </w:pPr>
      <w:rPr>
        <w:rFonts w:ascii="Courier New" w:hAnsi="Courier New" w:cs="Courier New" w:hint="default"/>
      </w:rPr>
    </w:lvl>
    <w:lvl w:ilvl="2" w:tplc="0409001B" w:tentative="1">
      <w:start w:val="1"/>
      <w:numFmt w:val="bullet"/>
      <w:lvlText w:val=""/>
      <w:lvlJc w:val="left"/>
      <w:pPr>
        <w:ind w:left="2651" w:hanging="360"/>
      </w:pPr>
      <w:rPr>
        <w:rFonts w:ascii="Wingdings" w:hAnsi="Wingdings" w:hint="default"/>
      </w:rPr>
    </w:lvl>
    <w:lvl w:ilvl="3" w:tplc="0409000F" w:tentative="1">
      <w:start w:val="1"/>
      <w:numFmt w:val="bullet"/>
      <w:lvlText w:val=""/>
      <w:lvlJc w:val="left"/>
      <w:pPr>
        <w:ind w:left="3371" w:hanging="360"/>
      </w:pPr>
      <w:rPr>
        <w:rFonts w:ascii="Symbol" w:hAnsi="Symbol" w:hint="default"/>
      </w:rPr>
    </w:lvl>
    <w:lvl w:ilvl="4" w:tplc="04090019" w:tentative="1">
      <w:start w:val="1"/>
      <w:numFmt w:val="bullet"/>
      <w:lvlText w:val="o"/>
      <w:lvlJc w:val="left"/>
      <w:pPr>
        <w:ind w:left="4091" w:hanging="360"/>
      </w:pPr>
      <w:rPr>
        <w:rFonts w:ascii="Courier New" w:hAnsi="Courier New" w:cs="Courier New" w:hint="default"/>
      </w:rPr>
    </w:lvl>
    <w:lvl w:ilvl="5" w:tplc="0409001B" w:tentative="1">
      <w:start w:val="1"/>
      <w:numFmt w:val="bullet"/>
      <w:lvlText w:val=""/>
      <w:lvlJc w:val="left"/>
      <w:pPr>
        <w:ind w:left="4811" w:hanging="360"/>
      </w:pPr>
      <w:rPr>
        <w:rFonts w:ascii="Wingdings" w:hAnsi="Wingdings" w:hint="default"/>
      </w:rPr>
    </w:lvl>
    <w:lvl w:ilvl="6" w:tplc="0409000F" w:tentative="1">
      <w:start w:val="1"/>
      <w:numFmt w:val="bullet"/>
      <w:lvlText w:val=""/>
      <w:lvlJc w:val="left"/>
      <w:pPr>
        <w:ind w:left="5531" w:hanging="360"/>
      </w:pPr>
      <w:rPr>
        <w:rFonts w:ascii="Symbol" w:hAnsi="Symbol" w:hint="default"/>
      </w:rPr>
    </w:lvl>
    <w:lvl w:ilvl="7" w:tplc="04090019" w:tentative="1">
      <w:start w:val="1"/>
      <w:numFmt w:val="bullet"/>
      <w:lvlText w:val="o"/>
      <w:lvlJc w:val="left"/>
      <w:pPr>
        <w:ind w:left="6251" w:hanging="360"/>
      </w:pPr>
      <w:rPr>
        <w:rFonts w:ascii="Courier New" w:hAnsi="Courier New" w:cs="Courier New" w:hint="default"/>
      </w:rPr>
    </w:lvl>
    <w:lvl w:ilvl="8" w:tplc="0409001B" w:tentative="1">
      <w:start w:val="1"/>
      <w:numFmt w:val="bullet"/>
      <w:lvlText w:val=""/>
      <w:lvlJc w:val="left"/>
      <w:pPr>
        <w:ind w:left="6971" w:hanging="360"/>
      </w:pPr>
      <w:rPr>
        <w:rFonts w:ascii="Wingdings" w:hAnsi="Wingdings" w:hint="default"/>
      </w:rPr>
    </w:lvl>
  </w:abstractNum>
  <w:abstractNum w:abstractNumId="42" w15:restartNumberingAfterBreak="0">
    <w:nsid w:val="53147D9C"/>
    <w:multiLevelType w:val="multilevel"/>
    <w:tmpl w:val="C0CE1806"/>
    <w:lvl w:ilvl="0">
      <w:start w:val="1"/>
      <w:numFmt w:val="decimal"/>
      <w:pStyle w:val="S1-Header2"/>
      <w:isLgl/>
      <w:lvlText w:val="%1."/>
      <w:lvlJc w:val="left"/>
      <w:pPr>
        <w:tabs>
          <w:tab w:val="num" w:pos="432"/>
        </w:tabs>
        <w:ind w:left="432" w:hanging="432"/>
      </w:pPr>
      <w:rPr>
        <w:rFonts w:hint="default"/>
        <w:b/>
        <w:i w:val="0"/>
        <w:sz w:val="24"/>
      </w:rPr>
    </w:lvl>
    <w:lvl w:ilvl="1">
      <w:start w:val="1"/>
      <w:numFmt w:val="decimal"/>
      <w:pStyle w:val="S1-Header2"/>
      <w:isLgl/>
      <w:lvlText w:val="%1.%2"/>
      <w:lvlJc w:val="left"/>
      <w:pPr>
        <w:tabs>
          <w:tab w:val="num" w:pos="1296"/>
        </w:tabs>
        <w:ind w:left="1296" w:hanging="576"/>
      </w:pPr>
      <w:rPr>
        <w:rFonts w:ascii="Times New Roman" w:hAnsi="Times New Roman" w:hint="default"/>
        <w:b w:val="0"/>
        <w:i w:val="0"/>
        <w:sz w:val="24"/>
      </w:rPr>
    </w:lvl>
    <w:lvl w:ilvl="2">
      <w:start w:val="1"/>
      <w:numFmt w:val="lowerLetter"/>
      <w:lvlText w:val="(%3)"/>
      <w:lvlJc w:val="left"/>
      <w:pPr>
        <w:tabs>
          <w:tab w:val="num" w:pos="864"/>
        </w:tabs>
        <w:ind w:left="864" w:hanging="432"/>
      </w:pPr>
      <w:rPr>
        <w:rFonts w:ascii="Times New Roman" w:hAnsi="Times New Roman" w:hint="default"/>
        <w:b w:val="0"/>
        <w:i w:val="0"/>
        <w:color w:val="auto"/>
        <w:sz w:val="24"/>
      </w:rPr>
    </w:lvl>
    <w:lvl w:ilvl="3">
      <w:start w:val="1"/>
      <w:numFmt w:val="lowerRoman"/>
      <w:lvlText w:val="(%4)"/>
      <w:lvlJc w:val="left"/>
      <w:pPr>
        <w:tabs>
          <w:tab w:val="num" w:pos="1512"/>
        </w:tabs>
        <w:ind w:left="1512" w:hanging="648"/>
      </w:pPr>
      <w:rPr>
        <w:rFonts w:ascii="Times New Roman" w:hAnsi="Times New Roman" w:hint="default"/>
        <w:b w:val="0"/>
        <w:i w:val="0"/>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3" w15:restartNumberingAfterBreak="0">
    <w:nsid w:val="58E6431B"/>
    <w:multiLevelType w:val="hybridMultilevel"/>
    <w:tmpl w:val="4A9CB5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90D1386"/>
    <w:multiLevelType w:val="multilevel"/>
    <w:tmpl w:val="3EACC1B6"/>
    <w:styleLink w:val="ListAppendices"/>
    <w:lvl w:ilvl="0">
      <w:start w:val="1"/>
      <w:numFmt w:val="decimal"/>
      <w:pStyle w:val="AppendixHeading1Numbered"/>
      <w:lvlText w:val="A%1"/>
      <w:lvlJc w:val="left"/>
      <w:pPr>
        <w:ind w:left="964" w:hanging="964"/>
      </w:pPr>
      <w:rPr>
        <w:rFonts w:hint="default"/>
      </w:rPr>
    </w:lvl>
    <w:lvl w:ilvl="1">
      <w:start w:val="1"/>
      <w:numFmt w:val="decimal"/>
      <w:pStyle w:val="AppendixHeading2Numbered"/>
      <w:lvlText w:val="A%1.%2"/>
      <w:lvlJc w:val="left"/>
      <w:pPr>
        <w:ind w:left="964" w:hanging="964"/>
      </w:pPr>
      <w:rPr>
        <w:rFonts w:hint="default"/>
      </w:rPr>
    </w:lvl>
    <w:lvl w:ilvl="2">
      <w:start w:val="1"/>
      <w:numFmt w:val="decimal"/>
      <w:pStyle w:val="AppendixHeading3Numbered"/>
      <w:lvlText w:val="A%1.%2.%3"/>
      <w:lvlJc w:val="left"/>
      <w:pPr>
        <w:ind w:left="964" w:hanging="964"/>
      </w:pPr>
      <w:rPr>
        <w:rFonts w:hint="default"/>
      </w:rPr>
    </w:lvl>
    <w:lvl w:ilvl="3">
      <w:start w:val="1"/>
      <w:numFmt w:val="none"/>
      <w:lvlText w:val=""/>
      <w:lvlJc w:val="left"/>
      <w:pPr>
        <w:ind w:left="964" w:hanging="964"/>
      </w:pPr>
      <w:rPr>
        <w:rFonts w:hint="default"/>
      </w:rPr>
    </w:lvl>
    <w:lvl w:ilvl="4">
      <w:start w:val="1"/>
      <w:numFmt w:val="none"/>
      <w:lvlText w:val=""/>
      <w:lvlJc w:val="left"/>
      <w:pPr>
        <w:ind w:left="964" w:hanging="964"/>
      </w:pPr>
      <w:rPr>
        <w:rFonts w:hint="default"/>
      </w:rPr>
    </w:lvl>
    <w:lvl w:ilvl="5">
      <w:start w:val="1"/>
      <w:numFmt w:val="none"/>
      <w:lvlText w:val=""/>
      <w:lvlJc w:val="left"/>
      <w:pPr>
        <w:ind w:left="964" w:hanging="964"/>
      </w:pPr>
      <w:rPr>
        <w:rFonts w:hint="default"/>
      </w:rPr>
    </w:lvl>
    <w:lvl w:ilvl="6">
      <w:start w:val="1"/>
      <w:numFmt w:val="none"/>
      <w:lvlText w:val=""/>
      <w:lvlJc w:val="left"/>
      <w:pPr>
        <w:ind w:left="964" w:hanging="964"/>
      </w:pPr>
      <w:rPr>
        <w:rFonts w:hint="default"/>
      </w:rPr>
    </w:lvl>
    <w:lvl w:ilvl="7">
      <w:start w:val="1"/>
      <w:numFmt w:val="none"/>
      <w:lvlText w:val=""/>
      <w:lvlJc w:val="left"/>
      <w:pPr>
        <w:ind w:left="964" w:hanging="964"/>
      </w:pPr>
      <w:rPr>
        <w:rFonts w:hint="default"/>
      </w:rPr>
    </w:lvl>
    <w:lvl w:ilvl="8">
      <w:start w:val="1"/>
      <w:numFmt w:val="none"/>
      <w:lvlText w:val=""/>
      <w:lvlJc w:val="left"/>
      <w:pPr>
        <w:ind w:left="964" w:hanging="964"/>
      </w:pPr>
      <w:rPr>
        <w:rFonts w:hint="default"/>
      </w:rPr>
    </w:lvl>
  </w:abstractNum>
  <w:abstractNum w:abstractNumId="45" w15:restartNumberingAfterBreak="0">
    <w:nsid w:val="5DF537E3"/>
    <w:multiLevelType w:val="hybridMultilevel"/>
    <w:tmpl w:val="E2D6C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E442853"/>
    <w:multiLevelType w:val="hybridMultilevel"/>
    <w:tmpl w:val="80FCD372"/>
    <w:lvl w:ilvl="0" w:tplc="B7747DAC">
      <w:numFmt w:val="bullet"/>
      <w:pStyle w:val="HEADER5"/>
      <w:lvlText w:val="-"/>
      <w:lvlJc w:val="left"/>
      <w:pPr>
        <w:tabs>
          <w:tab w:val="num" w:pos="2700"/>
        </w:tabs>
        <w:ind w:left="2700" w:hanging="720"/>
      </w:pPr>
      <w:rPr>
        <w:rFonts w:ascii="Times New Roman" w:eastAsia="Times New Roman" w:hAnsi="Times New Roman" w:cs="Times New Roman" w:hint="default"/>
        <w:i/>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E717197"/>
    <w:multiLevelType w:val="multilevel"/>
    <w:tmpl w:val="08201D8A"/>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8" w15:restartNumberingAfterBreak="0">
    <w:nsid w:val="60B26237"/>
    <w:multiLevelType w:val="multilevel"/>
    <w:tmpl w:val="B086B0D6"/>
    <w:name w:val="sub clauses"/>
    <w:lvl w:ilvl="0">
      <w:start w:val="1"/>
      <w:numFmt w:val="decimal"/>
      <w:pStyle w:val="Sec8Clauses"/>
      <w:lvlText w:val="%1."/>
      <w:lvlJc w:val="left"/>
      <w:pPr>
        <w:ind w:left="432" w:hanging="432"/>
      </w:pPr>
      <w:rPr>
        <w:rFonts w:hint="default"/>
      </w:rPr>
    </w:lvl>
    <w:lvl w:ilvl="1">
      <w:start w:val="1"/>
      <w:numFmt w:val="decimal"/>
      <w:isLgl/>
      <w:lvlText w:val="%1.%2"/>
      <w:lvlJc w:val="left"/>
      <w:pPr>
        <w:ind w:left="957" w:hanging="615"/>
      </w:pPr>
      <w:rPr>
        <w:rFonts w:hint="default"/>
      </w:rPr>
    </w:lvl>
    <w:lvl w:ilvl="2">
      <w:start w:val="1"/>
      <w:numFmt w:val="decimal"/>
      <w:isLgl/>
      <w:lvlText w:val="%1.%2.%3"/>
      <w:lvlJc w:val="left"/>
      <w:pPr>
        <w:ind w:left="1062" w:hanging="720"/>
      </w:pPr>
      <w:rPr>
        <w:rFonts w:hint="default"/>
      </w:rPr>
    </w:lvl>
    <w:lvl w:ilvl="3">
      <w:start w:val="1"/>
      <w:numFmt w:val="decimal"/>
      <w:isLgl/>
      <w:lvlText w:val="%1.%2.%3.%4"/>
      <w:lvlJc w:val="left"/>
      <w:pPr>
        <w:ind w:left="1062" w:hanging="720"/>
      </w:pPr>
      <w:rPr>
        <w:rFonts w:hint="default"/>
      </w:rPr>
    </w:lvl>
    <w:lvl w:ilvl="4">
      <w:start w:val="1"/>
      <w:numFmt w:val="decimal"/>
      <w:isLgl/>
      <w:lvlText w:val="%1.%2.%3.%4.%5"/>
      <w:lvlJc w:val="left"/>
      <w:pPr>
        <w:ind w:left="1422" w:hanging="1080"/>
      </w:pPr>
      <w:rPr>
        <w:rFonts w:hint="default"/>
      </w:rPr>
    </w:lvl>
    <w:lvl w:ilvl="5">
      <w:start w:val="1"/>
      <w:numFmt w:val="decimal"/>
      <w:isLgl/>
      <w:lvlText w:val="%1.%2.%3.%4.%5.%6"/>
      <w:lvlJc w:val="left"/>
      <w:pPr>
        <w:ind w:left="1422" w:hanging="1080"/>
      </w:pPr>
      <w:rPr>
        <w:rFonts w:hint="default"/>
      </w:rPr>
    </w:lvl>
    <w:lvl w:ilvl="6">
      <w:start w:val="1"/>
      <w:numFmt w:val="decimal"/>
      <w:isLgl/>
      <w:lvlText w:val="%1.%2.%3.%4.%5.%6.%7"/>
      <w:lvlJc w:val="left"/>
      <w:pPr>
        <w:ind w:left="1782" w:hanging="1440"/>
      </w:pPr>
      <w:rPr>
        <w:rFonts w:hint="default"/>
      </w:rPr>
    </w:lvl>
    <w:lvl w:ilvl="7">
      <w:start w:val="1"/>
      <w:numFmt w:val="decimal"/>
      <w:isLgl/>
      <w:lvlText w:val="%1.%2.%3.%4.%5.%6.%7.%8"/>
      <w:lvlJc w:val="left"/>
      <w:pPr>
        <w:ind w:left="1782" w:hanging="1440"/>
      </w:pPr>
      <w:rPr>
        <w:rFonts w:hint="default"/>
      </w:rPr>
    </w:lvl>
    <w:lvl w:ilvl="8">
      <w:start w:val="1"/>
      <w:numFmt w:val="decimal"/>
      <w:isLgl/>
      <w:lvlText w:val="%1.%2.%3.%4.%5.%6.%7.%8.%9"/>
      <w:lvlJc w:val="left"/>
      <w:pPr>
        <w:ind w:left="2142" w:hanging="1800"/>
      </w:pPr>
      <w:rPr>
        <w:rFonts w:hint="default"/>
      </w:rPr>
    </w:lvl>
  </w:abstractNum>
  <w:abstractNum w:abstractNumId="49" w15:restartNumberingAfterBreak="0">
    <w:nsid w:val="62DD0258"/>
    <w:multiLevelType w:val="singleLevel"/>
    <w:tmpl w:val="70724ACA"/>
    <w:lvl w:ilvl="0">
      <w:start w:val="165"/>
      <w:numFmt w:val="decimal"/>
      <w:pStyle w:val="Numberlist"/>
      <w:lvlText w:val="%1"/>
      <w:lvlJc w:val="left"/>
      <w:pPr>
        <w:ind w:left="1494" w:hanging="360"/>
      </w:pPr>
      <w:rPr>
        <w:rFonts w:ascii="Cambria" w:hAnsi="Cambria" w:hint="default"/>
        <w:b w:val="0"/>
        <w:i w:val="0"/>
        <w:color w:val="000066"/>
        <w:sz w:val="18"/>
        <w:szCs w:val="18"/>
      </w:rPr>
    </w:lvl>
  </w:abstractNum>
  <w:abstractNum w:abstractNumId="50" w15:restartNumberingAfterBreak="0">
    <w:nsid w:val="651229F6"/>
    <w:multiLevelType w:val="hybridMultilevel"/>
    <w:tmpl w:val="472E02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5C80445"/>
    <w:multiLevelType w:val="hybridMultilevel"/>
    <w:tmpl w:val="CA802060"/>
    <w:lvl w:ilvl="0" w:tplc="F93C02E0">
      <w:start w:val="2"/>
      <w:numFmt w:val="bullet"/>
      <w:pStyle w:val="Dash"/>
      <w:lvlText w:val="-"/>
      <w:lvlJc w:val="left"/>
      <w:pPr>
        <w:ind w:left="1919" w:hanging="360"/>
      </w:pPr>
      <w:rPr>
        <w:rFonts w:ascii="Cambria" w:hAnsi="Cambria" w:cs="Times New Roman" w:hint="default"/>
        <w:b/>
        <w:i w:val="0"/>
        <w:color w:val="000066"/>
      </w:rPr>
    </w:lvl>
    <w:lvl w:ilvl="1" w:tplc="04090019" w:tentative="1">
      <w:start w:val="1"/>
      <w:numFmt w:val="bullet"/>
      <w:lvlText w:val="o"/>
      <w:lvlJc w:val="left"/>
      <w:pPr>
        <w:ind w:left="2716" w:hanging="360"/>
      </w:pPr>
      <w:rPr>
        <w:rFonts w:ascii="Courier New" w:hAnsi="Courier New" w:cs="Courier New" w:hint="default"/>
      </w:rPr>
    </w:lvl>
    <w:lvl w:ilvl="2" w:tplc="0409001B" w:tentative="1">
      <w:start w:val="1"/>
      <w:numFmt w:val="bullet"/>
      <w:lvlText w:val=""/>
      <w:lvlJc w:val="left"/>
      <w:pPr>
        <w:ind w:left="3436" w:hanging="360"/>
      </w:pPr>
      <w:rPr>
        <w:rFonts w:ascii="Wingdings" w:hAnsi="Wingdings" w:hint="default"/>
      </w:rPr>
    </w:lvl>
    <w:lvl w:ilvl="3" w:tplc="0409000F" w:tentative="1">
      <w:start w:val="1"/>
      <w:numFmt w:val="bullet"/>
      <w:lvlText w:val=""/>
      <w:lvlJc w:val="left"/>
      <w:pPr>
        <w:ind w:left="4156" w:hanging="360"/>
      </w:pPr>
      <w:rPr>
        <w:rFonts w:ascii="Symbol" w:hAnsi="Symbol" w:hint="default"/>
      </w:rPr>
    </w:lvl>
    <w:lvl w:ilvl="4" w:tplc="04090019" w:tentative="1">
      <w:start w:val="1"/>
      <w:numFmt w:val="bullet"/>
      <w:lvlText w:val="o"/>
      <w:lvlJc w:val="left"/>
      <w:pPr>
        <w:ind w:left="4876" w:hanging="360"/>
      </w:pPr>
      <w:rPr>
        <w:rFonts w:ascii="Courier New" w:hAnsi="Courier New" w:cs="Courier New" w:hint="default"/>
      </w:rPr>
    </w:lvl>
    <w:lvl w:ilvl="5" w:tplc="0409001B" w:tentative="1">
      <w:start w:val="1"/>
      <w:numFmt w:val="bullet"/>
      <w:lvlText w:val=""/>
      <w:lvlJc w:val="left"/>
      <w:pPr>
        <w:ind w:left="5596" w:hanging="360"/>
      </w:pPr>
      <w:rPr>
        <w:rFonts w:ascii="Wingdings" w:hAnsi="Wingdings" w:hint="default"/>
      </w:rPr>
    </w:lvl>
    <w:lvl w:ilvl="6" w:tplc="0409000F" w:tentative="1">
      <w:start w:val="1"/>
      <w:numFmt w:val="bullet"/>
      <w:lvlText w:val=""/>
      <w:lvlJc w:val="left"/>
      <w:pPr>
        <w:ind w:left="6316" w:hanging="360"/>
      </w:pPr>
      <w:rPr>
        <w:rFonts w:ascii="Symbol" w:hAnsi="Symbol" w:hint="default"/>
      </w:rPr>
    </w:lvl>
    <w:lvl w:ilvl="7" w:tplc="04090019" w:tentative="1">
      <w:start w:val="1"/>
      <w:numFmt w:val="bullet"/>
      <w:lvlText w:val="o"/>
      <w:lvlJc w:val="left"/>
      <w:pPr>
        <w:ind w:left="7036" w:hanging="360"/>
      </w:pPr>
      <w:rPr>
        <w:rFonts w:ascii="Courier New" w:hAnsi="Courier New" w:cs="Courier New" w:hint="default"/>
      </w:rPr>
    </w:lvl>
    <w:lvl w:ilvl="8" w:tplc="0409001B" w:tentative="1">
      <w:start w:val="1"/>
      <w:numFmt w:val="bullet"/>
      <w:lvlText w:val=""/>
      <w:lvlJc w:val="left"/>
      <w:pPr>
        <w:ind w:left="7756" w:hanging="360"/>
      </w:pPr>
      <w:rPr>
        <w:rFonts w:ascii="Wingdings" w:hAnsi="Wingdings" w:hint="default"/>
      </w:rPr>
    </w:lvl>
  </w:abstractNum>
  <w:abstractNum w:abstractNumId="52" w15:restartNumberingAfterBreak="0">
    <w:nsid w:val="661461E1"/>
    <w:multiLevelType w:val="multilevel"/>
    <w:tmpl w:val="1DD6E3D6"/>
    <w:lvl w:ilvl="0">
      <w:start w:val="1"/>
      <w:numFmt w:val="decimal"/>
      <w:pStyle w:val="Ceip-H2"/>
      <w:lvlText w:val="%1"/>
      <w:lvlJc w:val="left"/>
      <w:pPr>
        <w:ind w:left="360" w:hanging="360"/>
      </w:pPr>
      <w:rPr>
        <w:rFonts w:hint="default"/>
      </w:rPr>
    </w:lvl>
    <w:lvl w:ilvl="1">
      <w:start w:val="1"/>
      <w:numFmt w:val="decimal"/>
      <w:pStyle w:val="Ceip-H2"/>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665476F6"/>
    <w:multiLevelType w:val="hybridMultilevel"/>
    <w:tmpl w:val="28E2D2FC"/>
    <w:lvl w:ilvl="0" w:tplc="CD942892">
      <w:start w:val="1"/>
      <w:numFmt w:val="bullet"/>
      <w:pStyle w:val="Bullet10"/>
      <w:lvlText w:val="–"/>
      <w:lvlJc w:val="left"/>
      <w:pPr>
        <w:tabs>
          <w:tab w:val="num" w:pos="567"/>
        </w:tabs>
        <w:ind w:left="567" w:hanging="567"/>
      </w:pPr>
      <w:rPr>
        <w:rFonts w:asci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667D164E"/>
    <w:multiLevelType w:val="hybridMultilevel"/>
    <w:tmpl w:val="665E88E2"/>
    <w:lvl w:ilvl="0" w:tplc="10090011">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15:restartNumberingAfterBreak="0">
    <w:nsid w:val="676E29C1"/>
    <w:multiLevelType w:val="hybridMultilevel"/>
    <w:tmpl w:val="13561DCE"/>
    <w:lvl w:ilvl="0" w:tplc="2DCEC750">
      <w:start w:val="1"/>
      <w:numFmt w:val="upperRoman"/>
      <w:pStyle w:val="Section8Header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98138B0"/>
    <w:multiLevelType w:val="hybridMultilevel"/>
    <w:tmpl w:val="807A3F18"/>
    <w:lvl w:ilvl="0" w:tplc="EBBC3CDC">
      <w:start w:val="1"/>
      <w:numFmt w:val="decimal"/>
      <w:pStyle w:val="StyleHeading112ptBlack"/>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69A37082"/>
    <w:multiLevelType w:val="hybridMultilevel"/>
    <w:tmpl w:val="B50C23F2"/>
    <w:lvl w:ilvl="0" w:tplc="5684580A">
      <w:start w:val="1"/>
      <w:numFmt w:val="bullet"/>
      <w:pStyle w:val="Bullet2"/>
      <w:lvlText w:val="●"/>
      <w:lvlJc w:val="left"/>
      <w:pPr>
        <w:tabs>
          <w:tab w:val="num" w:pos="1134"/>
        </w:tabs>
        <w:ind w:left="1134" w:hanging="567"/>
      </w:pPr>
      <w:rPr>
        <w:rFonts w:ascii="Times New Roman" w:cs="Times New Roman"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69EA12FB"/>
    <w:multiLevelType w:val="hybridMultilevel"/>
    <w:tmpl w:val="AD2E44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DEC57D0"/>
    <w:multiLevelType w:val="multilevel"/>
    <w:tmpl w:val="0409001D"/>
    <w:styleLink w:val="Style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725B58C6"/>
    <w:multiLevelType w:val="multilevel"/>
    <w:tmpl w:val="90A823C0"/>
    <w:lvl w:ilvl="0">
      <w:start w:val="1"/>
      <w:numFmt w:val="decimal"/>
      <w:pStyle w:val="Tablecaption"/>
      <w:lvlText w:val="Table %1: "/>
      <w:lvlJc w:val="left"/>
      <w:pPr>
        <w:tabs>
          <w:tab w:val="num" w:pos="284"/>
        </w:tabs>
        <w:ind w:left="567" w:hanging="567"/>
      </w:pPr>
      <w:rPr>
        <w:rFonts w:hint="default"/>
      </w:rPr>
    </w:lvl>
    <w:lvl w:ilvl="1">
      <w:start w:val="1"/>
      <w:numFmt w:val="lowerLetter"/>
      <w:lvlText w:val="%2)"/>
      <w:lvlJc w:val="left"/>
      <w:pPr>
        <w:tabs>
          <w:tab w:val="num" w:pos="4638"/>
        </w:tabs>
        <w:ind w:left="4638" w:hanging="360"/>
      </w:pPr>
      <w:rPr>
        <w:rFonts w:hint="default"/>
      </w:rPr>
    </w:lvl>
    <w:lvl w:ilvl="2">
      <w:start w:val="1"/>
      <w:numFmt w:val="lowerRoman"/>
      <w:lvlText w:val="%3)"/>
      <w:lvlJc w:val="left"/>
      <w:pPr>
        <w:tabs>
          <w:tab w:val="num" w:pos="4998"/>
        </w:tabs>
        <w:ind w:left="4998" w:hanging="360"/>
      </w:pPr>
      <w:rPr>
        <w:rFonts w:hint="default"/>
      </w:rPr>
    </w:lvl>
    <w:lvl w:ilvl="3">
      <w:start w:val="1"/>
      <w:numFmt w:val="decimal"/>
      <w:lvlText w:val="(%4)"/>
      <w:lvlJc w:val="left"/>
      <w:pPr>
        <w:tabs>
          <w:tab w:val="num" w:pos="5358"/>
        </w:tabs>
        <w:ind w:left="5358" w:hanging="360"/>
      </w:pPr>
      <w:rPr>
        <w:rFonts w:hint="default"/>
      </w:rPr>
    </w:lvl>
    <w:lvl w:ilvl="4">
      <w:start w:val="1"/>
      <w:numFmt w:val="lowerLetter"/>
      <w:lvlText w:val="(%5)"/>
      <w:lvlJc w:val="left"/>
      <w:pPr>
        <w:tabs>
          <w:tab w:val="num" w:pos="5718"/>
        </w:tabs>
        <w:ind w:left="5718" w:hanging="360"/>
      </w:pPr>
      <w:rPr>
        <w:rFonts w:hint="default"/>
      </w:rPr>
    </w:lvl>
    <w:lvl w:ilvl="5">
      <w:start w:val="1"/>
      <w:numFmt w:val="lowerRoman"/>
      <w:lvlText w:val="(%6)"/>
      <w:lvlJc w:val="left"/>
      <w:pPr>
        <w:tabs>
          <w:tab w:val="num" w:pos="6078"/>
        </w:tabs>
        <w:ind w:left="6078" w:hanging="360"/>
      </w:pPr>
      <w:rPr>
        <w:rFonts w:hint="default"/>
      </w:rPr>
    </w:lvl>
    <w:lvl w:ilvl="6">
      <w:start w:val="1"/>
      <w:numFmt w:val="decimal"/>
      <w:lvlText w:val="%7."/>
      <w:lvlJc w:val="left"/>
      <w:pPr>
        <w:tabs>
          <w:tab w:val="num" w:pos="6438"/>
        </w:tabs>
        <w:ind w:left="6438" w:hanging="360"/>
      </w:pPr>
      <w:rPr>
        <w:rFonts w:hint="default"/>
      </w:rPr>
    </w:lvl>
    <w:lvl w:ilvl="7">
      <w:start w:val="1"/>
      <w:numFmt w:val="lowerLetter"/>
      <w:lvlText w:val="%8."/>
      <w:lvlJc w:val="left"/>
      <w:pPr>
        <w:tabs>
          <w:tab w:val="num" w:pos="6798"/>
        </w:tabs>
        <w:ind w:left="6798" w:hanging="360"/>
      </w:pPr>
      <w:rPr>
        <w:rFonts w:hint="default"/>
      </w:rPr>
    </w:lvl>
    <w:lvl w:ilvl="8">
      <w:start w:val="1"/>
      <w:numFmt w:val="lowerRoman"/>
      <w:lvlText w:val="%9."/>
      <w:lvlJc w:val="left"/>
      <w:pPr>
        <w:tabs>
          <w:tab w:val="num" w:pos="7158"/>
        </w:tabs>
        <w:ind w:left="7158" w:hanging="360"/>
      </w:pPr>
      <w:rPr>
        <w:rFonts w:hint="default"/>
      </w:rPr>
    </w:lvl>
  </w:abstractNum>
  <w:abstractNum w:abstractNumId="61" w15:restartNumberingAfterBreak="0">
    <w:nsid w:val="72BE44D3"/>
    <w:multiLevelType w:val="hybridMultilevel"/>
    <w:tmpl w:val="021899D2"/>
    <w:lvl w:ilvl="0" w:tplc="8C563C56">
      <w:start w:val="1"/>
      <w:numFmt w:val="bullet"/>
      <w:pStyle w:val="NHCBullets4"/>
      <w:lvlText w:val=""/>
      <w:lvlJc w:val="left"/>
      <w:pPr>
        <w:ind w:left="1800" w:hanging="360"/>
      </w:pPr>
      <w:rPr>
        <w:rFonts w:ascii="Symbol" w:hAnsi="Symbol" w:hint="default"/>
        <w:b w:val="0"/>
        <w:i w:val="0"/>
        <w:color w:val="78716E"/>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7BF52D40"/>
    <w:multiLevelType w:val="hybridMultilevel"/>
    <w:tmpl w:val="4BDE19F0"/>
    <w:styleLink w:val="List6"/>
    <w:lvl w:ilvl="0" w:tplc="64F0BAAC">
      <w:start w:val="1"/>
      <w:numFmt w:val="decimal"/>
      <w:pStyle w:val="para-numbered"/>
      <w:lvlText w:val="%1."/>
      <w:lvlJc w:val="left"/>
      <w:pPr>
        <w:tabs>
          <w:tab w:val="num" w:pos="720"/>
        </w:tabs>
        <w:ind w:left="720" w:hanging="720"/>
      </w:pPr>
      <w:rPr>
        <w:rFonts w:ascii="Arial" w:hAnsi="Arial" w:hint="default"/>
        <w:b w:val="0"/>
        <w:i w:val="0"/>
        <w:sz w:val="22"/>
      </w:rPr>
    </w:lvl>
    <w:lvl w:ilvl="1" w:tplc="EAA69D36">
      <w:start w:val="1"/>
      <w:numFmt w:val="lowerLetter"/>
      <w:lvlText w:val="%2."/>
      <w:lvlJc w:val="left"/>
      <w:pPr>
        <w:tabs>
          <w:tab w:val="num" w:pos="1440"/>
        </w:tabs>
        <w:ind w:left="1440" w:hanging="360"/>
      </w:pPr>
    </w:lvl>
    <w:lvl w:ilvl="2" w:tplc="B656B558" w:tentative="1">
      <w:start w:val="1"/>
      <w:numFmt w:val="lowerRoman"/>
      <w:lvlText w:val="%3."/>
      <w:lvlJc w:val="right"/>
      <w:pPr>
        <w:tabs>
          <w:tab w:val="num" w:pos="2160"/>
        </w:tabs>
        <w:ind w:left="2160" w:hanging="180"/>
      </w:pPr>
    </w:lvl>
    <w:lvl w:ilvl="3" w:tplc="661C9A1E" w:tentative="1">
      <w:start w:val="1"/>
      <w:numFmt w:val="decimal"/>
      <w:lvlText w:val="%4."/>
      <w:lvlJc w:val="left"/>
      <w:pPr>
        <w:tabs>
          <w:tab w:val="num" w:pos="2880"/>
        </w:tabs>
        <w:ind w:left="2880" w:hanging="360"/>
      </w:pPr>
    </w:lvl>
    <w:lvl w:ilvl="4" w:tplc="F3BAEE10" w:tentative="1">
      <w:start w:val="1"/>
      <w:numFmt w:val="lowerLetter"/>
      <w:lvlText w:val="%5."/>
      <w:lvlJc w:val="left"/>
      <w:pPr>
        <w:tabs>
          <w:tab w:val="num" w:pos="3600"/>
        </w:tabs>
        <w:ind w:left="3600" w:hanging="360"/>
      </w:pPr>
    </w:lvl>
    <w:lvl w:ilvl="5" w:tplc="78E0B7A6" w:tentative="1">
      <w:start w:val="1"/>
      <w:numFmt w:val="lowerRoman"/>
      <w:lvlText w:val="%6."/>
      <w:lvlJc w:val="right"/>
      <w:pPr>
        <w:tabs>
          <w:tab w:val="num" w:pos="4320"/>
        </w:tabs>
        <w:ind w:left="4320" w:hanging="180"/>
      </w:pPr>
    </w:lvl>
    <w:lvl w:ilvl="6" w:tplc="F052413A" w:tentative="1">
      <w:start w:val="1"/>
      <w:numFmt w:val="decimal"/>
      <w:lvlText w:val="%7."/>
      <w:lvlJc w:val="left"/>
      <w:pPr>
        <w:tabs>
          <w:tab w:val="num" w:pos="5040"/>
        </w:tabs>
        <w:ind w:left="5040" w:hanging="360"/>
      </w:pPr>
    </w:lvl>
    <w:lvl w:ilvl="7" w:tplc="C57A6BB8" w:tentative="1">
      <w:start w:val="1"/>
      <w:numFmt w:val="lowerLetter"/>
      <w:lvlText w:val="%8."/>
      <w:lvlJc w:val="left"/>
      <w:pPr>
        <w:tabs>
          <w:tab w:val="num" w:pos="5760"/>
        </w:tabs>
        <w:ind w:left="5760" w:hanging="360"/>
      </w:pPr>
    </w:lvl>
    <w:lvl w:ilvl="8" w:tplc="035E8B56" w:tentative="1">
      <w:start w:val="1"/>
      <w:numFmt w:val="lowerRoman"/>
      <w:lvlText w:val="%9."/>
      <w:lvlJc w:val="right"/>
      <w:pPr>
        <w:tabs>
          <w:tab w:val="num" w:pos="6480"/>
        </w:tabs>
        <w:ind w:left="6480" w:hanging="180"/>
      </w:pPr>
    </w:lvl>
  </w:abstractNum>
  <w:abstractNum w:abstractNumId="63" w15:restartNumberingAfterBreak="0">
    <w:nsid w:val="7E4E59D9"/>
    <w:multiLevelType w:val="hybridMultilevel"/>
    <w:tmpl w:val="558AE704"/>
    <w:lvl w:ilvl="0" w:tplc="E476047A">
      <w:start w:val="1"/>
      <w:numFmt w:val="upperLetter"/>
      <w:pStyle w:val="Section8Heading1"/>
      <w:lvlText w:val="%1."/>
      <w:lvlJc w:val="left"/>
      <w:pPr>
        <w:ind w:left="720" w:hanging="360"/>
      </w:pPr>
    </w:lvl>
    <w:lvl w:ilvl="1" w:tplc="04090019" w:tentative="1">
      <w:start w:val="1"/>
      <w:numFmt w:val="lowerLetter"/>
      <w:pStyle w:val="Section8Heading1"/>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EA8510B"/>
    <w:multiLevelType w:val="hybridMultilevel"/>
    <w:tmpl w:val="EB4E98E4"/>
    <w:lvl w:ilvl="0" w:tplc="04090001">
      <w:start w:val="1"/>
      <w:numFmt w:val="decimal"/>
      <w:pStyle w:val="ADBPara"/>
      <w:lvlText w:val="%1."/>
      <w:lvlJc w:val="left"/>
      <w:pPr>
        <w:tabs>
          <w:tab w:val="num" w:pos="851"/>
        </w:tabs>
        <w:ind w:left="0" w:firstLine="0"/>
      </w:pPr>
      <w:rPr>
        <w:rFonts w:hint="default"/>
      </w:rPr>
    </w:lvl>
    <w:lvl w:ilvl="1" w:tplc="04090003" w:tentative="1">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65" w15:restartNumberingAfterBreak="0">
    <w:nsid w:val="7F290F03"/>
    <w:multiLevelType w:val="hybridMultilevel"/>
    <w:tmpl w:val="0AD627C6"/>
    <w:lvl w:ilvl="0" w:tplc="39C6E950">
      <w:start w:val="1"/>
      <w:numFmt w:val="lowerRoman"/>
      <w:pStyle w:val="Numerations"/>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837958519">
    <w:abstractNumId w:val="20"/>
  </w:num>
  <w:num w:numId="2" w16cid:durableId="2031834862">
    <w:abstractNumId w:val="65"/>
  </w:num>
  <w:num w:numId="3" w16cid:durableId="2009820055">
    <w:abstractNumId w:val="53"/>
  </w:num>
  <w:num w:numId="4" w16cid:durableId="853500495">
    <w:abstractNumId w:val="57"/>
  </w:num>
  <w:num w:numId="5" w16cid:durableId="400445057">
    <w:abstractNumId w:val="28"/>
  </w:num>
  <w:num w:numId="6" w16cid:durableId="1133248830">
    <w:abstractNumId w:val="11"/>
  </w:num>
  <w:num w:numId="7" w16cid:durableId="1928154295">
    <w:abstractNumId w:val="31"/>
  </w:num>
  <w:num w:numId="8" w16cid:durableId="131218241">
    <w:abstractNumId w:val="46"/>
  </w:num>
  <w:num w:numId="9" w16cid:durableId="840776796">
    <w:abstractNumId w:val="35"/>
  </w:num>
  <w:num w:numId="10" w16cid:durableId="1993555912">
    <w:abstractNumId w:val="63"/>
  </w:num>
  <w:num w:numId="11" w16cid:durableId="1586839604">
    <w:abstractNumId w:val="22"/>
  </w:num>
  <w:num w:numId="12" w16cid:durableId="1606496301">
    <w:abstractNumId w:val="55"/>
  </w:num>
  <w:num w:numId="13" w16cid:durableId="480342315">
    <w:abstractNumId w:val="4"/>
  </w:num>
  <w:num w:numId="14" w16cid:durableId="1929192654">
    <w:abstractNumId w:val="2"/>
  </w:num>
  <w:num w:numId="15" w16cid:durableId="411196245">
    <w:abstractNumId w:val="49"/>
  </w:num>
  <w:num w:numId="16" w16cid:durableId="1117718798">
    <w:abstractNumId w:val="41"/>
  </w:num>
  <w:num w:numId="17" w16cid:durableId="1646273072">
    <w:abstractNumId w:val="29"/>
  </w:num>
  <w:num w:numId="18" w16cid:durableId="1105224309">
    <w:abstractNumId w:val="51"/>
  </w:num>
  <w:num w:numId="19" w16cid:durableId="771822531">
    <w:abstractNumId w:val="18"/>
  </w:num>
  <w:num w:numId="20" w16cid:durableId="1946376436">
    <w:abstractNumId w:val="36"/>
  </w:num>
  <w:num w:numId="21" w16cid:durableId="735980699">
    <w:abstractNumId w:val="25"/>
  </w:num>
  <w:num w:numId="22" w16cid:durableId="659234686">
    <w:abstractNumId w:val="10"/>
  </w:num>
  <w:num w:numId="23" w16cid:durableId="1987926748">
    <w:abstractNumId w:val="26"/>
  </w:num>
  <w:num w:numId="24" w16cid:durableId="1201280938">
    <w:abstractNumId w:val="62"/>
  </w:num>
  <w:num w:numId="25" w16cid:durableId="204025564">
    <w:abstractNumId w:val="5"/>
  </w:num>
  <w:num w:numId="26" w16cid:durableId="1409380099">
    <w:abstractNumId w:val="30"/>
  </w:num>
  <w:num w:numId="27" w16cid:durableId="1639460053">
    <w:abstractNumId w:val="6"/>
  </w:num>
  <w:num w:numId="28" w16cid:durableId="19475416">
    <w:abstractNumId w:val="13"/>
  </w:num>
  <w:num w:numId="29" w16cid:durableId="1021594032">
    <w:abstractNumId w:val="64"/>
  </w:num>
  <w:num w:numId="30" w16cid:durableId="190220567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69176795">
    <w:abstractNumId w:val="37"/>
  </w:num>
  <w:num w:numId="32" w16cid:durableId="1849250095">
    <w:abstractNumId w:val="60"/>
  </w:num>
  <w:num w:numId="33" w16cid:durableId="871109637">
    <w:abstractNumId w:val="56"/>
  </w:num>
  <w:num w:numId="34" w16cid:durableId="673729885">
    <w:abstractNumId w:val="59"/>
  </w:num>
  <w:num w:numId="35" w16cid:durableId="1075904705">
    <w:abstractNumId w:val="12"/>
  </w:num>
  <w:num w:numId="36" w16cid:durableId="1941331543">
    <w:abstractNumId w:val="38"/>
  </w:num>
  <w:num w:numId="37" w16cid:durableId="816721890">
    <w:abstractNumId w:val="32"/>
  </w:num>
  <w:num w:numId="38" w16cid:durableId="145972934">
    <w:abstractNumId w:val="34"/>
  </w:num>
  <w:num w:numId="39" w16cid:durableId="429786861">
    <w:abstractNumId w:val="14"/>
  </w:num>
  <w:num w:numId="40" w16cid:durableId="464323152">
    <w:abstractNumId w:val="1"/>
  </w:num>
  <w:num w:numId="41" w16cid:durableId="1316059402">
    <w:abstractNumId w:val="0"/>
  </w:num>
  <w:num w:numId="42" w16cid:durableId="1062294149">
    <w:abstractNumId w:val="44"/>
  </w:num>
  <w:num w:numId="43" w16cid:durableId="1841921881">
    <w:abstractNumId w:val="8"/>
  </w:num>
  <w:num w:numId="44" w16cid:durableId="2083942073">
    <w:abstractNumId w:val="23"/>
  </w:num>
  <w:num w:numId="45" w16cid:durableId="1876042923">
    <w:abstractNumId w:val="33"/>
  </w:num>
  <w:num w:numId="46" w16cid:durableId="611060111">
    <w:abstractNumId w:val="52"/>
  </w:num>
  <w:num w:numId="47" w16cid:durableId="1856383108">
    <w:abstractNumId w:val="42"/>
  </w:num>
  <w:num w:numId="48" w16cid:durableId="65811532">
    <w:abstractNumId w:val="40"/>
  </w:num>
  <w:num w:numId="49" w16cid:durableId="1906715262">
    <w:abstractNumId w:val="48"/>
  </w:num>
  <w:num w:numId="50" w16cid:durableId="1006519817">
    <w:abstractNumId w:val="61"/>
  </w:num>
  <w:num w:numId="51" w16cid:durableId="847477134">
    <w:abstractNumId w:val="9"/>
  </w:num>
  <w:num w:numId="52" w16cid:durableId="1987273688">
    <w:abstractNumId w:val="54"/>
  </w:num>
  <w:num w:numId="53" w16cid:durableId="1001659058">
    <w:abstractNumId w:val="19"/>
  </w:num>
  <w:num w:numId="54" w16cid:durableId="1904171756">
    <w:abstractNumId w:val="43"/>
  </w:num>
  <w:num w:numId="55" w16cid:durableId="1680618040">
    <w:abstractNumId w:val="7"/>
  </w:num>
  <w:num w:numId="56" w16cid:durableId="2008631082">
    <w:abstractNumId w:val="50"/>
  </w:num>
  <w:num w:numId="57" w16cid:durableId="1828398299">
    <w:abstractNumId w:val="16"/>
  </w:num>
  <w:num w:numId="58" w16cid:durableId="1076434153">
    <w:abstractNumId w:val="39"/>
  </w:num>
  <w:num w:numId="59" w16cid:durableId="639919588">
    <w:abstractNumId w:val="3"/>
  </w:num>
  <w:num w:numId="60" w16cid:durableId="106051148">
    <w:abstractNumId w:val="17"/>
  </w:num>
  <w:num w:numId="61" w16cid:durableId="760293401">
    <w:abstractNumId w:val="15"/>
  </w:num>
  <w:num w:numId="62" w16cid:durableId="898781994">
    <w:abstractNumId w:val="24"/>
  </w:num>
  <w:num w:numId="63" w16cid:durableId="445807409">
    <w:abstractNumId w:val="47"/>
  </w:num>
  <w:num w:numId="64" w16cid:durableId="728697793">
    <w:abstractNumId w:val="58"/>
  </w:num>
  <w:num w:numId="65" w16cid:durableId="759836389">
    <w:abstractNumId w:val="45"/>
  </w:num>
  <w:num w:numId="66" w16cid:durableId="1680933832">
    <w:abstractNumId w:val="21"/>
  </w:num>
  <w:num w:numId="67" w16cid:durableId="29497958">
    <w:abstractNumId w:val="4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drawingGridHorizontalSpacing w:val="85"/>
  <w:displayHorizontalDrawingGridEvery w:val="2"/>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E17"/>
    <w:rsid w:val="00001D68"/>
    <w:rsid w:val="00001DD1"/>
    <w:rsid w:val="00001FFD"/>
    <w:rsid w:val="00002091"/>
    <w:rsid w:val="000021D6"/>
    <w:rsid w:val="00002497"/>
    <w:rsid w:val="00003D9C"/>
    <w:rsid w:val="00003F6A"/>
    <w:rsid w:val="0000408C"/>
    <w:rsid w:val="0000439B"/>
    <w:rsid w:val="000044F6"/>
    <w:rsid w:val="00004773"/>
    <w:rsid w:val="00004777"/>
    <w:rsid w:val="00004C07"/>
    <w:rsid w:val="00004E1C"/>
    <w:rsid w:val="00005364"/>
    <w:rsid w:val="000054AA"/>
    <w:rsid w:val="000058F0"/>
    <w:rsid w:val="00005F55"/>
    <w:rsid w:val="0000657A"/>
    <w:rsid w:val="000067BB"/>
    <w:rsid w:val="00006A80"/>
    <w:rsid w:val="00006A85"/>
    <w:rsid w:val="00006C5C"/>
    <w:rsid w:val="00006F96"/>
    <w:rsid w:val="0000727B"/>
    <w:rsid w:val="00007544"/>
    <w:rsid w:val="000076B7"/>
    <w:rsid w:val="00007A47"/>
    <w:rsid w:val="0001023E"/>
    <w:rsid w:val="000105F8"/>
    <w:rsid w:val="00010A3E"/>
    <w:rsid w:val="00010DF5"/>
    <w:rsid w:val="00011887"/>
    <w:rsid w:val="00011CD4"/>
    <w:rsid w:val="00011CE2"/>
    <w:rsid w:val="0001255B"/>
    <w:rsid w:val="00012723"/>
    <w:rsid w:val="000127B2"/>
    <w:rsid w:val="00012C1C"/>
    <w:rsid w:val="00012C8F"/>
    <w:rsid w:val="00013A66"/>
    <w:rsid w:val="00013EB0"/>
    <w:rsid w:val="00013FDD"/>
    <w:rsid w:val="0001444A"/>
    <w:rsid w:val="00014C68"/>
    <w:rsid w:val="00014F9E"/>
    <w:rsid w:val="000155B8"/>
    <w:rsid w:val="000155BD"/>
    <w:rsid w:val="00015A0D"/>
    <w:rsid w:val="00016107"/>
    <w:rsid w:val="00016423"/>
    <w:rsid w:val="000169F1"/>
    <w:rsid w:val="00016A96"/>
    <w:rsid w:val="00017267"/>
    <w:rsid w:val="00017352"/>
    <w:rsid w:val="00017721"/>
    <w:rsid w:val="000179D1"/>
    <w:rsid w:val="00017AEE"/>
    <w:rsid w:val="00017FB4"/>
    <w:rsid w:val="00020987"/>
    <w:rsid w:val="00020CED"/>
    <w:rsid w:val="00020EF4"/>
    <w:rsid w:val="00020F57"/>
    <w:rsid w:val="00021129"/>
    <w:rsid w:val="00021375"/>
    <w:rsid w:val="000215BF"/>
    <w:rsid w:val="00021ED0"/>
    <w:rsid w:val="000221BF"/>
    <w:rsid w:val="00022344"/>
    <w:rsid w:val="000227AA"/>
    <w:rsid w:val="0002297D"/>
    <w:rsid w:val="000229EE"/>
    <w:rsid w:val="00022A2A"/>
    <w:rsid w:val="000240BE"/>
    <w:rsid w:val="000242C7"/>
    <w:rsid w:val="0002445D"/>
    <w:rsid w:val="00024F1B"/>
    <w:rsid w:val="00025514"/>
    <w:rsid w:val="000257D9"/>
    <w:rsid w:val="00025899"/>
    <w:rsid w:val="00025CCA"/>
    <w:rsid w:val="000265ED"/>
    <w:rsid w:val="00026C45"/>
    <w:rsid w:val="00026FA8"/>
    <w:rsid w:val="00027643"/>
    <w:rsid w:val="0003039E"/>
    <w:rsid w:val="000306CB"/>
    <w:rsid w:val="00030899"/>
    <w:rsid w:val="00031095"/>
    <w:rsid w:val="000311F5"/>
    <w:rsid w:val="000318EE"/>
    <w:rsid w:val="00031B9E"/>
    <w:rsid w:val="00031C39"/>
    <w:rsid w:val="000324D6"/>
    <w:rsid w:val="00032552"/>
    <w:rsid w:val="00032757"/>
    <w:rsid w:val="000332A9"/>
    <w:rsid w:val="000335A5"/>
    <w:rsid w:val="000339CC"/>
    <w:rsid w:val="00033F66"/>
    <w:rsid w:val="000365F5"/>
    <w:rsid w:val="00036E58"/>
    <w:rsid w:val="00037083"/>
    <w:rsid w:val="00037205"/>
    <w:rsid w:val="00037A8D"/>
    <w:rsid w:val="000400C6"/>
    <w:rsid w:val="0004247F"/>
    <w:rsid w:val="000425A4"/>
    <w:rsid w:val="0004307E"/>
    <w:rsid w:val="000434B3"/>
    <w:rsid w:val="000434C8"/>
    <w:rsid w:val="00043B01"/>
    <w:rsid w:val="00043BC9"/>
    <w:rsid w:val="00044082"/>
    <w:rsid w:val="000445D3"/>
    <w:rsid w:val="000447AB"/>
    <w:rsid w:val="0004489B"/>
    <w:rsid w:val="00044CBB"/>
    <w:rsid w:val="00044DDD"/>
    <w:rsid w:val="0004621D"/>
    <w:rsid w:val="000476A0"/>
    <w:rsid w:val="00047EA9"/>
    <w:rsid w:val="00050190"/>
    <w:rsid w:val="000505B8"/>
    <w:rsid w:val="00050A3F"/>
    <w:rsid w:val="00050AA1"/>
    <w:rsid w:val="00050D30"/>
    <w:rsid w:val="00050E6D"/>
    <w:rsid w:val="00052214"/>
    <w:rsid w:val="00052449"/>
    <w:rsid w:val="00052C38"/>
    <w:rsid w:val="00052DEB"/>
    <w:rsid w:val="00053105"/>
    <w:rsid w:val="000531B4"/>
    <w:rsid w:val="000538A1"/>
    <w:rsid w:val="00053ADA"/>
    <w:rsid w:val="00053BFF"/>
    <w:rsid w:val="00053ED3"/>
    <w:rsid w:val="00053EF0"/>
    <w:rsid w:val="000545BB"/>
    <w:rsid w:val="00054670"/>
    <w:rsid w:val="00055483"/>
    <w:rsid w:val="00055615"/>
    <w:rsid w:val="000556A7"/>
    <w:rsid w:val="00056E1A"/>
    <w:rsid w:val="0005723B"/>
    <w:rsid w:val="00057DB5"/>
    <w:rsid w:val="00060486"/>
    <w:rsid w:val="00060DCE"/>
    <w:rsid w:val="0006169C"/>
    <w:rsid w:val="00062CBD"/>
    <w:rsid w:val="0006355D"/>
    <w:rsid w:val="00063C36"/>
    <w:rsid w:val="00063FEB"/>
    <w:rsid w:val="00064043"/>
    <w:rsid w:val="00064723"/>
    <w:rsid w:val="00064857"/>
    <w:rsid w:val="0006489D"/>
    <w:rsid w:val="00064A89"/>
    <w:rsid w:val="00064ECD"/>
    <w:rsid w:val="000651D6"/>
    <w:rsid w:val="00065984"/>
    <w:rsid w:val="00065A6E"/>
    <w:rsid w:val="00065E12"/>
    <w:rsid w:val="0006627F"/>
    <w:rsid w:val="000666BC"/>
    <w:rsid w:val="000670E8"/>
    <w:rsid w:val="0006728A"/>
    <w:rsid w:val="00067454"/>
    <w:rsid w:val="00067A24"/>
    <w:rsid w:val="0007029D"/>
    <w:rsid w:val="00070627"/>
    <w:rsid w:val="000707C9"/>
    <w:rsid w:val="00070B8E"/>
    <w:rsid w:val="00070CD7"/>
    <w:rsid w:val="00070E24"/>
    <w:rsid w:val="00071453"/>
    <w:rsid w:val="00072BCB"/>
    <w:rsid w:val="0007348C"/>
    <w:rsid w:val="00073856"/>
    <w:rsid w:val="00074AF2"/>
    <w:rsid w:val="0007506C"/>
    <w:rsid w:val="00075AD9"/>
    <w:rsid w:val="00075EA2"/>
    <w:rsid w:val="00075F36"/>
    <w:rsid w:val="000768DA"/>
    <w:rsid w:val="00076EA5"/>
    <w:rsid w:val="00077BF2"/>
    <w:rsid w:val="00077F80"/>
    <w:rsid w:val="000804E4"/>
    <w:rsid w:val="0008108A"/>
    <w:rsid w:val="00081140"/>
    <w:rsid w:val="00081159"/>
    <w:rsid w:val="000813F8"/>
    <w:rsid w:val="00081792"/>
    <w:rsid w:val="00081EFE"/>
    <w:rsid w:val="000822B4"/>
    <w:rsid w:val="0008253A"/>
    <w:rsid w:val="00082A94"/>
    <w:rsid w:val="00083CB7"/>
    <w:rsid w:val="000846F5"/>
    <w:rsid w:val="00084CD5"/>
    <w:rsid w:val="00084D9A"/>
    <w:rsid w:val="00084DF6"/>
    <w:rsid w:val="00085F79"/>
    <w:rsid w:val="00086234"/>
    <w:rsid w:val="00086A75"/>
    <w:rsid w:val="00087085"/>
    <w:rsid w:val="000871AB"/>
    <w:rsid w:val="0008727E"/>
    <w:rsid w:val="00087486"/>
    <w:rsid w:val="000877C0"/>
    <w:rsid w:val="0008784A"/>
    <w:rsid w:val="0008787D"/>
    <w:rsid w:val="00090278"/>
    <w:rsid w:val="00090D2C"/>
    <w:rsid w:val="00091E21"/>
    <w:rsid w:val="00092C97"/>
    <w:rsid w:val="00092E19"/>
    <w:rsid w:val="00093206"/>
    <w:rsid w:val="0009338C"/>
    <w:rsid w:val="00093518"/>
    <w:rsid w:val="00093F3E"/>
    <w:rsid w:val="000943C0"/>
    <w:rsid w:val="00094D6B"/>
    <w:rsid w:val="00094F95"/>
    <w:rsid w:val="00095642"/>
    <w:rsid w:val="00095C74"/>
    <w:rsid w:val="00096156"/>
    <w:rsid w:val="00096267"/>
    <w:rsid w:val="000963A1"/>
    <w:rsid w:val="00096865"/>
    <w:rsid w:val="000969E6"/>
    <w:rsid w:val="00096D2C"/>
    <w:rsid w:val="00096E9C"/>
    <w:rsid w:val="0009706D"/>
    <w:rsid w:val="000975AF"/>
    <w:rsid w:val="00097894"/>
    <w:rsid w:val="00097ABB"/>
    <w:rsid w:val="00097DFB"/>
    <w:rsid w:val="000A0149"/>
    <w:rsid w:val="000A05D3"/>
    <w:rsid w:val="000A0D09"/>
    <w:rsid w:val="000A0EE7"/>
    <w:rsid w:val="000A1110"/>
    <w:rsid w:val="000A1908"/>
    <w:rsid w:val="000A1DE8"/>
    <w:rsid w:val="000A22A1"/>
    <w:rsid w:val="000A25AC"/>
    <w:rsid w:val="000A268B"/>
    <w:rsid w:val="000A2B4D"/>
    <w:rsid w:val="000A2EC4"/>
    <w:rsid w:val="000A41E8"/>
    <w:rsid w:val="000A449A"/>
    <w:rsid w:val="000A527D"/>
    <w:rsid w:val="000A5E3E"/>
    <w:rsid w:val="000A61C1"/>
    <w:rsid w:val="000A6847"/>
    <w:rsid w:val="000A6F49"/>
    <w:rsid w:val="000B04A5"/>
    <w:rsid w:val="000B09E7"/>
    <w:rsid w:val="000B1781"/>
    <w:rsid w:val="000B1AD6"/>
    <w:rsid w:val="000B22BF"/>
    <w:rsid w:val="000B22CE"/>
    <w:rsid w:val="000B303F"/>
    <w:rsid w:val="000B340E"/>
    <w:rsid w:val="000B3E8E"/>
    <w:rsid w:val="000B3F4C"/>
    <w:rsid w:val="000B42CD"/>
    <w:rsid w:val="000B5132"/>
    <w:rsid w:val="000B5152"/>
    <w:rsid w:val="000B5435"/>
    <w:rsid w:val="000B5744"/>
    <w:rsid w:val="000B5D2F"/>
    <w:rsid w:val="000B66D4"/>
    <w:rsid w:val="000B6B0B"/>
    <w:rsid w:val="000B6B53"/>
    <w:rsid w:val="000B6EF0"/>
    <w:rsid w:val="000C05C0"/>
    <w:rsid w:val="000C0B82"/>
    <w:rsid w:val="000C1184"/>
    <w:rsid w:val="000C11FA"/>
    <w:rsid w:val="000C12A3"/>
    <w:rsid w:val="000C146A"/>
    <w:rsid w:val="000C173E"/>
    <w:rsid w:val="000C1B28"/>
    <w:rsid w:val="000C1D2E"/>
    <w:rsid w:val="000C32D7"/>
    <w:rsid w:val="000C32E7"/>
    <w:rsid w:val="000C366C"/>
    <w:rsid w:val="000C3C0D"/>
    <w:rsid w:val="000C3E02"/>
    <w:rsid w:val="000C3E80"/>
    <w:rsid w:val="000C46E0"/>
    <w:rsid w:val="000C4721"/>
    <w:rsid w:val="000C4797"/>
    <w:rsid w:val="000C4829"/>
    <w:rsid w:val="000C48B6"/>
    <w:rsid w:val="000C5196"/>
    <w:rsid w:val="000C51BD"/>
    <w:rsid w:val="000C53EE"/>
    <w:rsid w:val="000C5572"/>
    <w:rsid w:val="000C5FEB"/>
    <w:rsid w:val="000C6254"/>
    <w:rsid w:val="000C6754"/>
    <w:rsid w:val="000C744F"/>
    <w:rsid w:val="000C7496"/>
    <w:rsid w:val="000D04DC"/>
    <w:rsid w:val="000D0A06"/>
    <w:rsid w:val="000D0C89"/>
    <w:rsid w:val="000D147A"/>
    <w:rsid w:val="000D18F6"/>
    <w:rsid w:val="000D1A89"/>
    <w:rsid w:val="000D1D28"/>
    <w:rsid w:val="000D1D87"/>
    <w:rsid w:val="000D252A"/>
    <w:rsid w:val="000D277B"/>
    <w:rsid w:val="000D2C1C"/>
    <w:rsid w:val="000D30E7"/>
    <w:rsid w:val="000D3283"/>
    <w:rsid w:val="000D3A31"/>
    <w:rsid w:val="000D3B6F"/>
    <w:rsid w:val="000D3DA4"/>
    <w:rsid w:val="000D3EAF"/>
    <w:rsid w:val="000D3FF8"/>
    <w:rsid w:val="000D4437"/>
    <w:rsid w:val="000D492F"/>
    <w:rsid w:val="000D51F2"/>
    <w:rsid w:val="000D5551"/>
    <w:rsid w:val="000D5706"/>
    <w:rsid w:val="000D572F"/>
    <w:rsid w:val="000D5999"/>
    <w:rsid w:val="000D648B"/>
    <w:rsid w:val="000D672A"/>
    <w:rsid w:val="000D6B83"/>
    <w:rsid w:val="000D7913"/>
    <w:rsid w:val="000E02C9"/>
    <w:rsid w:val="000E0398"/>
    <w:rsid w:val="000E08ED"/>
    <w:rsid w:val="000E0F9F"/>
    <w:rsid w:val="000E16B2"/>
    <w:rsid w:val="000E197A"/>
    <w:rsid w:val="000E19F5"/>
    <w:rsid w:val="000E1BE9"/>
    <w:rsid w:val="000E1E33"/>
    <w:rsid w:val="000E1F0A"/>
    <w:rsid w:val="000E2E80"/>
    <w:rsid w:val="000E3BAA"/>
    <w:rsid w:val="000E4377"/>
    <w:rsid w:val="000E43DC"/>
    <w:rsid w:val="000E4428"/>
    <w:rsid w:val="000E46C9"/>
    <w:rsid w:val="000E48DD"/>
    <w:rsid w:val="000E492F"/>
    <w:rsid w:val="000E4F12"/>
    <w:rsid w:val="000E4F77"/>
    <w:rsid w:val="000E550D"/>
    <w:rsid w:val="000E5571"/>
    <w:rsid w:val="000E564C"/>
    <w:rsid w:val="000E574F"/>
    <w:rsid w:val="000E597C"/>
    <w:rsid w:val="000E5D36"/>
    <w:rsid w:val="000E6273"/>
    <w:rsid w:val="000E6672"/>
    <w:rsid w:val="000E68CE"/>
    <w:rsid w:val="000E7175"/>
    <w:rsid w:val="000E73EE"/>
    <w:rsid w:val="000E74A2"/>
    <w:rsid w:val="000E7607"/>
    <w:rsid w:val="000E7C98"/>
    <w:rsid w:val="000F0358"/>
    <w:rsid w:val="000F0870"/>
    <w:rsid w:val="000F1897"/>
    <w:rsid w:val="000F1A37"/>
    <w:rsid w:val="000F1A84"/>
    <w:rsid w:val="000F1C1E"/>
    <w:rsid w:val="000F2C26"/>
    <w:rsid w:val="000F2C42"/>
    <w:rsid w:val="000F2CAC"/>
    <w:rsid w:val="000F2CF2"/>
    <w:rsid w:val="000F34EA"/>
    <w:rsid w:val="000F37FC"/>
    <w:rsid w:val="000F3A7B"/>
    <w:rsid w:val="000F3F16"/>
    <w:rsid w:val="000F41EE"/>
    <w:rsid w:val="000F4414"/>
    <w:rsid w:val="000F44FA"/>
    <w:rsid w:val="000F4ACB"/>
    <w:rsid w:val="000F4D12"/>
    <w:rsid w:val="000F4F22"/>
    <w:rsid w:val="000F53B1"/>
    <w:rsid w:val="000F5CBC"/>
    <w:rsid w:val="000F5D3B"/>
    <w:rsid w:val="000F6858"/>
    <w:rsid w:val="000F6AFE"/>
    <w:rsid w:val="000F6BA0"/>
    <w:rsid w:val="000F70B0"/>
    <w:rsid w:val="000F77A0"/>
    <w:rsid w:val="000F78FD"/>
    <w:rsid w:val="000F7BC1"/>
    <w:rsid w:val="000F7DBF"/>
    <w:rsid w:val="0010037E"/>
    <w:rsid w:val="001007E1"/>
    <w:rsid w:val="00100B2C"/>
    <w:rsid w:val="00100E74"/>
    <w:rsid w:val="00101995"/>
    <w:rsid w:val="001019CF"/>
    <w:rsid w:val="0010210B"/>
    <w:rsid w:val="0010215A"/>
    <w:rsid w:val="0010263A"/>
    <w:rsid w:val="00102CB4"/>
    <w:rsid w:val="001039CB"/>
    <w:rsid w:val="00104A4C"/>
    <w:rsid w:val="001050EC"/>
    <w:rsid w:val="0010565A"/>
    <w:rsid w:val="0010633C"/>
    <w:rsid w:val="001067EB"/>
    <w:rsid w:val="00106C59"/>
    <w:rsid w:val="00106D84"/>
    <w:rsid w:val="00107235"/>
    <w:rsid w:val="0010775D"/>
    <w:rsid w:val="00107AD9"/>
    <w:rsid w:val="00110545"/>
    <w:rsid w:val="00110ACE"/>
    <w:rsid w:val="00110D4C"/>
    <w:rsid w:val="00110E30"/>
    <w:rsid w:val="001111BD"/>
    <w:rsid w:val="001113E8"/>
    <w:rsid w:val="0011157E"/>
    <w:rsid w:val="00111D04"/>
    <w:rsid w:val="00111F17"/>
    <w:rsid w:val="00112820"/>
    <w:rsid w:val="00112DBB"/>
    <w:rsid w:val="00113BF4"/>
    <w:rsid w:val="00113D58"/>
    <w:rsid w:val="00114B33"/>
    <w:rsid w:val="00114C09"/>
    <w:rsid w:val="00114C52"/>
    <w:rsid w:val="00114FA8"/>
    <w:rsid w:val="0011545F"/>
    <w:rsid w:val="00115DA0"/>
    <w:rsid w:val="0011629C"/>
    <w:rsid w:val="001163D6"/>
    <w:rsid w:val="001164CB"/>
    <w:rsid w:val="0011679D"/>
    <w:rsid w:val="00116A03"/>
    <w:rsid w:val="00116A06"/>
    <w:rsid w:val="00116A93"/>
    <w:rsid w:val="00116AF5"/>
    <w:rsid w:val="00116D68"/>
    <w:rsid w:val="00116DAB"/>
    <w:rsid w:val="001174FE"/>
    <w:rsid w:val="00117F86"/>
    <w:rsid w:val="00117FC8"/>
    <w:rsid w:val="001200C0"/>
    <w:rsid w:val="001205AA"/>
    <w:rsid w:val="00120963"/>
    <w:rsid w:val="00120E2A"/>
    <w:rsid w:val="001218A7"/>
    <w:rsid w:val="00121AD3"/>
    <w:rsid w:val="00122690"/>
    <w:rsid w:val="001229BE"/>
    <w:rsid w:val="00122EE0"/>
    <w:rsid w:val="0012315E"/>
    <w:rsid w:val="0012334C"/>
    <w:rsid w:val="0012335F"/>
    <w:rsid w:val="00123559"/>
    <w:rsid w:val="00123709"/>
    <w:rsid w:val="00123CB0"/>
    <w:rsid w:val="001248A8"/>
    <w:rsid w:val="001252BF"/>
    <w:rsid w:val="00126400"/>
    <w:rsid w:val="001266DE"/>
    <w:rsid w:val="00126B77"/>
    <w:rsid w:val="001273E7"/>
    <w:rsid w:val="001277AC"/>
    <w:rsid w:val="001278A9"/>
    <w:rsid w:val="00127DA2"/>
    <w:rsid w:val="00127E35"/>
    <w:rsid w:val="00127FEE"/>
    <w:rsid w:val="0013039C"/>
    <w:rsid w:val="0013126D"/>
    <w:rsid w:val="00131660"/>
    <w:rsid w:val="00131A70"/>
    <w:rsid w:val="00131E5D"/>
    <w:rsid w:val="00132673"/>
    <w:rsid w:val="0013368A"/>
    <w:rsid w:val="00133AAC"/>
    <w:rsid w:val="00133BDA"/>
    <w:rsid w:val="001343BC"/>
    <w:rsid w:val="001345A3"/>
    <w:rsid w:val="00134FB2"/>
    <w:rsid w:val="001350A6"/>
    <w:rsid w:val="001351B1"/>
    <w:rsid w:val="00135475"/>
    <w:rsid w:val="00135F27"/>
    <w:rsid w:val="0013637C"/>
    <w:rsid w:val="001365C1"/>
    <w:rsid w:val="001369CC"/>
    <w:rsid w:val="0013703C"/>
    <w:rsid w:val="001370FB"/>
    <w:rsid w:val="001373E9"/>
    <w:rsid w:val="00137BF7"/>
    <w:rsid w:val="00140079"/>
    <w:rsid w:val="0014015E"/>
    <w:rsid w:val="00140611"/>
    <w:rsid w:val="00140C72"/>
    <w:rsid w:val="00140EB0"/>
    <w:rsid w:val="00141866"/>
    <w:rsid w:val="00141F28"/>
    <w:rsid w:val="00141FF5"/>
    <w:rsid w:val="00142D52"/>
    <w:rsid w:val="00142D6D"/>
    <w:rsid w:val="001438D2"/>
    <w:rsid w:val="00143A53"/>
    <w:rsid w:val="001443CE"/>
    <w:rsid w:val="00144495"/>
    <w:rsid w:val="00144FEF"/>
    <w:rsid w:val="001455BC"/>
    <w:rsid w:val="00145A9B"/>
    <w:rsid w:val="00146403"/>
    <w:rsid w:val="00146B97"/>
    <w:rsid w:val="00146C5A"/>
    <w:rsid w:val="00147013"/>
    <w:rsid w:val="001470F8"/>
    <w:rsid w:val="001471F1"/>
    <w:rsid w:val="001474B6"/>
    <w:rsid w:val="00147EB5"/>
    <w:rsid w:val="00150B69"/>
    <w:rsid w:val="00150EEF"/>
    <w:rsid w:val="0015143F"/>
    <w:rsid w:val="00151F76"/>
    <w:rsid w:val="001522BB"/>
    <w:rsid w:val="0015246C"/>
    <w:rsid w:val="00152F80"/>
    <w:rsid w:val="00153625"/>
    <w:rsid w:val="00153A43"/>
    <w:rsid w:val="00153FCF"/>
    <w:rsid w:val="001541A8"/>
    <w:rsid w:val="001541CC"/>
    <w:rsid w:val="0015554F"/>
    <w:rsid w:val="001556F0"/>
    <w:rsid w:val="00155F47"/>
    <w:rsid w:val="00156477"/>
    <w:rsid w:val="00156DF3"/>
    <w:rsid w:val="0015719D"/>
    <w:rsid w:val="0015763B"/>
    <w:rsid w:val="001576A6"/>
    <w:rsid w:val="001577F9"/>
    <w:rsid w:val="00157843"/>
    <w:rsid w:val="00157B3E"/>
    <w:rsid w:val="00157FB5"/>
    <w:rsid w:val="001604A2"/>
    <w:rsid w:val="001606AD"/>
    <w:rsid w:val="00160B1D"/>
    <w:rsid w:val="00160C71"/>
    <w:rsid w:val="00160D95"/>
    <w:rsid w:val="00160F1D"/>
    <w:rsid w:val="001620B8"/>
    <w:rsid w:val="00162575"/>
    <w:rsid w:val="0016289A"/>
    <w:rsid w:val="00162A46"/>
    <w:rsid w:val="00163173"/>
    <w:rsid w:val="0016362E"/>
    <w:rsid w:val="00163FB2"/>
    <w:rsid w:val="00164223"/>
    <w:rsid w:val="001642EF"/>
    <w:rsid w:val="00164388"/>
    <w:rsid w:val="001643FD"/>
    <w:rsid w:val="00164589"/>
    <w:rsid w:val="001646F5"/>
    <w:rsid w:val="00164958"/>
    <w:rsid w:val="0016524D"/>
    <w:rsid w:val="00165AD2"/>
    <w:rsid w:val="001661BF"/>
    <w:rsid w:val="00166348"/>
    <w:rsid w:val="00167289"/>
    <w:rsid w:val="0016748B"/>
    <w:rsid w:val="001677B1"/>
    <w:rsid w:val="00167A26"/>
    <w:rsid w:val="00167A3E"/>
    <w:rsid w:val="00167FB4"/>
    <w:rsid w:val="00171BFD"/>
    <w:rsid w:val="00171DDF"/>
    <w:rsid w:val="00171FED"/>
    <w:rsid w:val="00172573"/>
    <w:rsid w:val="00172E8D"/>
    <w:rsid w:val="001744A1"/>
    <w:rsid w:val="00174DDE"/>
    <w:rsid w:val="00174FDE"/>
    <w:rsid w:val="00177466"/>
    <w:rsid w:val="00177F6F"/>
    <w:rsid w:val="001801A6"/>
    <w:rsid w:val="001805F8"/>
    <w:rsid w:val="001807E2"/>
    <w:rsid w:val="0018107F"/>
    <w:rsid w:val="00181497"/>
    <w:rsid w:val="00181992"/>
    <w:rsid w:val="0018263F"/>
    <w:rsid w:val="0018279C"/>
    <w:rsid w:val="00182A97"/>
    <w:rsid w:val="00182EA9"/>
    <w:rsid w:val="00183327"/>
    <w:rsid w:val="00183543"/>
    <w:rsid w:val="00183975"/>
    <w:rsid w:val="00183D44"/>
    <w:rsid w:val="001843B1"/>
    <w:rsid w:val="00184842"/>
    <w:rsid w:val="00185305"/>
    <w:rsid w:val="0018538D"/>
    <w:rsid w:val="00185431"/>
    <w:rsid w:val="00185DD0"/>
    <w:rsid w:val="001860FD"/>
    <w:rsid w:val="001862A1"/>
    <w:rsid w:val="00186730"/>
    <w:rsid w:val="00186EAD"/>
    <w:rsid w:val="0018761B"/>
    <w:rsid w:val="00187F85"/>
    <w:rsid w:val="00190527"/>
    <w:rsid w:val="0019089E"/>
    <w:rsid w:val="00190DA3"/>
    <w:rsid w:val="00191136"/>
    <w:rsid w:val="00191217"/>
    <w:rsid w:val="001914EC"/>
    <w:rsid w:val="00191785"/>
    <w:rsid w:val="00191CE9"/>
    <w:rsid w:val="00191EA0"/>
    <w:rsid w:val="00192297"/>
    <w:rsid w:val="001924E3"/>
    <w:rsid w:val="00192FEA"/>
    <w:rsid w:val="00192FF8"/>
    <w:rsid w:val="00193022"/>
    <w:rsid w:val="00193088"/>
    <w:rsid w:val="00193100"/>
    <w:rsid w:val="001935AC"/>
    <w:rsid w:val="001939B6"/>
    <w:rsid w:val="00193B94"/>
    <w:rsid w:val="00194C02"/>
    <w:rsid w:val="00194EC5"/>
    <w:rsid w:val="00196866"/>
    <w:rsid w:val="00196B16"/>
    <w:rsid w:val="00197811"/>
    <w:rsid w:val="001979A0"/>
    <w:rsid w:val="00197BBE"/>
    <w:rsid w:val="001A0A2C"/>
    <w:rsid w:val="001A0A99"/>
    <w:rsid w:val="001A12FC"/>
    <w:rsid w:val="001A153D"/>
    <w:rsid w:val="001A15DE"/>
    <w:rsid w:val="001A1FB2"/>
    <w:rsid w:val="001A2131"/>
    <w:rsid w:val="001A2133"/>
    <w:rsid w:val="001A2495"/>
    <w:rsid w:val="001A25F0"/>
    <w:rsid w:val="001A3D96"/>
    <w:rsid w:val="001A53FA"/>
    <w:rsid w:val="001A66D0"/>
    <w:rsid w:val="001A6B9F"/>
    <w:rsid w:val="001A6C0C"/>
    <w:rsid w:val="001A71F2"/>
    <w:rsid w:val="001A744C"/>
    <w:rsid w:val="001A789B"/>
    <w:rsid w:val="001A7A1D"/>
    <w:rsid w:val="001A7B40"/>
    <w:rsid w:val="001A7E94"/>
    <w:rsid w:val="001B0021"/>
    <w:rsid w:val="001B0566"/>
    <w:rsid w:val="001B0B68"/>
    <w:rsid w:val="001B112D"/>
    <w:rsid w:val="001B1680"/>
    <w:rsid w:val="001B22F2"/>
    <w:rsid w:val="001B2B70"/>
    <w:rsid w:val="001B2E0D"/>
    <w:rsid w:val="001B3096"/>
    <w:rsid w:val="001B3255"/>
    <w:rsid w:val="001B3829"/>
    <w:rsid w:val="001B3C47"/>
    <w:rsid w:val="001B3F9C"/>
    <w:rsid w:val="001B40E5"/>
    <w:rsid w:val="001B47C3"/>
    <w:rsid w:val="001B482B"/>
    <w:rsid w:val="001B4ACD"/>
    <w:rsid w:val="001B5359"/>
    <w:rsid w:val="001B56B0"/>
    <w:rsid w:val="001B5C21"/>
    <w:rsid w:val="001B60A7"/>
    <w:rsid w:val="001B6EFC"/>
    <w:rsid w:val="001B79D1"/>
    <w:rsid w:val="001B7F3B"/>
    <w:rsid w:val="001C0417"/>
    <w:rsid w:val="001C05BA"/>
    <w:rsid w:val="001C09CE"/>
    <w:rsid w:val="001C0CDC"/>
    <w:rsid w:val="001C0F8D"/>
    <w:rsid w:val="001C1881"/>
    <w:rsid w:val="001C1E82"/>
    <w:rsid w:val="001C2270"/>
    <w:rsid w:val="001C2913"/>
    <w:rsid w:val="001C2B52"/>
    <w:rsid w:val="001C2BDD"/>
    <w:rsid w:val="001C2D69"/>
    <w:rsid w:val="001C2F2D"/>
    <w:rsid w:val="001C2F50"/>
    <w:rsid w:val="001C3124"/>
    <w:rsid w:val="001C31AB"/>
    <w:rsid w:val="001C357A"/>
    <w:rsid w:val="001C412A"/>
    <w:rsid w:val="001C4BFD"/>
    <w:rsid w:val="001C4D08"/>
    <w:rsid w:val="001C53CB"/>
    <w:rsid w:val="001C5CFF"/>
    <w:rsid w:val="001C5D34"/>
    <w:rsid w:val="001C6051"/>
    <w:rsid w:val="001C63A9"/>
    <w:rsid w:val="001C63B6"/>
    <w:rsid w:val="001C66E7"/>
    <w:rsid w:val="001C66F5"/>
    <w:rsid w:val="001C6EF1"/>
    <w:rsid w:val="001C748D"/>
    <w:rsid w:val="001C7AE0"/>
    <w:rsid w:val="001C7CB0"/>
    <w:rsid w:val="001C7D77"/>
    <w:rsid w:val="001C7DD1"/>
    <w:rsid w:val="001D01F1"/>
    <w:rsid w:val="001D0378"/>
    <w:rsid w:val="001D03D4"/>
    <w:rsid w:val="001D05F2"/>
    <w:rsid w:val="001D08F4"/>
    <w:rsid w:val="001D0A12"/>
    <w:rsid w:val="001D1248"/>
    <w:rsid w:val="001D19C7"/>
    <w:rsid w:val="001D1D78"/>
    <w:rsid w:val="001D359D"/>
    <w:rsid w:val="001D3771"/>
    <w:rsid w:val="001D3CA1"/>
    <w:rsid w:val="001D4953"/>
    <w:rsid w:val="001D4A6F"/>
    <w:rsid w:val="001D4E7E"/>
    <w:rsid w:val="001D62A8"/>
    <w:rsid w:val="001D7617"/>
    <w:rsid w:val="001D79BB"/>
    <w:rsid w:val="001D7C34"/>
    <w:rsid w:val="001D7C99"/>
    <w:rsid w:val="001D7D9A"/>
    <w:rsid w:val="001D7E27"/>
    <w:rsid w:val="001D7E46"/>
    <w:rsid w:val="001E0092"/>
    <w:rsid w:val="001E01E5"/>
    <w:rsid w:val="001E09AE"/>
    <w:rsid w:val="001E09DF"/>
    <w:rsid w:val="001E0FD0"/>
    <w:rsid w:val="001E15E1"/>
    <w:rsid w:val="001E1CB2"/>
    <w:rsid w:val="001E2139"/>
    <w:rsid w:val="001E2470"/>
    <w:rsid w:val="001E3276"/>
    <w:rsid w:val="001E3CAA"/>
    <w:rsid w:val="001E4C9C"/>
    <w:rsid w:val="001E4E23"/>
    <w:rsid w:val="001E5C0B"/>
    <w:rsid w:val="001E64BC"/>
    <w:rsid w:val="001E67D3"/>
    <w:rsid w:val="001E730D"/>
    <w:rsid w:val="001E7380"/>
    <w:rsid w:val="001E73A4"/>
    <w:rsid w:val="001E73E0"/>
    <w:rsid w:val="001E77F0"/>
    <w:rsid w:val="001E7EBA"/>
    <w:rsid w:val="001F034C"/>
    <w:rsid w:val="001F07F8"/>
    <w:rsid w:val="001F133C"/>
    <w:rsid w:val="001F1535"/>
    <w:rsid w:val="001F1546"/>
    <w:rsid w:val="001F1766"/>
    <w:rsid w:val="001F179F"/>
    <w:rsid w:val="001F1BA0"/>
    <w:rsid w:val="001F1BEA"/>
    <w:rsid w:val="001F2164"/>
    <w:rsid w:val="001F2611"/>
    <w:rsid w:val="001F2832"/>
    <w:rsid w:val="001F2D76"/>
    <w:rsid w:val="001F2DC2"/>
    <w:rsid w:val="001F2E3C"/>
    <w:rsid w:val="001F3A50"/>
    <w:rsid w:val="001F3D88"/>
    <w:rsid w:val="001F3DDE"/>
    <w:rsid w:val="001F413C"/>
    <w:rsid w:val="001F4566"/>
    <w:rsid w:val="001F48AE"/>
    <w:rsid w:val="001F4B64"/>
    <w:rsid w:val="001F4C26"/>
    <w:rsid w:val="001F5922"/>
    <w:rsid w:val="001F6523"/>
    <w:rsid w:val="001F6612"/>
    <w:rsid w:val="001F6C5F"/>
    <w:rsid w:val="001F6DE8"/>
    <w:rsid w:val="001F7638"/>
    <w:rsid w:val="001F7D88"/>
    <w:rsid w:val="002002CA"/>
    <w:rsid w:val="00200E27"/>
    <w:rsid w:val="0020202A"/>
    <w:rsid w:val="0020298E"/>
    <w:rsid w:val="00202B87"/>
    <w:rsid w:val="00203D1F"/>
    <w:rsid w:val="00203D5B"/>
    <w:rsid w:val="00203E08"/>
    <w:rsid w:val="00204276"/>
    <w:rsid w:val="0020430D"/>
    <w:rsid w:val="00204EEB"/>
    <w:rsid w:val="00204FAC"/>
    <w:rsid w:val="002051DC"/>
    <w:rsid w:val="00205827"/>
    <w:rsid w:val="00205C91"/>
    <w:rsid w:val="00205E6F"/>
    <w:rsid w:val="00206070"/>
    <w:rsid w:val="00206784"/>
    <w:rsid w:val="00206BC8"/>
    <w:rsid w:val="00206CF6"/>
    <w:rsid w:val="002070E3"/>
    <w:rsid w:val="002079C9"/>
    <w:rsid w:val="00207E37"/>
    <w:rsid w:val="00207F53"/>
    <w:rsid w:val="0021023E"/>
    <w:rsid w:val="002102CD"/>
    <w:rsid w:val="00210F1D"/>
    <w:rsid w:val="00211092"/>
    <w:rsid w:val="00211578"/>
    <w:rsid w:val="00212276"/>
    <w:rsid w:val="00212474"/>
    <w:rsid w:val="0021253D"/>
    <w:rsid w:val="00212584"/>
    <w:rsid w:val="00212A82"/>
    <w:rsid w:val="00213599"/>
    <w:rsid w:val="00213885"/>
    <w:rsid w:val="00213917"/>
    <w:rsid w:val="0021395E"/>
    <w:rsid w:val="00215329"/>
    <w:rsid w:val="002156B4"/>
    <w:rsid w:val="0021602B"/>
    <w:rsid w:val="00216919"/>
    <w:rsid w:val="00217014"/>
    <w:rsid w:val="002174D8"/>
    <w:rsid w:val="00217DF3"/>
    <w:rsid w:val="00220EC3"/>
    <w:rsid w:val="00220EF5"/>
    <w:rsid w:val="002215BF"/>
    <w:rsid w:val="00221A53"/>
    <w:rsid w:val="00222455"/>
    <w:rsid w:val="002225AB"/>
    <w:rsid w:val="00222E5D"/>
    <w:rsid w:val="00223263"/>
    <w:rsid w:val="00223769"/>
    <w:rsid w:val="00223B95"/>
    <w:rsid w:val="00224379"/>
    <w:rsid w:val="00224C48"/>
    <w:rsid w:val="00224D5D"/>
    <w:rsid w:val="002256D5"/>
    <w:rsid w:val="0022577B"/>
    <w:rsid w:val="00225F69"/>
    <w:rsid w:val="002268C9"/>
    <w:rsid w:val="00226CD1"/>
    <w:rsid w:val="00227A68"/>
    <w:rsid w:val="00230123"/>
    <w:rsid w:val="0023086B"/>
    <w:rsid w:val="00230E19"/>
    <w:rsid w:val="00230FEC"/>
    <w:rsid w:val="00231C4F"/>
    <w:rsid w:val="00232887"/>
    <w:rsid w:val="00232DE6"/>
    <w:rsid w:val="00232F91"/>
    <w:rsid w:val="002331F6"/>
    <w:rsid w:val="00233333"/>
    <w:rsid w:val="00233477"/>
    <w:rsid w:val="00233A59"/>
    <w:rsid w:val="0023406D"/>
    <w:rsid w:val="00234A06"/>
    <w:rsid w:val="0023507B"/>
    <w:rsid w:val="00235489"/>
    <w:rsid w:val="00235AB7"/>
    <w:rsid w:val="00235EC0"/>
    <w:rsid w:val="002362BB"/>
    <w:rsid w:val="00236395"/>
    <w:rsid w:val="002372E0"/>
    <w:rsid w:val="00237B15"/>
    <w:rsid w:val="00237F5F"/>
    <w:rsid w:val="0024163D"/>
    <w:rsid w:val="00241E17"/>
    <w:rsid w:val="00241F5A"/>
    <w:rsid w:val="00242140"/>
    <w:rsid w:val="0024281D"/>
    <w:rsid w:val="00242E55"/>
    <w:rsid w:val="002436D3"/>
    <w:rsid w:val="00244154"/>
    <w:rsid w:val="00244579"/>
    <w:rsid w:val="00244E8C"/>
    <w:rsid w:val="00245668"/>
    <w:rsid w:val="00245EB6"/>
    <w:rsid w:val="00246092"/>
    <w:rsid w:val="00246588"/>
    <w:rsid w:val="00246604"/>
    <w:rsid w:val="00246795"/>
    <w:rsid w:val="002467FA"/>
    <w:rsid w:val="00246D39"/>
    <w:rsid w:val="00247903"/>
    <w:rsid w:val="00247F5C"/>
    <w:rsid w:val="00250B20"/>
    <w:rsid w:val="00250E0C"/>
    <w:rsid w:val="00250F60"/>
    <w:rsid w:val="0025109C"/>
    <w:rsid w:val="002511A6"/>
    <w:rsid w:val="002516C4"/>
    <w:rsid w:val="002520BD"/>
    <w:rsid w:val="00252C1D"/>
    <w:rsid w:val="0025337F"/>
    <w:rsid w:val="00253995"/>
    <w:rsid w:val="00254292"/>
    <w:rsid w:val="00254352"/>
    <w:rsid w:val="0025487A"/>
    <w:rsid w:val="0025499E"/>
    <w:rsid w:val="0025570A"/>
    <w:rsid w:val="002559BA"/>
    <w:rsid w:val="00255A1E"/>
    <w:rsid w:val="00255B57"/>
    <w:rsid w:val="00255BB7"/>
    <w:rsid w:val="00256553"/>
    <w:rsid w:val="00257EEC"/>
    <w:rsid w:val="002601EF"/>
    <w:rsid w:val="00260999"/>
    <w:rsid w:val="00260DCF"/>
    <w:rsid w:val="00261406"/>
    <w:rsid w:val="00262D42"/>
    <w:rsid w:val="00262F0A"/>
    <w:rsid w:val="00263199"/>
    <w:rsid w:val="002632D9"/>
    <w:rsid w:val="00263335"/>
    <w:rsid w:val="00263975"/>
    <w:rsid w:val="00263C86"/>
    <w:rsid w:val="002645A8"/>
    <w:rsid w:val="00265956"/>
    <w:rsid w:val="00265AF7"/>
    <w:rsid w:val="00265C9F"/>
    <w:rsid w:val="00265DCF"/>
    <w:rsid w:val="002662BE"/>
    <w:rsid w:val="002666F8"/>
    <w:rsid w:val="00267677"/>
    <w:rsid w:val="002677F5"/>
    <w:rsid w:val="00267A73"/>
    <w:rsid w:val="00267ACE"/>
    <w:rsid w:val="00267CD7"/>
    <w:rsid w:val="0027004E"/>
    <w:rsid w:val="00270128"/>
    <w:rsid w:val="00270F73"/>
    <w:rsid w:val="0027172B"/>
    <w:rsid w:val="0027217A"/>
    <w:rsid w:val="00272ED9"/>
    <w:rsid w:val="00273041"/>
    <w:rsid w:val="002736AF"/>
    <w:rsid w:val="0027385A"/>
    <w:rsid w:val="00273C24"/>
    <w:rsid w:val="00273EE5"/>
    <w:rsid w:val="00274516"/>
    <w:rsid w:val="00274A42"/>
    <w:rsid w:val="00274CD6"/>
    <w:rsid w:val="00274D13"/>
    <w:rsid w:val="00274F2E"/>
    <w:rsid w:val="00274FDD"/>
    <w:rsid w:val="0027509D"/>
    <w:rsid w:val="002752B1"/>
    <w:rsid w:val="00275344"/>
    <w:rsid w:val="0027562E"/>
    <w:rsid w:val="00275C70"/>
    <w:rsid w:val="00276052"/>
    <w:rsid w:val="00276798"/>
    <w:rsid w:val="002767A8"/>
    <w:rsid w:val="00276E60"/>
    <w:rsid w:val="002770D1"/>
    <w:rsid w:val="00277387"/>
    <w:rsid w:val="00277527"/>
    <w:rsid w:val="0027775E"/>
    <w:rsid w:val="00277A54"/>
    <w:rsid w:val="00277D6D"/>
    <w:rsid w:val="00277EA9"/>
    <w:rsid w:val="002801EB"/>
    <w:rsid w:val="002803CA"/>
    <w:rsid w:val="0028049C"/>
    <w:rsid w:val="002808EA"/>
    <w:rsid w:val="00281047"/>
    <w:rsid w:val="0028207E"/>
    <w:rsid w:val="00282CCC"/>
    <w:rsid w:val="002832C9"/>
    <w:rsid w:val="002835ED"/>
    <w:rsid w:val="002837B4"/>
    <w:rsid w:val="00283EEB"/>
    <w:rsid w:val="00283F93"/>
    <w:rsid w:val="0028482C"/>
    <w:rsid w:val="00284A5F"/>
    <w:rsid w:val="00285065"/>
    <w:rsid w:val="00285429"/>
    <w:rsid w:val="00285650"/>
    <w:rsid w:val="00285794"/>
    <w:rsid w:val="00285D75"/>
    <w:rsid w:val="00286920"/>
    <w:rsid w:val="00286ED4"/>
    <w:rsid w:val="00286F37"/>
    <w:rsid w:val="00287B95"/>
    <w:rsid w:val="0029030C"/>
    <w:rsid w:val="00290343"/>
    <w:rsid w:val="002908BD"/>
    <w:rsid w:val="00291348"/>
    <w:rsid w:val="002916F9"/>
    <w:rsid w:val="00291DE5"/>
    <w:rsid w:val="00292B31"/>
    <w:rsid w:val="00293418"/>
    <w:rsid w:val="002939F6"/>
    <w:rsid w:val="00293A8C"/>
    <w:rsid w:val="00293B05"/>
    <w:rsid w:val="00293D69"/>
    <w:rsid w:val="00293F02"/>
    <w:rsid w:val="0029427E"/>
    <w:rsid w:val="00294364"/>
    <w:rsid w:val="002943C0"/>
    <w:rsid w:val="00294D3A"/>
    <w:rsid w:val="00294DA4"/>
    <w:rsid w:val="0029529D"/>
    <w:rsid w:val="00295422"/>
    <w:rsid w:val="00295817"/>
    <w:rsid w:val="00295A9F"/>
    <w:rsid w:val="0029655C"/>
    <w:rsid w:val="002966B6"/>
    <w:rsid w:val="002976F0"/>
    <w:rsid w:val="0029783D"/>
    <w:rsid w:val="002978B8"/>
    <w:rsid w:val="00297A30"/>
    <w:rsid w:val="002A015B"/>
    <w:rsid w:val="002A0343"/>
    <w:rsid w:val="002A0557"/>
    <w:rsid w:val="002A0A27"/>
    <w:rsid w:val="002A107D"/>
    <w:rsid w:val="002A113E"/>
    <w:rsid w:val="002A12F5"/>
    <w:rsid w:val="002A15DC"/>
    <w:rsid w:val="002A180D"/>
    <w:rsid w:val="002A1844"/>
    <w:rsid w:val="002A1C36"/>
    <w:rsid w:val="002A290E"/>
    <w:rsid w:val="002A2C32"/>
    <w:rsid w:val="002A2FF4"/>
    <w:rsid w:val="002A3430"/>
    <w:rsid w:val="002A366A"/>
    <w:rsid w:val="002A3B25"/>
    <w:rsid w:val="002A4022"/>
    <w:rsid w:val="002A407A"/>
    <w:rsid w:val="002A440C"/>
    <w:rsid w:val="002A4AEE"/>
    <w:rsid w:val="002A5042"/>
    <w:rsid w:val="002A572C"/>
    <w:rsid w:val="002A6251"/>
    <w:rsid w:val="002A6557"/>
    <w:rsid w:val="002A6568"/>
    <w:rsid w:val="002A677F"/>
    <w:rsid w:val="002A67D0"/>
    <w:rsid w:val="002A69D0"/>
    <w:rsid w:val="002A69EB"/>
    <w:rsid w:val="002A6BFF"/>
    <w:rsid w:val="002A6EB5"/>
    <w:rsid w:val="002A6FE6"/>
    <w:rsid w:val="002A738D"/>
    <w:rsid w:val="002A75A2"/>
    <w:rsid w:val="002A7880"/>
    <w:rsid w:val="002B038D"/>
    <w:rsid w:val="002B0564"/>
    <w:rsid w:val="002B05DB"/>
    <w:rsid w:val="002B05FA"/>
    <w:rsid w:val="002B0952"/>
    <w:rsid w:val="002B098C"/>
    <w:rsid w:val="002B0B2E"/>
    <w:rsid w:val="002B0DE5"/>
    <w:rsid w:val="002B131A"/>
    <w:rsid w:val="002B1C87"/>
    <w:rsid w:val="002B2011"/>
    <w:rsid w:val="002B2673"/>
    <w:rsid w:val="002B2730"/>
    <w:rsid w:val="002B2867"/>
    <w:rsid w:val="002B3566"/>
    <w:rsid w:val="002B377A"/>
    <w:rsid w:val="002B3B1D"/>
    <w:rsid w:val="002B54B1"/>
    <w:rsid w:val="002B5C14"/>
    <w:rsid w:val="002B60E1"/>
    <w:rsid w:val="002B61DE"/>
    <w:rsid w:val="002B6307"/>
    <w:rsid w:val="002B6A12"/>
    <w:rsid w:val="002B6A30"/>
    <w:rsid w:val="002B6E0B"/>
    <w:rsid w:val="002B7034"/>
    <w:rsid w:val="002B7BC1"/>
    <w:rsid w:val="002B7EFC"/>
    <w:rsid w:val="002C04B4"/>
    <w:rsid w:val="002C0C0E"/>
    <w:rsid w:val="002C0C48"/>
    <w:rsid w:val="002C10B4"/>
    <w:rsid w:val="002C1467"/>
    <w:rsid w:val="002C1665"/>
    <w:rsid w:val="002C17EF"/>
    <w:rsid w:val="002C1A54"/>
    <w:rsid w:val="002C1B99"/>
    <w:rsid w:val="002C20DF"/>
    <w:rsid w:val="002C2119"/>
    <w:rsid w:val="002C2422"/>
    <w:rsid w:val="002C25C8"/>
    <w:rsid w:val="002C29E0"/>
    <w:rsid w:val="002C2AD6"/>
    <w:rsid w:val="002C32A8"/>
    <w:rsid w:val="002C3661"/>
    <w:rsid w:val="002C375D"/>
    <w:rsid w:val="002C66B9"/>
    <w:rsid w:val="002C6D18"/>
    <w:rsid w:val="002C707A"/>
    <w:rsid w:val="002C72F6"/>
    <w:rsid w:val="002C7AE9"/>
    <w:rsid w:val="002D00B1"/>
    <w:rsid w:val="002D00B8"/>
    <w:rsid w:val="002D03AB"/>
    <w:rsid w:val="002D0736"/>
    <w:rsid w:val="002D0CEB"/>
    <w:rsid w:val="002D12D2"/>
    <w:rsid w:val="002D15A3"/>
    <w:rsid w:val="002D16DE"/>
    <w:rsid w:val="002D1746"/>
    <w:rsid w:val="002D1D3F"/>
    <w:rsid w:val="002D235F"/>
    <w:rsid w:val="002D2380"/>
    <w:rsid w:val="002D24F2"/>
    <w:rsid w:val="002D254D"/>
    <w:rsid w:val="002D275D"/>
    <w:rsid w:val="002D2BE3"/>
    <w:rsid w:val="002D2C52"/>
    <w:rsid w:val="002D2E64"/>
    <w:rsid w:val="002D3306"/>
    <w:rsid w:val="002D38FE"/>
    <w:rsid w:val="002D39AA"/>
    <w:rsid w:val="002D43B1"/>
    <w:rsid w:val="002D52AA"/>
    <w:rsid w:val="002D5776"/>
    <w:rsid w:val="002D6C07"/>
    <w:rsid w:val="002D7530"/>
    <w:rsid w:val="002D79AB"/>
    <w:rsid w:val="002D7F21"/>
    <w:rsid w:val="002E0243"/>
    <w:rsid w:val="002E04FC"/>
    <w:rsid w:val="002E052F"/>
    <w:rsid w:val="002E0BF4"/>
    <w:rsid w:val="002E0DCA"/>
    <w:rsid w:val="002E109F"/>
    <w:rsid w:val="002E159E"/>
    <w:rsid w:val="002E184E"/>
    <w:rsid w:val="002E1959"/>
    <w:rsid w:val="002E1A73"/>
    <w:rsid w:val="002E1CAA"/>
    <w:rsid w:val="002E1CF2"/>
    <w:rsid w:val="002E2229"/>
    <w:rsid w:val="002E261C"/>
    <w:rsid w:val="002E29FD"/>
    <w:rsid w:val="002E2CC1"/>
    <w:rsid w:val="002E390D"/>
    <w:rsid w:val="002E5026"/>
    <w:rsid w:val="002E6EE3"/>
    <w:rsid w:val="002E730D"/>
    <w:rsid w:val="002E7455"/>
    <w:rsid w:val="002E7B63"/>
    <w:rsid w:val="002F017E"/>
    <w:rsid w:val="002F0CCE"/>
    <w:rsid w:val="002F184F"/>
    <w:rsid w:val="002F1E0B"/>
    <w:rsid w:val="002F2D7D"/>
    <w:rsid w:val="002F32AB"/>
    <w:rsid w:val="002F35A4"/>
    <w:rsid w:val="002F3948"/>
    <w:rsid w:val="002F4187"/>
    <w:rsid w:val="002F4445"/>
    <w:rsid w:val="002F486F"/>
    <w:rsid w:val="002F48CF"/>
    <w:rsid w:val="002F4990"/>
    <w:rsid w:val="002F4E17"/>
    <w:rsid w:val="002F510A"/>
    <w:rsid w:val="002F554D"/>
    <w:rsid w:val="002F587C"/>
    <w:rsid w:val="002F5A7B"/>
    <w:rsid w:val="002F5C69"/>
    <w:rsid w:val="002F5C97"/>
    <w:rsid w:val="002F6388"/>
    <w:rsid w:val="002F6E5E"/>
    <w:rsid w:val="002F6FC5"/>
    <w:rsid w:val="002F70BC"/>
    <w:rsid w:val="002F7149"/>
    <w:rsid w:val="002F723A"/>
    <w:rsid w:val="002F7250"/>
    <w:rsid w:val="002F73F2"/>
    <w:rsid w:val="002F749F"/>
    <w:rsid w:val="002F7746"/>
    <w:rsid w:val="002F7930"/>
    <w:rsid w:val="002F79EC"/>
    <w:rsid w:val="002F7B98"/>
    <w:rsid w:val="002F7C62"/>
    <w:rsid w:val="002F7DB1"/>
    <w:rsid w:val="002F7F7B"/>
    <w:rsid w:val="00300098"/>
    <w:rsid w:val="003006FF"/>
    <w:rsid w:val="00300BDC"/>
    <w:rsid w:val="00300D03"/>
    <w:rsid w:val="003011E6"/>
    <w:rsid w:val="00301786"/>
    <w:rsid w:val="00302173"/>
    <w:rsid w:val="00302B46"/>
    <w:rsid w:val="003035A7"/>
    <w:rsid w:val="00303824"/>
    <w:rsid w:val="00303847"/>
    <w:rsid w:val="00303C8B"/>
    <w:rsid w:val="00303D81"/>
    <w:rsid w:val="00304E5F"/>
    <w:rsid w:val="00305B81"/>
    <w:rsid w:val="00305E05"/>
    <w:rsid w:val="00305F1A"/>
    <w:rsid w:val="003069AB"/>
    <w:rsid w:val="00306E65"/>
    <w:rsid w:val="003074FB"/>
    <w:rsid w:val="00307686"/>
    <w:rsid w:val="00310011"/>
    <w:rsid w:val="003102DF"/>
    <w:rsid w:val="003103A9"/>
    <w:rsid w:val="003103FF"/>
    <w:rsid w:val="00310746"/>
    <w:rsid w:val="003107F1"/>
    <w:rsid w:val="00310B8C"/>
    <w:rsid w:val="00310D30"/>
    <w:rsid w:val="00311145"/>
    <w:rsid w:val="00311327"/>
    <w:rsid w:val="003118B1"/>
    <w:rsid w:val="003120A3"/>
    <w:rsid w:val="003121C4"/>
    <w:rsid w:val="00312A0E"/>
    <w:rsid w:val="00312D79"/>
    <w:rsid w:val="00313068"/>
    <w:rsid w:val="003131B5"/>
    <w:rsid w:val="00313463"/>
    <w:rsid w:val="00313618"/>
    <w:rsid w:val="003136ED"/>
    <w:rsid w:val="00313840"/>
    <w:rsid w:val="00313EB7"/>
    <w:rsid w:val="003140E0"/>
    <w:rsid w:val="003144EA"/>
    <w:rsid w:val="00314BAD"/>
    <w:rsid w:val="00314EF8"/>
    <w:rsid w:val="00315DC1"/>
    <w:rsid w:val="00315E09"/>
    <w:rsid w:val="003161C3"/>
    <w:rsid w:val="00316230"/>
    <w:rsid w:val="00316363"/>
    <w:rsid w:val="00316550"/>
    <w:rsid w:val="00316557"/>
    <w:rsid w:val="003167BE"/>
    <w:rsid w:val="00316A3F"/>
    <w:rsid w:val="00316D52"/>
    <w:rsid w:val="0031787B"/>
    <w:rsid w:val="00320251"/>
    <w:rsid w:val="00320291"/>
    <w:rsid w:val="00320BC3"/>
    <w:rsid w:val="00321137"/>
    <w:rsid w:val="003213CD"/>
    <w:rsid w:val="003214E9"/>
    <w:rsid w:val="0032165E"/>
    <w:rsid w:val="00321F5F"/>
    <w:rsid w:val="00323B8A"/>
    <w:rsid w:val="00323D88"/>
    <w:rsid w:val="00324026"/>
    <w:rsid w:val="003243DF"/>
    <w:rsid w:val="0032489F"/>
    <w:rsid w:val="0032490B"/>
    <w:rsid w:val="00324D9D"/>
    <w:rsid w:val="00325CDA"/>
    <w:rsid w:val="00325D0F"/>
    <w:rsid w:val="00325D64"/>
    <w:rsid w:val="00326902"/>
    <w:rsid w:val="0032699F"/>
    <w:rsid w:val="003269B3"/>
    <w:rsid w:val="00327054"/>
    <w:rsid w:val="00327DDB"/>
    <w:rsid w:val="00327E23"/>
    <w:rsid w:val="00330514"/>
    <w:rsid w:val="003306CF"/>
    <w:rsid w:val="003306EA"/>
    <w:rsid w:val="00330CA5"/>
    <w:rsid w:val="00330E39"/>
    <w:rsid w:val="00330F7A"/>
    <w:rsid w:val="003311EF"/>
    <w:rsid w:val="00331254"/>
    <w:rsid w:val="003317D8"/>
    <w:rsid w:val="00332332"/>
    <w:rsid w:val="00332404"/>
    <w:rsid w:val="0033268C"/>
    <w:rsid w:val="0033288F"/>
    <w:rsid w:val="00333493"/>
    <w:rsid w:val="003338D5"/>
    <w:rsid w:val="0033444D"/>
    <w:rsid w:val="00334614"/>
    <w:rsid w:val="00334895"/>
    <w:rsid w:val="003349B2"/>
    <w:rsid w:val="00334E52"/>
    <w:rsid w:val="00334EA8"/>
    <w:rsid w:val="00335B1A"/>
    <w:rsid w:val="003361B0"/>
    <w:rsid w:val="00336505"/>
    <w:rsid w:val="00337342"/>
    <w:rsid w:val="003377BF"/>
    <w:rsid w:val="003378D5"/>
    <w:rsid w:val="00337A9C"/>
    <w:rsid w:val="00337AA2"/>
    <w:rsid w:val="00337F46"/>
    <w:rsid w:val="00337F53"/>
    <w:rsid w:val="00340104"/>
    <w:rsid w:val="003409EF"/>
    <w:rsid w:val="00340FA9"/>
    <w:rsid w:val="00341048"/>
    <w:rsid w:val="003414C1"/>
    <w:rsid w:val="00341985"/>
    <w:rsid w:val="00341B0A"/>
    <w:rsid w:val="003420E4"/>
    <w:rsid w:val="0034220A"/>
    <w:rsid w:val="0034301E"/>
    <w:rsid w:val="00344132"/>
    <w:rsid w:val="00344B72"/>
    <w:rsid w:val="00345218"/>
    <w:rsid w:val="0034553F"/>
    <w:rsid w:val="0034598B"/>
    <w:rsid w:val="00345C73"/>
    <w:rsid w:val="00346388"/>
    <w:rsid w:val="003468AB"/>
    <w:rsid w:val="00346ED0"/>
    <w:rsid w:val="00347489"/>
    <w:rsid w:val="0034784E"/>
    <w:rsid w:val="003503DF"/>
    <w:rsid w:val="00350DEE"/>
    <w:rsid w:val="003514D3"/>
    <w:rsid w:val="00351A25"/>
    <w:rsid w:val="00351C1B"/>
    <w:rsid w:val="00351FA4"/>
    <w:rsid w:val="00353038"/>
    <w:rsid w:val="00353738"/>
    <w:rsid w:val="00353793"/>
    <w:rsid w:val="00353E82"/>
    <w:rsid w:val="003547AD"/>
    <w:rsid w:val="00354936"/>
    <w:rsid w:val="00355182"/>
    <w:rsid w:val="0035646A"/>
    <w:rsid w:val="0035664B"/>
    <w:rsid w:val="00356822"/>
    <w:rsid w:val="00356879"/>
    <w:rsid w:val="00356A08"/>
    <w:rsid w:val="00356DB5"/>
    <w:rsid w:val="00357D68"/>
    <w:rsid w:val="00360377"/>
    <w:rsid w:val="00360627"/>
    <w:rsid w:val="00360FB3"/>
    <w:rsid w:val="00361532"/>
    <w:rsid w:val="00361CBD"/>
    <w:rsid w:val="003625A8"/>
    <w:rsid w:val="00362A7D"/>
    <w:rsid w:val="00362CB2"/>
    <w:rsid w:val="00363051"/>
    <w:rsid w:val="00364019"/>
    <w:rsid w:val="00364207"/>
    <w:rsid w:val="00364E65"/>
    <w:rsid w:val="003659E0"/>
    <w:rsid w:val="00365D66"/>
    <w:rsid w:val="00366DAA"/>
    <w:rsid w:val="003673F7"/>
    <w:rsid w:val="0037042F"/>
    <w:rsid w:val="0037093F"/>
    <w:rsid w:val="00371429"/>
    <w:rsid w:val="00371A5D"/>
    <w:rsid w:val="00372198"/>
    <w:rsid w:val="003725E7"/>
    <w:rsid w:val="003736C3"/>
    <w:rsid w:val="0037399E"/>
    <w:rsid w:val="0037405A"/>
    <w:rsid w:val="003741E9"/>
    <w:rsid w:val="003743A0"/>
    <w:rsid w:val="00375152"/>
    <w:rsid w:val="0037531B"/>
    <w:rsid w:val="00375857"/>
    <w:rsid w:val="00375BC4"/>
    <w:rsid w:val="0037604F"/>
    <w:rsid w:val="00376AFF"/>
    <w:rsid w:val="00376DDB"/>
    <w:rsid w:val="003804DA"/>
    <w:rsid w:val="0038097C"/>
    <w:rsid w:val="00381804"/>
    <w:rsid w:val="003824D7"/>
    <w:rsid w:val="003825FE"/>
    <w:rsid w:val="00382955"/>
    <w:rsid w:val="00383103"/>
    <w:rsid w:val="003839F0"/>
    <w:rsid w:val="00383AB9"/>
    <w:rsid w:val="00384399"/>
    <w:rsid w:val="003844A3"/>
    <w:rsid w:val="00384556"/>
    <w:rsid w:val="0038485E"/>
    <w:rsid w:val="00384992"/>
    <w:rsid w:val="00384E3C"/>
    <w:rsid w:val="00384F60"/>
    <w:rsid w:val="00385616"/>
    <w:rsid w:val="003857E0"/>
    <w:rsid w:val="00385B1B"/>
    <w:rsid w:val="00385DD3"/>
    <w:rsid w:val="0038619C"/>
    <w:rsid w:val="003866BA"/>
    <w:rsid w:val="00386D88"/>
    <w:rsid w:val="00386DBD"/>
    <w:rsid w:val="00387511"/>
    <w:rsid w:val="00387DD8"/>
    <w:rsid w:val="003907E1"/>
    <w:rsid w:val="003913FC"/>
    <w:rsid w:val="0039146C"/>
    <w:rsid w:val="00391775"/>
    <w:rsid w:val="00392760"/>
    <w:rsid w:val="00392DEC"/>
    <w:rsid w:val="003931BC"/>
    <w:rsid w:val="00393CB1"/>
    <w:rsid w:val="00393F8D"/>
    <w:rsid w:val="00394102"/>
    <w:rsid w:val="00394582"/>
    <w:rsid w:val="003946C7"/>
    <w:rsid w:val="00394946"/>
    <w:rsid w:val="00394A49"/>
    <w:rsid w:val="00395072"/>
    <w:rsid w:val="00395100"/>
    <w:rsid w:val="003958DA"/>
    <w:rsid w:val="003959C0"/>
    <w:rsid w:val="00395EDF"/>
    <w:rsid w:val="00396415"/>
    <w:rsid w:val="00396772"/>
    <w:rsid w:val="00396E3F"/>
    <w:rsid w:val="003974B9"/>
    <w:rsid w:val="00397873"/>
    <w:rsid w:val="00397ADC"/>
    <w:rsid w:val="00397CF7"/>
    <w:rsid w:val="00397E3A"/>
    <w:rsid w:val="003A054A"/>
    <w:rsid w:val="003A064D"/>
    <w:rsid w:val="003A09B1"/>
    <w:rsid w:val="003A1567"/>
    <w:rsid w:val="003A1B08"/>
    <w:rsid w:val="003A206A"/>
    <w:rsid w:val="003A2193"/>
    <w:rsid w:val="003A2D0D"/>
    <w:rsid w:val="003A308E"/>
    <w:rsid w:val="003A3091"/>
    <w:rsid w:val="003A3159"/>
    <w:rsid w:val="003A3440"/>
    <w:rsid w:val="003A38D9"/>
    <w:rsid w:val="003A3B19"/>
    <w:rsid w:val="003A3B41"/>
    <w:rsid w:val="003A3E4E"/>
    <w:rsid w:val="003A4332"/>
    <w:rsid w:val="003A46DE"/>
    <w:rsid w:val="003A47EB"/>
    <w:rsid w:val="003A47F8"/>
    <w:rsid w:val="003A4BCA"/>
    <w:rsid w:val="003A545C"/>
    <w:rsid w:val="003A5AAD"/>
    <w:rsid w:val="003A5D72"/>
    <w:rsid w:val="003A640D"/>
    <w:rsid w:val="003A64D7"/>
    <w:rsid w:val="003A671D"/>
    <w:rsid w:val="003A695F"/>
    <w:rsid w:val="003A6EFD"/>
    <w:rsid w:val="003A74D6"/>
    <w:rsid w:val="003A78F8"/>
    <w:rsid w:val="003B02B9"/>
    <w:rsid w:val="003B02ED"/>
    <w:rsid w:val="003B0718"/>
    <w:rsid w:val="003B0B30"/>
    <w:rsid w:val="003B0E04"/>
    <w:rsid w:val="003B0E58"/>
    <w:rsid w:val="003B0E7D"/>
    <w:rsid w:val="003B16E7"/>
    <w:rsid w:val="003B1733"/>
    <w:rsid w:val="003B1CC7"/>
    <w:rsid w:val="003B285F"/>
    <w:rsid w:val="003B2D69"/>
    <w:rsid w:val="003B31F1"/>
    <w:rsid w:val="003B3ADB"/>
    <w:rsid w:val="003B3C73"/>
    <w:rsid w:val="003B3E5E"/>
    <w:rsid w:val="003B3F67"/>
    <w:rsid w:val="003B520B"/>
    <w:rsid w:val="003B53B8"/>
    <w:rsid w:val="003B592D"/>
    <w:rsid w:val="003B5A64"/>
    <w:rsid w:val="003B5AA3"/>
    <w:rsid w:val="003B5E17"/>
    <w:rsid w:val="003B5ED0"/>
    <w:rsid w:val="003B63C9"/>
    <w:rsid w:val="003B6D20"/>
    <w:rsid w:val="003B6FE4"/>
    <w:rsid w:val="003B705B"/>
    <w:rsid w:val="003B730F"/>
    <w:rsid w:val="003B7A94"/>
    <w:rsid w:val="003B7B49"/>
    <w:rsid w:val="003C05D8"/>
    <w:rsid w:val="003C06E0"/>
    <w:rsid w:val="003C08D3"/>
    <w:rsid w:val="003C0962"/>
    <w:rsid w:val="003C0E2B"/>
    <w:rsid w:val="003C112D"/>
    <w:rsid w:val="003C15E1"/>
    <w:rsid w:val="003C229C"/>
    <w:rsid w:val="003C26FA"/>
    <w:rsid w:val="003C28BA"/>
    <w:rsid w:val="003C30D2"/>
    <w:rsid w:val="003C31E1"/>
    <w:rsid w:val="003C36E9"/>
    <w:rsid w:val="003C39DD"/>
    <w:rsid w:val="003C439A"/>
    <w:rsid w:val="003C4AF9"/>
    <w:rsid w:val="003C4CA0"/>
    <w:rsid w:val="003C5163"/>
    <w:rsid w:val="003C51C9"/>
    <w:rsid w:val="003C572A"/>
    <w:rsid w:val="003C5BAD"/>
    <w:rsid w:val="003C6C9C"/>
    <w:rsid w:val="003C75B4"/>
    <w:rsid w:val="003D0698"/>
    <w:rsid w:val="003D0B02"/>
    <w:rsid w:val="003D0B80"/>
    <w:rsid w:val="003D0E68"/>
    <w:rsid w:val="003D0F37"/>
    <w:rsid w:val="003D1A2E"/>
    <w:rsid w:val="003D1CF6"/>
    <w:rsid w:val="003D2366"/>
    <w:rsid w:val="003D2800"/>
    <w:rsid w:val="003D2CC0"/>
    <w:rsid w:val="003D2E62"/>
    <w:rsid w:val="003D300B"/>
    <w:rsid w:val="003D34E3"/>
    <w:rsid w:val="003D3D37"/>
    <w:rsid w:val="003D424E"/>
    <w:rsid w:val="003D4628"/>
    <w:rsid w:val="003D4C33"/>
    <w:rsid w:val="003D4E44"/>
    <w:rsid w:val="003D5363"/>
    <w:rsid w:val="003D57B9"/>
    <w:rsid w:val="003D591F"/>
    <w:rsid w:val="003D5C3E"/>
    <w:rsid w:val="003D5C6D"/>
    <w:rsid w:val="003D63E3"/>
    <w:rsid w:val="003D64DA"/>
    <w:rsid w:val="003D66C2"/>
    <w:rsid w:val="003D71C7"/>
    <w:rsid w:val="003D7292"/>
    <w:rsid w:val="003D7B01"/>
    <w:rsid w:val="003D7DDA"/>
    <w:rsid w:val="003E1123"/>
    <w:rsid w:val="003E1406"/>
    <w:rsid w:val="003E1469"/>
    <w:rsid w:val="003E1B4D"/>
    <w:rsid w:val="003E22BF"/>
    <w:rsid w:val="003E255E"/>
    <w:rsid w:val="003E266B"/>
    <w:rsid w:val="003E2864"/>
    <w:rsid w:val="003E3214"/>
    <w:rsid w:val="003E33CA"/>
    <w:rsid w:val="003E34B8"/>
    <w:rsid w:val="003E3D9A"/>
    <w:rsid w:val="003E4804"/>
    <w:rsid w:val="003E4AA4"/>
    <w:rsid w:val="003E4C23"/>
    <w:rsid w:val="003E4ED6"/>
    <w:rsid w:val="003E5901"/>
    <w:rsid w:val="003E6214"/>
    <w:rsid w:val="003E7448"/>
    <w:rsid w:val="003E7805"/>
    <w:rsid w:val="003F048C"/>
    <w:rsid w:val="003F174A"/>
    <w:rsid w:val="003F174D"/>
    <w:rsid w:val="003F1A2C"/>
    <w:rsid w:val="003F1A3E"/>
    <w:rsid w:val="003F1B41"/>
    <w:rsid w:val="003F2B4C"/>
    <w:rsid w:val="003F33A8"/>
    <w:rsid w:val="003F34AA"/>
    <w:rsid w:val="003F50B7"/>
    <w:rsid w:val="003F526D"/>
    <w:rsid w:val="003F56E5"/>
    <w:rsid w:val="003F5B42"/>
    <w:rsid w:val="003F5EB4"/>
    <w:rsid w:val="003F6950"/>
    <w:rsid w:val="003F6AB2"/>
    <w:rsid w:val="003F7005"/>
    <w:rsid w:val="00400D09"/>
    <w:rsid w:val="00400D62"/>
    <w:rsid w:val="00400FBD"/>
    <w:rsid w:val="00401300"/>
    <w:rsid w:val="0040139D"/>
    <w:rsid w:val="00401A1C"/>
    <w:rsid w:val="004027F2"/>
    <w:rsid w:val="00402D04"/>
    <w:rsid w:val="0040374B"/>
    <w:rsid w:val="00403AC2"/>
    <w:rsid w:val="00404139"/>
    <w:rsid w:val="0040447F"/>
    <w:rsid w:val="00404F9C"/>
    <w:rsid w:val="00404FEA"/>
    <w:rsid w:val="0040575C"/>
    <w:rsid w:val="00406116"/>
    <w:rsid w:val="004066D5"/>
    <w:rsid w:val="0040677F"/>
    <w:rsid w:val="00406912"/>
    <w:rsid w:val="0040703A"/>
    <w:rsid w:val="004074DB"/>
    <w:rsid w:val="0040795F"/>
    <w:rsid w:val="00407B41"/>
    <w:rsid w:val="00407BD6"/>
    <w:rsid w:val="00407DDC"/>
    <w:rsid w:val="00410112"/>
    <w:rsid w:val="0041016A"/>
    <w:rsid w:val="004104DE"/>
    <w:rsid w:val="00410637"/>
    <w:rsid w:val="0041094C"/>
    <w:rsid w:val="00410D85"/>
    <w:rsid w:val="0041148A"/>
    <w:rsid w:val="00411EB3"/>
    <w:rsid w:val="004120D9"/>
    <w:rsid w:val="00412808"/>
    <w:rsid w:val="00412DEF"/>
    <w:rsid w:val="004131B7"/>
    <w:rsid w:val="0041326E"/>
    <w:rsid w:val="004133D3"/>
    <w:rsid w:val="0041395A"/>
    <w:rsid w:val="004140E7"/>
    <w:rsid w:val="0041453B"/>
    <w:rsid w:val="00414561"/>
    <w:rsid w:val="00414612"/>
    <w:rsid w:val="00414C49"/>
    <w:rsid w:val="00415B0B"/>
    <w:rsid w:val="00415B50"/>
    <w:rsid w:val="00415FBE"/>
    <w:rsid w:val="00416038"/>
    <w:rsid w:val="004161C6"/>
    <w:rsid w:val="004167C6"/>
    <w:rsid w:val="004167F6"/>
    <w:rsid w:val="00416E37"/>
    <w:rsid w:val="00417660"/>
    <w:rsid w:val="0041776F"/>
    <w:rsid w:val="00417992"/>
    <w:rsid w:val="00417AEB"/>
    <w:rsid w:val="00417B66"/>
    <w:rsid w:val="0042105C"/>
    <w:rsid w:val="004212DE"/>
    <w:rsid w:val="00421340"/>
    <w:rsid w:val="00421468"/>
    <w:rsid w:val="00421794"/>
    <w:rsid w:val="00421944"/>
    <w:rsid w:val="00421AB0"/>
    <w:rsid w:val="00421FA5"/>
    <w:rsid w:val="004225AE"/>
    <w:rsid w:val="004225C5"/>
    <w:rsid w:val="0042338C"/>
    <w:rsid w:val="00423F56"/>
    <w:rsid w:val="00424716"/>
    <w:rsid w:val="00424E53"/>
    <w:rsid w:val="004250F5"/>
    <w:rsid w:val="004259DF"/>
    <w:rsid w:val="00425A7F"/>
    <w:rsid w:val="004262E8"/>
    <w:rsid w:val="0042638C"/>
    <w:rsid w:val="0042673D"/>
    <w:rsid w:val="00426CCA"/>
    <w:rsid w:val="0042739C"/>
    <w:rsid w:val="00427414"/>
    <w:rsid w:val="00427776"/>
    <w:rsid w:val="0043012A"/>
    <w:rsid w:val="0043134E"/>
    <w:rsid w:val="0043151B"/>
    <w:rsid w:val="00431581"/>
    <w:rsid w:val="00431E27"/>
    <w:rsid w:val="0043203F"/>
    <w:rsid w:val="004327EF"/>
    <w:rsid w:val="00432848"/>
    <w:rsid w:val="004328E7"/>
    <w:rsid w:val="00432DB8"/>
    <w:rsid w:val="00433931"/>
    <w:rsid w:val="00433DBD"/>
    <w:rsid w:val="0043422E"/>
    <w:rsid w:val="00434502"/>
    <w:rsid w:val="00434950"/>
    <w:rsid w:val="004351E4"/>
    <w:rsid w:val="004363C6"/>
    <w:rsid w:val="004363EE"/>
    <w:rsid w:val="00436AF6"/>
    <w:rsid w:val="00436F9A"/>
    <w:rsid w:val="004379F5"/>
    <w:rsid w:val="00437D6B"/>
    <w:rsid w:val="00437D96"/>
    <w:rsid w:val="0044018D"/>
    <w:rsid w:val="00440849"/>
    <w:rsid w:val="00440B08"/>
    <w:rsid w:val="00441035"/>
    <w:rsid w:val="004415C9"/>
    <w:rsid w:val="00441B6D"/>
    <w:rsid w:val="00441E76"/>
    <w:rsid w:val="0044248F"/>
    <w:rsid w:val="00442717"/>
    <w:rsid w:val="00443890"/>
    <w:rsid w:val="00443A16"/>
    <w:rsid w:val="00443CB5"/>
    <w:rsid w:val="00443EC6"/>
    <w:rsid w:val="00444B2A"/>
    <w:rsid w:val="004451BE"/>
    <w:rsid w:val="00446888"/>
    <w:rsid w:val="00446E4C"/>
    <w:rsid w:val="00446E4F"/>
    <w:rsid w:val="00447B3D"/>
    <w:rsid w:val="00447D67"/>
    <w:rsid w:val="00450F1C"/>
    <w:rsid w:val="0045108A"/>
    <w:rsid w:val="0045177D"/>
    <w:rsid w:val="00451959"/>
    <w:rsid w:val="004519E3"/>
    <w:rsid w:val="00451BAF"/>
    <w:rsid w:val="00451FDC"/>
    <w:rsid w:val="00452220"/>
    <w:rsid w:val="004522B7"/>
    <w:rsid w:val="004522ED"/>
    <w:rsid w:val="00452656"/>
    <w:rsid w:val="00452934"/>
    <w:rsid w:val="00452E63"/>
    <w:rsid w:val="00452EFD"/>
    <w:rsid w:val="0045315F"/>
    <w:rsid w:val="00453560"/>
    <w:rsid w:val="004536BF"/>
    <w:rsid w:val="00453A20"/>
    <w:rsid w:val="00453B0C"/>
    <w:rsid w:val="00453F5D"/>
    <w:rsid w:val="00453F5F"/>
    <w:rsid w:val="00454638"/>
    <w:rsid w:val="0045463B"/>
    <w:rsid w:val="00454A2B"/>
    <w:rsid w:val="00454DED"/>
    <w:rsid w:val="00454E2B"/>
    <w:rsid w:val="00454EFE"/>
    <w:rsid w:val="004551B5"/>
    <w:rsid w:val="00455F75"/>
    <w:rsid w:val="00456E2B"/>
    <w:rsid w:val="004573B7"/>
    <w:rsid w:val="004576EB"/>
    <w:rsid w:val="004577DC"/>
    <w:rsid w:val="00457A59"/>
    <w:rsid w:val="00461B0B"/>
    <w:rsid w:val="00462103"/>
    <w:rsid w:val="004621EC"/>
    <w:rsid w:val="004624D5"/>
    <w:rsid w:val="0046263E"/>
    <w:rsid w:val="00462B1F"/>
    <w:rsid w:val="00462C88"/>
    <w:rsid w:val="00463324"/>
    <w:rsid w:val="00463A1B"/>
    <w:rsid w:val="004647BF"/>
    <w:rsid w:val="004648EA"/>
    <w:rsid w:val="00464BAB"/>
    <w:rsid w:val="00464FAB"/>
    <w:rsid w:val="004652F7"/>
    <w:rsid w:val="00465B01"/>
    <w:rsid w:val="00466B45"/>
    <w:rsid w:val="00466D41"/>
    <w:rsid w:val="00466F26"/>
    <w:rsid w:val="00467789"/>
    <w:rsid w:val="00470ED4"/>
    <w:rsid w:val="00472609"/>
    <w:rsid w:val="004736FF"/>
    <w:rsid w:val="0047373C"/>
    <w:rsid w:val="004738CA"/>
    <w:rsid w:val="00473A2F"/>
    <w:rsid w:val="00473B8F"/>
    <w:rsid w:val="00474434"/>
    <w:rsid w:val="00474AF5"/>
    <w:rsid w:val="00474BA7"/>
    <w:rsid w:val="004751C5"/>
    <w:rsid w:val="00475FF1"/>
    <w:rsid w:val="00476163"/>
    <w:rsid w:val="00476248"/>
    <w:rsid w:val="0047680E"/>
    <w:rsid w:val="004768C0"/>
    <w:rsid w:val="00476C13"/>
    <w:rsid w:val="00476FC2"/>
    <w:rsid w:val="00477090"/>
    <w:rsid w:val="004773A8"/>
    <w:rsid w:val="00477743"/>
    <w:rsid w:val="00477961"/>
    <w:rsid w:val="0048025E"/>
    <w:rsid w:val="00481A82"/>
    <w:rsid w:val="00481D8A"/>
    <w:rsid w:val="0048273E"/>
    <w:rsid w:val="00482F54"/>
    <w:rsid w:val="004832A3"/>
    <w:rsid w:val="0048389A"/>
    <w:rsid w:val="004838CC"/>
    <w:rsid w:val="00484293"/>
    <w:rsid w:val="004849D3"/>
    <w:rsid w:val="00484B61"/>
    <w:rsid w:val="004852EE"/>
    <w:rsid w:val="00485702"/>
    <w:rsid w:val="004865FF"/>
    <w:rsid w:val="0048678A"/>
    <w:rsid w:val="00486B23"/>
    <w:rsid w:val="00486B2A"/>
    <w:rsid w:val="00486E6E"/>
    <w:rsid w:val="0048733A"/>
    <w:rsid w:val="00487742"/>
    <w:rsid w:val="00487EBD"/>
    <w:rsid w:val="0049058C"/>
    <w:rsid w:val="00490FB0"/>
    <w:rsid w:val="00491057"/>
    <w:rsid w:val="004910E6"/>
    <w:rsid w:val="004918B1"/>
    <w:rsid w:val="00491E15"/>
    <w:rsid w:val="00493572"/>
    <w:rsid w:val="00494329"/>
    <w:rsid w:val="00495354"/>
    <w:rsid w:val="004955BF"/>
    <w:rsid w:val="004956C6"/>
    <w:rsid w:val="00495DEB"/>
    <w:rsid w:val="00495FB0"/>
    <w:rsid w:val="00496EFF"/>
    <w:rsid w:val="00497770"/>
    <w:rsid w:val="00497B60"/>
    <w:rsid w:val="004A0C87"/>
    <w:rsid w:val="004A19E0"/>
    <w:rsid w:val="004A1B8D"/>
    <w:rsid w:val="004A1D80"/>
    <w:rsid w:val="004A1F66"/>
    <w:rsid w:val="004A21FB"/>
    <w:rsid w:val="004A2232"/>
    <w:rsid w:val="004A28EC"/>
    <w:rsid w:val="004A2ECE"/>
    <w:rsid w:val="004A35B7"/>
    <w:rsid w:val="004A3BEF"/>
    <w:rsid w:val="004A40ED"/>
    <w:rsid w:val="004A4279"/>
    <w:rsid w:val="004A461D"/>
    <w:rsid w:val="004A4E4C"/>
    <w:rsid w:val="004A4FFD"/>
    <w:rsid w:val="004A5088"/>
    <w:rsid w:val="004A534F"/>
    <w:rsid w:val="004A5799"/>
    <w:rsid w:val="004A57CC"/>
    <w:rsid w:val="004A612E"/>
    <w:rsid w:val="004A649F"/>
    <w:rsid w:val="004A64C2"/>
    <w:rsid w:val="004A64E0"/>
    <w:rsid w:val="004A7803"/>
    <w:rsid w:val="004A7BF0"/>
    <w:rsid w:val="004B0744"/>
    <w:rsid w:val="004B0978"/>
    <w:rsid w:val="004B1136"/>
    <w:rsid w:val="004B13E7"/>
    <w:rsid w:val="004B1E09"/>
    <w:rsid w:val="004B20F4"/>
    <w:rsid w:val="004B2108"/>
    <w:rsid w:val="004B21E6"/>
    <w:rsid w:val="004B2643"/>
    <w:rsid w:val="004B279E"/>
    <w:rsid w:val="004B2CCE"/>
    <w:rsid w:val="004B3EF9"/>
    <w:rsid w:val="004B4862"/>
    <w:rsid w:val="004B50F8"/>
    <w:rsid w:val="004B5309"/>
    <w:rsid w:val="004B5A1E"/>
    <w:rsid w:val="004B6798"/>
    <w:rsid w:val="004B692B"/>
    <w:rsid w:val="004B6A9F"/>
    <w:rsid w:val="004B6CFA"/>
    <w:rsid w:val="004B6E72"/>
    <w:rsid w:val="004B71FE"/>
    <w:rsid w:val="004B76B8"/>
    <w:rsid w:val="004B7E36"/>
    <w:rsid w:val="004C0334"/>
    <w:rsid w:val="004C0B15"/>
    <w:rsid w:val="004C13E5"/>
    <w:rsid w:val="004C2060"/>
    <w:rsid w:val="004C23CD"/>
    <w:rsid w:val="004C25F0"/>
    <w:rsid w:val="004C270D"/>
    <w:rsid w:val="004C275B"/>
    <w:rsid w:val="004C2B10"/>
    <w:rsid w:val="004C2F4C"/>
    <w:rsid w:val="004C3778"/>
    <w:rsid w:val="004C3A28"/>
    <w:rsid w:val="004C3E6F"/>
    <w:rsid w:val="004C49EC"/>
    <w:rsid w:val="004C4C60"/>
    <w:rsid w:val="004C4FAC"/>
    <w:rsid w:val="004C55C6"/>
    <w:rsid w:val="004C5D3D"/>
    <w:rsid w:val="004C6731"/>
    <w:rsid w:val="004C69D6"/>
    <w:rsid w:val="004C7075"/>
    <w:rsid w:val="004C7742"/>
    <w:rsid w:val="004D016A"/>
    <w:rsid w:val="004D0442"/>
    <w:rsid w:val="004D0712"/>
    <w:rsid w:val="004D08A7"/>
    <w:rsid w:val="004D133C"/>
    <w:rsid w:val="004D193A"/>
    <w:rsid w:val="004D1B64"/>
    <w:rsid w:val="004D2550"/>
    <w:rsid w:val="004D27F1"/>
    <w:rsid w:val="004D2C60"/>
    <w:rsid w:val="004D2F6C"/>
    <w:rsid w:val="004D349D"/>
    <w:rsid w:val="004D3E54"/>
    <w:rsid w:val="004D4634"/>
    <w:rsid w:val="004D5E95"/>
    <w:rsid w:val="004D613E"/>
    <w:rsid w:val="004D66BF"/>
    <w:rsid w:val="004D6F82"/>
    <w:rsid w:val="004D73B4"/>
    <w:rsid w:val="004D793F"/>
    <w:rsid w:val="004D7EFE"/>
    <w:rsid w:val="004E0684"/>
    <w:rsid w:val="004E0F00"/>
    <w:rsid w:val="004E186C"/>
    <w:rsid w:val="004E1C90"/>
    <w:rsid w:val="004E22E6"/>
    <w:rsid w:val="004E2BF4"/>
    <w:rsid w:val="004E2DC3"/>
    <w:rsid w:val="004E2F91"/>
    <w:rsid w:val="004E3128"/>
    <w:rsid w:val="004E3574"/>
    <w:rsid w:val="004E3B4B"/>
    <w:rsid w:val="004E3B70"/>
    <w:rsid w:val="004E4389"/>
    <w:rsid w:val="004E4D69"/>
    <w:rsid w:val="004E52CD"/>
    <w:rsid w:val="004E56EE"/>
    <w:rsid w:val="004E59CC"/>
    <w:rsid w:val="004E6363"/>
    <w:rsid w:val="004E644B"/>
    <w:rsid w:val="004E6759"/>
    <w:rsid w:val="004E7C09"/>
    <w:rsid w:val="004F0115"/>
    <w:rsid w:val="004F012D"/>
    <w:rsid w:val="004F05C2"/>
    <w:rsid w:val="004F157F"/>
    <w:rsid w:val="004F192A"/>
    <w:rsid w:val="004F1AB2"/>
    <w:rsid w:val="004F2662"/>
    <w:rsid w:val="004F2EFB"/>
    <w:rsid w:val="004F306E"/>
    <w:rsid w:val="004F3071"/>
    <w:rsid w:val="004F3473"/>
    <w:rsid w:val="004F394C"/>
    <w:rsid w:val="004F3E62"/>
    <w:rsid w:val="004F413B"/>
    <w:rsid w:val="004F41DD"/>
    <w:rsid w:val="004F492C"/>
    <w:rsid w:val="004F4F23"/>
    <w:rsid w:val="004F52FB"/>
    <w:rsid w:val="004F5517"/>
    <w:rsid w:val="004F56C2"/>
    <w:rsid w:val="004F57F2"/>
    <w:rsid w:val="004F58BB"/>
    <w:rsid w:val="004F5F21"/>
    <w:rsid w:val="004F60A0"/>
    <w:rsid w:val="004F6D19"/>
    <w:rsid w:val="004F75D3"/>
    <w:rsid w:val="005001DC"/>
    <w:rsid w:val="00500701"/>
    <w:rsid w:val="00500D43"/>
    <w:rsid w:val="00500EDF"/>
    <w:rsid w:val="0050167D"/>
    <w:rsid w:val="00502768"/>
    <w:rsid w:val="00502A42"/>
    <w:rsid w:val="00502AF0"/>
    <w:rsid w:val="00502C4C"/>
    <w:rsid w:val="00502D7A"/>
    <w:rsid w:val="005031A9"/>
    <w:rsid w:val="00503202"/>
    <w:rsid w:val="005034B3"/>
    <w:rsid w:val="00503561"/>
    <w:rsid w:val="00503EE1"/>
    <w:rsid w:val="00504385"/>
    <w:rsid w:val="00504823"/>
    <w:rsid w:val="00504D4D"/>
    <w:rsid w:val="00505502"/>
    <w:rsid w:val="00505CBD"/>
    <w:rsid w:val="00506728"/>
    <w:rsid w:val="005068C3"/>
    <w:rsid w:val="00506C5E"/>
    <w:rsid w:val="00506E0F"/>
    <w:rsid w:val="00507FAD"/>
    <w:rsid w:val="00510324"/>
    <w:rsid w:val="005106ED"/>
    <w:rsid w:val="0051209E"/>
    <w:rsid w:val="0051220F"/>
    <w:rsid w:val="0051241F"/>
    <w:rsid w:val="00512A77"/>
    <w:rsid w:val="00512C64"/>
    <w:rsid w:val="005133D0"/>
    <w:rsid w:val="00513BD8"/>
    <w:rsid w:val="00513C94"/>
    <w:rsid w:val="00513E05"/>
    <w:rsid w:val="005148A8"/>
    <w:rsid w:val="0051493A"/>
    <w:rsid w:val="00514C04"/>
    <w:rsid w:val="0051517A"/>
    <w:rsid w:val="00515402"/>
    <w:rsid w:val="00515897"/>
    <w:rsid w:val="00515CD2"/>
    <w:rsid w:val="00515FB7"/>
    <w:rsid w:val="005169C7"/>
    <w:rsid w:val="00516B8A"/>
    <w:rsid w:val="00516C76"/>
    <w:rsid w:val="00517254"/>
    <w:rsid w:val="005178ED"/>
    <w:rsid w:val="00517D1C"/>
    <w:rsid w:val="0052053C"/>
    <w:rsid w:val="00520641"/>
    <w:rsid w:val="005214FC"/>
    <w:rsid w:val="0052285D"/>
    <w:rsid w:val="00522973"/>
    <w:rsid w:val="00522A55"/>
    <w:rsid w:val="00522CF2"/>
    <w:rsid w:val="005237A1"/>
    <w:rsid w:val="005237D9"/>
    <w:rsid w:val="00523BD8"/>
    <w:rsid w:val="00524148"/>
    <w:rsid w:val="00524203"/>
    <w:rsid w:val="00524B2F"/>
    <w:rsid w:val="00524EAC"/>
    <w:rsid w:val="005257D5"/>
    <w:rsid w:val="00525C63"/>
    <w:rsid w:val="00525D11"/>
    <w:rsid w:val="00525F14"/>
    <w:rsid w:val="005263CE"/>
    <w:rsid w:val="00526467"/>
    <w:rsid w:val="0052671D"/>
    <w:rsid w:val="00527DD6"/>
    <w:rsid w:val="005304D3"/>
    <w:rsid w:val="00530EE0"/>
    <w:rsid w:val="00531235"/>
    <w:rsid w:val="005318D0"/>
    <w:rsid w:val="005319C4"/>
    <w:rsid w:val="00531D17"/>
    <w:rsid w:val="005328FC"/>
    <w:rsid w:val="00532B70"/>
    <w:rsid w:val="0053309C"/>
    <w:rsid w:val="00533C0C"/>
    <w:rsid w:val="00534186"/>
    <w:rsid w:val="005346E0"/>
    <w:rsid w:val="00534C70"/>
    <w:rsid w:val="00534DC1"/>
    <w:rsid w:val="005351BF"/>
    <w:rsid w:val="00535836"/>
    <w:rsid w:val="005359C9"/>
    <w:rsid w:val="00535D28"/>
    <w:rsid w:val="00536314"/>
    <w:rsid w:val="005372E1"/>
    <w:rsid w:val="0053754D"/>
    <w:rsid w:val="00537A7B"/>
    <w:rsid w:val="005402CA"/>
    <w:rsid w:val="005403EC"/>
    <w:rsid w:val="0054055B"/>
    <w:rsid w:val="00540B21"/>
    <w:rsid w:val="00540F0D"/>
    <w:rsid w:val="00540FBA"/>
    <w:rsid w:val="00541B6E"/>
    <w:rsid w:val="00541DAD"/>
    <w:rsid w:val="005424B1"/>
    <w:rsid w:val="0054262D"/>
    <w:rsid w:val="00542A6C"/>
    <w:rsid w:val="0054377F"/>
    <w:rsid w:val="00543CD8"/>
    <w:rsid w:val="00543F67"/>
    <w:rsid w:val="00544C21"/>
    <w:rsid w:val="0054558C"/>
    <w:rsid w:val="0054580F"/>
    <w:rsid w:val="00545CA2"/>
    <w:rsid w:val="005461F4"/>
    <w:rsid w:val="005462E2"/>
    <w:rsid w:val="00546BBC"/>
    <w:rsid w:val="00547495"/>
    <w:rsid w:val="00547D20"/>
    <w:rsid w:val="00547D23"/>
    <w:rsid w:val="005505D6"/>
    <w:rsid w:val="005506E9"/>
    <w:rsid w:val="00551A9B"/>
    <w:rsid w:val="00552066"/>
    <w:rsid w:val="0055277E"/>
    <w:rsid w:val="00552852"/>
    <w:rsid w:val="0055291F"/>
    <w:rsid w:val="005535E3"/>
    <w:rsid w:val="0055422F"/>
    <w:rsid w:val="00554680"/>
    <w:rsid w:val="00555366"/>
    <w:rsid w:val="005559A7"/>
    <w:rsid w:val="005559C5"/>
    <w:rsid w:val="00555F8D"/>
    <w:rsid w:val="0055618C"/>
    <w:rsid w:val="00556B8C"/>
    <w:rsid w:val="00556D31"/>
    <w:rsid w:val="005570B1"/>
    <w:rsid w:val="005570FF"/>
    <w:rsid w:val="005601E5"/>
    <w:rsid w:val="005603E4"/>
    <w:rsid w:val="00560505"/>
    <w:rsid w:val="005608D3"/>
    <w:rsid w:val="0056190A"/>
    <w:rsid w:val="00561F21"/>
    <w:rsid w:val="00562E9D"/>
    <w:rsid w:val="00562F1A"/>
    <w:rsid w:val="00563B06"/>
    <w:rsid w:val="00564019"/>
    <w:rsid w:val="0056405A"/>
    <w:rsid w:val="005645C5"/>
    <w:rsid w:val="0056468E"/>
    <w:rsid w:val="00564D62"/>
    <w:rsid w:val="005650C3"/>
    <w:rsid w:val="005650F9"/>
    <w:rsid w:val="0056527B"/>
    <w:rsid w:val="005652C4"/>
    <w:rsid w:val="00565857"/>
    <w:rsid w:val="00565B50"/>
    <w:rsid w:val="00566A06"/>
    <w:rsid w:val="00566C08"/>
    <w:rsid w:val="00566C71"/>
    <w:rsid w:val="00566D66"/>
    <w:rsid w:val="00567168"/>
    <w:rsid w:val="00567321"/>
    <w:rsid w:val="00567ADB"/>
    <w:rsid w:val="005707ED"/>
    <w:rsid w:val="00570E3E"/>
    <w:rsid w:val="00571366"/>
    <w:rsid w:val="005716C3"/>
    <w:rsid w:val="00571741"/>
    <w:rsid w:val="00572A7D"/>
    <w:rsid w:val="00572B4D"/>
    <w:rsid w:val="00573093"/>
    <w:rsid w:val="00575356"/>
    <w:rsid w:val="0057561E"/>
    <w:rsid w:val="005759D2"/>
    <w:rsid w:val="00575D38"/>
    <w:rsid w:val="00575DBC"/>
    <w:rsid w:val="00576087"/>
    <w:rsid w:val="00576514"/>
    <w:rsid w:val="00576B87"/>
    <w:rsid w:val="00577745"/>
    <w:rsid w:val="00577A64"/>
    <w:rsid w:val="00577FC3"/>
    <w:rsid w:val="00580618"/>
    <w:rsid w:val="00580973"/>
    <w:rsid w:val="00581227"/>
    <w:rsid w:val="00581624"/>
    <w:rsid w:val="00581692"/>
    <w:rsid w:val="00581DBA"/>
    <w:rsid w:val="00581E06"/>
    <w:rsid w:val="00581EAA"/>
    <w:rsid w:val="0058208B"/>
    <w:rsid w:val="005820D7"/>
    <w:rsid w:val="005822A0"/>
    <w:rsid w:val="0058237D"/>
    <w:rsid w:val="00582EA8"/>
    <w:rsid w:val="005831CD"/>
    <w:rsid w:val="00583A65"/>
    <w:rsid w:val="00583C62"/>
    <w:rsid w:val="00584A83"/>
    <w:rsid w:val="00584B4C"/>
    <w:rsid w:val="005856C1"/>
    <w:rsid w:val="00585BB7"/>
    <w:rsid w:val="0058675E"/>
    <w:rsid w:val="005868AF"/>
    <w:rsid w:val="00586F85"/>
    <w:rsid w:val="00587E11"/>
    <w:rsid w:val="00590002"/>
    <w:rsid w:val="005911B9"/>
    <w:rsid w:val="00591832"/>
    <w:rsid w:val="00591C23"/>
    <w:rsid w:val="00591DF1"/>
    <w:rsid w:val="00592675"/>
    <w:rsid w:val="00593239"/>
    <w:rsid w:val="0059365F"/>
    <w:rsid w:val="005936B3"/>
    <w:rsid w:val="005937C7"/>
    <w:rsid w:val="00593FEA"/>
    <w:rsid w:val="00594565"/>
    <w:rsid w:val="00594819"/>
    <w:rsid w:val="00594961"/>
    <w:rsid w:val="005949D9"/>
    <w:rsid w:val="005962BF"/>
    <w:rsid w:val="00596E82"/>
    <w:rsid w:val="005A03A1"/>
    <w:rsid w:val="005A0BD3"/>
    <w:rsid w:val="005A143F"/>
    <w:rsid w:val="005A19DA"/>
    <w:rsid w:val="005A1D81"/>
    <w:rsid w:val="005A2139"/>
    <w:rsid w:val="005A23BE"/>
    <w:rsid w:val="005A3648"/>
    <w:rsid w:val="005A374F"/>
    <w:rsid w:val="005A429D"/>
    <w:rsid w:val="005A4A57"/>
    <w:rsid w:val="005A4A76"/>
    <w:rsid w:val="005A5130"/>
    <w:rsid w:val="005A5CB4"/>
    <w:rsid w:val="005A606B"/>
    <w:rsid w:val="005A626B"/>
    <w:rsid w:val="005A74B4"/>
    <w:rsid w:val="005A7982"/>
    <w:rsid w:val="005B016E"/>
    <w:rsid w:val="005B077B"/>
    <w:rsid w:val="005B0988"/>
    <w:rsid w:val="005B0A34"/>
    <w:rsid w:val="005B0B9D"/>
    <w:rsid w:val="005B1557"/>
    <w:rsid w:val="005B18E5"/>
    <w:rsid w:val="005B1DF3"/>
    <w:rsid w:val="005B2486"/>
    <w:rsid w:val="005B25B5"/>
    <w:rsid w:val="005B2799"/>
    <w:rsid w:val="005B27A9"/>
    <w:rsid w:val="005B2936"/>
    <w:rsid w:val="005B3204"/>
    <w:rsid w:val="005B36A8"/>
    <w:rsid w:val="005B3A9D"/>
    <w:rsid w:val="005B3D10"/>
    <w:rsid w:val="005B40AF"/>
    <w:rsid w:val="005B42E2"/>
    <w:rsid w:val="005B436B"/>
    <w:rsid w:val="005B4803"/>
    <w:rsid w:val="005B48C2"/>
    <w:rsid w:val="005B51D9"/>
    <w:rsid w:val="005B56A3"/>
    <w:rsid w:val="005B5CF9"/>
    <w:rsid w:val="005B6350"/>
    <w:rsid w:val="005B6402"/>
    <w:rsid w:val="005B66FE"/>
    <w:rsid w:val="005B6A9D"/>
    <w:rsid w:val="005B6DDA"/>
    <w:rsid w:val="005B72F5"/>
    <w:rsid w:val="005B7728"/>
    <w:rsid w:val="005B79EF"/>
    <w:rsid w:val="005B7C38"/>
    <w:rsid w:val="005C0370"/>
    <w:rsid w:val="005C0373"/>
    <w:rsid w:val="005C0568"/>
    <w:rsid w:val="005C091B"/>
    <w:rsid w:val="005C0B43"/>
    <w:rsid w:val="005C12CB"/>
    <w:rsid w:val="005C1393"/>
    <w:rsid w:val="005C158A"/>
    <w:rsid w:val="005C1A56"/>
    <w:rsid w:val="005C1B1D"/>
    <w:rsid w:val="005C22E3"/>
    <w:rsid w:val="005C2B67"/>
    <w:rsid w:val="005C30D5"/>
    <w:rsid w:val="005C37DE"/>
    <w:rsid w:val="005C4479"/>
    <w:rsid w:val="005C4C57"/>
    <w:rsid w:val="005C4FEB"/>
    <w:rsid w:val="005C51C2"/>
    <w:rsid w:val="005C5676"/>
    <w:rsid w:val="005C5784"/>
    <w:rsid w:val="005C584C"/>
    <w:rsid w:val="005C5B76"/>
    <w:rsid w:val="005C5E93"/>
    <w:rsid w:val="005C64CC"/>
    <w:rsid w:val="005C65D5"/>
    <w:rsid w:val="005C67DC"/>
    <w:rsid w:val="005C6845"/>
    <w:rsid w:val="005C73A3"/>
    <w:rsid w:val="005C747D"/>
    <w:rsid w:val="005C7AE9"/>
    <w:rsid w:val="005D0114"/>
    <w:rsid w:val="005D0727"/>
    <w:rsid w:val="005D0FCB"/>
    <w:rsid w:val="005D20CF"/>
    <w:rsid w:val="005D2492"/>
    <w:rsid w:val="005D2495"/>
    <w:rsid w:val="005D25C6"/>
    <w:rsid w:val="005D2C0A"/>
    <w:rsid w:val="005D2FB4"/>
    <w:rsid w:val="005D3E36"/>
    <w:rsid w:val="005D4324"/>
    <w:rsid w:val="005D44E7"/>
    <w:rsid w:val="005D49D9"/>
    <w:rsid w:val="005D5345"/>
    <w:rsid w:val="005D74A3"/>
    <w:rsid w:val="005D7B20"/>
    <w:rsid w:val="005E0156"/>
    <w:rsid w:val="005E07D4"/>
    <w:rsid w:val="005E1045"/>
    <w:rsid w:val="005E13E9"/>
    <w:rsid w:val="005E16D0"/>
    <w:rsid w:val="005E2452"/>
    <w:rsid w:val="005E2AAF"/>
    <w:rsid w:val="005E3145"/>
    <w:rsid w:val="005E3168"/>
    <w:rsid w:val="005E4312"/>
    <w:rsid w:val="005E432D"/>
    <w:rsid w:val="005E451A"/>
    <w:rsid w:val="005E45EE"/>
    <w:rsid w:val="005E4618"/>
    <w:rsid w:val="005E4AEA"/>
    <w:rsid w:val="005E5D54"/>
    <w:rsid w:val="005E664E"/>
    <w:rsid w:val="005E684C"/>
    <w:rsid w:val="005E698E"/>
    <w:rsid w:val="005E6CE5"/>
    <w:rsid w:val="005E6F86"/>
    <w:rsid w:val="005E7DD8"/>
    <w:rsid w:val="005F0051"/>
    <w:rsid w:val="005F02C0"/>
    <w:rsid w:val="005F081F"/>
    <w:rsid w:val="005F105C"/>
    <w:rsid w:val="005F106C"/>
    <w:rsid w:val="005F2403"/>
    <w:rsid w:val="005F2E17"/>
    <w:rsid w:val="005F3156"/>
    <w:rsid w:val="005F34EB"/>
    <w:rsid w:val="005F385C"/>
    <w:rsid w:val="005F3AAC"/>
    <w:rsid w:val="005F40FB"/>
    <w:rsid w:val="005F4146"/>
    <w:rsid w:val="005F5457"/>
    <w:rsid w:val="005F61A7"/>
    <w:rsid w:val="005F636E"/>
    <w:rsid w:val="005F6B4F"/>
    <w:rsid w:val="005F7186"/>
    <w:rsid w:val="005F756A"/>
    <w:rsid w:val="00600752"/>
    <w:rsid w:val="006007D7"/>
    <w:rsid w:val="006012DD"/>
    <w:rsid w:val="0060145D"/>
    <w:rsid w:val="0060163D"/>
    <w:rsid w:val="006017B1"/>
    <w:rsid w:val="006019BF"/>
    <w:rsid w:val="00601C3D"/>
    <w:rsid w:val="0060365F"/>
    <w:rsid w:val="00603D9F"/>
    <w:rsid w:val="00604577"/>
    <w:rsid w:val="006058F0"/>
    <w:rsid w:val="00605AFF"/>
    <w:rsid w:val="00605B6A"/>
    <w:rsid w:val="00606145"/>
    <w:rsid w:val="006062BC"/>
    <w:rsid w:val="00606958"/>
    <w:rsid w:val="00606B43"/>
    <w:rsid w:val="00606FCB"/>
    <w:rsid w:val="006076EB"/>
    <w:rsid w:val="006078C1"/>
    <w:rsid w:val="006079F4"/>
    <w:rsid w:val="006108CB"/>
    <w:rsid w:val="00610EAD"/>
    <w:rsid w:val="006111B5"/>
    <w:rsid w:val="0061126A"/>
    <w:rsid w:val="0061159D"/>
    <w:rsid w:val="0061215A"/>
    <w:rsid w:val="006123E6"/>
    <w:rsid w:val="00612717"/>
    <w:rsid w:val="00612719"/>
    <w:rsid w:val="00612865"/>
    <w:rsid w:val="006128B1"/>
    <w:rsid w:val="00613242"/>
    <w:rsid w:val="006134D4"/>
    <w:rsid w:val="00613C7F"/>
    <w:rsid w:val="00613DC0"/>
    <w:rsid w:val="00613DD8"/>
    <w:rsid w:val="00614084"/>
    <w:rsid w:val="00614AE1"/>
    <w:rsid w:val="00614C27"/>
    <w:rsid w:val="0061536F"/>
    <w:rsid w:val="006154C5"/>
    <w:rsid w:val="0061556A"/>
    <w:rsid w:val="006160DF"/>
    <w:rsid w:val="0061616E"/>
    <w:rsid w:val="006162B8"/>
    <w:rsid w:val="00616716"/>
    <w:rsid w:val="00617079"/>
    <w:rsid w:val="006178FD"/>
    <w:rsid w:val="00617F7C"/>
    <w:rsid w:val="00620550"/>
    <w:rsid w:val="006207A6"/>
    <w:rsid w:val="00620E72"/>
    <w:rsid w:val="006212B5"/>
    <w:rsid w:val="0062193E"/>
    <w:rsid w:val="00621BDD"/>
    <w:rsid w:val="00621D75"/>
    <w:rsid w:val="00622E65"/>
    <w:rsid w:val="006230AF"/>
    <w:rsid w:val="0062327D"/>
    <w:rsid w:val="0062334E"/>
    <w:rsid w:val="006233B2"/>
    <w:rsid w:val="00623736"/>
    <w:rsid w:val="00623748"/>
    <w:rsid w:val="00624695"/>
    <w:rsid w:val="0062472E"/>
    <w:rsid w:val="006247C5"/>
    <w:rsid w:val="00624CA1"/>
    <w:rsid w:val="00625335"/>
    <w:rsid w:val="00625A7A"/>
    <w:rsid w:val="0062663E"/>
    <w:rsid w:val="00626E5F"/>
    <w:rsid w:val="00627138"/>
    <w:rsid w:val="00627251"/>
    <w:rsid w:val="00627B2D"/>
    <w:rsid w:val="006300B5"/>
    <w:rsid w:val="00630139"/>
    <w:rsid w:val="0063043E"/>
    <w:rsid w:val="006305D5"/>
    <w:rsid w:val="0063080F"/>
    <w:rsid w:val="00630E5B"/>
    <w:rsid w:val="006311AE"/>
    <w:rsid w:val="0063236C"/>
    <w:rsid w:val="00632824"/>
    <w:rsid w:val="006330DB"/>
    <w:rsid w:val="00633690"/>
    <w:rsid w:val="006337FD"/>
    <w:rsid w:val="00633852"/>
    <w:rsid w:val="006340E6"/>
    <w:rsid w:val="006345EB"/>
    <w:rsid w:val="0063466E"/>
    <w:rsid w:val="006346EA"/>
    <w:rsid w:val="00634A21"/>
    <w:rsid w:val="006351D4"/>
    <w:rsid w:val="006353A9"/>
    <w:rsid w:val="006354D1"/>
    <w:rsid w:val="0063559F"/>
    <w:rsid w:val="006357E2"/>
    <w:rsid w:val="00635973"/>
    <w:rsid w:val="00635A8C"/>
    <w:rsid w:val="00635C2C"/>
    <w:rsid w:val="00636D12"/>
    <w:rsid w:val="006375A2"/>
    <w:rsid w:val="006379C2"/>
    <w:rsid w:val="006379DF"/>
    <w:rsid w:val="0064036E"/>
    <w:rsid w:val="00640E48"/>
    <w:rsid w:val="006410B7"/>
    <w:rsid w:val="00641413"/>
    <w:rsid w:val="00642A1F"/>
    <w:rsid w:val="0064436F"/>
    <w:rsid w:val="00644599"/>
    <w:rsid w:val="00644B9C"/>
    <w:rsid w:val="00644F53"/>
    <w:rsid w:val="00645058"/>
    <w:rsid w:val="00645A7A"/>
    <w:rsid w:val="0064623E"/>
    <w:rsid w:val="006462F0"/>
    <w:rsid w:val="006468DB"/>
    <w:rsid w:val="00646ACC"/>
    <w:rsid w:val="00646D9C"/>
    <w:rsid w:val="0064776B"/>
    <w:rsid w:val="006477DB"/>
    <w:rsid w:val="0064798C"/>
    <w:rsid w:val="006504D9"/>
    <w:rsid w:val="00650F52"/>
    <w:rsid w:val="006510ED"/>
    <w:rsid w:val="006512B3"/>
    <w:rsid w:val="006517D8"/>
    <w:rsid w:val="006518E0"/>
    <w:rsid w:val="006521D6"/>
    <w:rsid w:val="00652BB3"/>
    <w:rsid w:val="0065302B"/>
    <w:rsid w:val="00653302"/>
    <w:rsid w:val="00653543"/>
    <w:rsid w:val="00653A11"/>
    <w:rsid w:val="00653B3E"/>
    <w:rsid w:val="00654192"/>
    <w:rsid w:val="00654AD8"/>
    <w:rsid w:val="00655035"/>
    <w:rsid w:val="0065563A"/>
    <w:rsid w:val="00655B07"/>
    <w:rsid w:val="00655B8B"/>
    <w:rsid w:val="00655EA4"/>
    <w:rsid w:val="00655F62"/>
    <w:rsid w:val="00656E76"/>
    <w:rsid w:val="00656E9B"/>
    <w:rsid w:val="0065745D"/>
    <w:rsid w:val="00657572"/>
    <w:rsid w:val="006576AD"/>
    <w:rsid w:val="00657ABA"/>
    <w:rsid w:val="00657BD7"/>
    <w:rsid w:val="00657D42"/>
    <w:rsid w:val="00657D58"/>
    <w:rsid w:val="006600A2"/>
    <w:rsid w:val="00660578"/>
    <w:rsid w:val="006607F6"/>
    <w:rsid w:val="00660842"/>
    <w:rsid w:val="00660A61"/>
    <w:rsid w:val="00661945"/>
    <w:rsid w:val="00661ACB"/>
    <w:rsid w:val="006635EA"/>
    <w:rsid w:val="00663638"/>
    <w:rsid w:val="006655F3"/>
    <w:rsid w:val="0066596F"/>
    <w:rsid w:val="00665ABE"/>
    <w:rsid w:val="00665B86"/>
    <w:rsid w:val="0066652C"/>
    <w:rsid w:val="00666903"/>
    <w:rsid w:val="0066799E"/>
    <w:rsid w:val="006679A8"/>
    <w:rsid w:val="00670A4E"/>
    <w:rsid w:val="00670B83"/>
    <w:rsid w:val="00670C2F"/>
    <w:rsid w:val="00670C5D"/>
    <w:rsid w:val="00670CA5"/>
    <w:rsid w:val="00671141"/>
    <w:rsid w:val="0067122D"/>
    <w:rsid w:val="00671B34"/>
    <w:rsid w:val="00671EB2"/>
    <w:rsid w:val="006726C3"/>
    <w:rsid w:val="00672D46"/>
    <w:rsid w:val="00673617"/>
    <w:rsid w:val="00673820"/>
    <w:rsid w:val="00673AF5"/>
    <w:rsid w:val="006740AB"/>
    <w:rsid w:val="00674752"/>
    <w:rsid w:val="00674A62"/>
    <w:rsid w:val="00675621"/>
    <w:rsid w:val="00675949"/>
    <w:rsid w:val="00675B80"/>
    <w:rsid w:val="00675DC4"/>
    <w:rsid w:val="00676434"/>
    <w:rsid w:val="00676A0D"/>
    <w:rsid w:val="00676D8B"/>
    <w:rsid w:val="00677204"/>
    <w:rsid w:val="00677394"/>
    <w:rsid w:val="0067754B"/>
    <w:rsid w:val="00677E00"/>
    <w:rsid w:val="00677F5C"/>
    <w:rsid w:val="00680FCB"/>
    <w:rsid w:val="00681675"/>
    <w:rsid w:val="006816B2"/>
    <w:rsid w:val="00681901"/>
    <w:rsid w:val="00682569"/>
    <w:rsid w:val="00683642"/>
    <w:rsid w:val="00683D94"/>
    <w:rsid w:val="00684091"/>
    <w:rsid w:val="006845B6"/>
    <w:rsid w:val="00684856"/>
    <w:rsid w:val="006848F7"/>
    <w:rsid w:val="00684BF9"/>
    <w:rsid w:val="00684E7D"/>
    <w:rsid w:val="00685828"/>
    <w:rsid w:val="00685A64"/>
    <w:rsid w:val="00685E2D"/>
    <w:rsid w:val="006867ED"/>
    <w:rsid w:val="0068721B"/>
    <w:rsid w:val="00687A6F"/>
    <w:rsid w:val="00687DB0"/>
    <w:rsid w:val="00690436"/>
    <w:rsid w:val="0069054C"/>
    <w:rsid w:val="006908DB"/>
    <w:rsid w:val="006909F4"/>
    <w:rsid w:val="00690AE3"/>
    <w:rsid w:val="00690FA4"/>
    <w:rsid w:val="00691654"/>
    <w:rsid w:val="00691B9D"/>
    <w:rsid w:val="00692857"/>
    <w:rsid w:val="00692ADB"/>
    <w:rsid w:val="00692E23"/>
    <w:rsid w:val="00692FA4"/>
    <w:rsid w:val="0069393C"/>
    <w:rsid w:val="00693BD8"/>
    <w:rsid w:val="00693BDB"/>
    <w:rsid w:val="00694186"/>
    <w:rsid w:val="006943F4"/>
    <w:rsid w:val="00694B7A"/>
    <w:rsid w:val="00694B86"/>
    <w:rsid w:val="00694D13"/>
    <w:rsid w:val="00694E7A"/>
    <w:rsid w:val="00694E95"/>
    <w:rsid w:val="0069548E"/>
    <w:rsid w:val="00695813"/>
    <w:rsid w:val="00695837"/>
    <w:rsid w:val="00695951"/>
    <w:rsid w:val="006962EB"/>
    <w:rsid w:val="0069641B"/>
    <w:rsid w:val="00696F2F"/>
    <w:rsid w:val="00697754"/>
    <w:rsid w:val="00697B62"/>
    <w:rsid w:val="00697BA8"/>
    <w:rsid w:val="00697EFD"/>
    <w:rsid w:val="00697F3D"/>
    <w:rsid w:val="006A14DF"/>
    <w:rsid w:val="006A1F25"/>
    <w:rsid w:val="006A2125"/>
    <w:rsid w:val="006A2401"/>
    <w:rsid w:val="006A27F3"/>
    <w:rsid w:val="006A2CB5"/>
    <w:rsid w:val="006A3029"/>
    <w:rsid w:val="006A3569"/>
    <w:rsid w:val="006A42A7"/>
    <w:rsid w:val="006A4D13"/>
    <w:rsid w:val="006A4D69"/>
    <w:rsid w:val="006A5576"/>
    <w:rsid w:val="006A572C"/>
    <w:rsid w:val="006A5C95"/>
    <w:rsid w:val="006A6007"/>
    <w:rsid w:val="006A60A1"/>
    <w:rsid w:val="006B22D5"/>
    <w:rsid w:val="006B23FA"/>
    <w:rsid w:val="006B2E3B"/>
    <w:rsid w:val="006B2FAD"/>
    <w:rsid w:val="006B321A"/>
    <w:rsid w:val="006B333E"/>
    <w:rsid w:val="006B3649"/>
    <w:rsid w:val="006B3783"/>
    <w:rsid w:val="006B3C1C"/>
    <w:rsid w:val="006B3D70"/>
    <w:rsid w:val="006B4055"/>
    <w:rsid w:val="006B442E"/>
    <w:rsid w:val="006B44A5"/>
    <w:rsid w:val="006B45B4"/>
    <w:rsid w:val="006B5232"/>
    <w:rsid w:val="006B58ED"/>
    <w:rsid w:val="006B6130"/>
    <w:rsid w:val="006B62F0"/>
    <w:rsid w:val="006B643A"/>
    <w:rsid w:val="006B6584"/>
    <w:rsid w:val="006B681C"/>
    <w:rsid w:val="006B6847"/>
    <w:rsid w:val="006B6B58"/>
    <w:rsid w:val="006B719A"/>
    <w:rsid w:val="006B7A82"/>
    <w:rsid w:val="006C00B9"/>
    <w:rsid w:val="006C0151"/>
    <w:rsid w:val="006C0518"/>
    <w:rsid w:val="006C110C"/>
    <w:rsid w:val="006C1799"/>
    <w:rsid w:val="006C1D8B"/>
    <w:rsid w:val="006C2154"/>
    <w:rsid w:val="006C25FF"/>
    <w:rsid w:val="006C2A41"/>
    <w:rsid w:val="006C3399"/>
    <w:rsid w:val="006C38DD"/>
    <w:rsid w:val="006C392A"/>
    <w:rsid w:val="006C3E96"/>
    <w:rsid w:val="006C3F4D"/>
    <w:rsid w:val="006C4547"/>
    <w:rsid w:val="006C51E2"/>
    <w:rsid w:val="006C55B8"/>
    <w:rsid w:val="006C5657"/>
    <w:rsid w:val="006C5819"/>
    <w:rsid w:val="006C6838"/>
    <w:rsid w:val="006C6B52"/>
    <w:rsid w:val="006C6C62"/>
    <w:rsid w:val="006C6DDA"/>
    <w:rsid w:val="006C7C63"/>
    <w:rsid w:val="006D006E"/>
    <w:rsid w:val="006D0121"/>
    <w:rsid w:val="006D0550"/>
    <w:rsid w:val="006D0675"/>
    <w:rsid w:val="006D06DC"/>
    <w:rsid w:val="006D0BB7"/>
    <w:rsid w:val="006D0EE2"/>
    <w:rsid w:val="006D290A"/>
    <w:rsid w:val="006D295A"/>
    <w:rsid w:val="006D2980"/>
    <w:rsid w:val="006D2CA5"/>
    <w:rsid w:val="006D2DA2"/>
    <w:rsid w:val="006D2DDD"/>
    <w:rsid w:val="006D3638"/>
    <w:rsid w:val="006D380A"/>
    <w:rsid w:val="006D46B6"/>
    <w:rsid w:val="006D47C1"/>
    <w:rsid w:val="006D4FD7"/>
    <w:rsid w:val="006D5C48"/>
    <w:rsid w:val="006D5C4D"/>
    <w:rsid w:val="006D5F8F"/>
    <w:rsid w:val="006D7A5C"/>
    <w:rsid w:val="006D7B74"/>
    <w:rsid w:val="006D7C54"/>
    <w:rsid w:val="006E0079"/>
    <w:rsid w:val="006E0A38"/>
    <w:rsid w:val="006E0B52"/>
    <w:rsid w:val="006E0FDE"/>
    <w:rsid w:val="006E1870"/>
    <w:rsid w:val="006E1D86"/>
    <w:rsid w:val="006E1E83"/>
    <w:rsid w:val="006E2348"/>
    <w:rsid w:val="006E3B87"/>
    <w:rsid w:val="006E3C66"/>
    <w:rsid w:val="006E4091"/>
    <w:rsid w:val="006E4770"/>
    <w:rsid w:val="006E5C89"/>
    <w:rsid w:val="006E6B99"/>
    <w:rsid w:val="006E7741"/>
    <w:rsid w:val="006E7815"/>
    <w:rsid w:val="006E7D7A"/>
    <w:rsid w:val="006E7E5A"/>
    <w:rsid w:val="006E7F3B"/>
    <w:rsid w:val="006E7FCA"/>
    <w:rsid w:val="006F0E6B"/>
    <w:rsid w:val="006F0F5B"/>
    <w:rsid w:val="006F117D"/>
    <w:rsid w:val="006F120E"/>
    <w:rsid w:val="006F1757"/>
    <w:rsid w:val="006F1E26"/>
    <w:rsid w:val="006F20B4"/>
    <w:rsid w:val="006F22A9"/>
    <w:rsid w:val="006F2AFE"/>
    <w:rsid w:val="006F2BDD"/>
    <w:rsid w:val="006F39BA"/>
    <w:rsid w:val="006F44F3"/>
    <w:rsid w:val="006F470C"/>
    <w:rsid w:val="006F4B77"/>
    <w:rsid w:val="006F4C3E"/>
    <w:rsid w:val="006F4D08"/>
    <w:rsid w:val="006F555A"/>
    <w:rsid w:val="006F5EFC"/>
    <w:rsid w:val="006F632B"/>
    <w:rsid w:val="006F6A1D"/>
    <w:rsid w:val="006F6B63"/>
    <w:rsid w:val="006F7140"/>
    <w:rsid w:val="006F7207"/>
    <w:rsid w:val="006F7430"/>
    <w:rsid w:val="006F7F29"/>
    <w:rsid w:val="00700B2C"/>
    <w:rsid w:val="007010BB"/>
    <w:rsid w:val="007014A0"/>
    <w:rsid w:val="00701BEC"/>
    <w:rsid w:val="00702B58"/>
    <w:rsid w:val="00702BD1"/>
    <w:rsid w:val="00704D10"/>
    <w:rsid w:val="00705A3B"/>
    <w:rsid w:val="00705A92"/>
    <w:rsid w:val="00705D37"/>
    <w:rsid w:val="0070659C"/>
    <w:rsid w:val="0070664E"/>
    <w:rsid w:val="00707564"/>
    <w:rsid w:val="00707721"/>
    <w:rsid w:val="00707A31"/>
    <w:rsid w:val="00707C53"/>
    <w:rsid w:val="00710BA2"/>
    <w:rsid w:val="00711033"/>
    <w:rsid w:val="007112F9"/>
    <w:rsid w:val="00711F99"/>
    <w:rsid w:val="00712817"/>
    <w:rsid w:val="00712A40"/>
    <w:rsid w:val="00712C45"/>
    <w:rsid w:val="00712C66"/>
    <w:rsid w:val="00712CEB"/>
    <w:rsid w:val="00712F15"/>
    <w:rsid w:val="00713BE9"/>
    <w:rsid w:val="00714AD3"/>
    <w:rsid w:val="00714BDA"/>
    <w:rsid w:val="007156E1"/>
    <w:rsid w:val="007159C9"/>
    <w:rsid w:val="00715A8C"/>
    <w:rsid w:val="00715B9A"/>
    <w:rsid w:val="00715EB0"/>
    <w:rsid w:val="007167A0"/>
    <w:rsid w:val="007167E3"/>
    <w:rsid w:val="007168D8"/>
    <w:rsid w:val="007169D1"/>
    <w:rsid w:val="00716E6C"/>
    <w:rsid w:val="00717617"/>
    <w:rsid w:val="00717C0D"/>
    <w:rsid w:val="007202F6"/>
    <w:rsid w:val="00720388"/>
    <w:rsid w:val="007204F3"/>
    <w:rsid w:val="00720592"/>
    <w:rsid w:val="0072187E"/>
    <w:rsid w:val="0072201A"/>
    <w:rsid w:val="0072221A"/>
    <w:rsid w:val="007229B4"/>
    <w:rsid w:val="00722D33"/>
    <w:rsid w:val="0072366B"/>
    <w:rsid w:val="007237E8"/>
    <w:rsid w:val="00723CB5"/>
    <w:rsid w:val="0072452B"/>
    <w:rsid w:val="007245F8"/>
    <w:rsid w:val="007254F3"/>
    <w:rsid w:val="00725886"/>
    <w:rsid w:val="0072660B"/>
    <w:rsid w:val="007269DB"/>
    <w:rsid w:val="0072786C"/>
    <w:rsid w:val="00727915"/>
    <w:rsid w:val="00727DE7"/>
    <w:rsid w:val="00730194"/>
    <w:rsid w:val="0073124B"/>
    <w:rsid w:val="007312D0"/>
    <w:rsid w:val="00731CFE"/>
    <w:rsid w:val="00731DE0"/>
    <w:rsid w:val="00732103"/>
    <w:rsid w:val="00732269"/>
    <w:rsid w:val="00734316"/>
    <w:rsid w:val="007349C4"/>
    <w:rsid w:val="00734C21"/>
    <w:rsid w:val="00734CAE"/>
    <w:rsid w:val="00735005"/>
    <w:rsid w:val="00735DBB"/>
    <w:rsid w:val="00736CFC"/>
    <w:rsid w:val="00736D79"/>
    <w:rsid w:val="00736EB2"/>
    <w:rsid w:val="007371AE"/>
    <w:rsid w:val="00737DC6"/>
    <w:rsid w:val="0074002F"/>
    <w:rsid w:val="00740079"/>
    <w:rsid w:val="007400F4"/>
    <w:rsid w:val="00740646"/>
    <w:rsid w:val="00740945"/>
    <w:rsid w:val="007409CA"/>
    <w:rsid w:val="00741C8F"/>
    <w:rsid w:val="00743028"/>
    <w:rsid w:val="00743159"/>
    <w:rsid w:val="007436D3"/>
    <w:rsid w:val="007439C0"/>
    <w:rsid w:val="0074455A"/>
    <w:rsid w:val="00744D6C"/>
    <w:rsid w:val="00744FE3"/>
    <w:rsid w:val="007454A2"/>
    <w:rsid w:val="007457DE"/>
    <w:rsid w:val="00745D2A"/>
    <w:rsid w:val="00745EE9"/>
    <w:rsid w:val="007460A6"/>
    <w:rsid w:val="007461F1"/>
    <w:rsid w:val="00746724"/>
    <w:rsid w:val="007468A4"/>
    <w:rsid w:val="00746A3C"/>
    <w:rsid w:val="00747392"/>
    <w:rsid w:val="00750017"/>
    <w:rsid w:val="007501B6"/>
    <w:rsid w:val="0075122E"/>
    <w:rsid w:val="00751570"/>
    <w:rsid w:val="007515AD"/>
    <w:rsid w:val="00751DA2"/>
    <w:rsid w:val="0075212F"/>
    <w:rsid w:val="00753994"/>
    <w:rsid w:val="00753ACD"/>
    <w:rsid w:val="00754085"/>
    <w:rsid w:val="00754213"/>
    <w:rsid w:val="00754628"/>
    <w:rsid w:val="00755521"/>
    <w:rsid w:val="00756083"/>
    <w:rsid w:val="007560F1"/>
    <w:rsid w:val="00756AEC"/>
    <w:rsid w:val="00756EF3"/>
    <w:rsid w:val="00756FBC"/>
    <w:rsid w:val="00757FB4"/>
    <w:rsid w:val="007601C5"/>
    <w:rsid w:val="007607D4"/>
    <w:rsid w:val="00760F59"/>
    <w:rsid w:val="00761B51"/>
    <w:rsid w:val="00761CA1"/>
    <w:rsid w:val="00762875"/>
    <w:rsid w:val="007628C9"/>
    <w:rsid w:val="00762AE6"/>
    <w:rsid w:val="00762B4C"/>
    <w:rsid w:val="00762DF6"/>
    <w:rsid w:val="007639BD"/>
    <w:rsid w:val="00763AB9"/>
    <w:rsid w:val="00764CCC"/>
    <w:rsid w:val="00764F31"/>
    <w:rsid w:val="00765417"/>
    <w:rsid w:val="00765A98"/>
    <w:rsid w:val="00765EA5"/>
    <w:rsid w:val="00766397"/>
    <w:rsid w:val="00766725"/>
    <w:rsid w:val="00766E37"/>
    <w:rsid w:val="007676CC"/>
    <w:rsid w:val="00767A18"/>
    <w:rsid w:val="00767FE8"/>
    <w:rsid w:val="0077011D"/>
    <w:rsid w:val="007703BD"/>
    <w:rsid w:val="0077117C"/>
    <w:rsid w:val="00771235"/>
    <w:rsid w:val="00771810"/>
    <w:rsid w:val="00771EA6"/>
    <w:rsid w:val="007721A4"/>
    <w:rsid w:val="00772506"/>
    <w:rsid w:val="007727A9"/>
    <w:rsid w:val="007729FD"/>
    <w:rsid w:val="00772A2C"/>
    <w:rsid w:val="00772D93"/>
    <w:rsid w:val="00773113"/>
    <w:rsid w:val="007749CC"/>
    <w:rsid w:val="00775AD7"/>
    <w:rsid w:val="00775B86"/>
    <w:rsid w:val="00775E04"/>
    <w:rsid w:val="0077604B"/>
    <w:rsid w:val="0077640E"/>
    <w:rsid w:val="007764C7"/>
    <w:rsid w:val="00776798"/>
    <w:rsid w:val="007768CB"/>
    <w:rsid w:val="0077691E"/>
    <w:rsid w:val="00776A13"/>
    <w:rsid w:val="007775DF"/>
    <w:rsid w:val="0077766B"/>
    <w:rsid w:val="00777EF1"/>
    <w:rsid w:val="00780259"/>
    <w:rsid w:val="00781447"/>
    <w:rsid w:val="007817EB"/>
    <w:rsid w:val="00782BB3"/>
    <w:rsid w:val="00782D18"/>
    <w:rsid w:val="00782FA1"/>
    <w:rsid w:val="0078358A"/>
    <w:rsid w:val="00783BB5"/>
    <w:rsid w:val="00783EF5"/>
    <w:rsid w:val="0078429E"/>
    <w:rsid w:val="0078475B"/>
    <w:rsid w:val="00785933"/>
    <w:rsid w:val="00785AAA"/>
    <w:rsid w:val="00786800"/>
    <w:rsid w:val="00786957"/>
    <w:rsid w:val="00786B6B"/>
    <w:rsid w:val="00786D66"/>
    <w:rsid w:val="00786DC0"/>
    <w:rsid w:val="00786F29"/>
    <w:rsid w:val="00787203"/>
    <w:rsid w:val="00787A5E"/>
    <w:rsid w:val="007907D9"/>
    <w:rsid w:val="00790989"/>
    <w:rsid w:val="00790B9C"/>
    <w:rsid w:val="00791D71"/>
    <w:rsid w:val="0079269C"/>
    <w:rsid w:val="00792A38"/>
    <w:rsid w:val="0079311C"/>
    <w:rsid w:val="007932E6"/>
    <w:rsid w:val="0079351F"/>
    <w:rsid w:val="007938FD"/>
    <w:rsid w:val="00793EC6"/>
    <w:rsid w:val="0079417B"/>
    <w:rsid w:val="0079443F"/>
    <w:rsid w:val="007944D8"/>
    <w:rsid w:val="00794802"/>
    <w:rsid w:val="00795214"/>
    <w:rsid w:val="0079541D"/>
    <w:rsid w:val="007955CD"/>
    <w:rsid w:val="00795B56"/>
    <w:rsid w:val="00795DA8"/>
    <w:rsid w:val="0079656C"/>
    <w:rsid w:val="007968CC"/>
    <w:rsid w:val="00796965"/>
    <w:rsid w:val="00796ACF"/>
    <w:rsid w:val="007971DA"/>
    <w:rsid w:val="0079768A"/>
    <w:rsid w:val="007977C6"/>
    <w:rsid w:val="00797DFA"/>
    <w:rsid w:val="007A0B9D"/>
    <w:rsid w:val="007A1A09"/>
    <w:rsid w:val="007A21B2"/>
    <w:rsid w:val="007A2531"/>
    <w:rsid w:val="007A29DE"/>
    <w:rsid w:val="007A2DB0"/>
    <w:rsid w:val="007A33CF"/>
    <w:rsid w:val="007A35C4"/>
    <w:rsid w:val="007A38BF"/>
    <w:rsid w:val="007A4623"/>
    <w:rsid w:val="007A4960"/>
    <w:rsid w:val="007A4A52"/>
    <w:rsid w:val="007A4AEC"/>
    <w:rsid w:val="007A5039"/>
    <w:rsid w:val="007A5D46"/>
    <w:rsid w:val="007A60B3"/>
    <w:rsid w:val="007A64C5"/>
    <w:rsid w:val="007A65D1"/>
    <w:rsid w:val="007A6939"/>
    <w:rsid w:val="007A6CA2"/>
    <w:rsid w:val="007A7688"/>
    <w:rsid w:val="007A79F4"/>
    <w:rsid w:val="007B065D"/>
    <w:rsid w:val="007B0750"/>
    <w:rsid w:val="007B0870"/>
    <w:rsid w:val="007B0C29"/>
    <w:rsid w:val="007B1210"/>
    <w:rsid w:val="007B1228"/>
    <w:rsid w:val="007B1250"/>
    <w:rsid w:val="007B161F"/>
    <w:rsid w:val="007B18B1"/>
    <w:rsid w:val="007B211A"/>
    <w:rsid w:val="007B2E2B"/>
    <w:rsid w:val="007B315A"/>
    <w:rsid w:val="007B356F"/>
    <w:rsid w:val="007B36AF"/>
    <w:rsid w:val="007B44DD"/>
    <w:rsid w:val="007B4588"/>
    <w:rsid w:val="007B4EFD"/>
    <w:rsid w:val="007B51B9"/>
    <w:rsid w:val="007B5DC4"/>
    <w:rsid w:val="007B69AD"/>
    <w:rsid w:val="007B6A09"/>
    <w:rsid w:val="007B6D2D"/>
    <w:rsid w:val="007B7086"/>
    <w:rsid w:val="007B7333"/>
    <w:rsid w:val="007B7388"/>
    <w:rsid w:val="007B791A"/>
    <w:rsid w:val="007C0E7D"/>
    <w:rsid w:val="007C0F0E"/>
    <w:rsid w:val="007C11AE"/>
    <w:rsid w:val="007C1578"/>
    <w:rsid w:val="007C279A"/>
    <w:rsid w:val="007C2EC7"/>
    <w:rsid w:val="007C332E"/>
    <w:rsid w:val="007C36E4"/>
    <w:rsid w:val="007C47D0"/>
    <w:rsid w:val="007C48B3"/>
    <w:rsid w:val="007C4A81"/>
    <w:rsid w:val="007C4AD7"/>
    <w:rsid w:val="007C51A4"/>
    <w:rsid w:val="007C5325"/>
    <w:rsid w:val="007C5FF3"/>
    <w:rsid w:val="007C60AE"/>
    <w:rsid w:val="007C61D1"/>
    <w:rsid w:val="007C63DC"/>
    <w:rsid w:val="007C65F8"/>
    <w:rsid w:val="007C7759"/>
    <w:rsid w:val="007C7963"/>
    <w:rsid w:val="007C7D3B"/>
    <w:rsid w:val="007C7D4F"/>
    <w:rsid w:val="007C7ECC"/>
    <w:rsid w:val="007D0018"/>
    <w:rsid w:val="007D0F24"/>
    <w:rsid w:val="007D1B18"/>
    <w:rsid w:val="007D1F24"/>
    <w:rsid w:val="007D24FE"/>
    <w:rsid w:val="007D2516"/>
    <w:rsid w:val="007D2532"/>
    <w:rsid w:val="007D266A"/>
    <w:rsid w:val="007D2A88"/>
    <w:rsid w:val="007D2DE8"/>
    <w:rsid w:val="007D2FFF"/>
    <w:rsid w:val="007D36B3"/>
    <w:rsid w:val="007D3D23"/>
    <w:rsid w:val="007D428B"/>
    <w:rsid w:val="007D4B13"/>
    <w:rsid w:val="007D50E3"/>
    <w:rsid w:val="007D511A"/>
    <w:rsid w:val="007D55B0"/>
    <w:rsid w:val="007D56D3"/>
    <w:rsid w:val="007D5836"/>
    <w:rsid w:val="007D6042"/>
    <w:rsid w:val="007D66FC"/>
    <w:rsid w:val="007D7136"/>
    <w:rsid w:val="007D73B2"/>
    <w:rsid w:val="007D73CE"/>
    <w:rsid w:val="007D73D6"/>
    <w:rsid w:val="007D7722"/>
    <w:rsid w:val="007D7D12"/>
    <w:rsid w:val="007E0342"/>
    <w:rsid w:val="007E043C"/>
    <w:rsid w:val="007E093D"/>
    <w:rsid w:val="007E0C63"/>
    <w:rsid w:val="007E2139"/>
    <w:rsid w:val="007E21B9"/>
    <w:rsid w:val="007E2739"/>
    <w:rsid w:val="007E32D7"/>
    <w:rsid w:val="007E3322"/>
    <w:rsid w:val="007E3919"/>
    <w:rsid w:val="007E3DBD"/>
    <w:rsid w:val="007E4106"/>
    <w:rsid w:val="007E43AF"/>
    <w:rsid w:val="007E4401"/>
    <w:rsid w:val="007E45FD"/>
    <w:rsid w:val="007E4C23"/>
    <w:rsid w:val="007E545C"/>
    <w:rsid w:val="007E5857"/>
    <w:rsid w:val="007E5B5E"/>
    <w:rsid w:val="007E7DA2"/>
    <w:rsid w:val="007E7EDD"/>
    <w:rsid w:val="007F019B"/>
    <w:rsid w:val="007F1F48"/>
    <w:rsid w:val="007F1FCC"/>
    <w:rsid w:val="007F3246"/>
    <w:rsid w:val="007F37E4"/>
    <w:rsid w:val="007F3B4F"/>
    <w:rsid w:val="007F3D80"/>
    <w:rsid w:val="007F3E7B"/>
    <w:rsid w:val="007F601B"/>
    <w:rsid w:val="007F6372"/>
    <w:rsid w:val="007F7F40"/>
    <w:rsid w:val="008003F5"/>
    <w:rsid w:val="008005FE"/>
    <w:rsid w:val="0080073E"/>
    <w:rsid w:val="00800DF3"/>
    <w:rsid w:val="00801708"/>
    <w:rsid w:val="00801F77"/>
    <w:rsid w:val="00802033"/>
    <w:rsid w:val="00802066"/>
    <w:rsid w:val="00802311"/>
    <w:rsid w:val="0080288D"/>
    <w:rsid w:val="00802AA6"/>
    <w:rsid w:val="00802B14"/>
    <w:rsid w:val="008033AB"/>
    <w:rsid w:val="008037B6"/>
    <w:rsid w:val="008037D0"/>
    <w:rsid w:val="008041CC"/>
    <w:rsid w:val="0080458E"/>
    <w:rsid w:val="00804B77"/>
    <w:rsid w:val="00804C78"/>
    <w:rsid w:val="00804EBB"/>
    <w:rsid w:val="0080524C"/>
    <w:rsid w:val="00805CA1"/>
    <w:rsid w:val="00805E5C"/>
    <w:rsid w:val="00806BA6"/>
    <w:rsid w:val="0080733E"/>
    <w:rsid w:val="00807727"/>
    <w:rsid w:val="008109AB"/>
    <w:rsid w:val="00810F6B"/>
    <w:rsid w:val="00811951"/>
    <w:rsid w:val="00811BD1"/>
    <w:rsid w:val="00811D77"/>
    <w:rsid w:val="00812AA5"/>
    <w:rsid w:val="00812D99"/>
    <w:rsid w:val="00813F7B"/>
    <w:rsid w:val="00814209"/>
    <w:rsid w:val="00814992"/>
    <w:rsid w:val="00815332"/>
    <w:rsid w:val="00815A82"/>
    <w:rsid w:val="00815D14"/>
    <w:rsid w:val="00816089"/>
    <w:rsid w:val="00816735"/>
    <w:rsid w:val="00816ACD"/>
    <w:rsid w:val="00816D67"/>
    <w:rsid w:val="00816E8E"/>
    <w:rsid w:val="0081713C"/>
    <w:rsid w:val="008172D2"/>
    <w:rsid w:val="008177A6"/>
    <w:rsid w:val="00817829"/>
    <w:rsid w:val="00817A0C"/>
    <w:rsid w:val="00817C51"/>
    <w:rsid w:val="00820AF6"/>
    <w:rsid w:val="00820C18"/>
    <w:rsid w:val="00820FFA"/>
    <w:rsid w:val="00821109"/>
    <w:rsid w:val="00821C3A"/>
    <w:rsid w:val="00823079"/>
    <w:rsid w:val="00823824"/>
    <w:rsid w:val="0082394B"/>
    <w:rsid w:val="00823C8F"/>
    <w:rsid w:val="008249B2"/>
    <w:rsid w:val="00824EF2"/>
    <w:rsid w:val="00825386"/>
    <w:rsid w:val="00825565"/>
    <w:rsid w:val="00826407"/>
    <w:rsid w:val="00826611"/>
    <w:rsid w:val="00826F00"/>
    <w:rsid w:val="0082782C"/>
    <w:rsid w:val="00830D08"/>
    <w:rsid w:val="008310EC"/>
    <w:rsid w:val="00831146"/>
    <w:rsid w:val="008316CA"/>
    <w:rsid w:val="00832211"/>
    <w:rsid w:val="00832883"/>
    <w:rsid w:val="00832A23"/>
    <w:rsid w:val="00832B8C"/>
    <w:rsid w:val="008333A2"/>
    <w:rsid w:val="00833861"/>
    <w:rsid w:val="00833ECF"/>
    <w:rsid w:val="00833FC1"/>
    <w:rsid w:val="008340BF"/>
    <w:rsid w:val="008340F9"/>
    <w:rsid w:val="008349FF"/>
    <w:rsid w:val="00834B13"/>
    <w:rsid w:val="00834CC3"/>
    <w:rsid w:val="00835246"/>
    <w:rsid w:val="00835255"/>
    <w:rsid w:val="00835370"/>
    <w:rsid w:val="00835965"/>
    <w:rsid w:val="008360D6"/>
    <w:rsid w:val="0083633A"/>
    <w:rsid w:val="00836359"/>
    <w:rsid w:val="00836EF0"/>
    <w:rsid w:val="00840A23"/>
    <w:rsid w:val="00840A66"/>
    <w:rsid w:val="00841073"/>
    <w:rsid w:val="00841888"/>
    <w:rsid w:val="00841B3F"/>
    <w:rsid w:val="00841BCD"/>
    <w:rsid w:val="00842201"/>
    <w:rsid w:val="008423CE"/>
    <w:rsid w:val="00842A4D"/>
    <w:rsid w:val="0084351A"/>
    <w:rsid w:val="00844073"/>
    <w:rsid w:val="008440EC"/>
    <w:rsid w:val="00845738"/>
    <w:rsid w:val="00846F7B"/>
    <w:rsid w:val="00847B55"/>
    <w:rsid w:val="00847BD3"/>
    <w:rsid w:val="00847D5A"/>
    <w:rsid w:val="00847EE1"/>
    <w:rsid w:val="00847F04"/>
    <w:rsid w:val="00847FF1"/>
    <w:rsid w:val="00850358"/>
    <w:rsid w:val="008506C0"/>
    <w:rsid w:val="00850A80"/>
    <w:rsid w:val="00850F8F"/>
    <w:rsid w:val="00851753"/>
    <w:rsid w:val="00851756"/>
    <w:rsid w:val="00852BDD"/>
    <w:rsid w:val="00853A78"/>
    <w:rsid w:val="00853AA4"/>
    <w:rsid w:val="00854859"/>
    <w:rsid w:val="0085496B"/>
    <w:rsid w:val="008552E5"/>
    <w:rsid w:val="00855B81"/>
    <w:rsid w:val="0085604E"/>
    <w:rsid w:val="00856188"/>
    <w:rsid w:val="008569E5"/>
    <w:rsid w:val="00856FEB"/>
    <w:rsid w:val="0085721F"/>
    <w:rsid w:val="0085750B"/>
    <w:rsid w:val="00857616"/>
    <w:rsid w:val="008577CD"/>
    <w:rsid w:val="00857F1D"/>
    <w:rsid w:val="0086068F"/>
    <w:rsid w:val="00861411"/>
    <w:rsid w:val="008636E3"/>
    <w:rsid w:val="00863F4C"/>
    <w:rsid w:val="00864C53"/>
    <w:rsid w:val="00864D64"/>
    <w:rsid w:val="008651C5"/>
    <w:rsid w:val="00865269"/>
    <w:rsid w:val="0086574C"/>
    <w:rsid w:val="00865DD3"/>
    <w:rsid w:val="00865FAB"/>
    <w:rsid w:val="00866925"/>
    <w:rsid w:val="00866B63"/>
    <w:rsid w:val="00866CE1"/>
    <w:rsid w:val="00867026"/>
    <w:rsid w:val="0086746D"/>
    <w:rsid w:val="0086788E"/>
    <w:rsid w:val="0086793E"/>
    <w:rsid w:val="00867948"/>
    <w:rsid w:val="00867D3A"/>
    <w:rsid w:val="00870250"/>
    <w:rsid w:val="00870C98"/>
    <w:rsid w:val="00870D6F"/>
    <w:rsid w:val="00871202"/>
    <w:rsid w:val="0087131E"/>
    <w:rsid w:val="00871AA2"/>
    <w:rsid w:val="00871E91"/>
    <w:rsid w:val="0087289A"/>
    <w:rsid w:val="00872C2E"/>
    <w:rsid w:val="00872EC8"/>
    <w:rsid w:val="008734A8"/>
    <w:rsid w:val="00873542"/>
    <w:rsid w:val="00873DE0"/>
    <w:rsid w:val="00873E6B"/>
    <w:rsid w:val="0087490A"/>
    <w:rsid w:val="00875023"/>
    <w:rsid w:val="0087537C"/>
    <w:rsid w:val="00875918"/>
    <w:rsid w:val="00876525"/>
    <w:rsid w:val="008775C1"/>
    <w:rsid w:val="0087796B"/>
    <w:rsid w:val="00877C8A"/>
    <w:rsid w:val="00880E7F"/>
    <w:rsid w:val="00881144"/>
    <w:rsid w:val="00881F5B"/>
    <w:rsid w:val="00882694"/>
    <w:rsid w:val="008833C1"/>
    <w:rsid w:val="00883457"/>
    <w:rsid w:val="00883B17"/>
    <w:rsid w:val="00884095"/>
    <w:rsid w:val="008842AB"/>
    <w:rsid w:val="0088443A"/>
    <w:rsid w:val="00884ECC"/>
    <w:rsid w:val="00884F27"/>
    <w:rsid w:val="00885572"/>
    <w:rsid w:val="00886074"/>
    <w:rsid w:val="0088632F"/>
    <w:rsid w:val="008867E9"/>
    <w:rsid w:val="00886E55"/>
    <w:rsid w:val="00886FD7"/>
    <w:rsid w:val="00887C3F"/>
    <w:rsid w:val="00890296"/>
    <w:rsid w:val="00890624"/>
    <w:rsid w:val="00890931"/>
    <w:rsid w:val="008909AA"/>
    <w:rsid w:val="00891001"/>
    <w:rsid w:val="0089130F"/>
    <w:rsid w:val="008913CF"/>
    <w:rsid w:val="008915DE"/>
    <w:rsid w:val="00892411"/>
    <w:rsid w:val="00892E1E"/>
    <w:rsid w:val="0089342C"/>
    <w:rsid w:val="00893581"/>
    <w:rsid w:val="008939BA"/>
    <w:rsid w:val="00893D3A"/>
    <w:rsid w:val="00894546"/>
    <w:rsid w:val="00894575"/>
    <w:rsid w:val="00895B2D"/>
    <w:rsid w:val="00895C83"/>
    <w:rsid w:val="00895F00"/>
    <w:rsid w:val="00895F6D"/>
    <w:rsid w:val="00896C95"/>
    <w:rsid w:val="008974BF"/>
    <w:rsid w:val="00897551"/>
    <w:rsid w:val="00897638"/>
    <w:rsid w:val="00897746"/>
    <w:rsid w:val="00897936"/>
    <w:rsid w:val="00897FF5"/>
    <w:rsid w:val="008A0415"/>
    <w:rsid w:val="008A046A"/>
    <w:rsid w:val="008A0CE3"/>
    <w:rsid w:val="008A17FA"/>
    <w:rsid w:val="008A1B33"/>
    <w:rsid w:val="008A1D52"/>
    <w:rsid w:val="008A230A"/>
    <w:rsid w:val="008A2B5D"/>
    <w:rsid w:val="008A2C6E"/>
    <w:rsid w:val="008A39ED"/>
    <w:rsid w:val="008A3DE3"/>
    <w:rsid w:val="008A3E5B"/>
    <w:rsid w:val="008A44DE"/>
    <w:rsid w:val="008A462C"/>
    <w:rsid w:val="008A4CBA"/>
    <w:rsid w:val="008A532D"/>
    <w:rsid w:val="008A5417"/>
    <w:rsid w:val="008A54F9"/>
    <w:rsid w:val="008A55EB"/>
    <w:rsid w:val="008A5648"/>
    <w:rsid w:val="008A5E84"/>
    <w:rsid w:val="008A6844"/>
    <w:rsid w:val="008A76E7"/>
    <w:rsid w:val="008A79F3"/>
    <w:rsid w:val="008B01A3"/>
    <w:rsid w:val="008B03CA"/>
    <w:rsid w:val="008B0414"/>
    <w:rsid w:val="008B043A"/>
    <w:rsid w:val="008B085A"/>
    <w:rsid w:val="008B180D"/>
    <w:rsid w:val="008B1F63"/>
    <w:rsid w:val="008B2109"/>
    <w:rsid w:val="008B253E"/>
    <w:rsid w:val="008B2F4D"/>
    <w:rsid w:val="008B35A8"/>
    <w:rsid w:val="008B3E63"/>
    <w:rsid w:val="008B4ABF"/>
    <w:rsid w:val="008B4CDB"/>
    <w:rsid w:val="008B4D0A"/>
    <w:rsid w:val="008B53EA"/>
    <w:rsid w:val="008B56E3"/>
    <w:rsid w:val="008B68B9"/>
    <w:rsid w:val="008B7198"/>
    <w:rsid w:val="008B777C"/>
    <w:rsid w:val="008B7D2C"/>
    <w:rsid w:val="008B7E87"/>
    <w:rsid w:val="008C0066"/>
    <w:rsid w:val="008C042B"/>
    <w:rsid w:val="008C0EC9"/>
    <w:rsid w:val="008C1B08"/>
    <w:rsid w:val="008C2AFB"/>
    <w:rsid w:val="008C37A1"/>
    <w:rsid w:val="008C3E36"/>
    <w:rsid w:val="008C3FBA"/>
    <w:rsid w:val="008C44F2"/>
    <w:rsid w:val="008C460E"/>
    <w:rsid w:val="008C4C23"/>
    <w:rsid w:val="008C4E16"/>
    <w:rsid w:val="008C5B12"/>
    <w:rsid w:val="008C6165"/>
    <w:rsid w:val="008C6362"/>
    <w:rsid w:val="008C6388"/>
    <w:rsid w:val="008C657D"/>
    <w:rsid w:val="008C71E7"/>
    <w:rsid w:val="008D0AFA"/>
    <w:rsid w:val="008D16BA"/>
    <w:rsid w:val="008D1AF0"/>
    <w:rsid w:val="008D1DCE"/>
    <w:rsid w:val="008D1DF3"/>
    <w:rsid w:val="008D2239"/>
    <w:rsid w:val="008D225C"/>
    <w:rsid w:val="008D2C76"/>
    <w:rsid w:val="008D2F72"/>
    <w:rsid w:val="008D36EC"/>
    <w:rsid w:val="008D3710"/>
    <w:rsid w:val="008D3BD9"/>
    <w:rsid w:val="008D4349"/>
    <w:rsid w:val="008D434D"/>
    <w:rsid w:val="008D48CC"/>
    <w:rsid w:val="008D50C6"/>
    <w:rsid w:val="008D60F6"/>
    <w:rsid w:val="008D63F2"/>
    <w:rsid w:val="008D665F"/>
    <w:rsid w:val="008D6996"/>
    <w:rsid w:val="008D6F9B"/>
    <w:rsid w:val="008D7550"/>
    <w:rsid w:val="008D7634"/>
    <w:rsid w:val="008D7EC7"/>
    <w:rsid w:val="008E02DD"/>
    <w:rsid w:val="008E0CE3"/>
    <w:rsid w:val="008E14E1"/>
    <w:rsid w:val="008E1665"/>
    <w:rsid w:val="008E176B"/>
    <w:rsid w:val="008E1F96"/>
    <w:rsid w:val="008E24D6"/>
    <w:rsid w:val="008E2B2A"/>
    <w:rsid w:val="008E301D"/>
    <w:rsid w:val="008E328F"/>
    <w:rsid w:val="008E32CC"/>
    <w:rsid w:val="008E3954"/>
    <w:rsid w:val="008E40D9"/>
    <w:rsid w:val="008E45FF"/>
    <w:rsid w:val="008E4AF5"/>
    <w:rsid w:val="008E5FD5"/>
    <w:rsid w:val="008E6329"/>
    <w:rsid w:val="008E63B5"/>
    <w:rsid w:val="008E69FA"/>
    <w:rsid w:val="008E72F1"/>
    <w:rsid w:val="008E76D5"/>
    <w:rsid w:val="008F06CB"/>
    <w:rsid w:val="008F0792"/>
    <w:rsid w:val="008F08FB"/>
    <w:rsid w:val="008F1112"/>
    <w:rsid w:val="008F1879"/>
    <w:rsid w:val="008F1944"/>
    <w:rsid w:val="008F1A04"/>
    <w:rsid w:val="008F1EC4"/>
    <w:rsid w:val="008F27F1"/>
    <w:rsid w:val="008F2A90"/>
    <w:rsid w:val="008F2EA1"/>
    <w:rsid w:val="008F3055"/>
    <w:rsid w:val="008F30D0"/>
    <w:rsid w:val="008F3397"/>
    <w:rsid w:val="008F345B"/>
    <w:rsid w:val="008F348F"/>
    <w:rsid w:val="008F3668"/>
    <w:rsid w:val="008F3C58"/>
    <w:rsid w:val="008F4367"/>
    <w:rsid w:val="008F48B0"/>
    <w:rsid w:val="008F4F92"/>
    <w:rsid w:val="008F50D3"/>
    <w:rsid w:val="008F51A4"/>
    <w:rsid w:val="008F5830"/>
    <w:rsid w:val="008F5F3D"/>
    <w:rsid w:val="008F5FC2"/>
    <w:rsid w:val="008F61E2"/>
    <w:rsid w:val="008F6991"/>
    <w:rsid w:val="008F6CEF"/>
    <w:rsid w:val="008F6E07"/>
    <w:rsid w:val="008F6EF4"/>
    <w:rsid w:val="008F7400"/>
    <w:rsid w:val="008F7494"/>
    <w:rsid w:val="009002E7"/>
    <w:rsid w:val="00900314"/>
    <w:rsid w:val="009006A8"/>
    <w:rsid w:val="00901197"/>
    <w:rsid w:val="009014F9"/>
    <w:rsid w:val="00901886"/>
    <w:rsid w:val="00901935"/>
    <w:rsid w:val="00901E8A"/>
    <w:rsid w:val="00902608"/>
    <w:rsid w:val="009026E8"/>
    <w:rsid w:val="0090329E"/>
    <w:rsid w:val="0090399A"/>
    <w:rsid w:val="009042F3"/>
    <w:rsid w:val="00904371"/>
    <w:rsid w:val="00904E82"/>
    <w:rsid w:val="0090551D"/>
    <w:rsid w:val="0090641E"/>
    <w:rsid w:val="009068DE"/>
    <w:rsid w:val="00906F47"/>
    <w:rsid w:val="00907431"/>
    <w:rsid w:val="00907872"/>
    <w:rsid w:val="009100EA"/>
    <w:rsid w:val="009101D6"/>
    <w:rsid w:val="00910530"/>
    <w:rsid w:val="00910B2F"/>
    <w:rsid w:val="00910F67"/>
    <w:rsid w:val="00911A2D"/>
    <w:rsid w:val="00911ACF"/>
    <w:rsid w:val="00911C8E"/>
    <w:rsid w:val="00912843"/>
    <w:rsid w:val="0091293B"/>
    <w:rsid w:val="00912A6B"/>
    <w:rsid w:val="00912C27"/>
    <w:rsid w:val="009137FD"/>
    <w:rsid w:val="00913896"/>
    <w:rsid w:val="00913D3F"/>
    <w:rsid w:val="0091413E"/>
    <w:rsid w:val="0091417E"/>
    <w:rsid w:val="00914C41"/>
    <w:rsid w:val="00914CE3"/>
    <w:rsid w:val="00914F48"/>
    <w:rsid w:val="00914F6A"/>
    <w:rsid w:val="0091590C"/>
    <w:rsid w:val="00915CF9"/>
    <w:rsid w:val="00915D8E"/>
    <w:rsid w:val="00915F55"/>
    <w:rsid w:val="00916538"/>
    <w:rsid w:val="00916748"/>
    <w:rsid w:val="00916FD1"/>
    <w:rsid w:val="00917152"/>
    <w:rsid w:val="00917278"/>
    <w:rsid w:val="00917297"/>
    <w:rsid w:val="0091779F"/>
    <w:rsid w:val="00920A7F"/>
    <w:rsid w:val="00920A98"/>
    <w:rsid w:val="00920D4F"/>
    <w:rsid w:val="00921B9E"/>
    <w:rsid w:val="00921FE7"/>
    <w:rsid w:val="00922827"/>
    <w:rsid w:val="00922A00"/>
    <w:rsid w:val="00922FC5"/>
    <w:rsid w:val="009230C0"/>
    <w:rsid w:val="0092378D"/>
    <w:rsid w:val="00923E94"/>
    <w:rsid w:val="009244BC"/>
    <w:rsid w:val="00924FA6"/>
    <w:rsid w:val="00925533"/>
    <w:rsid w:val="009259E6"/>
    <w:rsid w:val="00925B36"/>
    <w:rsid w:val="00925DCE"/>
    <w:rsid w:val="00926661"/>
    <w:rsid w:val="00926680"/>
    <w:rsid w:val="00926C0E"/>
    <w:rsid w:val="00927209"/>
    <w:rsid w:val="00927667"/>
    <w:rsid w:val="0092795C"/>
    <w:rsid w:val="0093033C"/>
    <w:rsid w:val="00930649"/>
    <w:rsid w:val="00930ABA"/>
    <w:rsid w:val="00931AC4"/>
    <w:rsid w:val="00931F30"/>
    <w:rsid w:val="00931F56"/>
    <w:rsid w:val="009321DD"/>
    <w:rsid w:val="0093227F"/>
    <w:rsid w:val="0093235A"/>
    <w:rsid w:val="00932365"/>
    <w:rsid w:val="00932AA1"/>
    <w:rsid w:val="00932D51"/>
    <w:rsid w:val="0093314D"/>
    <w:rsid w:val="00933313"/>
    <w:rsid w:val="0093358B"/>
    <w:rsid w:val="00933634"/>
    <w:rsid w:val="0093377C"/>
    <w:rsid w:val="009343DD"/>
    <w:rsid w:val="009344CE"/>
    <w:rsid w:val="00934617"/>
    <w:rsid w:val="00934BFC"/>
    <w:rsid w:val="0093558F"/>
    <w:rsid w:val="00935884"/>
    <w:rsid w:val="0094009D"/>
    <w:rsid w:val="00940A7B"/>
    <w:rsid w:val="0094103A"/>
    <w:rsid w:val="00941546"/>
    <w:rsid w:val="00941C72"/>
    <w:rsid w:val="0094263A"/>
    <w:rsid w:val="00942AC2"/>
    <w:rsid w:val="00943B9B"/>
    <w:rsid w:val="00944304"/>
    <w:rsid w:val="009447D8"/>
    <w:rsid w:val="00944813"/>
    <w:rsid w:val="00944EAB"/>
    <w:rsid w:val="0094509E"/>
    <w:rsid w:val="009455DC"/>
    <w:rsid w:val="00945CA1"/>
    <w:rsid w:val="00945CEE"/>
    <w:rsid w:val="009460B9"/>
    <w:rsid w:val="009460D6"/>
    <w:rsid w:val="00946222"/>
    <w:rsid w:val="00946A1F"/>
    <w:rsid w:val="00946FBD"/>
    <w:rsid w:val="00946FD3"/>
    <w:rsid w:val="009472B8"/>
    <w:rsid w:val="00947597"/>
    <w:rsid w:val="00947F9A"/>
    <w:rsid w:val="00950405"/>
    <w:rsid w:val="0095066E"/>
    <w:rsid w:val="009507F4"/>
    <w:rsid w:val="0095116E"/>
    <w:rsid w:val="009512AF"/>
    <w:rsid w:val="00951583"/>
    <w:rsid w:val="00951E4A"/>
    <w:rsid w:val="00951F2F"/>
    <w:rsid w:val="00952165"/>
    <w:rsid w:val="009527A4"/>
    <w:rsid w:val="00953A8D"/>
    <w:rsid w:val="00953AC5"/>
    <w:rsid w:val="00953B07"/>
    <w:rsid w:val="00953EA1"/>
    <w:rsid w:val="00953F70"/>
    <w:rsid w:val="009549A8"/>
    <w:rsid w:val="00954E75"/>
    <w:rsid w:val="00955455"/>
    <w:rsid w:val="00955BC0"/>
    <w:rsid w:val="009560E8"/>
    <w:rsid w:val="009563F0"/>
    <w:rsid w:val="00956D25"/>
    <w:rsid w:val="00956F72"/>
    <w:rsid w:val="00957516"/>
    <w:rsid w:val="0096102D"/>
    <w:rsid w:val="00961354"/>
    <w:rsid w:val="009626FD"/>
    <w:rsid w:val="00962B14"/>
    <w:rsid w:val="00962BF8"/>
    <w:rsid w:val="00962E70"/>
    <w:rsid w:val="009632D8"/>
    <w:rsid w:val="00963534"/>
    <w:rsid w:val="00963B3A"/>
    <w:rsid w:val="00963FD1"/>
    <w:rsid w:val="0096432C"/>
    <w:rsid w:val="00964811"/>
    <w:rsid w:val="00964A92"/>
    <w:rsid w:val="00964D75"/>
    <w:rsid w:val="009651DE"/>
    <w:rsid w:val="00965D54"/>
    <w:rsid w:val="0096749B"/>
    <w:rsid w:val="009674FE"/>
    <w:rsid w:val="00967611"/>
    <w:rsid w:val="0096766A"/>
    <w:rsid w:val="00967DC3"/>
    <w:rsid w:val="009700B8"/>
    <w:rsid w:val="009706C2"/>
    <w:rsid w:val="009706DD"/>
    <w:rsid w:val="0097126B"/>
    <w:rsid w:val="00971310"/>
    <w:rsid w:val="00971460"/>
    <w:rsid w:val="00971833"/>
    <w:rsid w:val="0097185D"/>
    <w:rsid w:val="00971D03"/>
    <w:rsid w:val="0097210F"/>
    <w:rsid w:val="0097297B"/>
    <w:rsid w:val="00972B86"/>
    <w:rsid w:val="00972C3F"/>
    <w:rsid w:val="00972E89"/>
    <w:rsid w:val="0097348A"/>
    <w:rsid w:val="00973B88"/>
    <w:rsid w:val="00973ED7"/>
    <w:rsid w:val="00974366"/>
    <w:rsid w:val="009745F0"/>
    <w:rsid w:val="00974C1E"/>
    <w:rsid w:val="0097551C"/>
    <w:rsid w:val="0097566D"/>
    <w:rsid w:val="00975A64"/>
    <w:rsid w:val="00976521"/>
    <w:rsid w:val="00976622"/>
    <w:rsid w:val="00976FD6"/>
    <w:rsid w:val="009776AF"/>
    <w:rsid w:val="00977707"/>
    <w:rsid w:val="009778C8"/>
    <w:rsid w:val="00977910"/>
    <w:rsid w:val="009779A6"/>
    <w:rsid w:val="009801FE"/>
    <w:rsid w:val="00980484"/>
    <w:rsid w:val="0098055D"/>
    <w:rsid w:val="0098111A"/>
    <w:rsid w:val="009813D8"/>
    <w:rsid w:val="0098158F"/>
    <w:rsid w:val="009815DB"/>
    <w:rsid w:val="0098168A"/>
    <w:rsid w:val="00981F1A"/>
    <w:rsid w:val="009827F9"/>
    <w:rsid w:val="00983A7E"/>
    <w:rsid w:val="00983B69"/>
    <w:rsid w:val="00983C70"/>
    <w:rsid w:val="0098427B"/>
    <w:rsid w:val="009845DE"/>
    <w:rsid w:val="00984D5F"/>
    <w:rsid w:val="00985847"/>
    <w:rsid w:val="009859B4"/>
    <w:rsid w:val="00985FAE"/>
    <w:rsid w:val="0098625D"/>
    <w:rsid w:val="0098629A"/>
    <w:rsid w:val="0098634A"/>
    <w:rsid w:val="00986895"/>
    <w:rsid w:val="009877A0"/>
    <w:rsid w:val="0099023B"/>
    <w:rsid w:val="0099026D"/>
    <w:rsid w:val="00990698"/>
    <w:rsid w:val="009906D2"/>
    <w:rsid w:val="00990E7D"/>
    <w:rsid w:val="00991670"/>
    <w:rsid w:val="0099179B"/>
    <w:rsid w:val="00991877"/>
    <w:rsid w:val="00992195"/>
    <w:rsid w:val="00992A4B"/>
    <w:rsid w:val="00992D58"/>
    <w:rsid w:val="00992F18"/>
    <w:rsid w:val="0099382B"/>
    <w:rsid w:val="00993A53"/>
    <w:rsid w:val="00993C1F"/>
    <w:rsid w:val="00993F3A"/>
    <w:rsid w:val="00993F63"/>
    <w:rsid w:val="009943BA"/>
    <w:rsid w:val="009945D3"/>
    <w:rsid w:val="00994854"/>
    <w:rsid w:val="009949BB"/>
    <w:rsid w:val="00994DD5"/>
    <w:rsid w:val="00995287"/>
    <w:rsid w:val="0099558E"/>
    <w:rsid w:val="00995A6A"/>
    <w:rsid w:val="009962BF"/>
    <w:rsid w:val="0099668A"/>
    <w:rsid w:val="00996F3B"/>
    <w:rsid w:val="00997154"/>
    <w:rsid w:val="00997BA1"/>
    <w:rsid w:val="00997BB1"/>
    <w:rsid w:val="00997E50"/>
    <w:rsid w:val="009A0129"/>
    <w:rsid w:val="009A1D5F"/>
    <w:rsid w:val="009A1DAA"/>
    <w:rsid w:val="009A2CF3"/>
    <w:rsid w:val="009A2F8B"/>
    <w:rsid w:val="009A3064"/>
    <w:rsid w:val="009A32C2"/>
    <w:rsid w:val="009A3A49"/>
    <w:rsid w:val="009A3CCC"/>
    <w:rsid w:val="009A4328"/>
    <w:rsid w:val="009A4342"/>
    <w:rsid w:val="009A4404"/>
    <w:rsid w:val="009A5475"/>
    <w:rsid w:val="009A5606"/>
    <w:rsid w:val="009A5A70"/>
    <w:rsid w:val="009A605C"/>
    <w:rsid w:val="009A6BBA"/>
    <w:rsid w:val="009A6C13"/>
    <w:rsid w:val="009A70E3"/>
    <w:rsid w:val="009A7337"/>
    <w:rsid w:val="009A74A8"/>
    <w:rsid w:val="009A7B72"/>
    <w:rsid w:val="009A7E2A"/>
    <w:rsid w:val="009B0502"/>
    <w:rsid w:val="009B0868"/>
    <w:rsid w:val="009B0BF9"/>
    <w:rsid w:val="009B0CFD"/>
    <w:rsid w:val="009B156C"/>
    <w:rsid w:val="009B2119"/>
    <w:rsid w:val="009B25E4"/>
    <w:rsid w:val="009B2640"/>
    <w:rsid w:val="009B2988"/>
    <w:rsid w:val="009B2DBA"/>
    <w:rsid w:val="009B2DD0"/>
    <w:rsid w:val="009B2FD9"/>
    <w:rsid w:val="009B3941"/>
    <w:rsid w:val="009B3B13"/>
    <w:rsid w:val="009B3BAC"/>
    <w:rsid w:val="009B3CA0"/>
    <w:rsid w:val="009B43A3"/>
    <w:rsid w:val="009B47A8"/>
    <w:rsid w:val="009B4ECB"/>
    <w:rsid w:val="009B5C47"/>
    <w:rsid w:val="009B5E25"/>
    <w:rsid w:val="009B7325"/>
    <w:rsid w:val="009B7904"/>
    <w:rsid w:val="009C0427"/>
    <w:rsid w:val="009C0CE6"/>
    <w:rsid w:val="009C0E36"/>
    <w:rsid w:val="009C1787"/>
    <w:rsid w:val="009C1DC1"/>
    <w:rsid w:val="009C2119"/>
    <w:rsid w:val="009C23DE"/>
    <w:rsid w:val="009C2B8A"/>
    <w:rsid w:val="009C33AA"/>
    <w:rsid w:val="009C3745"/>
    <w:rsid w:val="009C4785"/>
    <w:rsid w:val="009C47BD"/>
    <w:rsid w:val="009C4F7A"/>
    <w:rsid w:val="009C5137"/>
    <w:rsid w:val="009C62CE"/>
    <w:rsid w:val="009C667E"/>
    <w:rsid w:val="009C6F79"/>
    <w:rsid w:val="009C7686"/>
    <w:rsid w:val="009C7E71"/>
    <w:rsid w:val="009C7F1A"/>
    <w:rsid w:val="009D04C9"/>
    <w:rsid w:val="009D076F"/>
    <w:rsid w:val="009D0BA6"/>
    <w:rsid w:val="009D155F"/>
    <w:rsid w:val="009D18CF"/>
    <w:rsid w:val="009D1BC9"/>
    <w:rsid w:val="009D20AA"/>
    <w:rsid w:val="009D2211"/>
    <w:rsid w:val="009D2C4A"/>
    <w:rsid w:val="009D2F59"/>
    <w:rsid w:val="009D306E"/>
    <w:rsid w:val="009D483D"/>
    <w:rsid w:val="009D4D6D"/>
    <w:rsid w:val="009D5058"/>
    <w:rsid w:val="009D5793"/>
    <w:rsid w:val="009D58FE"/>
    <w:rsid w:val="009D599C"/>
    <w:rsid w:val="009D5C9F"/>
    <w:rsid w:val="009D5F71"/>
    <w:rsid w:val="009D6064"/>
    <w:rsid w:val="009D6192"/>
    <w:rsid w:val="009D6C1E"/>
    <w:rsid w:val="009D6D7E"/>
    <w:rsid w:val="009D70C3"/>
    <w:rsid w:val="009D752F"/>
    <w:rsid w:val="009D79CE"/>
    <w:rsid w:val="009D7C17"/>
    <w:rsid w:val="009E0C1F"/>
    <w:rsid w:val="009E181D"/>
    <w:rsid w:val="009E1B24"/>
    <w:rsid w:val="009E1BE6"/>
    <w:rsid w:val="009E200C"/>
    <w:rsid w:val="009E209C"/>
    <w:rsid w:val="009E2187"/>
    <w:rsid w:val="009E278B"/>
    <w:rsid w:val="009E2DB3"/>
    <w:rsid w:val="009E2DCF"/>
    <w:rsid w:val="009E32C9"/>
    <w:rsid w:val="009E37C6"/>
    <w:rsid w:val="009E3F4C"/>
    <w:rsid w:val="009E44B2"/>
    <w:rsid w:val="009E4B1E"/>
    <w:rsid w:val="009E4CF0"/>
    <w:rsid w:val="009E4F40"/>
    <w:rsid w:val="009E5807"/>
    <w:rsid w:val="009E5908"/>
    <w:rsid w:val="009E5AEB"/>
    <w:rsid w:val="009E5BFE"/>
    <w:rsid w:val="009E60E0"/>
    <w:rsid w:val="009E64D8"/>
    <w:rsid w:val="009E66D4"/>
    <w:rsid w:val="009E6DED"/>
    <w:rsid w:val="009E7195"/>
    <w:rsid w:val="009E7218"/>
    <w:rsid w:val="009E7221"/>
    <w:rsid w:val="009E737E"/>
    <w:rsid w:val="009E7908"/>
    <w:rsid w:val="009E7C45"/>
    <w:rsid w:val="009E7CE1"/>
    <w:rsid w:val="009E7D73"/>
    <w:rsid w:val="009F0C0B"/>
    <w:rsid w:val="009F0F2E"/>
    <w:rsid w:val="009F167A"/>
    <w:rsid w:val="009F171C"/>
    <w:rsid w:val="009F1CC8"/>
    <w:rsid w:val="009F1F21"/>
    <w:rsid w:val="009F2CD9"/>
    <w:rsid w:val="009F2F1B"/>
    <w:rsid w:val="009F3293"/>
    <w:rsid w:val="009F34AC"/>
    <w:rsid w:val="009F3999"/>
    <w:rsid w:val="009F4026"/>
    <w:rsid w:val="009F4267"/>
    <w:rsid w:val="009F466C"/>
    <w:rsid w:val="009F4730"/>
    <w:rsid w:val="009F5124"/>
    <w:rsid w:val="009F513A"/>
    <w:rsid w:val="009F54BA"/>
    <w:rsid w:val="009F5951"/>
    <w:rsid w:val="009F62CF"/>
    <w:rsid w:val="009F63A2"/>
    <w:rsid w:val="009F70E6"/>
    <w:rsid w:val="009F76EB"/>
    <w:rsid w:val="009F77D7"/>
    <w:rsid w:val="009F785B"/>
    <w:rsid w:val="009F7932"/>
    <w:rsid w:val="009F7AAD"/>
    <w:rsid w:val="009F7AB8"/>
    <w:rsid w:val="009F7C86"/>
    <w:rsid w:val="00A00234"/>
    <w:rsid w:val="00A00514"/>
    <w:rsid w:val="00A00C98"/>
    <w:rsid w:val="00A01123"/>
    <w:rsid w:val="00A01AE5"/>
    <w:rsid w:val="00A01E48"/>
    <w:rsid w:val="00A02715"/>
    <w:rsid w:val="00A02889"/>
    <w:rsid w:val="00A028A5"/>
    <w:rsid w:val="00A030E7"/>
    <w:rsid w:val="00A03225"/>
    <w:rsid w:val="00A03D9A"/>
    <w:rsid w:val="00A03DDA"/>
    <w:rsid w:val="00A05225"/>
    <w:rsid w:val="00A055EA"/>
    <w:rsid w:val="00A05F61"/>
    <w:rsid w:val="00A065FB"/>
    <w:rsid w:val="00A06843"/>
    <w:rsid w:val="00A06C89"/>
    <w:rsid w:val="00A074C2"/>
    <w:rsid w:val="00A07936"/>
    <w:rsid w:val="00A07AE2"/>
    <w:rsid w:val="00A07B54"/>
    <w:rsid w:val="00A07DE4"/>
    <w:rsid w:val="00A10E7A"/>
    <w:rsid w:val="00A11BBC"/>
    <w:rsid w:val="00A11C37"/>
    <w:rsid w:val="00A11E83"/>
    <w:rsid w:val="00A12599"/>
    <w:rsid w:val="00A1351E"/>
    <w:rsid w:val="00A141CD"/>
    <w:rsid w:val="00A143DD"/>
    <w:rsid w:val="00A14E28"/>
    <w:rsid w:val="00A15D43"/>
    <w:rsid w:val="00A15E43"/>
    <w:rsid w:val="00A15FAB"/>
    <w:rsid w:val="00A16261"/>
    <w:rsid w:val="00A162F0"/>
    <w:rsid w:val="00A168D0"/>
    <w:rsid w:val="00A16A34"/>
    <w:rsid w:val="00A16C29"/>
    <w:rsid w:val="00A170CA"/>
    <w:rsid w:val="00A174D8"/>
    <w:rsid w:val="00A178AC"/>
    <w:rsid w:val="00A2001C"/>
    <w:rsid w:val="00A20755"/>
    <w:rsid w:val="00A20B9A"/>
    <w:rsid w:val="00A20C7C"/>
    <w:rsid w:val="00A20D80"/>
    <w:rsid w:val="00A210B4"/>
    <w:rsid w:val="00A211A4"/>
    <w:rsid w:val="00A213C1"/>
    <w:rsid w:val="00A21A4F"/>
    <w:rsid w:val="00A21B1D"/>
    <w:rsid w:val="00A21CB0"/>
    <w:rsid w:val="00A21EE5"/>
    <w:rsid w:val="00A227C9"/>
    <w:rsid w:val="00A22A0D"/>
    <w:rsid w:val="00A22D5D"/>
    <w:rsid w:val="00A23022"/>
    <w:rsid w:val="00A2340D"/>
    <w:rsid w:val="00A23E5C"/>
    <w:rsid w:val="00A240D6"/>
    <w:rsid w:val="00A25BC2"/>
    <w:rsid w:val="00A26C11"/>
    <w:rsid w:val="00A303F2"/>
    <w:rsid w:val="00A3062D"/>
    <w:rsid w:val="00A30D9A"/>
    <w:rsid w:val="00A30E71"/>
    <w:rsid w:val="00A31518"/>
    <w:rsid w:val="00A317F9"/>
    <w:rsid w:val="00A31DFA"/>
    <w:rsid w:val="00A322EB"/>
    <w:rsid w:val="00A327D9"/>
    <w:rsid w:val="00A32817"/>
    <w:rsid w:val="00A32A44"/>
    <w:rsid w:val="00A32B26"/>
    <w:rsid w:val="00A32F48"/>
    <w:rsid w:val="00A32F4A"/>
    <w:rsid w:val="00A32F6B"/>
    <w:rsid w:val="00A336DE"/>
    <w:rsid w:val="00A33849"/>
    <w:rsid w:val="00A33A47"/>
    <w:rsid w:val="00A33BCB"/>
    <w:rsid w:val="00A33FA7"/>
    <w:rsid w:val="00A3430D"/>
    <w:rsid w:val="00A343BB"/>
    <w:rsid w:val="00A346AF"/>
    <w:rsid w:val="00A34E79"/>
    <w:rsid w:val="00A354BF"/>
    <w:rsid w:val="00A365B4"/>
    <w:rsid w:val="00A36A91"/>
    <w:rsid w:val="00A36C8B"/>
    <w:rsid w:val="00A36E18"/>
    <w:rsid w:val="00A37ABB"/>
    <w:rsid w:val="00A37ED7"/>
    <w:rsid w:val="00A37FBE"/>
    <w:rsid w:val="00A4038B"/>
    <w:rsid w:val="00A4055F"/>
    <w:rsid w:val="00A4086B"/>
    <w:rsid w:val="00A409A6"/>
    <w:rsid w:val="00A413D2"/>
    <w:rsid w:val="00A41E21"/>
    <w:rsid w:val="00A41F36"/>
    <w:rsid w:val="00A42058"/>
    <w:rsid w:val="00A43279"/>
    <w:rsid w:val="00A436A2"/>
    <w:rsid w:val="00A43BD4"/>
    <w:rsid w:val="00A43F7B"/>
    <w:rsid w:val="00A45583"/>
    <w:rsid w:val="00A45E88"/>
    <w:rsid w:val="00A45F71"/>
    <w:rsid w:val="00A461CD"/>
    <w:rsid w:val="00A468A5"/>
    <w:rsid w:val="00A46E1A"/>
    <w:rsid w:val="00A4725D"/>
    <w:rsid w:val="00A47690"/>
    <w:rsid w:val="00A47A14"/>
    <w:rsid w:val="00A47CBA"/>
    <w:rsid w:val="00A50324"/>
    <w:rsid w:val="00A50689"/>
    <w:rsid w:val="00A51822"/>
    <w:rsid w:val="00A51885"/>
    <w:rsid w:val="00A51A92"/>
    <w:rsid w:val="00A51FEA"/>
    <w:rsid w:val="00A525D0"/>
    <w:rsid w:val="00A5290A"/>
    <w:rsid w:val="00A52BE7"/>
    <w:rsid w:val="00A552C2"/>
    <w:rsid w:val="00A555B1"/>
    <w:rsid w:val="00A56AA8"/>
    <w:rsid w:val="00A571D0"/>
    <w:rsid w:val="00A57ADA"/>
    <w:rsid w:val="00A57ED5"/>
    <w:rsid w:val="00A60094"/>
    <w:rsid w:val="00A601C1"/>
    <w:rsid w:val="00A607F5"/>
    <w:rsid w:val="00A6183D"/>
    <w:rsid w:val="00A61867"/>
    <w:rsid w:val="00A6226B"/>
    <w:rsid w:val="00A62326"/>
    <w:rsid w:val="00A632DD"/>
    <w:rsid w:val="00A638B4"/>
    <w:rsid w:val="00A6471C"/>
    <w:rsid w:val="00A64866"/>
    <w:rsid w:val="00A64FBF"/>
    <w:rsid w:val="00A65863"/>
    <w:rsid w:val="00A65BC9"/>
    <w:rsid w:val="00A65BD1"/>
    <w:rsid w:val="00A6660A"/>
    <w:rsid w:val="00A668CD"/>
    <w:rsid w:val="00A6696D"/>
    <w:rsid w:val="00A66A15"/>
    <w:rsid w:val="00A67B0F"/>
    <w:rsid w:val="00A70273"/>
    <w:rsid w:val="00A7065C"/>
    <w:rsid w:val="00A70FAE"/>
    <w:rsid w:val="00A712C1"/>
    <w:rsid w:val="00A718A8"/>
    <w:rsid w:val="00A7203F"/>
    <w:rsid w:val="00A728D8"/>
    <w:rsid w:val="00A72F0A"/>
    <w:rsid w:val="00A73053"/>
    <w:rsid w:val="00A737F7"/>
    <w:rsid w:val="00A739F1"/>
    <w:rsid w:val="00A73BD1"/>
    <w:rsid w:val="00A73ED6"/>
    <w:rsid w:val="00A74273"/>
    <w:rsid w:val="00A7457A"/>
    <w:rsid w:val="00A75C65"/>
    <w:rsid w:val="00A761FF"/>
    <w:rsid w:val="00A76949"/>
    <w:rsid w:val="00A76A4A"/>
    <w:rsid w:val="00A76DEA"/>
    <w:rsid w:val="00A77110"/>
    <w:rsid w:val="00A77974"/>
    <w:rsid w:val="00A77C60"/>
    <w:rsid w:val="00A80033"/>
    <w:rsid w:val="00A803AA"/>
    <w:rsid w:val="00A80900"/>
    <w:rsid w:val="00A80CCC"/>
    <w:rsid w:val="00A810DE"/>
    <w:rsid w:val="00A81A3F"/>
    <w:rsid w:val="00A81B3B"/>
    <w:rsid w:val="00A81C75"/>
    <w:rsid w:val="00A82CEE"/>
    <w:rsid w:val="00A83F5C"/>
    <w:rsid w:val="00A8462D"/>
    <w:rsid w:val="00A85035"/>
    <w:rsid w:val="00A86151"/>
    <w:rsid w:val="00A86300"/>
    <w:rsid w:val="00A86A5A"/>
    <w:rsid w:val="00A86B83"/>
    <w:rsid w:val="00A86BA3"/>
    <w:rsid w:val="00A86ED2"/>
    <w:rsid w:val="00A86EE1"/>
    <w:rsid w:val="00A8777C"/>
    <w:rsid w:val="00A87798"/>
    <w:rsid w:val="00A900C6"/>
    <w:rsid w:val="00A9014B"/>
    <w:rsid w:val="00A9046B"/>
    <w:rsid w:val="00A90E36"/>
    <w:rsid w:val="00A91572"/>
    <w:rsid w:val="00A917F2"/>
    <w:rsid w:val="00A9197E"/>
    <w:rsid w:val="00A91D2A"/>
    <w:rsid w:val="00A92860"/>
    <w:rsid w:val="00A92A3D"/>
    <w:rsid w:val="00A93C1F"/>
    <w:rsid w:val="00A93CB8"/>
    <w:rsid w:val="00A93F1D"/>
    <w:rsid w:val="00A93F68"/>
    <w:rsid w:val="00A93FC0"/>
    <w:rsid w:val="00A943AE"/>
    <w:rsid w:val="00A94461"/>
    <w:rsid w:val="00A95174"/>
    <w:rsid w:val="00A951EC"/>
    <w:rsid w:val="00A95256"/>
    <w:rsid w:val="00A954F0"/>
    <w:rsid w:val="00A9577F"/>
    <w:rsid w:val="00A95F23"/>
    <w:rsid w:val="00A95F2A"/>
    <w:rsid w:val="00A95F3D"/>
    <w:rsid w:val="00A966EE"/>
    <w:rsid w:val="00A9681F"/>
    <w:rsid w:val="00A96997"/>
    <w:rsid w:val="00A96D58"/>
    <w:rsid w:val="00A97226"/>
    <w:rsid w:val="00AA0A23"/>
    <w:rsid w:val="00AA16FE"/>
    <w:rsid w:val="00AA1962"/>
    <w:rsid w:val="00AA2D2E"/>
    <w:rsid w:val="00AA3C89"/>
    <w:rsid w:val="00AA3DFA"/>
    <w:rsid w:val="00AA418F"/>
    <w:rsid w:val="00AA428D"/>
    <w:rsid w:val="00AA498A"/>
    <w:rsid w:val="00AA4BE0"/>
    <w:rsid w:val="00AA4C04"/>
    <w:rsid w:val="00AA4F2B"/>
    <w:rsid w:val="00AA4FD8"/>
    <w:rsid w:val="00AA5577"/>
    <w:rsid w:val="00AA5BDE"/>
    <w:rsid w:val="00AA6196"/>
    <w:rsid w:val="00AA62A0"/>
    <w:rsid w:val="00AA664C"/>
    <w:rsid w:val="00AA77A7"/>
    <w:rsid w:val="00AA7B3D"/>
    <w:rsid w:val="00AA7D86"/>
    <w:rsid w:val="00AB01BC"/>
    <w:rsid w:val="00AB060B"/>
    <w:rsid w:val="00AB0B6D"/>
    <w:rsid w:val="00AB1413"/>
    <w:rsid w:val="00AB1E5B"/>
    <w:rsid w:val="00AB1EC2"/>
    <w:rsid w:val="00AB1FEC"/>
    <w:rsid w:val="00AB2322"/>
    <w:rsid w:val="00AB3A89"/>
    <w:rsid w:val="00AB4897"/>
    <w:rsid w:val="00AB4900"/>
    <w:rsid w:val="00AB4999"/>
    <w:rsid w:val="00AB4FEC"/>
    <w:rsid w:val="00AB50AC"/>
    <w:rsid w:val="00AB51E5"/>
    <w:rsid w:val="00AB5364"/>
    <w:rsid w:val="00AB56AC"/>
    <w:rsid w:val="00AB5B3F"/>
    <w:rsid w:val="00AB618E"/>
    <w:rsid w:val="00AB6F07"/>
    <w:rsid w:val="00AB7A5D"/>
    <w:rsid w:val="00AB7B58"/>
    <w:rsid w:val="00AC09E6"/>
    <w:rsid w:val="00AC0A61"/>
    <w:rsid w:val="00AC127A"/>
    <w:rsid w:val="00AC239F"/>
    <w:rsid w:val="00AC2C34"/>
    <w:rsid w:val="00AC2DA9"/>
    <w:rsid w:val="00AC3258"/>
    <w:rsid w:val="00AC344B"/>
    <w:rsid w:val="00AC34DB"/>
    <w:rsid w:val="00AC493D"/>
    <w:rsid w:val="00AC561F"/>
    <w:rsid w:val="00AC5985"/>
    <w:rsid w:val="00AC5DAE"/>
    <w:rsid w:val="00AC7F5A"/>
    <w:rsid w:val="00AD02AC"/>
    <w:rsid w:val="00AD0DDC"/>
    <w:rsid w:val="00AD1B5C"/>
    <w:rsid w:val="00AD20DC"/>
    <w:rsid w:val="00AD3914"/>
    <w:rsid w:val="00AD3EC0"/>
    <w:rsid w:val="00AD4286"/>
    <w:rsid w:val="00AD4449"/>
    <w:rsid w:val="00AD45C4"/>
    <w:rsid w:val="00AD461B"/>
    <w:rsid w:val="00AD4801"/>
    <w:rsid w:val="00AD4DB7"/>
    <w:rsid w:val="00AD6D29"/>
    <w:rsid w:val="00AD7FC5"/>
    <w:rsid w:val="00AE0404"/>
    <w:rsid w:val="00AE1301"/>
    <w:rsid w:val="00AE1A70"/>
    <w:rsid w:val="00AE1B3E"/>
    <w:rsid w:val="00AE1B7A"/>
    <w:rsid w:val="00AE1D90"/>
    <w:rsid w:val="00AE2075"/>
    <w:rsid w:val="00AE2FB0"/>
    <w:rsid w:val="00AE317D"/>
    <w:rsid w:val="00AE3514"/>
    <w:rsid w:val="00AE3A9B"/>
    <w:rsid w:val="00AE42CB"/>
    <w:rsid w:val="00AE4778"/>
    <w:rsid w:val="00AE4CCF"/>
    <w:rsid w:val="00AE4E69"/>
    <w:rsid w:val="00AE50FA"/>
    <w:rsid w:val="00AE522F"/>
    <w:rsid w:val="00AE55EA"/>
    <w:rsid w:val="00AE569C"/>
    <w:rsid w:val="00AE5EDC"/>
    <w:rsid w:val="00AE6709"/>
    <w:rsid w:val="00AE7407"/>
    <w:rsid w:val="00AE7AB9"/>
    <w:rsid w:val="00AE7AF2"/>
    <w:rsid w:val="00AE7B12"/>
    <w:rsid w:val="00AE7D6C"/>
    <w:rsid w:val="00AF089C"/>
    <w:rsid w:val="00AF2819"/>
    <w:rsid w:val="00AF2E73"/>
    <w:rsid w:val="00AF330E"/>
    <w:rsid w:val="00AF339F"/>
    <w:rsid w:val="00AF36E1"/>
    <w:rsid w:val="00AF3B7D"/>
    <w:rsid w:val="00AF3C2D"/>
    <w:rsid w:val="00AF3D74"/>
    <w:rsid w:val="00AF4790"/>
    <w:rsid w:val="00AF5157"/>
    <w:rsid w:val="00AF5C0F"/>
    <w:rsid w:val="00AF5CC2"/>
    <w:rsid w:val="00AF60D1"/>
    <w:rsid w:val="00AF64C7"/>
    <w:rsid w:val="00AF67EE"/>
    <w:rsid w:val="00AF7887"/>
    <w:rsid w:val="00AF7BD9"/>
    <w:rsid w:val="00AF7D81"/>
    <w:rsid w:val="00B0082E"/>
    <w:rsid w:val="00B00A7A"/>
    <w:rsid w:val="00B00CA0"/>
    <w:rsid w:val="00B00F73"/>
    <w:rsid w:val="00B013C2"/>
    <w:rsid w:val="00B02B84"/>
    <w:rsid w:val="00B03755"/>
    <w:rsid w:val="00B03B9F"/>
    <w:rsid w:val="00B03E71"/>
    <w:rsid w:val="00B047CC"/>
    <w:rsid w:val="00B048BA"/>
    <w:rsid w:val="00B04CD1"/>
    <w:rsid w:val="00B04D7E"/>
    <w:rsid w:val="00B04F31"/>
    <w:rsid w:val="00B05924"/>
    <w:rsid w:val="00B05F83"/>
    <w:rsid w:val="00B0650A"/>
    <w:rsid w:val="00B068B7"/>
    <w:rsid w:val="00B06DBA"/>
    <w:rsid w:val="00B06E79"/>
    <w:rsid w:val="00B1083F"/>
    <w:rsid w:val="00B10CD7"/>
    <w:rsid w:val="00B1145F"/>
    <w:rsid w:val="00B119F0"/>
    <w:rsid w:val="00B125A7"/>
    <w:rsid w:val="00B1264F"/>
    <w:rsid w:val="00B1289C"/>
    <w:rsid w:val="00B12A20"/>
    <w:rsid w:val="00B12D0F"/>
    <w:rsid w:val="00B13152"/>
    <w:rsid w:val="00B131ED"/>
    <w:rsid w:val="00B132C6"/>
    <w:rsid w:val="00B13403"/>
    <w:rsid w:val="00B1361B"/>
    <w:rsid w:val="00B13643"/>
    <w:rsid w:val="00B13E9B"/>
    <w:rsid w:val="00B141BC"/>
    <w:rsid w:val="00B144A2"/>
    <w:rsid w:val="00B14A80"/>
    <w:rsid w:val="00B151A0"/>
    <w:rsid w:val="00B15775"/>
    <w:rsid w:val="00B15B50"/>
    <w:rsid w:val="00B161E4"/>
    <w:rsid w:val="00B166A1"/>
    <w:rsid w:val="00B16BEB"/>
    <w:rsid w:val="00B201F9"/>
    <w:rsid w:val="00B202D4"/>
    <w:rsid w:val="00B2093A"/>
    <w:rsid w:val="00B20994"/>
    <w:rsid w:val="00B20A34"/>
    <w:rsid w:val="00B20D15"/>
    <w:rsid w:val="00B211B5"/>
    <w:rsid w:val="00B217FB"/>
    <w:rsid w:val="00B21D2E"/>
    <w:rsid w:val="00B220BC"/>
    <w:rsid w:val="00B22151"/>
    <w:rsid w:val="00B22ABA"/>
    <w:rsid w:val="00B23412"/>
    <w:rsid w:val="00B23549"/>
    <w:rsid w:val="00B2390C"/>
    <w:rsid w:val="00B23C81"/>
    <w:rsid w:val="00B242CD"/>
    <w:rsid w:val="00B249AB"/>
    <w:rsid w:val="00B24B31"/>
    <w:rsid w:val="00B25ECC"/>
    <w:rsid w:val="00B268DA"/>
    <w:rsid w:val="00B2701B"/>
    <w:rsid w:val="00B27455"/>
    <w:rsid w:val="00B27711"/>
    <w:rsid w:val="00B277E9"/>
    <w:rsid w:val="00B27C5C"/>
    <w:rsid w:val="00B30C06"/>
    <w:rsid w:val="00B30E70"/>
    <w:rsid w:val="00B31262"/>
    <w:rsid w:val="00B31356"/>
    <w:rsid w:val="00B31577"/>
    <w:rsid w:val="00B327C8"/>
    <w:rsid w:val="00B32D38"/>
    <w:rsid w:val="00B3321F"/>
    <w:rsid w:val="00B33F07"/>
    <w:rsid w:val="00B345C9"/>
    <w:rsid w:val="00B34E3A"/>
    <w:rsid w:val="00B3508D"/>
    <w:rsid w:val="00B365E5"/>
    <w:rsid w:val="00B37261"/>
    <w:rsid w:val="00B374B8"/>
    <w:rsid w:val="00B37693"/>
    <w:rsid w:val="00B37FD5"/>
    <w:rsid w:val="00B40053"/>
    <w:rsid w:val="00B403DF"/>
    <w:rsid w:val="00B41126"/>
    <w:rsid w:val="00B41311"/>
    <w:rsid w:val="00B41B38"/>
    <w:rsid w:val="00B41ED3"/>
    <w:rsid w:val="00B42D4B"/>
    <w:rsid w:val="00B434B5"/>
    <w:rsid w:val="00B43C53"/>
    <w:rsid w:val="00B440A7"/>
    <w:rsid w:val="00B443FF"/>
    <w:rsid w:val="00B445A6"/>
    <w:rsid w:val="00B44B33"/>
    <w:rsid w:val="00B455F8"/>
    <w:rsid w:val="00B46852"/>
    <w:rsid w:val="00B46C6F"/>
    <w:rsid w:val="00B46D38"/>
    <w:rsid w:val="00B46D7E"/>
    <w:rsid w:val="00B470CA"/>
    <w:rsid w:val="00B474AB"/>
    <w:rsid w:val="00B4752C"/>
    <w:rsid w:val="00B47A70"/>
    <w:rsid w:val="00B47AA1"/>
    <w:rsid w:val="00B47EA3"/>
    <w:rsid w:val="00B50439"/>
    <w:rsid w:val="00B50B49"/>
    <w:rsid w:val="00B50C0E"/>
    <w:rsid w:val="00B510D9"/>
    <w:rsid w:val="00B515C3"/>
    <w:rsid w:val="00B51822"/>
    <w:rsid w:val="00B51F61"/>
    <w:rsid w:val="00B520D8"/>
    <w:rsid w:val="00B526D7"/>
    <w:rsid w:val="00B52AEC"/>
    <w:rsid w:val="00B530BA"/>
    <w:rsid w:val="00B53126"/>
    <w:rsid w:val="00B5328C"/>
    <w:rsid w:val="00B53837"/>
    <w:rsid w:val="00B54DBB"/>
    <w:rsid w:val="00B5548F"/>
    <w:rsid w:val="00B55582"/>
    <w:rsid w:val="00B5587B"/>
    <w:rsid w:val="00B56012"/>
    <w:rsid w:val="00B56922"/>
    <w:rsid w:val="00B569D2"/>
    <w:rsid w:val="00B57241"/>
    <w:rsid w:val="00B573D6"/>
    <w:rsid w:val="00B57AF8"/>
    <w:rsid w:val="00B60AD7"/>
    <w:rsid w:val="00B60E9E"/>
    <w:rsid w:val="00B60F5A"/>
    <w:rsid w:val="00B61CF9"/>
    <w:rsid w:val="00B61D7D"/>
    <w:rsid w:val="00B61FB0"/>
    <w:rsid w:val="00B62224"/>
    <w:rsid w:val="00B62474"/>
    <w:rsid w:val="00B632E3"/>
    <w:rsid w:val="00B6376F"/>
    <w:rsid w:val="00B63884"/>
    <w:rsid w:val="00B64754"/>
    <w:rsid w:val="00B64A0C"/>
    <w:rsid w:val="00B64AF5"/>
    <w:rsid w:val="00B652E8"/>
    <w:rsid w:val="00B654FD"/>
    <w:rsid w:val="00B6622D"/>
    <w:rsid w:val="00B663B8"/>
    <w:rsid w:val="00B667E2"/>
    <w:rsid w:val="00B66883"/>
    <w:rsid w:val="00B66AF4"/>
    <w:rsid w:val="00B66BCC"/>
    <w:rsid w:val="00B67134"/>
    <w:rsid w:val="00B672AB"/>
    <w:rsid w:val="00B677C7"/>
    <w:rsid w:val="00B678F8"/>
    <w:rsid w:val="00B7080C"/>
    <w:rsid w:val="00B70B7F"/>
    <w:rsid w:val="00B73429"/>
    <w:rsid w:val="00B739B3"/>
    <w:rsid w:val="00B744FE"/>
    <w:rsid w:val="00B747EB"/>
    <w:rsid w:val="00B74ACC"/>
    <w:rsid w:val="00B75074"/>
    <w:rsid w:val="00B765A4"/>
    <w:rsid w:val="00B76858"/>
    <w:rsid w:val="00B7685D"/>
    <w:rsid w:val="00B76DC1"/>
    <w:rsid w:val="00B772AB"/>
    <w:rsid w:val="00B7776F"/>
    <w:rsid w:val="00B8003E"/>
    <w:rsid w:val="00B80449"/>
    <w:rsid w:val="00B806DF"/>
    <w:rsid w:val="00B80B63"/>
    <w:rsid w:val="00B80DF9"/>
    <w:rsid w:val="00B80EE7"/>
    <w:rsid w:val="00B81267"/>
    <w:rsid w:val="00B8148D"/>
    <w:rsid w:val="00B81630"/>
    <w:rsid w:val="00B8167F"/>
    <w:rsid w:val="00B820DD"/>
    <w:rsid w:val="00B8232F"/>
    <w:rsid w:val="00B82330"/>
    <w:rsid w:val="00B82791"/>
    <w:rsid w:val="00B828D1"/>
    <w:rsid w:val="00B82942"/>
    <w:rsid w:val="00B82F52"/>
    <w:rsid w:val="00B833E6"/>
    <w:rsid w:val="00B83AB9"/>
    <w:rsid w:val="00B83AC1"/>
    <w:rsid w:val="00B840A8"/>
    <w:rsid w:val="00B841B6"/>
    <w:rsid w:val="00B84663"/>
    <w:rsid w:val="00B84A67"/>
    <w:rsid w:val="00B8600C"/>
    <w:rsid w:val="00B862AF"/>
    <w:rsid w:val="00B862C8"/>
    <w:rsid w:val="00B86399"/>
    <w:rsid w:val="00B869D5"/>
    <w:rsid w:val="00B870E9"/>
    <w:rsid w:val="00B8745D"/>
    <w:rsid w:val="00B875BD"/>
    <w:rsid w:val="00B87914"/>
    <w:rsid w:val="00B90249"/>
    <w:rsid w:val="00B909DF"/>
    <w:rsid w:val="00B90C10"/>
    <w:rsid w:val="00B91361"/>
    <w:rsid w:val="00B919EA"/>
    <w:rsid w:val="00B91D63"/>
    <w:rsid w:val="00B920E0"/>
    <w:rsid w:val="00B929C8"/>
    <w:rsid w:val="00B92BE4"/>
    <w:rsid w:val="00B92FF1"/>
    <w:rsid w:val="00B93003"/>
    <w:rsid w:val="00B93A75"/>
    <w:rsid w:val="00B94162"/>
    <w:rsid w:val="00B94483"/>
    <w:rsid w:val="00B949FD"/>
    <w:rsid w:val="00B953B0"/>
    <w:rsid w:val="00B95CFA"/>
    <w:rsid w:val="00B96129"/>
    <w:rsid w:val="00B96159"/>
    <w:rsid w:val="00B96BE4"/>
    <w:rsid w:val="00B97650"/>
    <w:rsid w:val="00B97B17"/>
    <w:rsid w:val="00B97B42"/>
    <w:rsid w:val="00BA01A4"/>
    <w:rsid w:val="00BA0E4C"/>
    <w:rsid w:val="00BA10D1"/>
    <w:rsid w:val="00BA1299"/>
    <w:rsid w:val="00BA12C1"/>
    <w:rsid w:val="00BA131F"/>
    <w:rsid w:val="00BA1517"/>
    <w:rsid w:val="00BA23C9"/>
    <w:rsid w:val="00BA2BE6"/>
    <w:rsid w:val="00BA3B6F"/>
    <w:rsid w:val="00BA41AE"/>
    <w:rsid w:val="00BA4B6C"/>
    <w:rsid w:val="00BA4CBF"/>
    <w:rsid w:val="00BA4F07"/>
    <w:rsid w:val="00BA5000"/>
    <w:rsid w:val="00BA54E2"/>
    <w:rsid w:val="00BA5924"/>
    <w:rsid w:val="00BA5C20"/>
    <w:rsid w:val="00BA5DB0"/>
    <w:rsid w:val="00BA5EB7"/>
    <w:rsid w:val="00BA6580"/>
    <w:rsid w:val="00BA6A4E"/>
    <w:rsid w:val="00BA6CA1"/>
    <w:rsid w:val="00BA6FF7"/>
    <w:rsid w:val="00BA71D3"/>
    <w:rsid w:val="00BB09B3"/>
    <w:rsid w:val="00BB0FCA"/>
    <w:rsid w:val="00BB24A7"/>
    <w:rsid w:val="00BB33B2"/>
    <w:rsid w:val="00BB3585"/>
    <w:rsid w:val="00BB48EE"/>
    <w:rsid w:val="00BB4E74"/>
    <w:rsid w:val="00BB55F9"/>
    <w:rsid w:val="00BB577F"/>
    <w:rsid w:val="00BB59F9"/>
    <w:rsid w:val="00BB6AC2"/>
    <w:rsid w:val="00BB6B9E"/>
    <w:rsid w:val="00BB735D"/>
    <w:rsid w:val="00BB7CD9"/>
    <w:rsid w:val="00BB7DB1"/>
    <w:rsid w:val="00BB7E80"/>
    <w:rsid w:val="00BC109D"/>
    <w:rsid w:val="00BC10DB"/>
    <w:rsid w:val="00BC12AE"/>
    <w:rsid w:val="00BC2255"/>
    <w:rsid w:val="00BC335B"/>
    <w:rsid w:val="00BC359D"/>
    <w:rsid w:val="00BC3885"/>
    <w:rsid w:val="00BC3A78"/>
    <w:rsid w:val="00BC420A"/>
    <w:rsid w:val="00BC4C07"/>
    <w:rsid w:val="00BC4E83"/>
    <w:rsid w:val="00BC566B"/>
    <w:rsid w:val="00BC5718"/>
    <w:rsid w:val="00BC5986"/>
    <w:rsid w:val="00BC5D36"/>
    <w:rsid w:val="00BC6192"/>
    <w:rsid w:val="00BC6DE8"/>
    <w:rsid w:val="00BC71B3"/>
    <w:rsid w:val="00BC7396"/>
    <w:rsid w:val="00BC76E9"/>
    <w:rsid w:val="00BC775A"/>
    <w:rsid w:val="00BD0054"/>
    <w:rsid w:val="00BD028A"/>
    <w:rsid w:val="00BD0845"/>
    <w:rsid w:val="00BD0AFF"/>
    <w:rsid w:val="00BD1238"/>
    <w:rsid w:val="00BD133D"/>
    <w:rsid w:val="00BD1F80"/>
    <w:rsid w:val="00BD24EB"/>
    <w:rsid w:val="00BD25A8"/>
    <w:rsid w:val="00BD25D8"/>
    <w:rsid w:val="00BD26D8"/>
    <w:rsid w:val="00BD2942"/>
    <w:rsid w:val="00BD2DAC"/>
    <w:rsid w:val="00BD2E76"/>
    <w:rsid w:val="00BD347E"/>
    <w:rsid w:val="00BD35EE"/>
    <w:rsid w:val="00BD3D1B"/>
    <w:rsid w:val="00BD411F"/>
    <w:rsid w:val="00BD4E65"/>
    <w:rsid w:val="00BD54EC"/>
    <w:rsid w:val="00BD562D"/>
    <w:rsid w:val="00BD5D05"/>
    <w:rsid w:val="00BD5EF6"/>
    <w:rsid w:val="00BD6133"/>
    <w:rsid w:val="00BD6421"/>
    <w:rsid w:val="00BD65A1"/>
    <w:rsid w:val="00BD7A64"/>
    <w:rsid w:val="00BD7B8D"/>
    <w:rsid w:val="00BE1478"/>
    <w:rsid w:val="00BE2093"/>
    <w:rsid w:val="00BE209D"/>
    <w:rsid w:val="00BE2313"/>
    <w:rsid w:val="00BE2937"/>
    <w:rsid w:val="00BE299B"/>
    <w:rsid w:val="00BE3053"/>
    <w:rsid w:val="00BE3200"/>
    <w:rsid w:val="00BE324E"/>
    <w:rsid w:val="00BE35C2"/>
    <w:rsid w:val="00BE3F90"/>
    <w:rsid w:val="00BE4517"/>
    <w:rsid w:val="00BE4D3E"/>
    <w:rsid w:val="00BE5375"/>
    <w:rsid w:val="00BE5497"/>
    <w:rsid w:val="00BE5507"/>
    <w:rsid w:val="00BE5B98"/>
    <w:rsid w:val="00BE6C2D"/>
    <w:rsid w:val="00BE6F11"/>
    <w:rsid w:val="00BE7007"/>
    <w:rsid w:val="00BE719D"/>
    <w:rsid w:val="00BE7A6A"/>
    <w:rsid w:val="00BE7FF5"/>
    <w:rsid w:val="00BF0019"/>
    <w:rsid w:val="00BF044D"/>
    <w:rsid w:val="00BF0D82"/>
    <w:rsid w:val="00BF0DAA"/>
    <w:rsid w:val="00BF108A"/>
    <w:rsid w:val="00BF1428"/>
    <w:rsid w:val="00BF14D4"/>
    <w:rsid w:val="00BF15DA"/>
    <w:rsid w:val="00BF19CC"/>
    <w:rsid w:val="00BF1BCC"/>
    <w:rsid w:val="00BF2342"/>
    <w:rsid w:val="00BF2CA6"/>
    <w:rsid w:val="00BF2DE2"/>
    <w:rsid w:val="00BF2E77"/>
    <w:rsid w:val="00BF2EB4"/>
    <w:rsid w:val="00BF36CE"/>
    <w:rsid w:val="00BF3835"/>
    <w:rsid w:val="00BF3DFD"/>
    <w:rsid w:val="00BF6236"/>
    <w:rsid w:val="00BF67F6"/>
    <w:rsid w:val="00BF74BE"/>
    <w:rsid w:val="00C0011F"/>
    <w:rsid w:val="00C00245"/>
    <w:rsid w:val="00C00F8C"/>
    <w:rsid w:val="00C01935"/>
    <w:rsid w:val="00C01B41"/>
    <w:rsid w:val="00C02E79"/>
    <w:rsid w:val="00C03491"/>
    <w:rsid w:val="00C0370A"/>
    <w:rsid w:val="00C040E0"/>
    <w:rsid w:val="00C0425A"/>
    <w:rsid w:val="00C04A10"/>
    <w:rsid w:val="00C05B9C"/>
    <w:rsid w:val="00C06203"/>
    <w:rsid w:val="00C06662"/>
    <w:rsid w:val="00C07A6B"/>
    <w:rsid w:val="00C10134"/>
    <w:rsid w:val="00C105BD"/>
    <w:rsid w:val="00C11391"/>
    <w:rsid w:val="00C11421"/>
    <w:rsid w:val="00C11461"/>
    <w:rsid w:val="00C11527"/>
    <w:rsid w:val="00C11906"/>
    <w:rsid w:val="00C11AF3"/>
    <w:rsid w:val="00C127E8"/>
    <w:rsid w:val="00C12B93"/>
    <w:rsid w:val="00C13E3E"/>
    <w:rsid w:val="00C147F2"/>
    <w:rsid w:val="00C14FFF"/>
    <w:rsid w:val="00C15E1D"/>
    <w:rsid w:val="00C15F11"/>
    <w:rsid w:val="00C16B61"/>
    <w:rsid w:val="00C1729B"/>
    <w:rsid w:val="00C17629"/>
    <w:rsid w:val="00C17E4B"/>
    <w:rsid w:val="00C212C3"/>
    <w:rsid w:val="00C2152D"/>
    <w:rsid w:val="00C21B5A"/>
    <w:rsid w:val="00C21C6C"/>
    <w:rsid w:val="00C223B1"/>
    <w:rsid w:val="00C2247C"/>
    <w:rsid w:val="00C22D1E"/>
    <w:rsid w:val="00C231F9"/>
    <w:rsid w:val="00C235EB"/>
    <w:rsid w:val="00C23621"/>
    <w:rsid w:val="00C24609"/>
    <w:rsid w:val="00C2465A"/>
    <w:rsid w:val="00C246A6"/>
    <w:rsid w:val="00C24AC3"/>
    <w:rsid w:val="00C24EF1"/>
    <w:rsid w:val="00C25877"/>
    <w:rsid w:val="00C2627E"/>
    <w:rsid w:val="00C26CD6"/>
    <w:rsid w:val="00C26E0E"/>
    <w:rsid w:val="00C26FEE"/>
    <w:rsid w:val="00C30150"/>
    <w:rsid w:val="00C30830"/>
    <w:rsid w:val="00C30B6E"/>
    <w:rsid w:val="00C30BB2"/>
    <w:rsid w:val="00C30CB9"/>
    <w:rsid w:val="00C31189"/>
    <w:rsid w:val="00C315A3"/>
    <w:rsid w:val="00C31C84"/>
    <w:rsid w:val="00C31E05"/>
    <w:rsid w:val="00C32B07"/>
    <w:rsid w:val="00C32C17"/>
    <w:rsid w:val="00C32EFA"/>
    <w:rsid w:val="00C3386E"/>
    <w:rsid w:val="00C33C35"/>
    <w:rsid w:val="00C33FBB"/>
    <w:rsid w:val="00C34090"/>
    <w:rsid w:val="00C34703"/>
    <w:rsid w:val="00C34924"/>
    <w:rsid w:val="00C349B6"/>
    <w:rsid w:val="00C34CB7"/>
    <w:rsid w:val="00C352BA"/>
    <w:rsid w:val="00C35429"/>
    <w:rsid w:val="00C358C3"/>
    <w:rsid w:val="00C35C24"/>
    <w:rsid w:val="00C35F9B"/>
    <w:rsid w:val="00C36625"/>
    <w:rsid w:val="00C36861"/>
    <w:rsid w:val="00C369B6"/>
    <w:rsid w:val="00C36EBF"/>
    <w:rsid w:val="00C37021"/>
    <w:rsid w:val="00C40713"/>
    <w:rsid w:val="00C40960"/>
    <w:rsid w:val="00C40E8E"/>
    <w:rsid w:val="00C41AE2"/>
    <w:rsid w:val="00C41C37"/>
    <w:rsid w:val="00C4220F"/>
    <w:rsid w:val="00C4235E"/>
    <w:rsid w:val="00C42A24"/>
    <w:rsid w:val="00C434E2"/>
    <w:rsid w:val="00C43B18"/>
    <w:rsid w:val="00C43E05"/>
    <w:rsid w:val="00C4426A"/>
    <w:rsid w:val="00C44464"/>
    <w:rsid w:val="00C44C14"/>
    <w:rsid w:val="00C4578E"/>
    <w:rsid w:val="00C47129"/>
    <w:rsid w:val="00C472A5"/>
    <w:rsid w:val="00C47839"/>
    <w:rsid w:val="00C478BA"/>
    <w:rsid w:val="00C47C8A"/>
    <w:rsid w:val="00C50E78"/>
    <w:rsid w:val="00C51784"/>
    <w:rsid w:val="00C51A7F"/>
    <w:rsid w:val="00C51B0F"/>
    <w:rsid w:val="00C51F9B"/>
    <w:rsid w:val="00C51FE9"/>
    <w:rsid w:val="00C523F0"/>
    <w:rsid w:val="00C527EB"/>
    <w:rsid w:val="00C52F2B"/>
    <w:rsid w:val="00C53E0A"/>
    <w:rsid w:val="00C5431C"/>
    <w:rsid w:val="00C549ED"/>
    <w:rsid w:val="00C55103"/>
    <w:rsid w:val="00C557E9"/>
    <w:rsid w:val="00C56356"/>
    <w:rsid w:val="00C56BAE"/>
    <w:rsid w:val="00C57947"/>
    <w:rsid w:val="00C57B08"/>
    <w:rsid w:val="00C57B25"/>
    <w:rsid w:val="00C57DFC"/>
    <w:rsid w:val="00C60055"/>
    <w:rsid w:val="00C601C9"/>
    <w:rsid w:val="00C60949"/>
    <w:rsid w:val="00C609CA"/>
    <w:rsid w:val="00C60D07"/>
    <w:rsid w:val="00C61554"/>
    <w:rsid w:val="00C62310"/>
    <w:rsid w:val="00C62516"/>
    <w:rsid w:val="00C62DA0"/>
    <w:rsid w:val="00C638DE"/>
    <w:rsid w:val="00C63D86"/>
    <w:rsid w:val="00C64611"/>
    <w:rsid w:val="00C65B2D"/>
    <w:rsid w:val="00C66BEA"/>
    <w:rsid w:val="00C677CC"/>
    <w:rsid w:val="00C67956"/>
    <w:rsid w:val="00C67C8F"/>
    <w:rsid w:val="00C67E1E"/>
    <w:rsid w:val="00C67F35"/>
    <w:rsid w:val="00C67FF8"/>
    <w:rsid w:val="00C7035A"/>
    <w:rsid w:val="00C706B2"/>
    <w:rsid w:val="00C706E5"/>
    <w:rsid w:val="00C7079D"/>
    <w:rsid w:val="00C71BA9"/>
    <w:rsid w:val="00C71F9B"/>
    <w:rsid w:val="00C72465"/>
    <w:rsid w:val="00C726E2"/>
    <w:rsid w:val="00C7296A"/>
    <w:rsid w:val="00C72F94"/>
    <w:rsid w:val="00C73927"/>
    <w:rsid w:val="00C73966"/>
    <w:rsid w:val="00C73A01"/>
    <w:rsid w:val="00C75D83"/>
    <w:rsid w:val="00C76AD0"/>
    <w:rsid w:val="00C77517"/>
    <w:rsid w:val="00C779BD"/>
    <w:rsid w:val="00C77E35"/>
    <w:rsid w:val="00C800A6"/>
    <w:rsid w:val="00C8083D"/>
    <w:rsid w:val="00C8118A"/>
    <w:rsid w:val="00C8119D"/>
    <w:rsid w:val="00C815BF"/>
    <w:rsid w:val="00C81972"/>
    <w:rsid w:val="00C81DEE"/>
    <w:rsid w:val="00C82027"/>
    <w:rsid w:val="00C820AD"/>
    <w:rsid w:val="00C822FE"/>
    <w:rsid w:val="00C828F8"/>
    <w:rsid w:val="00C82A4D"/>
    <w:rsid w:val="00C83A87"/>
    <w:rsid w:val="00C83D40"/>
    <w:rsid w:val="00C8414F"/>
    <w:rsid w:val="00C8465D"/>
    <w:rsid w:val="00C8493B"/>
    <w:rsid w:val="00C84D21"/>
    <w:rsid w:val="00C85C9C"/>
    <w:rsid w:val="00C86255"/>
    <w:rsid w:val="00C86526"/>
    <w:rsid w:val="00C86AB9"/>
    <w:rsid w:val="00C86B00"/>
    <w:rsid w:val="00C87859"/>
    <w:rsid w:val="00C87D31"/>
    <w:rsid w:val="00C87FCF"/>
    <w:rsid w:val="00C90582"/>
    <w:rsid w:val="00C9070E"/>
    <w:rsid w:val="00C90E30"/>
    <w:rsid w:val="00C90F3F"/>
    <w:rsid w:val="00C914B8"/>
    <w:rsid w:val="00C91A66"/>
    <w:rsid w:val="00C92596"/>
    <w:rsid w:val="00C9295F"/>
    <w:rsid w:val="00C92ACD"/>
    <w:rsid w:val="00C92C21"/>
    <w:rsid w:val="00C931AF"/>
    <w:rsid w:val="00C93A81"/>
    <w:rsid w:val="00C94E2B"/>
    <w:rsid w:val="00C94EAA"/>
    <w:rsid w:val="00C94F4F"/>
    <w:rsid w:val="00C953E9"/>
    <w:rsid w:val="00C9567E"/>
    <w:rsid w:val="00C96600"/>
    <w:rsid w:val="00CA014B"/>
    <w:rsid w:val="00CA138C"/>
    <w:rsid w:val="00CA187B"/>
    <w:rsid w:val="00CA192A"/>
    <w:rsid w:val="00CA26AB"/>
    <w:rsid w:val="00CA2775"/>
    <w:rsid w:val="00CA3087"/>
    <w:rsid w:val="00CA3289"/>
    <w:rsid w:val="00CA3424"/>
    <w:rsid w:val="00CA370B"/>
    <w:rsid w:val="00CA3814"/>
    <w:rsid w:val="00CA40F0"/>
    <w:rsid w:val="00CA46DF"/>
    <w:rsid w:val="00CA472B"/>
    <w:rsid w:val="00CA482C"/>
    <w:rsid w:val="00CA5124"/>
    <w:rsid w:val="00CA5376"/>
    <w:rsid w:val="00CA5936"/>
    <w:rsid w:val="00CA5BCD"/>
    <w:rsid w:val="00CA5BFA"/>
    <w:rsid w:val="00CA5C21"/>
    <w:rsid w:val="00CA5F84"/>
    <w:rsid w:val="00CA639A"/>
    <w:rsid w:val="00CA63D6"/>
    <w:rsid w:val="00CA679F"/>
    <w:rsid w:val="00CA68EF"/>
    <w:rsid w:val="00CA69C5"/>
    <w:rsid w:val="00CA70C8"/>
    <w:rsid w:val="00CA7732"/>
    <w:rsid w:val="00CA7CD3"/>
    <w:rsid w:val="00CA7DD2"/>
    <w:rsid w:val="00CB0494"/>
    <w:rsid w:val="00CB0ADA"/>
    <w:rsid w:val="00CB0E55"/>
    <w:rsid w:val="00CB1445"/>
    <w:rsid w:val="00CB1DE7"/>
    <w:rsid w:val="00CB1FE1"/>
    <w:rsid w:val="00CB21E0"/>
    <w:rsid w:val="00CB22C1"/>
    <w:rsid w:val="00CB26E7"/>
    <w:rsid w:val="00CB384F"/>
    <w:rsid w:val="00CB3B0E"/>
    <w:rsid w:val="00CB3B83"/>
    <w:rsid w:val="00CB3BAE"/>
    <w:rsid w:val="00CB3F02"/>
    <w:rsid w:val="00CB5089"/>
    <w:rsid w:val="00CB6C37"/>
    <w:rsid w:val="00CB70EC"/>
    <w:rsid w:val="00CC0467"/>
    <w:rsid w:val="00CC08FE"/>
    <w:rsid w:val="00CC0FA6"/>
    <w:rsid w:val="00CC159A"/>
    <w:rsid w:val="00CC15DD"/>
    <w:rsid w:val="00CC164C"/>
    <w:rsid w:val="00CC1E28"/>
    <w:rsid w:val="00CC1F22"/>
    <w:rsid w:val="00CC2472"/>
    <w:rsid w:val="00CC2684"/>
    <w:rsid w:val="00CC287E"/>
    <w:rsid w:val="00CC345E"/>
    <w:rsid w:val="00CC3615"/>
    <w:rsid w:val="00CC3960"/>
    <w:rsid w:val="00CC3B2A"/>
    <w:rsid w:val="00CC44F7"/>
    <w:rsid w:val="00CC46B2"/>
    <w:rsid w:val="00CC4869"/>
    <w:rsid w:val="00CC4E08"/>
    <w:rsid w:val="00CC5677"/>
    <w:rsid w:val="00CC5CC3"/>
    <w:rsid w:val="00CC60E4"/>
    <w:rsid w:val="00CC6100"/>
    <w:rsid w:val="00CC61FE"/>
    <w:rsid w:val="00CC65CD"/>
    <w:rsid w:val="00CC67D6"/>
    <w:rsid w:val="00CC690C"/>
    <w:rsid w:val="00CC6E20"/>
    <w:rsid w:val="00CC6EC3"/>
    <w:rsid w:val="00CC6F86"/>
    <w:rsid w:val="00CC78BE"/>
    <w:rsid w:val="00CC7D47"/>
    <w:rsid w:val="00CD05AE"/>
    <w:rsid w:val="00CD13AA"/>
    <w:rsid w:val="00CD14C2"/>
    <w:rsid w:val="00CD17F1"/>
    <w:rsid w:val="00CD1B29"/>
    <w:rsid w:val="00CD1DA2"/>
    <w:rsid w:val="00CD1F5B"/>
    <w:rsid w:val="00CD2170"/>
    <w:rsid w:val="00CD23FD"/>
    <w:rsid w:val="00CD2F72"/>
    <w:rsid w:val="00CD3961"/>
    <w:rsid w:val="00CD39A4"/>
    <w:rsid w:val="00CD421C"/>
    <w:rsid w:val="00CD4285"/>
    <w:rsid w:val="00CD481D"/>
    <w:rsid w:val="00CD49D5"/>
    <w:rsid w:val="00CD4BB0"/>
    <w:rsid w:val="00CD4CA1"/>
    <w:rsid w:val="00CD5A8B"/>
    <w:rsid w:val="00CD6CE0"/>
    <w:rsid w:val="00CD739A"/>
    <w:rsid w:val="00CD78E9"/>
    <w:rsid w:val="00CE04D3"/>
    <w:rsid w:val="00CE04EE"/>
    <w:rsid w:val="00CE06B8"/>
    <w:rsid w:val="00CE100F"/>
    <w:rsid w:val="00CE14A7"/>
    <w:rsid w:val="00CE1D7A"/>
    <w:rsid w:val="00CE227D"/>
    <w:rsid w:val="00CE238B"/>
    <w:rsid w:val="00CE23D0"/>
    <w:rsid w:val="00CE26FF"/>
    <w:rsid w:val="00CE2FA9"/>
    <w:rsid w:val="00CE32CC"/>
    <w:rsid w:val="00CE3643"/>
    <w:rsid w:val="00CE39CF"/>
    <w:rsid w:val="00CE3DAE"/>
    <w:rsid w:val="00CE3FA5"/>
    <w:rsid w:val="00CE403D"/>
    <w:rsid w:val="00CE48F0"/>
    <w:rsid w:val="00CE4F14"/>
    <w:rsid w:val="00CE523D"/>
    <w:rsid w:val="00CE5681"/>
    <w:rsid w:val="00CE5B08"/>
    <w:rsid w:val="00CE5E55"/>
    <w:rsid w:val="00CE60BB"/>
    <w:rsid w:val="00CE6B2F"/>
    <w:rsid w:val="00CE6D69"/>
    <w:rsid w:val="00CE6DE8"/>
    <w:rsid w:val="00CE7051"/>
    <w:rsid w:val="00CF00A9"/>
    <w:rsid w:val="00CF07AA"/>
    <w:rsid w:val="00CF0A0D"/>
    <w:rsid w:val="00CF0F76"/>
    <w:rsid w:val="00CF0FBD"/>
    <w:rsid w:val="00CF190E"/>
    <w:rsid w:val="00CF210B"/>
    <w:rsid w:val="00CF2123"/>
    <w:rsid w:val="00CF2DBA"/>
    <w:rsid w:val="00CF2DEC"/>
    <w:rsid w:val="00CF2E53"/>
    <w:rsid w:val="00CF2F01"/>
    <w:rsid w:val="00CF3255"/>
    <w:rsid w:val="00CF3454"/>
    <w:rsid w:val="00CF366C"/>
    <w:rsid w:val="00CF3A1B"/>
    <w:rsid w:val="00CF3F2B"/>
    <w:rsid w:val="00CF41CB"/>
    <w:rsid w:val="00CF47A3"/>
    <w:rsid w:val="00CF4CC0"/>
    <w:rsid w:val="00CF4EA8"/>
    <w:rsid w:val="00CF5079"/>
    <w:rsid w:val="00CF5803"/>
    <w:rsid w:val="00CF6174"/>
    <w:rsid w:val="00CF63B8"/>
    <w:rsid w:val="00CF647E"/>
    <w:rsid w:val="00CF6FAF"/>
    <w:rsid w:val="00D00220"/>
    <w:rsid w:val="00D00F9A"/>
    <w:rsid w:val="00D00FEC"/>
    <w:rsid w:val="00D01A65"/>
    <w:rsid w:val="00D0207A"/>
    <w:rsid w:val="00D0249E"/>
    <w:rsid w:val="00D0290B"/>
    <w:rsid w:val="00D02F82"/>
    <w:rsid w:val="00D0314E"/>
    <w:rsid w:val="00D0322F"/>
    <w:rsid w:val="00D03552"/>
    <w:rsid w:val="00D03857"/>
    <w:rsid w:val="00D03A7E"/>
    <w:rsid w:val="00D03D7D"/>
    <w:rsid w:val="00D03ECD"/>
    <w:rsid w:val="00D04415"/>
    <w:rsid w:val="00D04932"/>
    <w:rsid w:val="00D04ADF"/>
    <w:rsid w:val="00D05313"/>
    <w:rsid w:val="00D06813"/>
    <w:rsid w:val="00D06A99"/>
    <w:rsid w:val="00D06ABF"/>
    <w:rsid w:val="00D06F13"/>
    <w:rsid w:val="00D07385"/>
    <w:rsid w:val="00D0756E"/>
    <w:rsid w:val="00D07840"/>
    <w:rsid w:val="00D10A20"/>
    <w:rsid w:val="00D10FE4"/>
    <w:rsid w:val="00D117C0"/>
    <w:rsid w:val="00D134D5"/>
    <w:rsid w:val="00D13C51"/>
    <w:rsid w:val="00D13EE5"/>
    <w:rsid w:val="00D14308"/>
    <w:rsid w:val="00D14626"/>
    <w:rsid w:val="00D15ED2"/>
    <w:rsid w:val="00D1610C"/>
    <w:rsid w:val="00D1636D"/>
    <w:rsid w:val="00D1646E"/>
    <w:rsid w:val="00D16813"/>
    <w:rsid w:val="00D16C59"/>
    <w:rsid w:val="00D16E07"/>
    <w:rsid w:val="00D16E8C"/>
    <w:rsid w:val="00D17562"/>
    <w:rsid w:val="00D17B04"/>
    <w:rsid w:val="00D17B4E"/>
    <w:rsid w:val="00D17DD1"/>
    <w:rsid w:val="00D2018C"/>
    <w:rsid w:val="00D20A27"/>
    <w:rsid w:val="00D21516"/>
    <w:rsid w:val="00D22133"/>
    <w:rsid w:val="00D23B33"/>
    <w:rsid w:val="00D23C37"/>
    <w:rsid w:val="00D243D0"/>
    <w:rsid w:val="00D2448A"/>
    <w:rsid w:val="00D245BF"/>
    <w:rsid w:val="00D245CA"/>
    <w:rsid w:val="00D251BF"/>
    <w:rsid w:val="00D252C5"/>
    <w:rsid w:val="00D25613"/>
    <w:rsid w:val="00D25EC2"/>
    <w:rsid w:val="00D260A0"/>
    <w:rsid w:val="00D262CE"/>
    <w:rsid w:val="00D265EE"/>
    <w:rsid w:val="00D27093"/>
    <w:rsid w:val="00D271AE"/>
    <w:rsid w:val="00D2747E"/>
    <w:rsid w:val="00D27981"/>
    <w:rsid w:val="00D279DA"/>
    <w:rsid w:val="00D30443"/>
    <w:rsid w:val="00D30627"/>
    <w:rsid w:val="00D3077F"/>
    <w:rsid w:val="00D30C2D"/>
    <w:rsid w:val="00D30E3C"/>
    <w:rsid w:val="00D30ED4"/>
    <w:rsid w:val="00D31FAF"/>
    <w:rsid w:val="00D32305"/>
    <w:rsid w:val="00D32F58"/>
    <w:rsid w:val="00D33050"/>
    <w:rsid w:val="00D33698"/>
    <w:rsid w:val="00D33827"/>
    <w:rsid w:val="00D33C13"/>
    <w:rsid w:val="00D34078"/>
    <w:rsid w:val="00D34311"/>
    <w:rsid w:val="00D34BF2"/>
    <w:rsid w:val="00D3532D"/>
    <w:rsid w:val="00D35A0A"/>
    <w:rsid w:val="00D35B9E"/>
    <w:rsid w:val="00D36F62"/>
    <w:rsid w:val="00D3732C"/>
    <w:rsid w:val="00D373A5"/>
    <w:rsid w:val="00D37579"/>
    <w:rsid w:val="00D376C2"/>
    <w:rsid w:val="00D376E9"/>
    <w:rsid w:val="00D37AD1"/>
    <w:rsid w:val="00D37AFD"/>
    <w:rsid w:val="00D40042"/>
    <w:rsid w:val="00D406D8"/>
    <w:rsid w:val="00D40952"/>
    <w:rsid w:val="00D4115C"/>
    <w:rsid w:val="00D416AF"/>
    <w:rsid w:val="00D41F00"/>
    <w:rsid w:val="00D42DA2"/>
    <w:rsid w:val="00D42F9E"/>
    <w:rsid w:val="00D4300D"/>
    <w:rsid w:val="00D432E9"/>
    <w:rsid w:val="00D437C8"/>
    <w:rsid w:val="00D438E5"/>
    <w:rsid w:val="00D43A42"/>
    <w:rsid w:val="00D43BBC"/>
    <w:rsid w:val="00D43C0F"/>
    <w:rsid w:val="00D43E5B"/>
    <w:rsid w:val="00D43E5F"/>
    <w:rsid w:val="00D4416D"/>
    <w:rsid w:val="00D44515"/>
    <w:rsid w:val="00D448A7"/>
    <w:rsid w:val="00D44F01"/>
    <w:rsid w:val="00D452DF"/>
    <w:rsid w:val="00D45A9D"/>
    <w:rsid w:val="00D4609F"/>
    <w:rsid w:val="00D460A4"/>
    <w:rsid w:val="00D46835"/>
    <w:rsid w:val="00D46A1E"/>
    <w:rsid w:val="00D46D60"/>
    <w:rsid w:val="00D46D75"/>
    <w:rsid w:val="00D4702B"/>
    <w:rsid w:val="00D507C9"/>
    <w:rsid w:val="00D5156C"/>
    <w:rsid w:val="00D51D5E"/>
    <w:rsid w:val="00D527AF"/>
    <w:rsid w:val="00D528ED"/>
    <w:rsid w:val="00D52CE6"/>
    <w:rsid w:val="00D52E4A"/>
    <w:rsid w:val="00D53CF3"/>
    <w:rsid w:val="00D53D17"/>
    <w:rsid w:val="00D53E13"/>
    <w:rsid w:val="00D54108"/>
    <w:rsid w:val="00D542A7"/>
    <w:rsid w:val="00D5503F"/>
    <w:rsid w:val="00D55AA0"/>
    <w:rsid w:val="00D55BA6"/>
    <w:rsid w:val="00D55EA4"/>
    <w:rsid w:val="00D56C11"/>
    <w:rsid w:val="00D56D0F"/>
    <w:rsid w:val="00D57684"/>
    <w:rsid w:val="00D57B44"/>
    <w:rsid w:val="00D57CD8"/>
    <w:rsid w:val="00D57D40"/>
    <w:rsid w:val="00D6008D"/>
    <w:rsid w:val="00D611FF"/>
    <w:rsid w:val="00D61476"/>
    <w:rsid w:val="00D616F9"/>
    <w:rsid w:val="00D61B47"/>
    <w:rsid w:val="00D61E3D"/>
    <w:rsid w:val="00D622E5"/>
    <w:rsid w:val="00D62C46"/>
    <w:rsid w:val="00D6306A"/>
    <w:rsid w:val="00D633A7"/>
    <w:rsid w:val="00D637F7"/>
    <w:rsid w:val="00D638AA"/>
    <w:rsid w:val="00D63AE8"/>
    <w:rsid w:val="00D63CF0"/>
    <w:rsid w:val="00D6458D"/>
    <w:rsid w:val="00D6487D"/>
    <w:rsid w:val="00D64ADB"/>
    <w:rsid w:val="00D6503C"/>
    <w:rsid w:val="00D66308"/>
    <w:rsid w:val="00D6643F"/>
    <w:rsid w:val="00D665AE"/>
    <w:rsid w:val="00D66FA6"/>
    <w:rsid w:val="00D6715D"/>
    <w:rsid w:val="00D6729A"/>
    <w:rsid w:val="00D67B5A"/>
    <w:rsid w:val="00D70C4A"/>
    <w:rsid w:val="00D712C4"/>
    <w:rsid w:val="00D71A8D"/>
    <w:rsid w:val="00D71CB7"/>
    <w:rsid w:val="00D71D57"/>
    <w:rsid w:val="00D71F23"/>
    <w:rsid w:val="00D72B2D"/>
    <w:rsid w:val="00D72E4E"/>
    <w:rsid w:val="00D73A8F"/>
    <w:rsid w:val="00D740C3"/>
    <w:rsid w:val="00D740E4"/>
    <w:rsid w:val="00D74DE7"/>
    <w:rsid w:val="00D75A36"/>
    <w:rsid w:val="00D75A92"/>
    <w:rsid w:val="00D75B6B"/>
    <w:rsid w:val="00D75CEF"/>
    <w:rsid w:val="00D7619A"/>
    <w:rsid w:val="00D77AFC"/>
    <w:rsid w:val="00D77C85"/>
    <w:rsid w:val="00D80301"/>
    <w:rsid w:val="00D8048A"/>
    <w:rsid w:val="00D80B62"/>
    <w:rsid w:val="00D80D8E"/>
    <w:rsid w:val="00D80F56"/>
    <w:rsid w:val="00D810C1"/>
    <w:rsid w:val="00D81E6C"/>
    <w:rsid w:val="00D82010"/>
    <w:rsid w:val="00D825C8"/>
    <w:rsid w:val="00D82B9E"/>
    <w:rsid w:val="00D82BC4"/>
    <w:rsid w:val="00D83578"/>
    <w:rsid w:val="00D835A0"/>
    <w:rsid w:val="00D840D4"/>
    <w:rsid w:val="00D84475"/>
    <w:rsid w:val="00D84D72"/>
    <w:rsid w:val="00D84F6D"/>
    <w:rsid w:val="00D85706"/>
    <w:rsid w:val="00D858B6"/>
    <w:rsid w:val="00D85CA5"/>
    <w:rsid w:val="00D86138"/>
    <w:rsid w:val="00D86469"/>
    <w:rsid w:val="00D8666C"/>
    <w:rsid w:val="00D868AD"/>
    <w:rsid w:val="00D86CDE"/>
    <w:rsid w:val="00D8720B"/>
    <w:rsid w:val="00D87F29"/>
    <w:rsid w:val="00D903FA"/>
    <w:rsid w:val="00D90BF5"/>
    <w:rsid w:val="00D910EC"/>
    <w:rsid w:val="00D91153"/>
    <w:rsid w:val="00D91350"/>
    <w:rsid w:val="00D91380"/>
    <w:rsid w:val="00D91395"/>
    <w:rsid w:val="00D916F8"/>
    <w:rsid w:val="00D92366"/>
    <w:rsid w:val="00D929A8"/>
    <w:rsid w:val="00D92B64"/>
    <w:rsid w:val="00D93243"/>
    <w:rsid w:val="00D93622"/>
    <w:rsid w:val="00D93B93"/>
    <w:rsid w:val="00D93C5F"/>
    <w:rsid w:val="00D93E13"/>
    <w:rsid w:val="00D944D7"/>
    <w:rsid w:val="00D9506C"/>
    <w:rsid w:val="00D959D6"/>
    <w:rsid w:val="00D95E7E"/>
    <w:rsid w:val="00D9694D"/>
    <w:rsid w:val="00D96E77"/>
    <w:rsid w:val="00D97990"/>
    <w:rsid w:val="00DA026C"/>
    <w:rsid w:val="00DA0E12"/>
    <w:rsid w:val="00DA0E4A"/>
    <w:rsid w:val="00DA180E"/>
    <w:rsid w:val="00DA1BF3"/>
    <w:rsid w:val="00DA1C05"/>
    <w:rsid w:val="00DA1D69"/>
    <w:rsid w:val="00DA2346"/>
    <w:rsid w:val="00DA25F1"/>
    <w:rsid w:val="00DA2E6D"/>
    <w:rsid w:val="00DA2F87"/>
    <w:rsid w:val="00DA338F"/>
    <w:rsid w:val="00DA34F7"/>
    <w:rsid w:val="00DA37AF"/>
    <w:rsid w:val="00DA3873"/>
    <w:rsid w:val="00DA3DAE"/>
    <w:rsid w:val="00DA3FB9"/>
    <w:rsid w:val="00DA41BB"/>
    <w:rsid w:val="00DA4270"/>
    <w:rsid w:val="00DA48BC"/>
    <w:rsid w:val="00DA4CE4"/>
    <w:rsid w:val="00DA4E9E"/>
    <w:rsid w:val="00DA4EE8"/>
    <w:rsid w:val="00DA53D0"/>
    <w:rsid w:val="00DA5F57"/>
    <w:rsid w:val="00DA68F3"/>
    <w:rsid w:val="00DA6A59"/>
    <w:rsid w:val="00DA6CA0"/>
    <w:rsid w:val="00DA7125"/>
    <w:rsid w:val="00DA72BC"/>
    <w:rsid w:val="00DA7ECA"/>
    <w:rsid w:val="00DB01CE"/>
    <w:rsid w:val="00DB04CE"/>
    <w:rsid w:val="00DB0555"/>
    <w:rsid w:val="00DB08F9"/>
    <w:rsid w:val="00DB0C5B"/>
    <w:rsid w:val="00DB17A2"/>
    <w:rsid w:val="00DB19C2"/>
    <w:rsid w:val="00DB1B62"/>
    <w:rsid w:val="00DB1F27"/>
    <w:rsid w:val="00DB1F65"/>
    <w:rsid w:val="00DB2049"/>
    <w:rsid w:val="00DB2A0E"/>
    <w:rsid w:val="00DB338D"/>
    <w:rsid w:val="00DB3423"/>
    <w:rsid w:val="00DB3B70"/>
    <w:rsid w:val="00DB40E9"/>
    <w:rsid w:val="00DB4823"/>
    <w:rsid w:val="00DB49B0"/>
    <w:rsid w:val="00DB49CA"/>
    <w:rsid w:val="00DB53C4"/>
    <w:rsid w:val="00DB5A51"/>
    <w:rsid w:val="00DB5AE1"/>
    <w:rsid w:val="00DB5B45"/>
    <w:rsid w:val="00DB5BAD"/>
    <w:rsid w:val="00DB5D1B"/>
    <w:rsid w:val="00DB6090"/>
    <w:rsid w:val="00DB61CF"/>
    <w:rsid w:val="00DB63A1"/>
    <w:rsid w:val="00DB7B71"/>
    <w:rsid w:val="00DB7D46"/>
    <w:rsid w:val="00DC0065"/>
    <w:rsid w:val="00DC0349"/>
    <w:rsid w:val="00DC071B"/>
    <w:rsid w:val="00DC0937"/>
    <w:rsid w:val="00DC0CAA"/>
    <w:rsid w:val="00DC1038"/>
    <w:rsid w:val="00DC13B8"/>
    <w:rsid w:val="00DC13FB"/>
    <w:rsid w:val="00DC140E"/>
    <w:rsid w:val="00DC1BF9"/>
    <w:rsid w:val="00DC260D"/>
    <w:rsid w:val="00DC3169"/>
    <w:rsid w:val="00DC32F4"/>
    <w:rsid w:val="00DC36DA"/>
    <w:rsid w:val="00DC4038"/>
    <w:rsid w:val="00DC462C"/>
    <w:rsid w:val="00DC4914"/>
    <w:rsid w:val="00DC4B4F"/>
    <w:rsid w:val="00DC5304"/>
    <w:rsid w:val="00DC5625"/>
    <w:rsid w:val="00DC5F2E"/>
    <w:rsid w:val="00DC619C"/>
    <w:rsid w:val="00DC636A"/>
    <w:rsid w:val="00DC6F2E"/>
    <w:rsid w:val="00DC6FD7"/>
    <w:rsid w:val="00DC709A"/>
    <w:rsid w:val="00DC7115"/>
    <w:rsid w:val="00DC7358"/>
    <w:rsid w:val="00DC782A"/>
    <w:rsid w:val="00DD0017"/>
    <w:rsid w:val="00DD0639"/>
    <w:rsid w:val="00DD0828"/>
    <w:rsid w:val="00DD0D31"/>
    <w:rsid w:val="00DD0E2C"/>
    <w:rsid w:val="00DD0EAB"/>
    <w:rsid w:val="00DD1599"/>
    <w:rsid w:val="00DD188C"/>
    <w:rsid w:val="00DD20DE"/>
    <w:rsid w:val="00DD2DEE"/>
    <w:rsid w:val="00DD310B"/>
    <w:rsid w:val="00DD31F4"/>
    <w:rsid w:val="00DD34EC"/>
    <w:rsid w:val="00DD3ACD"/>
    <w:rsid w:val="00DD3E2D"/>
    <w:rsid w:val="00DD49E1"/>
    <w:rsid w:val="00DD58FE"/>
    <w:rsid w:val="00DD5A01"/>
    <w:rsid w:val="00DD7957"/>
    <w:rsid w:val="00DE0B28"/>
    <w:rsid w:val="00DE0BF1"/>
    <w:rsid w:val="00DE220D"/>
    <w:rsid w:val="00DE31EE"/>
    <w:rsid w:val="00DE3AA9"/>
    <w:rsid w:val="00DE4123"/>
    <w:rsid w:val="00DE5574"/>
    <w:rsid w:val="00DE5AA1"/>
    <w:rsid w:val="00DE5AD5"/>
    <w:rsid w:val="00DE5C41"/>
    <w:rsid w:val="00DE5D66"/>
    <w:rsid w:val="00DE6435"/>
    <w:rsid w:val="00DE6D57"/>
    <w:rsid w:val="00DE6D76"/>
    <w:rsid w:val="00DE6F7C"/>
    <w:rsid w:val="00DE7389"/>
    <w:rsid w:val="00DE73B3"/>
    <w:rsid w:val="00DE7BC2"/>
    <w:rsid w:val="00DF0369"/>
    <w:rsid w:val="00DF0CB9"/>
    <w:rsid w:val="00DF1337"/>
    <w:rsid w:val="00DF1365"/>
    <w:rsid w:val="00DF1A23"/>
    <w:rsid w:val="00DF2887"/>
    <w:rsid w:val="00DF359B"/>
    <w:rsid w:val="00DF35E5"/>
    <w:rsid w:val="00DF36F8"/>
    <w:rsid w:val="00DF37DC"/>
    <w:rsid w:val="00DF3B58"/>
    <w:rsid w:val="00DF3E8A"/>
    <w:rsid w:val="00DF4761"/>
    <w:rsid w:val="00DF5A01"/>
    <w:rsid w:val="00DF5CFA"/>
    <w:rsid w:val="00DF5F27"/>
    <w:rsid w:val="00DF5F53"/>
    <w:rsid w:val="00DF6184"/>
    <w:rsid w:val="00DF628A"/>
    <w:rsid w:val="00DF6896"/>
    <w:rsid w:val="00DF6CB8"/>
    <w:rsid w:val="00DF6D70"/>
    <w:rsid w:val="00DF6E2A"/>
    <w:rsid w:val="00DF70D1"/>
    <w:rsid w:val="00DF723D"/>
    <w:rsid w:val="00DF726C"/>
    <w:rsid w:val="00DF72D4"/>
    <w:rsid w:val="00DF7377"/>
    <w:rsid w:val="00DF7698"/>
    <w:rsid w:val="00DF779E"/>
    <w:rsid w:val="00DF7AF8"/>
    <w:rsid w:val="00E0087D"/>
    <w:rsid w:val="00E00F65"/>
    <w:rsid w:val="00E01180"/>
    <w:rsid w:val="00E011BE"/>
    <w:rsid w:val="00E02304"/>
    <w:rsid w:val="00E024A6"/>
    <w:rsid w:val="00E02CA9"/>
    <w:rsid w:val="00E03888"/>
    <w:rsid w:val="00E03CE1"/>
    <w:rsid w:val="00E03DC3"/>
    <w:rsid w:val="00E03F01"/>
    <w:rsid w:val="00E04204"/>
    <w:rsid w:val="00E04DEF"/>
    <w:rsid w:val="00E053B3"/>
    <w:rsid w:val="00E05AD3"/>
    <w:rsid w:val="00E063B9"/>
    <w:rsid w:val="00E06B5A"/>
    <w:rsid w:val="00E07E25"/>
    <w:rsid w:val="00E1059C"/>
    <w:rsid w:val="00E10624"/>
    <w:rsid w:val="00E10B60"/>
    <w:rsid w:val="00E10BE0"/>
    <w:rsid w:val="00E111B5"/>
    <w:rsid w:val="00E11515"/>
    <w:rsid w:val="00E115F2"/>
    <w:rsid w:val="00E115FC"/>
    <w:rsid w:val="00E11E26"/>
    <w:rsid w:val="00E12A58"/>
    <w:rsid w:val="00E12AAD"/>
    <w:rsid w:val="00E12E9A"/>
    <w:rsid w:val="00E13A5C"/>
    <w:rsid w:val="00E13BC5"/>
    <w:rsid w:val="00E13CA1"/>
    <w:rsid w:val="00E14496"/>
    <w:rsid w:val="00E14534"/>
    <w:rsid w:val="00E148EB"/>
    <w:rsid w:val="00E14B92"/>
    <w:rsid w:val="00E14C0F"/>
    <w:rsid w:val="00E14F31"/>
    <w:rsid w:val="00E1506B"/>
    <w:rsid w:val="00E1531F"/>
    <w:rsid w:val="00E1563F"/>
    <w:rsid w:val="00E15857"/>
    <w:rsid w:val="00E15BEA"/>
    <w:rsid w:val="00E160EB"/>
    <w:rsid w:val="00E1623C"/>
    <w:rsid w:val="00E162B0"/>
    <w:rsid w:val="00E167D3"/>
    <w:rsid w:val="00E179BE"/>
    <w:rsid w:val="00E179D0"/>
    <w:rsid w:val="00E209C2"/>
    <w:rsid w:val="00E20AFF"/>
    <w:rsid w:val="00E20FFC"/>
    <w:rsid w:val="00E21EE2"/>
    <w:rsid w:val="00E224E2"/>
    <w:rsid w:val="00E22BFF"/>
    <w:rsid w:val="00E22D31"/>
    <w:rsid w:val="00E23134"/>
    <w:rsid w:val="00E246DE"/>
    <w:rsid w:val="00E249F3"/>
    <w:rsid w:val="00E25BBE"/>
    <w:rsid w:val="00E27356"/>
    <w:rsid w:val="00E304D6"/>
    <w:rsid w:val="00E30D8B"/>
    <w:rsid w:val="00E31256"/>
    <w:rsid w:val="00E3173B"/>
    <w:rsid w:val="00E31DA3"/>
    <w:rsid w:val="00E32928"/>
    <w:rsid w:val="00E32B17"/>
    <w:rsid w:val="00E33313"/>
    <w:rsid w:val="00E344ED"/>
    <w:rsid w:val="00E34597"/>
    <w:rsid w:val="00E353DF"/>
    <w:rsid w:val="00E36430"/>
    <w:rsid w:val="00E368CA"/>
    <w:rsid w:val="00E36B52"/>
    <w:rsid w:val="00E36E8F"/>
    <w:rsid w:val="00E36FD3"/>
    <w:rsid w:val="00E370DB"/>
    <w:rsid w:val="00E371A5"/>
    <w:rsid w:val="00E373F0"/>
    <w:rsid w:val="00E37C11"/>
    <w:rsid w:val="00E405B3"/>
    <w:rsid w:val="00E40E3B"/>
    <w:rsid w:val="00E41085"/>
    <w:rsid w:val="00E412B5"/>
    <w:rsid w:val="00E419C2"/>
    <w:rsid w:val="00E41A19"/>
    <w:rsid w:val="00E42360"/>
    <w:rsid w:val="00E42A4D"/>
    <w:rsid w:val="00E42C0E"/>
    <w:rsid w:val="00E42DF2"/>
    <w:rsid w:val="00E4317D"/>
    <w:rsid w:val="00E433E3"/>
    <w:rsid w:val="00E43739"/>
    <w:rsid w:val="00E43EAC"/>
    <w:rsid w:val="00E44160"/>
    <w:rsid w:val="00E44B1D"/>
    <w:rsid w:val="00E44DD8"/>
    <w:rsid w:val="00E44F6F"/>
    <w:rsid w:val="00E452FF"/>
    <w:rsid w:val="00E45598"/>
    <w:rsid w:val="00E4565D"/>
    <w:rsid w:val="00E4567D"/>
    <w:rsid w:val="00E456AA"/>
    <w:rsid w:val="00E45A95"/>
    <w:rsid w:val="00E4695E"/>
    <w:rsid w:val="00E47874"/>
    <w:rsid w:val="00E47F05"/>
    <w:rsid w:val="00E50AC2"/>
    <w:rsid w:val="00E50D4C"/>
    <w:rsid w:val="00E50E31"/>
    <w:rsid w:val="00E51759"/>
    <w:rsid w:val="00E51C05"/>
    <w:rsid w:val="00E51D54"/>
    <w:rsid w:val="00E51FAD"/>
    <w:rsid w:val="00E5216A"/>
    <w:rsid w:val="00E52976"/>
    <w:rsid w:val="00E52EEB"/>
    <w:rsid w:val="00E52EED"/>
    <w:rsid w:val="00E538E7"/>
    <w:rsid w:val="00E539D8"/>
    <w:rsid w:val="00E53F89"/>
    <w:rsid w:val="00E540EE"/>
    <w:rsid w:val="00E541B6"/>
    <w:rsid w:val="00E54572"/>
    <w:rsid w:val="00E545D5"/>
    <w:rsid w:val="00E54780"/>
    <w:rsid w:val="00E5498E"/>
    <w:rsid w:val="00E54B63"/>
    <w:rsid w:val="00E54EA4"/>
    <w:rsid w:val="00E550E8"/>
    <w:rsid w:val="00E55715"/>
    <w:rsid w:val="00E558AC"/>
    <w:rsid w:val="00E561B1"/>
    <w:rsid w:val="00E56840"/>
    <w:rsid w:val="00E56B7C"/>
    <w:rsid w:val="00E57BFE"/>
    <w:rsid w:val="00E6093F"/>
    <w:rsid w:val="00E60FD9"/>
    <w:rsid w:val="00E61194"/>
    <w:rsid w:val="00E615F5"/>
    <w:rsid w:val="00E61AC3"/>
    <w:rsid w:val="00E62083"/>
    <w:rsid w:val="00E626F9"/>
    <w:rsid w:val="00E6287D"/>
    <w:rsid w:val="00E636D4"/>
    <w:rsid w:val="00E638D4"/>
    <w:rsid w:val="00E63AF8"/>
    <w:rsid w:val="00E63D46"/>
    <w:rsid w:val="00E643C7"/>
    <w:rsid w:val="00E646D0"/>
    <w:rsid w:val="00E64E81"/>
    <w:rsid w:val="00E656E4"/>
    <w:rsid w:val="00E65B5F"/>
    <w:rsid w:val="00E6609E"/>
    <w:rsid w:val="00E6683F"/>
    <w:rsid w:val="00E66998"/>
    <w:rsid w:val="00E67219"/>
    <w:rsid w:val="00E67658"/>
    <w:rsid w:val="00E706CA"/>
    <w:rsid w:val="00E70C8F"/>
    <w:rsid w:val="00E71289"/>
    <w:rsid w:val="00E71BA6"/>
    <w:rsid w:val="00E71CF5"/>
    <w:rsid w:val="00E71D6F"/>
    <w:rsid w:val="00E72136"/>
    <w:rsid w:val="00E7259E"/>
    <w:rsid w:val="00E72797"/>
    <w:rsid w:val="00E7281F"/>
    <w:rsid w:val="00E73005"/>
    <w:rsid w:val="00E73E49"/>
    <w:rsid w:val="00E7585F"/>
    <w:rsid w:val="00E758CB"/>
    <w:rsid w:val="00E76339"/>
    <w:rsid w:val="00E765CD"/>
    <w:rsid w:val="00E76DF8"/>
    <w:rsid w:val="00E777F7"/>
    <w:rsid w:val="00E77B6A"/>
    <w:rsid w:val="00E77EEB"/>
    <w:rsid w:val="00E805AB"/>
    <w:rsid w:val="00E80737"/>
    <w:rsid w:val="00E809E6"/>
    <w:rsid w:val="00E8102A"/>
    <w:rsid w:val="00E814E1"/>
    <w:rsid w:val="00E81587"/>
    <w:rsid w:val="00E8174D"/>
    <w:rsid w:val="00E81CC9"/>
    <w:rsid w:val="00E8357C"/>
    <w:rsid w:val="00E83CC3"/>
    <w:rsid w:val="00E8410D"/>
    <w:rsid w:val="00E84F64"/>
    <w:rsid w:val="00E8542D"/>
    <w:rsid w:val="00E85D2B"/>
    <w:rsid w:val="00E86563"/>
    <w:rsid w:val="00E86EDE"/>
    <w:rsid w:val="00E87029"/>
    <w:rsid w:val="00E87280"/>
    <w:rsid w:val="00E872F3"/>
    <w:rsid w:val="00E873D3"/>
    <w:rsid w:val="00E874E9"/>
    <w:rsid w:val="00E8761C"/>
    <w:rsid w:val="00E87B35"/>
    <w:rsid w:val="00E87E2A"/>
    <w:rsid w:val="00E901C0"/>
    <w:rsid w:val="00E90237"/>
    <w:rsid w:val="00E90976"/>
    <w:rsid w:val="00E90B30"/>
    <w:rsid w:val="00E91089"/>
    <w:rsid w:val="00E9229D"/>
    <w:rsid w:val="00E92549"/>
    <w:rsid w:val="00E93148"/>
    <w:rsid w:val="00E9394B"/>
    <w:rsid w:val="00E93D3F"/>
    <w:rsid w:val="00E93DA2"/>
    <w:rsid w:val="00E93F1D"/>
    <w:rsid w:val="00E9433B"/>
    <w:rsid w:val="00E945BD"/>
    <w:rsid w:val="00E94847"/>
    <w:rsid w:val="00E94B64"/>
    <w:rsid w:val="00E94CCD"/>
    <w:rsid w:val="00E9511C"/>
    <w:rsid w:val="00E95328"/>
    <w:rsid w:val="00E956AC"/>
    <w:rsid w:val="00E9627F"/>
    <w:rsid w:val="00E9693F"/>
    <w:rsid w:val="00E97E15"/>
    <w:rsid w:val="00EA0057"/>
    <w:rsid w:val="00EA014C"/>
    <w:rsid w:val="00EA073F"/>
    <w:rsid w:val="00EA0D50"/>
    <w:rsid w:val="00EA107B"/>
    <w:rsid w:val="00EA12FB"/>
    <w:rsid w:val="00EA299E"/>
    <w:rsid w:val="00EA2C17"/>
    <w:rsid w:val="00EA31F4"/>
    <w:rsid w:val="00EA357D"/>
    <w:rsid w:val="00EA3690"/>
    <w:rsid w:val="00EA411D"/>
    <w:rsid w:val="00EA45F9"/>
    <w:rsid w:val="00EA4720"/>
    <w:rsid w:val="00EA47AC"/>
    <w:rsid w:val="00EA496A"/>
    <w:rsid w:val="00EA4EDE"/>
    <w:rsid w:val="00EA5A71"/>
    <w:rsid w:val="00EA5BEE"/>
    <w:rsid w:val="00EA6026"/>
    <w:rsid w:val="00EA633F"/>
    <w:rsid w:val="00EA6E9B"/>
    <w:rsid w:val="00EA6F9D"/>
    <w:rsid w:val="00EA76BC"/>
    <w:rsid w:val="00EA7953"/>
    <w:rsid w:val="00EB009D"/>
    <w:rsid w:val="00EB01F9"/>
    <w:rsid w:val="00EB0D1D"/>
    <w:rsid w:val="00EB0E35"/>
    <w:rsid w:val="00EB0F18"/>
    <w:rsid w:val="00EB13A0"/>
    <w:rsid w:val="00EB1E37"/>
    <w:rsid w:val="00EB205B"/>
    <w:rsid w:val="00EB2222"/>
    <w:rsid w:val="00EB2E2C"/>
    <w:rsid w:val="00EB2E94"/>
    <w:rsid w:val="00EB33B8"/>
    <w:rsid w:val="00EB3741"/>
    <w:rsid w:val="00EB44EE"/>
    <w:rsid w:val="00EB4C4E"/>
    <w:rsid w:val="00EB4CC1"/>
    <w:rsid w:val="00EB4D3E"/>
    <w:rsid w:val="00EB5D47"/>
    <w:rsid w:val="00EB5E1C"/>
    <w:rsid w:val="00EB627E"/>
    <w:rsid w:val="00EB6403"/>
    <w:rsid w:val="00EB65CA"/>
    <w:rsid w:val="00EB6C81"/>
    <w:rsid w:val="00EB6D00"/>
    <w:rsid w:val="00EB75F9"/>
    <w:rsid w:val="00EB7701"/>
    <w:rsid w:val="00EC01F6"/>
    <w:rsid w:val="00EC04A5"/>
    <w:rsid w:val="00EC0779"/>
    <w:rsid w:val="00EC07FA"/>
    <w:rsid w:val="00EC0D62"/>
    <w:rsid w:val="00EC1E20"/>
    <w:rsid w:val="00EC2291"/>
    <w:rsid w:val="00EC2BCA"/>
    <w:rsid w:val="00EC2EEA"/>
    <w:rsid w:val="00EC38CC"/>
    <w:rsid w:val="00EC3AB6"/>
    <w:rsid w:val="00EC3BE8"/>
    <w:rsid w:val="00EC3C71"/>
    <w:rsid w:val="00EC3E58"/>
    <w:rsid w:val="00EC43B3"/>
    <w:rsid w:val="00EC4401"/>
    <w:rsid w:val="00EC4F64"/>
    <w:rsid w:val="00EC5206"/>
    <w:rsid w:val="00EC52A3"/>
    <w:rsid w:val="00EC5471"/>
    <w:rsid w:val="00EC5BC8"/>
    <w:rsid w:val="00EC5BE6"/>
    <w:rsid w:val="00EC6AAF"/>
    <w:rsid w:val="00EC6B06"/>
    <w:rsid w:val="00EC6E5C"/>
    <w:rsid w:val="00EC79AD"/>
    <w:rsid w:val="00EC7F9F"/>
    <w:rsid w:val="00ED09EC"/>
    <w:rsid w:val="00ED17BC"/>
    <w:rsid w:val="00ED1B14"/>
    <w:rsid w:val="00ED2177"/>
    <w:rsid w:val="00ED22B7"/>
    <w:rsid w:val="00ED2347"/>
    <w:rsid w:val="00ED2434"/>
    <w:rsid w:val="00ED2542"/>
    <w:rsid w:val="00ED36E2"/>
    <w:rsid w:val="00ED3769"/>
    <w:rsid w:val="00ED3B3A"/>
    <w:rsid w:val="00ED3FCB"/>
    <w:rsid w:val="00ED442B"/>
    <w:rsid w:val="00ED495F"/>
    <w:rsid w:val="00ED526C"/>
    <w:rsid w:val="00ED595B"/>
    <w:rsid w:val="00ED59CE"/>
    <w:rsid w:val="00ED59DA"/>
    <w:rsid w:val="00ED5A7A"/>
    <w:rsid w:val="00ED5BF3"/>
    <w:rsid w:val="00ED5BF9"/>
    <w:rsid w:val="00ED5E49"/>
    <w:rsid w:val="00ED60AA"/>
    <w:rsid w:val="00ED636D"/>
    <w:rsid w:val="00ED6811"/>
    <w:rsid w:val="00ED69A6"/>
    <w:rsid w:val="00ED72B9"/>
    <w:rsid w:val="00ED75EB"/>
    <w:rsid w:val="00EE02F9"/>
    <w:rsid w:val="00EE06F0"/>
    <w:rsid w:val="00EE106A"/>
    <w:rsid w:val="00EE1129"/>
    <w:rsid w:val="00EE16A8"/>
    <w:rsid w:val="00EE1892"/>
    <w:rsid w:val="00EE19C0"/>
    <w:rsid w:val="00EE1DEF"/>
    <w:rsid w:val="00EE213A"/>
    <w:rsid w:val="00EE344E"/>
    <w:rsid w:val="00EE3587"/>
    <w:rsid w:val="00EE37E3"/>
    <w:rsid w:val="00EE48AE"/>
    <w:rsid w:val="00EE4AE9"/>
    <w:rsid w:val="00EE4B9B"/>
    <w:rsid w:val="00EE50FD"/>
    <w:rsid w:val="00EE53A4"/>
    <w:rsid w:val="00EE5A6A"/>
    <w:rsid w:val="00EE5AAD"/>
    <w:rsid w:val="00EE63A9"/>
    <w:rsid w:val="00EE73EC"/>
    <w:rsid w:val="00EE7A25"/>
    <w:rsid w:val="00EE7B64"/>
    <w:rsid w:val="00EE7BE9"/>
    <w:rsid w:val="00EF02C0"/>
    <w:rsid w:val="00EF0541"/>
    <w:rsid w:val="00EF0E39"/>
    <w:rsid w:val="00EF2036"/>
    <w:rsid w:val="00EF298F"/>
    <w:rsid w:val="00EF29E9"/>
    <w:rsid w:val="00EF36EF"/>
    <w:rsid w:val="00EF3880"/>
    <w:rsid w:val="00EF41BB"/>
    <w:rsid w:val="00EF45C1"/>
    <w:rsid w:val="00EF4690"/>
    <w:rsid w:val="00EF49D5"/>
    <w:rsid w:val="00EF4A08"/>
    <w:rsid w:val="00EF549C"/>
    <w:rsid w:val="00EF55CD"/>
    <w:rsid w:val="00EF5637"/>
    <w:rsid w:val="00EF56CF"/>
    <w:rsid w:val="00EF6351"/>
    <w:rsid w:val="00EF658F"/>
    <w:rsid w:val="00EF6ADB"/>
    <w:rsid w:val="00EF6EE1"/>
    <w:rsid w:val="00EF7372"/>
    <w:rsid w:val="00EF7AA5"/>
    <w:rsid w:val="00EF7AEC"/>
    <w:rsid w:val="00F0010E"/>
    <w:rsid w:val="00F00A07"/>
    <w:rsid w:val="00F01033"/>
    <w:rsid w:val="00F010DF"/>
    <w:rsid w:val="00F0141E"/>
    <w:rsid w:val="00F01750"/>
    <w:rsid w:val="00F0179A"/>
    <w:rsid w:val="00F024F0"/>
    <w:rsid w:val="00F02724"/>
    <w:rsid w:val="00F032B3"/>
    <w:rsid w:val="00F03814"/>
    <w:rsid w:val="00F03A6B"/>
    <w:rsid w:val="00F03B9F"/>
    <w:rsid w:val="00F03E1A"/>
    <w:rsid w:val="00F040AF"/>
    <w:rsid w:val="00F0444A"/>
    <w:rsid w:val="00F048B4"/>
    <w:rsid w:val="00F04ECD"/>
    <w:rsid w:val="00F0532B"/>
    <w:rsid w:val="00F05681"/>
    <w:rsid w:val="00F059E6"/>
    <w:rsid w:val="00F06A39"/>
    <w:rsid w:val="00F070C6"/>
    <w:rsid w:val="00F070E1"/>
    <w:rsid w:val="00F07874"/>
    <w:rsid w:val="00F100CF"/>
    <w:rsid w:val="00F10ABF"/>
    <w:rsid w:val="00F113BA"/>
    <w:rsid w:val="00F124F9"/>
    <w:rsid w:val="00F12500"/>
    <w:rsid w:val="00F12D57"/>
    <w:rsid w:val="00F13801"/>
    <w:rsid w:val="00F13B65"/>
    <w:rsid w:val="00F145C2"/>
    <w:rsid w:val="00F14726"/>
    <w:rsid w:val="00F1483E"/>
    <w:rsid w:val="00F148AE"/>
    <w:rsid w:val="00F14941"/>
    <w:rsid w:val="00F15552"/>
    <w:rsid w:val="00F155E5"/>
    <w:rsid w:val="00F15AEB"/>
    <w:rsid w:val="00F15B7F"/>
    <w:rsid w:val="00F15F04"/>
    <w:rsid w:val="00F1606B"/>
    <w:rsid w:val="00F160F1"/>
    <w:rsid w:val="00F16746"/>
    <w:rsid w:val="00F167E0"/>
    <w:rsid w:val="00F16AC3"/>
    <w:rsid w:val="00F16F63"/>
    <w:rsid w:val="00F172A4"/>
    <w:rsid w:val="00F17D08"/>
    <w:rsid w:val="00F20250"/>
    <w:rsid w:val="00F20405"/>
    <w:rsid w:val="00F205D7"/>
    <w:rsid w:val="00F205F1"/>
    <w:rsid w:val="00F20E56"/>
    <w:rsid w:val="00F218B8"/>
    <w:rsid w:val="00F21910"/>
    <w:rsid w:val="00F21B26"/>
    <w:rsid w:val="00F21C51"/>
    <w:rsid w:val="00F2209E"/>
    <w:rsid w:val="00F22402"/>
    <w:rsid w:val="00F22967"/>
    <w:rsid w:val="00F22BFC"/>
    <w:rsid w:val="00F2539F"/>
    <w:rsid w:val="00F25D01"/>
    <w:rsid w:val="00F26576"/>
    <w:rsid w:val="00F2686A"/>
    <w:rsid w:val="00F26B3C"/>
    <w:rsid w:val="00F26DD1"/>
    <w:rsid w:val="00F26E07"/>
    <w:rsid w:val="00F26F83"/>
    <w:rsid w:val="00F2706F"/>
    <w:rsid w:val="00F278D4"/>
    <w:rsid w:val="00F27BF0"/>
    <w:rsid w:val="00F3015A"/>
    <w:rsid w:val="00F30E90"/>
    <w:rsid w:val="00F30F22"/>
    <w:rsid w:val="00F31297"/>
    <w:rsid w:val="00F31445"/>
    <w:rsid w:val="00F32820"/>
    <w:rsid w:val="00F32D32"/>
    <w:rsid w:val="00F33110"/>
    <w:rsid w:val="00F334D6"/>
    <w:rsid w:val="00F33B1D"/>
    <w:rsid w:val="00F34976"/>
    <w:rsid w:val="00F35573"/>
    <w:rsid w:val="00F355FA"/>
    <w:rsid w:val="00F35727"/>
    <w:rsid w:val="00F35DCD"/>
    <w:rsid w:val="00F35FB6"/>
    <w:rsid w:val="00F36460"/>
    <w:rsid w:val="00F36579"/>
    <w:rsid w:val="00F3682D"/>
    <w:rsid w:val="00F37751"/>
    <w:rsid w:val="00F40003"/>
    <w:rsid w:val="00F40087"/>
    <w:rsid w:val="00F4049A"/>
    <w:rsid w:val="00F404D5"/>
    <w:rsid w:val="00F40708"/>
    <w:rsid w:val="00F40DC6"/>
    <w:rsid w:val="00F4151C"/>
    <w:rsid w:val="00F41AB6"/>
    <w:rsid w:val="00F41C6C"/>
    <w:rsid w:val="00F41E45"/>
    <w:rsid w:val="00F42A5D"/>
    <w:rsid w:val="00F43387"/>
    <w:rsid w:val="00F4361E"/>
    <w:rsid w:val="00F43B4D"/>
    <w:rsid w:val="00F44D5D"/>
    <w:rsid w:val="00F45667"/>
    <w:rsid w:val="00F4698A"/>
    <w:rsid w:val="00F47076"/>
    <w:rsid w:val="00F476DF"/>
    <w:rsid w:val="00F478E6"/>
    <w:rsid w:val="00F47BCE"/>
    <w:rsid w:val="00F47ECA"/>
    <w:rsid w:val="00F507DF"/>
    <w:rsid w:val="00F50B2A"/>
    <w:rsid w:val="00F50C30"/>
    <w:rsid w:val="00F50DCF"/>
    <w:rsid w:val="00F510C2"/>
    <w:rsid w:val="00F513B6"/>
    <w:rsid w:val="00F513EE"/>
    <w:rsid w:val="00F51514"/>
    <w:rsid w:val="00F516F9"/>
    <w:rsid w:val="00F531B4"/>
    <w:rsid w:val="00F54194"/>
    <w:rsid w:val="00F54561"/>
    <w:rsid w:val="00F54F1F"/>
    <w:rsid w:val="00F554A4"/>
    <w:rsid w:val="00F5550A"/>
    <w:rsid w:val="00F55A21"/>
    <w:rsid w:val="00F55F65"/>
    <w:rsid w:val="00F55F6F"/>
    <w:rsid w:val="00F561A4"/>
    <w:rsid w:val="00F56355"/>
    <w:rsid w:val="00F564FA"/>
    <w:rsid w:val="00F56C63"/>
    <w:rsid w:val="00F56D47"/>
    <w:rsid w:val="00F56F37"/>
    <w:rsid w:val="00F5702C"/>
    <w:rsid w:val="00F571F7"/>
    <w:rsid w:val="00F574A8"/>
    <w:rsid w:val="00F5763A"/>
    <w:rsid w:val="00F57670"/>
    <w:rsid w:val="00F57A0B"/>
    <w:rsid w:val="00F57C37"/>
    <w:rsid w:val="00F604DF"/>
    <w:rsid w:val="00F607C5"/>
    <w:rsid w:val="00F60D7A"/>
    <w:rsid w:val="00F61925"/>
    <w:rsid w:val="00F61B4E"/>
    <w:rsid w:val="00F62857"/>
    <w:rsid w:val="00F62B56"/>
    <w:rsid w:val="00F635CF"/>
    <w:rsid w:val="00F63654"/>
    <w:rsid w:val="00F63806"/>
    <w:rsid w:val="00F644F2"/>
    <w:rsid w:val="00F6497C"/>
    <w:rsid w:val="00F64A79"/>
    <w:rsid w:val="00F64AD9"/>
    <w:rsid w:val="00F64EE4"/>
    <w:rsid w:val="00F65894"/>
    <w:rsid w:val="00F65A7D"/>
    <w:rsid w:val="00F65CC6"/>
    <w:rsid w:val="00F65D83"/>
    <w:rsid w:val="00F6628E"/>
    <w:rsid w:val="00F663F5"/>
    <w:rsid w:val="00F6651A"/>
    <w:rsid w:val="00F66934"/>
    <w:rsid w:val="00F66F36"/>
    <w:rsid w:val="00F6702C"/>
    <w:rsid w:val="00F70042"/>
    <w:rsid w:val="00F704F2"/>
    <w:rsid w:val="00F70ED8"/>
    <w:rsid w:val="00F71058"/>
    <w:rsid w:val="00F717A2"/>
    <w:rsid w:val="00F7198E"/>
    <w:rsid w:val="00F71E08"/>
    <w:rsid w:val="00F723A6"/>
    <w:rsid w:val="00F7293E"/>
    <w:rsid w:val="00F72EF8"/>
    <w:rsid w:val="00F73111"/>
    <w:rsid w:val="00F734AA"/>
    <w:rsid w:val="00F7355F"/>
    <w:rsid w:val="00F73697"/>
    <w:rsid w:val="00F73796"/>
    <w:rsid w:val="00F737A5"/>
    <w:rsid w:val="00F73984"/>
    <w:rsid w:val="00F74194"/>
    <w:rsid w:val="00F74D8E"/>
    <w:rsid w:val="00F7511D"/>
    <w:rsid w:val="00F754C9"/>
    <w:rsid w:val="00F7550C"/>
    <w:rsid w:val="00F755D1"/>
    <w:rsid w:val="00F757F0"/>
    <w:rsid w:val="00F75929"/>
    <w:rsid w:val="00F75CF4"/>
    <w:rsid w:val="00F76248"/>
    <w:rsid w:val="00F76FB2"/>
    <w:rsid w:val="00F77114"/>
    <w:rsid w:val="00F77977"/>
    <w:rsid w:val="00F779BD"/>
    <w:rsid w:val="00F77C70"/>
    <w:rsid w:val="00F77EA5"/>
    <w:rsid w:val="00F80343"/>
    <w:rsid w:val="00F8037C"/>
    <w:rsid w:val="00F812DC"/>
    <w:rsid w:val="00F8177C"/>
    <w:rsid w:val="00F82475"/>
    <w:rsid w:val="00F82551"/>
    <w:rsid w:val="00F8285C"/>
    <w:rsid w:val="00F82B4F"/>
    <w:rsid w:val="00F84242"/>
    <w:rsid w:val="00F849FE"/>
    <w:rsid w:val="00F84DF0"/>
    <w:rsid w:val="00F84EAD"/>
    <w:rsid w:val="00F852F4"/>
    <w:rsid w:val="00F86106"/>
    <w:rsid w:val="00F861C6"/>
    <w:rsid w:val="00F86201"/>
    <w:rsid w:val="00F86348"/>
    <w:rsid w:val="00F87169"/>
    <w:rsid w:val="00F877B6"/>
    <w:rsid w:val="00F87BAA"/>
    <w:rsid w:val="00F87D48"/>
    <w:rsid w:val="00F90018"/>
    <w:rsid w:val="00F905A2"/>
    <w:rsid w:val="00F905D9"/>
    <w:rsid w:val="00F91765"/>
    <w:rsid w:val="00F91776"/>
    <w:rsid w:val="00F91909"/>
    <w:rsid w:val="00F9213D"/>
    <w:rsid w:val="00F925FC"/>
    <w:rsid w:val="00F94324"/>
    <w:rsid w:val="00F94661"/>
    <w:rsid w:val="00F94931"/>
    <w:rsid w:val="00F94ECF"/>
    <w:rsid w:val="00F9507A"/>
    <w:rsid w:val="00F950D4"/>
    <w:rsid w:val="00F9515C"/>
    <w:rsid w:val="00F954D4"/>
    <w:rsid w:val="00F9585B"/>
    <w:rsid w:val="00F95D71"/>
    <w:rsid w:val="00F96A28"/>
    <w:rsid w:val="00F96B7F"/>
    <w:rsid w:val="00F96EA8"/>
    <w:rsid w:val="00F97779"/>
    <w:rsid w:val="00F9796A"/>
    <w:rsid w:val="00F97D92"/>
    <w:rsid w:val="00FA0585"/>
    <w:rsid w:val="00FA111E"/>
    <w:rsid w:val="00FA1454"/>
    <w:rsid w:val="00FA146C"/>
    <w:rsid w:val="00FA228E"/>
    <w:rsid w:val="00FA25DD"/>
    <w:rsid w:val="00FA2D3F"/>
    <w:rsid w:val="00FA2D57"/>
    <w:rsid w:val="00FA3705"/>
    <w:rsid w:val="00FA3B7E"/>
    <w:rsid w:val="00FA3E81"/>
    <w:rsid w:val="00FA40C7"/>
    <w:rsid w:val="00FA42FA"/>
    <w:rsid w:val="00FA43CD"/>
    <w:rsid w:val="00FA4617"/>
    <w:rsid w:val="00FA4CA1"/>
    <w:rsid w:val="00FA4CDE"/>
    <w:rsid w:val="00FA4D8A"/>
    <w:rsid w:val="00FA4E9A"/>
    <w:rsid w:val="00FA579C"/>
    <w:rsid w:val="00FA5845"/>
    <w:rsid w:val="00FA6212"/>
    <w:rsid w:val="00FA624F"/>
    <w:rsid w:val="00FA6254"/>
    <w:rsid w:val="00FA675C"/>
    <w:rsid w:val="00FA6B33"/>
    <w:rsid w:val="00FB012D"/>
    <w:rsid w:val="00FB0343"/>
    <w:rsid w:val="00FB0480"/>
    <w:rsid w:val="00FB0D5C"/>
    <w:rsid w:val="00FB11DC"/>
    <w:rsid w:val="00FB124A"/>
    <w:rsid w:val="00FB1F53"/>
    <w:rsid w:val="00FB253C"/>
    <w:rsid w:val="00FB2815"/>
    <w:rsid w:val="00FB319C"/>
    <w:rsid w:val="00FB32B6"/>
    <w:rsid w:val="00FB3502"/>
    <w:rsid w:val="00FB3E6D"/>
    <w:rsid w:val="00FB41C9"/>
    <w:rsid w:val="00FB4387"/>
    <w:rsid w:val="00FB4640"/>
    <w:rsid w:val="00FB48CD"/>
    <w:rsid w:val="00FB4E0C"/>
    <w:rsid w:val="00FB50DC"/>
    <w:rsid w:val="00FB5C62"/>
    <w:rsid w:val="00FB628E"/>
    <w:rsid w:val="00FB75A7"/>
    <w:rsid w:val="00FB780B"/>
    <w:rsid w:val="00FC02B0"/>
    <w:rsid w:val="00FC06D5"/>
    <w:rsid w:val="00FC0F51"/>
    <w:rsid w:val="00FC1530"/>
    <w:rsid w:val="00FC18ED"/>
    <w:rsid w:val="00FC3C80"/>
    <w:rsid w:val="00FC3E52"/>
    <w:rsid w:val="00FC3EAB"/>
    <w:rsid w:val="00FC4BF7"/>
    <w:rsid w:val="00FC4E8A"/>
    <w:rsid w:val="00FC61FB"/>
    <w:rsid w:val="00FC62A1"/>
    <w:rsid w:val="00FC662B"/>
    <w:rsid w:val="00FC66C7"/>
    <w:rsid w:val="00FC78C7"/>
    <w:rsid w:val="00FC7C01"/>
    <w:rsid w:val="00FC7E9C"/>
    <w:rsid w:val="00FC7F58"/>
    <w:rsid w:val="00FD02F5"/>
    <w:rsid w:val="00FD0802"/>
    <w:rsid w:val="00FD09BD"/>
    <w:rsid w:val="00FD128F"/>
    <w:rsid w:val="00FD13B6"/>
    <w:rsid w:val="00FD15E9"/>
    <w:rsid w:val="00FD1A09"/>
    <w:rsid w:val="00FD1C3A"/>
    <w:rsid w:val="00FD1D39"/>
    <w:rsid w:val="00FD21B7"/>
    <w:rsid w:val="00FD24A9"/>
    <w:rsid w:val="00FD28CF"/>
    <w:rsid w:val="00FD29A1"/>
    <w:rsid w:val="00FD2EC7"/>
    <w:rsid w:val="00FD34C5"/>
    <w:rsid w:val="00FD3581"/>
    <w:rsid w:val="00FD37AA"/>
    <w:rsid w:val="00FD3A4F"/>
    <w:rsid w:val="00FD3C9F"/>
    <w:rsid w:val="00FD4477"/>
    <w:rsid w:val="00FD47A2"/>
    <w:rsid w:val="00FD50B2"/>
    <w:rsid w:val="00FD52DB"/>
    <w:rsid w:val="00FD57B1"/>
    <w:rsid w:val="00FD5CF8"/>
    <w:rsid w:val="00FD6AF8"/>
    <w:rsid w:val="00FD6BFF"/>
    <w:rsid w:val="00FD7DDE"/>
    <w:rsid w:val="00FD7EE0"/>
    <w:rsid w:val="00FE020B"/>
    <w:rsid w:val="00FE0C7B"/>
    <w:rsid w:val="00FE0EEA"/>
    <w:rsid w:val="00FE1DB8"/>
    <w:rsid w:val="00FE22E8"/>
    <w:rsid w:val="00FE266A"/>
    <w:rsid w:val="00FE2EBF"/>
    <w:rsid w:val="00FE3077"/>
    <w:rsid w:val="00FE30E4"/>
    <w:rsid w:val="00FE425B"/>
    <w:rsid w:val="00FE4EA8"/>
    <w:rsid w:val="00FE5A22"/>
    <w:rsid w:val="00FE5E7F"/>
    <w:rsid w:val="00FE6449"/>
    <w:rsid w:val="00FE6596"/>
    <w:rsid w:val="00FE6BA5"/>
    <w:rsid w:val="00FE724E"/>
    <w:rsid w:val="00FE734C"/>
    <w:rsid w:val="00FF0341"/>
    <w:rsid w:val="00FF0410"/>
    <w:rsid w:val="00FF0707"/>
    <w:rsid w:val="00FF0B4A"/>
    <w:rsid w:val="00FF0E33"/>
    <w:rsid w:val="00FF111E"/>
    <w:rsid w:val="00FF1E90"/>
    <w:rsid w:val="00FF263D"/>
    <w:rsid w:val="00FF2802"/>
    <w:rsid w:val="00FF2EDF"/>
    <w:rsid w:val="00FF338E"/>
    <w:rsid w:val="00FF33B2"/>
    <w:rsid w:val="00FF3B6D"/>
    <w:rsid w:val="00FF3FE9"/>
    <w:rsid w:val="00FF44C9"/>
    <w:rsid w:val="00FF46A5"/>
    <w:rsid w:val="00FF5033"/>
    <w:rsid w:val="00FF522F"/>
    <w:rsid w:val="00FF5437"/>
    <w:rsid w:val="00FF5574"/>
    <w:rsid w:val="00FF56C1"/>
    <w:rsid w:val="00FF623F"/>
    <w:rsid w:val="00FF65C3"/>
    <w:rsid w:val="00FF65DB"/>
    <w:rsid w:val="00FF6620"/>
    <w:rsid w:val="00FF6D42"/>
    <w:rsid w:val="00FF75C2"/>
    <w:rsid w:val="00FF75F3"/>
    <w:rsid w:val="00FF768F"/>
    <w:rsid w:val="00FF7E3E"/>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F00E63"/>
  <w15:docId w15:val="{7FEE83BE-4709-4DFF-9867-85EF08BF2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09F4"/>
    <w:pPr>
      <w:autoSpaceDE w:val="0"/>
      <w:autoSpaceDN w:val="0"/>
      <w:adjustRightInd w:val="0"/>
      <w:spacing w:after="40"/>
      <w:jc w:val="both"/>
    </w:pPr>
    <w:rPr>
      <w:rFonts w:ascii="Verdana" w:hAnsi="Verdana" w:cs="Arial"/>
      <w:sz w:val="19"/>
      <w:szCs w:val="19"/>
    </w:rPr>
  </w:style>
  <w:style w:type="paragraph" w:styleId="Heading1">
    <w:name w:val="heading 1"/>
    <w:aliases w:val="Head1,Chapter Heading,SZRptH1,H1,H1 Char"/>
    <w:basedOn w:val="Normal"/>
    <w:next w:val="Normal"/>
    <w:link w:val="Heading1Char"/>
    <w:autoRedefine/>
    <w:uiPriority w:val="9"/>
    <w:qFormat/>
    <w:rsid w:val="00626E5F"/>
    <w:pPr>
      <w:keepNext/>
      <w:keepLines/>
      <w:pageBreakBefore/>
      <w:numPr>
        <w:numId w:val="63"/>
      </w:numPr>
      <w:spacing w:after="180"/>
      <w:outlineLvl w:val="0"/>
    </w:pPr>
    <w:rPr>
      <w:rFonts w:eastAsiaTheme="majorEastAsia" w:cstheme="majorBidi"/>
      <w:b/>
      <w:bCs/>
      <w:color w:val="4F81BD" w:themeColor="accent1"/>
      <w:sz w:val="28"/>
      <w:szCs w:val="28"/>
    </w:rPr>
  </w:style>
  <w:style w:type="paragraph" w:styleId="Heading2">
    <w:name w:val="heading 2"/>
    <w:aliases w:val="Head2,h2,Major Heading"/>
    <w:basedOn w:val="Normal"/>
    <w:next w:val="Normal"/>
    <w:link w:val="Heading2Char"/>
    <w:autoRedefine/>
    <w:uiPriority w:val="9"/>
    <w:unhideWhenUsed/>
    <w:qFormat/>
    <w:rsid w:val="00486E6E"/>
    <w:pPr>
      <w:keepNext/>
      <w:keepLines/>
      <w:spacing w:before="300" w:after="120"/>
      <w:ind w:left="576"/>
      <w:outlineLvl w:val="1"/>
    </w:pPr>
    <w:rPr>
      <w:rFonts w:eastAsiaTheme="majorEastAsia" w:cstheme="majorBidi"/>
      <w:b/>
      <w:bCs/>
      <w:color w:val="4F81BD" w:themeColor="accent1"/>
      <w:sz w:val="24"/>
      <w:szCs w:val="24"/>
    </w:rPr>
  </w:style>
  <w:style w:type="paragraph" w:styleId="Heading3">
    <w:name w:val="heading 3"/>
    <w:aliases w:val="Head3,Sub-heading,Heading 4a"/>
    <w:basedOn w:val="Normal"/>
    <w:next w:val="Normal"/>
    <w:link w:val="Heading3Char"/>
    <w:uiPriority w:val="9"/>
    <w:unhideWhenUsed/>
    <w:qFormat/>
    <w:rsid w:val="00612719"/>
    <w:pPr>
      <w:keepNext/>
      <w:keepLines/>
      <w:numPr>
        <w:ilvl w:val="2"/>
        <w:numId w:val="63"/>
      </w:numPr>
      <w:spacing w:before="240" w:after="120"/>
      <w:jc w:val="left"/>
      <w:outlineLvl w:val="2"/>
    </w:pPr>
    <w:rPr>
      <w:rFonts w:eastAsiaTheme="majorEastAsia" w:cstheme="majorBidi"/>
      <w:b/>
      <w:bCs/>
      <w:color w:val="0070C0"/>
      <w:sz w:val="20"/>
    </w:rPr>
  </w:style>
  <w:style w:type="paragraph" w:styleId="Heading4">
    <w:name w:val="heading 4"/>
    <w:aliases w:val="Sub-Clause Sub-paragraph, Sub-Clause Sub-paragraph"/>
    <w:basedOn w:val="Normal"/>
    <w:next w:val="Normal"/>
    <w:link w:val="Heading4Char"/>
    <w:uiPriority w:val="9"/>
    <w:unhideWhenUsed/>
    <w:qFormat/>
    <w:rsid w:val="00DC0CAA"/>
    <w:pPr>
      <w:keepNext/>
      <w:keepLines/>
      <w:numPr>
        <w:ilvl w:val="3"/>
        <w:numId w:val="63"/>
      </w:numPr>
      <w:spacing w:before="240"/>
      <w:outlineLvl w:val="3"/>
    </w:pPr>
    <w:rPr>
      <w:rFonts w:eastAsiaTheme="majorEastAsia" w:cstheme="majorBidi"/>
      <w:b/>
      <w:bCs/>
      <w:iCs/>
      <w:color w:val="0070C0"/>
      <w:sz w:val="20"/>
    </w:rPr>
  </w:style>
  <w:style w:type="paragraph" w:styleId="Heading5">
    <w:name w:val="heading 5"/>
    <w:aliases w:val="Further Points"/>
    <w:basedOn w:val="Heading3"/>
    <w:next w:val="Normal"/>
    <w:link w:val="Heading5Char"/>
    <w:unhideWhenUsed/>
    <w:qFormat/>
    <w:rsid w:val="00612719"/>
    <w:pPr>
      <w:numPr>
        <w:ilvl w:val="4"/>
      </w:numPr>
      <w:outlineLvl w:val="4"/>
    </w:pPr>
  </w:style>
  <w:style w:type="paragraph" w:styleId="Heading6">
    <w:name w:val="heading 6"/>
    <w:aliases w:val="Appendix x"/>
    <w:basedOn w:val="Normal"/>
    <w:next w:val="Normal"/>
    <w:link w:val="Heading6Char"/>
    <w:unhideWhenUsed/>
    <w:qFormat/>
    <w:rsid w:val="003B592D"/>
    <w:pPr>
      <w:keepNext/>
      <w:keepLines/>
      <w:numPr>
        <w:ilvl w:val="5"/>
        <w:numId w:val="6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3B592D"/>
    <w:pPr>
      <w:keepNext/>
      <w:keepLines/>
      <w:numPr>
        <w:ilvl w:val="6"/>
        <w:numId w:val="6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3B592D"/>
    <w:pPr>
      <w:keepNext/>
      <w:keepLines/>
      <w:numPr>
        <w:ilvl w:val="7"/>
        <w:numId w:val="63"/>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nhideWhenUsed/>
    <w:qFormat/>
    <w:rsid w:val="003B592D"/>
    <w:pPr>
      <w:keepNext/>
      <w:keepLines/>
      <w:numPr>
        <w:ilvl w:val="8"/>
        <w:numId w:val="6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1 Char,Chapter Heading Char,SZRptH1 Char,H1 Char1,H1 Char Char"/>
    <w:basedOn w:val="DefaultParagraphFont"/>
    <w:link w:val="Heading1"/>
    <w:uiPriority w:val="9"/>
    <w:rsid w:val="00626E5F"/>
    <w:rPr>
      <w:rFonts w:ascii="Verdana" w:eastAsiaTheme="majorEastAsia" w:hAnsi="Verdana" w:cstheme="majorBidi"/>
      <w:b/>
      <w:bCs/>
      <w:color w:val="4F81BD" w:themeColor="accent1"/>
      <w:sz w:val="28"/>
      <w:szCs w:val="28"/>
    </w:rPr>
  </w:style>
  <w:style w:type="character" w:customStyle="1" w:styleId="Heading2Char">
    <w:name w:val="Heading 2 Char"/>
    <w:aliases w:val="Head2 Char,h2 Char,Major Heading Char"/>
    <w:basedOn w:val="DefaultParagraphFont"/>
    <w:link w:val="Heading2"/>
    <w:uiPriority w:val="9"/>
    <w:rsid w:val="00486E6E"/>
    <w:rPr>
      <w:rFonts w:ascii="Verdana" w:eastAsiaTheme="majorEastAsia" w:hAnsi="Verdana" w:cstheme="majorBidi"/>
      <w:b/>
      <w:bCs/>
      <w:color w:val="4F81BD" w:themeColor="accent1"/>
      <w:sz w:val="24"/>
      <w:szCs w:val="24"/>
    </w:rPr>
  </w:style>
  <w:style w:type="character" w:customStyle="1" w:styleId="Heading3Char">
    <w:name w:val="Heading 3 Char"/>
    <w:aliases w:val="Head3 Char,Sub-heading Char,Heading 4a Char"/>
    <w:basedOn w:val="DefaultParagraphFont"/>
    <w:link w:val="Heading3"/>
    <w:uiPriority w:val="9"/>
    <w:rsid w:val="00612719"/>
    <w:rPr>
      <w:rFonts w:ascii="Verdana" w:eastAsiaTheme="majorEastAsia" w:hAnsi="Verdana" w:cstheme="majorBidi"/>
      <w:b/>
      <w:bCs/>
      <w:color w:val="0070C0"/>
      <w:sz w:val="20"/>
      <w:szCs w:val="19"/>
    </w:rPr>
  </w:style>
  <w:style w:type="character" w:customStyle="1" w:styleId="Heading4Char">
    <w:name w:val="Heading 4 Char"/>
    <w:aliases w:val="Sub-Clause Sub-paragraph Char, Sub-Clause Sub-paragraph Char"/>
    <w:basedOn w:val="DefaultParagraphFont"/>
    <w:link w:val="Heading4"/>
    <w:uiPriority w:val="9"/>
    <w:rsid w:val="00DC0CAA"/>
    <w:rPr>
      <w:rFonts w:ascii="Verdana" w:eastAsiaTheme="majorEastAsia" w:hAnsi="Verdana" w:cstheme="majorBidi"/>
      <w:b/>
      <w:bCs/>
      <w:iCs/>
      <w:color w:val="0070C0"/>
      <w:sz w:val="20"/>
      <w:szCs w:val="19"/>
    </w:rPr>
  </w:style>
  <w:style w:type="character" w:customStyle="1" w:styleId="Heading5Char">
    <w:name w:val="Heading 5 Char"/>
    <w:aliases w:val="Further Points Char"/>
    <w:basedOn w:val="DefaultParagraphFont"/>
    <w:link w:val="Heading5"/>
    <w:rsid w:val="00612719"/>
    <w:rPr>
      <w:rFonts w:ascii="Verdana" w:eastAsiaTheme="majorEastAsia" w:hAnsi="Verdana" w:cstheme="majorBidi"/>
      <w:b/>
      <w:bCs/>
      <w:color w:val="0070C0"/>
      <w:sz w:val="20"/>
      <w:szCs w:val="19"/>
    </w:rPr>
  </w:style>
  <w:style w:type="character" w:customStyle="1" w:styleId="Heading6Char">
    <w:name w:val="Heading 6 Char"/>
    <w:aliases w:val="Appendix x Char"/>
    <w:basedOn w:val="DefaultParagraphFont"/>
    <w:link w:val="Heading6"/>
    <w:rsid w:val="003B592D"/>
    <w:rPr>
      <w:rFonts w:asciiTheme="majorHAnsi" w:eastAsiaTheme="majorEastAsia" w:hAnsiTheme="majorHAnsi" w:cstheme="majorBidi"/>
      <w:i/>
      <w:iCs/>
      <w:color w:val="243F60" w:themeColor="accent1" w:themeShade="7F"/>
      <w:sz w:val="19"/>
      <w:szCs w:val="19"/>
    </w:rPr>
  </w:style>
  <w:style w:type="character" w:customStyle="1" w:styleId="Heading7Char">
    <w:name w:val="Heading 7 Char"/>
    <w:basedOn w:val="DefaultParagraphFont"/>
    <w:link w:val="Heading7"/>
    <w:rsid w:val="003B592D"/>
    <w:rPr>
      <w:rFonts w:asciiTheme="majorHAnsi" w:eastAsiaTheme="majorEastAsia" w:hAnsiTheme="majorHAnsi" w:cstheme="majorBidi"/>
      <w:i/>
      <w:iCs/>
      <w:color w:val="404040" w:themeColor="text1" w:themeTint="BF"/>
      <w:sz w:val="19"/>
      <w:szCs w:val="19"/>
    </w:rPr>
  </w:style>
  <w:style w:type="character" w:customStyle="1" w:styleId="Heading8Char">
    <w:name w:val="Heading 8 Char"/>
    <w:basedOn w:val="DefaultParagraphFont"/>
    <w:link w:val="Heading8"/>
    <w:rsid w:val="003B592D"/>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rsid w:val="003B592D"/>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3B592D"/>
    <w:rPr>
      <w:b/>
      <w:bCs/>
      <w:i/>
      <w:iCs/>
      <w:color w:val="4F81BD" w:themeColor="accent1"/>
    </w:rPr>
  </w:style>
  <w:style w:type="character" w:styleId="CommentReference">
    <w:name w:val="annotation reference"/>
    <w:uiPriority w:val="99"/>
    <w:rsid w:val="003B5E17"/>
    <w:rPr>
      <w:rFonts w:cs="Times New Roman"/>
      <w:sz w:val="16"/>
      <w:szCs w:val="16"/>
    </w:rPr>
  </w:style>
  <w:style w:type="paragraph" w:styleId="CommentText">
    <w:name w:val="annotation text"/>
    <w:aliases w:val="Char1"/>
    <w:basedOn w:val="Normal"/>
    <w:link w:val="CommentTextChar"/>
    <w:uiPriority w:val="99"/>
    <w:rsid w:val="003B5E17"/>
    <w:pPr>
      <w:spacing w:line="240" w:lineRule="auto"/>
    </w:pPr>
    <w:rPr>
      <w:sz w:val="20"/>
      <w:szCs w:val="20"/>
    </w:rPr>
  </w:style>
  <w:style w:type="character" w:customStyle="1" w:styleId="CommentTextChar">
    <w:name w:val="Comment Text Char"/>
    <w:aliases w:val="Char1 Char"/>
    <w:basedOn w:val="DefaultParagraphFont"/>
    <w:link w:val="CommentText"/>
    <w:uiPriority w:val="99"/>
    <w:rsid w:val="003B5E17"/>
    <w:rPr>
      <w:rFonts w:ascii="Verdana" w:hAnsi="Verdana" w:cs="Times New Roman"/>
      <w:sz w:val="20"/>
      <w:szCs w:val="20"/>
    </w:rPr>
  </w:style>
  <w:style w:type="character" w:customStyle="1" w:styleId="CommentSubjectChar">
    <w:name w:val="Comment Subject Char"/>
    <w:basedOn w:val="CommentTextChar"/>
    <w:link w:val="CommentSubject"/>
    <w:uiPriority w:val="99"/>
    <w:rsid w:val="003B5E17"/>
    <w:rPr>
      <w:rFonts w:ascii="Verdana" w:hAnsi="Verdana" w:cs="Times New Roman"/>
      <w:b/>
      <w:bCs/>
      <w:sz w:val="20"/>
      <w:szCs w:val="20"/>
    </w:rPr>
  </w:style>
  <w:style w:type="paragraph" w:styleId="CommentSubject">
    <w:name w:val="annotation subject"/>
    <w:basedOn w:val="CommentText"/>
    <w:next w:val="CommentText"/>
    <w:link w:val="CommentSubjectChar"/>
    <w:uiPriority w:val="99"/>
    <w:rsid w:val="003B5E17"/>
    <w:rPr>
      <w:b/>
      <w:bCs/>
    </w:rPr>
  </w:style>
  <w:style w:type="paragraph" w:styleId="BalloonText">
    <w:name w:val="Balloon Text"/>
    <w:basedOn w:val="Normal"/>
    <w:link w:val="BalloonTextChar"/>
    <w:uiPriority w:val="99"/>
    <w:rsid w:val="003B5E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3B5E17"/>
    <w:rPr>
      <w:rFonts w:ascii="Tahoma" w:hAnsi="Tahoma" w:cs="Tahoma"/>
      <w:sz w:val="16"/>
      <w:szCs w:val="16"/>
    </w:rPr>
  </w:style>
  <w:style w:type="paragraph" w:styleId="ListParagraph">
    <w:name w:val="List Paragraph"/>
    <w:aliases w:val="ADB paragraph numbering,Body Text A,List Paragraph (numbered (a)),References,Liste 1,List Paragraph nowy,Numbered List Paragraph,ReferencesCxSpLast,Paragraphe  revu,Numbered paragraph,Paragraphe de liste8,ANNEX,Citation List,본문(내용),Ha,lp1"/>
    <w:basedOn w:val="Normal"/>
    <w:link w:val="ListParagraphChar"/>
    <w:uiPriority w:val="34"/>
    <w:qFormat/>
    <w:rsid w:val="003B592D"/>
    <w:pPr>
      <w:ind w:left="720"/>
      <w:contextualSpacing/>
    </w:pPr>
  </w:style>
  <w:style w:type="character" w:customStyle="1" w:styleId="ListParagraphChar">
    <w:name w:val="List Paragraph Char"/>
    <w:aliases w:val="ADB paragraph numbering Char,Body Text A Char,List Paragraph (numbered (a)) Char,References Char,Liste 1 Char,List Paragraph nowy Char,Numbered List Paragraph Char,ReferencesCxSpLast Char,Paragraphe  revu Char,Numbered paragraph Char"/>
    <w:basedOn w:val="DefaultParagraphFont"/>
    <w:link w:val="ListParagraph"/>
    <w:uiPriority w:val="34"/>
    <w:qFormat/>
    <w:rsid w:val="003B5E17"/>
  </w:style>
  <w:style w:type="table" w:styleId="TableGrid">
    <w:name w:val="Table Grid"/>
    <w:aliases w:val="표스타일,WRDMAP figure placement table,MTBS Table Grid,IMDC,GT0,Table long document,ED Style 4,Table Heading,동티기본,CV,Table 2,Table Grid (Appendix list),Table Grid_scs,TabelEcorys,ＰＡＤＥＣＯ,Table QA,Table inside,tabelle2,ERM Table,CV table,none,DVN"/>
    <w:basedOn w:val="TableNormal"/>
    <w:uiPriority w:val="59"/>
    <w:qFormat/>
    <w:rsid w:val="003B5E17"/>
    <w:pPr>
      <w:spacing w:after="0" w:line="240" w:lineRule="auto"/>
    </w:pPr>
    <w:rPr>
      <w:rFonts w:ascii="Verdana" w:hAnsi="Verdana" w:cs="Times New Roman"/>
      <w:sz w:val="24"/>
      <w:szCs w:val="24"/>
      <w:lang w:val="nl-NL"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Beschriftung Char,Beschriftung Char1 Char,Beschriftung Char Char Char,Beschriftung Char2 Char Char Char,Beschriftung Char1 Char Char Char Char,Beschriftung Char Char Char Char Char Char,Beschriftung Char1 Char Char Char Char Char Char,Ca,PHOTO"/>
    <w:basedOn w:val="Normal"/>
    <w:next w:val="Normal"/>
    <w:link w:val="CaptionChar"/>
    <w:autoRedefine/>
    <w:uiPriority w:val="35"/>
    <w:unhideWhenUsed/>
    <w:qFormat/>
    <w:rsid w:val="002B098C"/>
    <w:pPr>
      <w:keepNext/>
      <w:spacing w:line="240" w:lineRule="auto"/>
      <w:ind w:left="360" w:hanging="360"/>
      <w:jc w:val="center"/>
      <w:outlineLvl w:val="3"/>
    </w:pPr>
    <w:rPr>
      <w:rFonts w:cstheme="minorHAnsi"/>
      <w:i/>
      <w:iCs/>
      <w:sz w:val="16"/>
      <w:szCs w:val="16"/>
      <w:lang w:val="nl-NL" w:eastAsia="ar-SA"/>
    </w:rPr>
  </w:style>
  <w:style w:type="character" w:styleId="Hyperlink">
    <w:name w:val="Hyperlink"/>
    <w:uiPriority w:val="99"/>
    <w:rsid w:val="003B5E17"/>
    <w:rPr>
      <w:color w:val="0000FF"/>
      <w:u w:val="single"/>
    </w:rPr>
  </w:style>
  <w:style w:type="paragraph" w:styleId="TOC1">
    <w:name w:val="toc 1"/>
    <w:basedOn w:val="Normal"/>
    <w:next w:val="Normal"/>
    <w:autoRedefine/>
    <w:uiPriority w:val="39"/>
    <w:qFormat/>
    <w:rsid w:val="00F56C63"/>
    <w:pPr>
      <w:keepNext/>
      <w:tabs>
        <w:tab w:val="right" w:leader="dot" w:pos="9356"/>
      </w:tabs>
      <w:spacing w:before="160" w:after="60" w:line="240" w:lineRule="auto"/>
      <w:ind w:left="397" w:hanging="397"/>
    </w:pPr>
    <w:rPr>
      <w:b/>
      <w:noProof/>
      <w:color w:val="4F81BD" w:themeColor="accent1"/>
    </w:rPr>
  </w:style>
  <w:style w:type="paragraph" w:styleId="TOC2">
    <w:name w:val="toc 2"/>
    <w:basedOn w:val="TOC1"/>
    <w:next w:val="Normal"/>
    <w:autoRedefine/>
    <w:uiPriority w:val="39"/>
    <w:qFormat/>
    <w:rsid w:val="003B5E17"/>
    <w:pPr>
      <w:ind w:left="851"/>
    </w:pPr>
    <w:rPr>
      <w:b w:val="0"/>
      <w:color w:val="000000" w:themeColor="text1"/>
    </w:rPr>
  </w:style>
  <w:style w:type="paragraph" w:styleId="TOC3">
    <w:name w:val="toc 3"/>
    <w:basedOn w:val="TOC2"/>
    <w:next w:val="Normal"/>
    <w:autoRedefine/>
    <w:uiPriority w:val="39"/>
    <w:qFormat/>
    <w:rsid w:val="00DD0017"/>
    <w:pPr>
      <w:keepNext w:val="0"/>
      <w:tabs>
        <w:tab w:val="left" w:pos="1531"/>
        <w:tab w:val="left" w:pos="1878"/>
      </w:tabs>
      <w:ind w:left="1531" w:hanging="624"/>
    </w:pPr>
  </w:style>
  <w:style w:type="paragraph" w:customStyle="1" w:styleId="StyleHeading116ptCentered">
    <w:name w:val="Style Heading 1 + 16 pt Centered"/>
    <w:basedOn w:val="Heading1"/>
    <w:rsid w:val="003B5E17"/>
    <w:pPr>
      <w:jc w:val="center"/>
    </w:pPr>
    <w:rPr>
      <w:sz w:val="32"/>
      <w:szCs w:val="20"/>
    </w:rPr>
  </w:style>
  <w:style w:type="paragraph" w:styleId="Header">
    <w:name w:val="header"/>
    <w:basedOn w:val="Normal"/>
    <w:link w:val="HeaderChar"/>
    <w:uiPriority w:val="99"/>
    <w:rsid w:val="003B5E17"/>
    <w:pPr>
      <w:tabs>
        <w:tab w:val="center" w:pos="4536"/>
        <w:tab w:val="right" w:pos="9072"/>
      </w:tabs>
    </w:pPr>
  </w:style>
  <w:style w:type="character" w:customStyle="1" w:styleId="HeaderChar">
    <w:name w:val="Header Char"/>
    <w:basedOn w:val="DefaultParagraphFont"/>
    <w:link w:val="Header"/>
    <w:uiPriority w:val="99"/>
    <w:rsid w:val="003B5E17"/>
    <w:rPr>
      <w:rFonts w:ascii="Verdana" w:hAnsi="Verdana" w:cs="Times New Roman"/>
      <w:sz w:val="17"/>
    </w:rPr>
  </w:style>
  <w:style w:type="paragraph" w:styleId="Footer">
    <w:name w:val="footer"/>
    <w:aliases w:val="~Footer"/>
    <w:basedOn w:val="Normal"/>
    <w:link w:val="FooterChar"/>
    <w:uiPriority w:val="99"/>
    <w:rsid w:val="003B5E17"/>
    <w:pPr>
      <w:tabs>
        <w:tab w:val="center" w:pos="4536"/>
        <w:tab w:val="right" w:pos="9072"/>
      </w:tabs>
    </w:pPr>
  </w:style>
  <w:style w:type="character" w:customStyle="1" w:styleId="FooterChar">
    <w:name w:val="Footer Char"/>
    <w:aliases w:val="~Footer Char"/>
    <w:basedOn w:val="DefaultParagraphFont"/>
    <w:link w:val="Footer"/>
    <w:uiPriority w:val="99"/>
    <w:rsid w:val="003B5E17"/>
    <w:rPr>
      <w:rFonts w:ascii="Verdana" w:hAnsi="Verdana" w:cs="Times New Roman"/>
      <w:sz w:val="17"/>
    </w:rPr>
  </w:style>
  <w:style w:type="paragraph" w:customStyle="1" w:styleId="FreeForm">
    <w:name w:val="Free Form"/>
    <w:uiPriority w:val="99"/>
    <w:rsid w:val="003B5E17"/>
    <w:pPr>
      <w:spacing w:after="0" w:line="240" w:lineRule="auto"/>
    </w:pPr>
    <w:rPr>
      <w:rFonts w:ascii="Helvetica" w:eastAsia="?????? Pro W3" w:hAnsi="Helvetica" w:cs="Times New Roman"/>
      <w:color w:val="000000"/>
      <w:sz w:val="24"/>
      <w:szCs w:val="24"/>
      <w:lang w:val="en-US" w:eastAsia="nl-NL"/>
    </w:rPr>
  </w:style>
  <w:style w:type="paragraph" w:styleId="FootnoteText">
    <w:name w:val="footnote text"/>
    <w:aliases w:val="single space,footnote text,fn,FOOTNOTES,ft Char2,Fußnote Char1,ft Char Char Char1,ft Char Char2,Footnote Text Char Char,single space Char Char,FOOTNOTES Char Char,fn Char Char,footnote text Char Char,Footnote Text1 Char,Fußnotentextr,Char"/>
    <w:basedOn w:val="Normal"/>
    <w:link w:val="FootnoteTextChar"/>
    <w:qFormat/>
    <w:rsid w:val="003B5E17"/>
    <w:pPr>
      <w:spacing w:after="0" w:line="240" w:lineRule="auto"/>
    </w:pPr>
    <w:rPr>
      <w:rFonts w:eastAsia="MS Mincho"/>
      <w:sz w:val="16"/>
      <w:szCs w:val="20"/>
      <w:lang w:val="en-US" w:eastAsia="nl-NL"/>
    </w:rPr>
  </w:style>
  <w:style w:type="character" w:customStyle="1" w:styleId="FootnoteTextChar">
    <w:name w:val="Footnote Text Char"/>
    <w:aliases w:val="single space Char,footnote text Char,fn Char,FOOTNOTES Char,ft Char2 Char,Fußnote Char1 Char,ft Char Char Char1 Char,ft Char Char2 Char,Footnote Text Char Char Char,single space Char Char Char,FOOTNOTES Char Char Char,Char Char1"/>
    <w:basedOn w:val="DefaultParagraphFont"/>
    <w:link w:val="FootnoteText"/>
    <w:uiPriority w:val="99"/>
    <w:qFormat/>
    <w:rsid w:val="003B5E17"/>
    <w:rPr>
      <w:rFonts w:ascii="Verdana" w:eastAsia="MS Mincho" w:hAnsi="Verdana" w:cs="Times New Roman"/>
      <w:sz w:val="16"/>
      <w:szCs w:val="20"/>
      <w:lang w:val="en-US" w:eastAsia="nl-NL"/>
    </w:rPr>
  </w:style>
  <w:style w:type="character" w:styleId="FootnoteReference">
    <w:name w:val="footnote reference"/>
    <w:aliases w:val="ftref,Footnote Reference Number,Footnote Reference_LVL6,Footnote Reference_LVL61,Footnote Reference_LVL62,Footnote Reference_LVL63,Footnote Reference_LVL64,fr,16 Point,Superscript 6 Point,Times 10 Point,Exposant 3 Point,SUPERS,脚注引用,FC"/>
    <w:link w:val="BVIfnrCarCar"/>
    <w:qFormat/>
    <w:rsid w:val="003B5E17"/>
    <w:rPr>
      <w:rFonts w:cs="Times New Roman"/>
      <w:vertAlign w:val="superscript"/>
    </w:rPr>
  </w:style>
  <w:style w:type="paragraph" w:customStyle="1" w:styleId="StyleCaptionJustifiedLeft0cmHanging25cmAfter6">
    <w:name w:val="Style Caption + Justified Left:  0 cm Hanging:  25 cm After:  6..."/>
    <w:basedOn w:val="Caption"/>
    <w:next w:val="Normal"/>
    <w:rsid w:val="003B5E17"/>
    <w:pPr>
      <w:framePr w:wrap="around" w:hAnchor="text"/>
      <w:tabs>
        <w:tab w:val="left" w:pos="1418"/>
      </w:tabs>
      <w:spacing w:after="120"/>
      <w:ind w:left="1418" w:hanging="1418"/>
    </w:pPr>
  </w:style>
  <w:style w:type="paragraph" w:customStyle="1" w:styleId="Heading0">
    <w:name w:val="Heading 0"/>
    <w:basedOn w:val="Heading1"/>
    <w:next w:val="Normal"/>
    <w:link w:val="Heading0Char"/>
    <w:qFormat/>
    <w:rsid w:val="007204F3"/>
    <w:pPr>
      <w:numPr>
        <w:numId w:val="0"/>
      </w:numPr>
      <w:tabs>
        <w:tab w:val="left" w:pos="1985"/>
      </w:tabs>
    </w:pPr>
  </w:style>
  <w:style w:type="character" w:customStyle="1" w:styleId="Heading0Char">
    <w:name w:val="Heading 0 Char"/>
    <w:basedOn w:val="Heading1Char"/>
    <w:link w:val="Heading0"/>
    <w:rsid w:val="00122690"/>
    <w:rPr>
      <w:rFonts w:ascii="Verdana" w:eastAsiaTheme="majorEastAsia" w:hAnsi="Verdana" w:cstheme="majorBidi"/>
      <w:b/>
      <w:bCs/>
      <w:color w:val="0070C0"/>
      <w:sz w:val="28"/>
      <w:szCs w:val="28"/>
    </w:rPr>
  </w:style>
  <w:style w:type="paragraph" w:styleId="DocumentMap">
    <w:name w:val="Document Map"/>
    <w:basedOn w:val="Normal"/>
    <w:link w:val="DocumentMapChar"/>
    <w:rsid w:val="003B5E17"/>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rsid w:val="003B5E17"/>
    <w:rPr>
      <w:rFonts w:ascii="Tahoma" w:hAnsi="Tahoma" w:cs="Tahoma"/>
      <w:sz w:val="16"/>
      <w:szCs w:val="16"/>
    </w:rPr>
  </w:style>
  <w:style w:type="paragraph" w:customStyle="1" w:styleId="HeadRoman">
    <w:name w:val="Head Roman"/>
    <w:basedOn w:val="Heading1"/>
    <w:next w:val="Normal"/>
    <w:link w:val="HeadRomanChar"/>
    <w:rsid w:val="003B5E17"/>
    <w:pPr>
      <w:numPr>
        <w:numId w:val="1"/>
      </w:numPr>
      <w:spacing w:after="120"/>
    </w:pPr>
  </w:style>
  <w:style w:type="character" w:customStyle="1" w:styleId="HeadRomanChar">
    <w:name w:val="Head Roman Char"/>
    <w:basedOn w:val="Heading1Char"/>
    <w:link w:val="HeadRoman"/>
    <w:rsid w:val="003B5E17"/>
    <w:rPr>
      <w:rFonts w:ascii="Verdana" w:eastAsiaTheme="majorEastAsia" w:hAnsi="Verdana" w:cstheme="majorBidi"/>
      <w:b/>
      <w:bCs/>
      <w:color w:val="4F81BD" w:themeColor="accent1"/>
      <w:sz w:val="28"/>
      <w:szCs w:val="28"/>
    </w:rPr>
  </w:style>
  <w:style w:type="paragraph" w:customStyle="1" w:styleId="HeadRoman2">
    <w:name w:val="Head Roman 2"/>
    <w:basedOn w:val="HeadRoman"/>
    <w:next w:val="Normal"/>
    <w:link w:val="HeadRoman2Char"/>
    <w:rsid w:val="003B5E17"/>
    <w:pPr>
      <w:numPr>
        <w:ilvl w:val="1"/>
      </w:numPr>
      <w:spacing w:before="200" w:after="60"/>
      <w:ind w:left="709" w:hanging="709"/>
    </w:pPr>
    <w:rPr>
      <w:sz w:val="20"/>
    </w:rPr>
  </w:style>
  <w:style w:type="character" w:customStyle="1" w:styleId="HeadRoman2Char">
    <w:name w:val="Head Roman 2 Char"/>
    <w:basedOn w:val="HeadRomanChar"/>
    <w:link w:val="HeadRoman2"/>
    <w:rsid w:val="003B5E17"/>
    <w:rPr>
      <w:rFonts w:ascii="Verdana" w:eastAsiaTheme="majorEastAsia" w:hAnsi="Verdana" w:cstheme="majorBidi"/>
      <w:b/>
      <w:bCs/>
      <w:color w:val="4F81BD" w:themeColor="accent1"/>
      <w:sz w:val="20"/>
      <w:szCs w:val="28"/>
    </w:rPr>
  </w:style>
  <w:style w:type="paragraph" w:customStyle="1" w:styleId="HeadRoman3">
    <w:name w:val="Head Roman 3"/>
    <w:basedOn w:val="HeadRoman2"/>
    <w:next w:val="Normal"/>
    <w:link w:val="HeadRoman3Char"/>
    <w:rsid w:val="003B5E17"/>
    <w:pPr>
      <w:numPr>
        <w:ilvl w:val="2"/>
      </w:numPr>
      <w:ind w:left="851" w:hanging="851"/>
    </w:pPr>
    <w:rPr>
      <w:sz w:val="18"/>
    </w:rPr>
  </w:style>
  <w:style w:type="character" w:customStyle="1" w:styleId="HeadRoman3Char">
    <w:name w:val="Head Roman 3 Char"/>
    <w:basedOn w:val="HeadRoman2Char"/>
    <w:link w:val="HeadRoman3"/>
    <w:rsid w:val="003B5E17"/>
    <w:rPr>
      <w:rFonts w:ascii="Verdana" w:eastAsiaTheme="majorEastAsia" w:hAnsi="Verdana" w:cstheme="majorBidi"/>
      <w:b/>
      <w:bCs/>
      <w:color w:val="4F81BD" w:themeColor="accent1"/>
      <w:sz w:val="18"/>
      <w:szCs w:val="28"/>
    </w:rPr>
  </w:style>
  <w:style w:type="paragraph" w:styleId="Subtitle">
    <w:name w:val="Subtitle"/>
    <w:basedOn w:val="Normal"/>
    <w:next w:val="Normal"/>
    <w:link w:val="SubtitleChar"/>
    <w:uiPriority w:val="99"/>
    <w:qFormat/>
    <w:rsid w:val="003B592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99"/>
    <w:rsid w:val="003B592D"/>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3B592D"/>
    <w:pPr>
      <w:spacing w:after="0" w:line="240" w:lineRule="auto"/>
    </w:pPr>
  </w:style>
  <w:style w:type="character" w:customStyle="1" w:styleId="NoSpacingChar">
    <w:name w:val="No Spacing Char"/>
    <w:basedOn w:val="DefaultParagraphFont"/>
    <w:link w:val="NoSpacing"/>
    <w:uiPriority w:val="1"/>
    <w:rsid w:val="003B5E17"/>
  </w:style>
  <w:style w:type="character" w:customStyle="1" w:styleId="EnumerationChar">
    <w:name w:val="Enumeration Char"/>
    <w:basedOn w:val="DefaultParagraphFont"/>
    <w:rsid w:val="003B5E17"/>
    <w:rPr>
      <w:rFonts w:eastAsia="Times New Roman" w:cs="Arial"/>
      <w:sz w:val="17"/>
      <w:szCs w:val="17"/>
      <w:lang w:eastAsia="en-US"/>
    </w:rPr>
  </w:style>
  <w:style w:type="paragraph" w:customStyle="1" w:styleId="Numerations">
    <w:name w:val="Numerations"/>
    <w:basedOn w:val="ListParagraph"/>
    <w:link w:val="NumerationsChar"/>
    <w:rsid w:val="003B5E17"/>
    <w:pPr>
      <w:numPr>
        <w:numId w:val="2"/>
      </w:numPr>
      <w:spacing w:after="0"/>
      <w:contextualSpacing w:val="0"/>
    </w:pPr>
    <w:rPr>
      <w:szCs w:val="17"/>
    </w:rPr>
  </w:style>
  <w:style w:type="character" w:customStyle="1" w:styleId="NumerationsChar">
    <w:name w:val="Numerations Char"/>
    <w:basedOn w:val="ListParagraphChar"/>
    <w:link w:val="Numerations"/>
    <w:rsid w:val="003B5E17"/>
    <w:rPr>
      <w:rFonts w:ascii="Verdana" w:hAnsi="Verdana" w:cs="Arial"/>
      <w:sz w:val="19"/>
      <w:szCs w:val="17"/>
    </w:rPr>
  </w:style>
  <w:style w:type="paragraph" w:styleId="NormalWeb">
    <w:name w:val="Normal (Web)"/>
    <w:basedOn w:val="Normal"/>
    <w:uiPriority w:val="99"/>
    <w:unhideWhenUsed/>
    <w:rsid w:val="003B5E17"/>
    <w:pPr>
      <w:spacing w:before="100" w:beforeAutospacing="1" w:after="100" w:afterAutospacing="1" w:line="240" w:lineRule="auto"/>
    </w:pPr>
    <w:rPr>
      <w:rFonts w:ascii="Times New Roman" w:hAnsi="Times New Roman"/>
      <w:color w:val="000000"/>
      <w:sz w:val="18"/>
      <w:szCs w:val="18"/>
      <w:lang w:val="en-US"/>
    </w:rPr>
  </w:style>
  <w:style w:type="character" w:customStyle="1" w:styleId="spipsurligne1">
    <w:name w:val="spip_surligne1"/>
    <w:basedOn w:val="DefaultParagraphFont"/>
    <w:rsid w:val="003B5E17"/>
    <w:rPr>
      <w:shd w:val="clear" w:color="auto" w:fill="FFFFCC"/>
    </w:rPr>
  </w:style>
  <w:style w:type="paragraph" w:styleId="TOC4">
    <w:name w:val="toc 4"/>
    <w:basedOn w:val="Normal"/>
    <w:next w:val="Normal"/>
    <w:autoRedefine/>
    <w:uiPriority w:val="39"/>
    <w:unhideWhenUsed/>
    <w:rsid w:val="003B5E17"/>
    <w:pPr>
      <w:spacing w:after="100"/>
      <w:ind w:left="660"/>
    </w:pPr>
    <w:rPr>
      <w:lang w:eastAsia="en-GB"/>
    </w:rPr>
  </w:style>
  <w:style w:type="paragraph" w:styleId="TOC5">
    <w:name w:val="toc 5"/>
    <w:basedOn w:val="Normal"/>
    <w:next w:val="Normal"/>
    <w:autoRedefine/>
    <w:uiPriority w:val="39"/>
    <w:unhideWhenUsed/>
    <w:rsid w:val="003B5E17"/>
    <w:pPr>
      <w:spacing w:after="100"/>
      <w:ind w:left="880"/>
    </w:pPr>
    <w:rPr>
      <w:lang w:eastAsia="en-GB"/>
    </w:rPr>
  </w:style>
  <w:style w:type="paragraph" w:styleId="TOC6">
    <w:name w:val="toc 6"/>
    <w:basedOn w:val="Normal"/>
    <w:next w:val="Normal"/>
    <w:autoRedefine/>
    <w:uiPriority w:val="39"/>
    <w:unhideWhenUsed/>
    <w:rsid w:val="003B5E17"/>
    <w:pPr>
      <w:spacing w:after="100"/>
      <w:ind w:left="1100"/>
    </w:pPr>
    <w:rPr>
      <w:lang w:eastAsia="en-GB"/>
    </w:rPr>
  </w:style>
  <w:style w:type="paragraph" w:styleId="TOC7">
    <w:name w:val="toc 7"/>
    <w:basedOn w:val="Normal"/>
    <w:next w:val="Normal"/>
    <w:autoRedefine/>
    <w:uiPriority w:val="39"/>
    <w:unhideWhenUsed/>
    <w:rsid w:val="003B5E17"/>
    <w:pPr>
      <w:spacing w:after="100"/>
      <w:ind w:left="1320"/>
    </w:pPr>
    <w:rPr>
      <w:lang w:eastAsia="en-GB"/>
    </w:rPr>
  </w:style>
  <w:style w:type="paragraph" w:styleId="TOC8">
    <w:name w:val="toc 8"/>
    <w:basedOn w:val="Normal"/>
    <w:next w:val="Normal"/>
    <w:autoRedefine/>
    <w:uiPriority w:val="39"/>
    <w:unhideWhenUsed/>
    <w:rsid w:val="003B5E17"/>
    <w:pPr>
      <w:spacing w:after="100"/>
      <w:ind w:left="1540"/>
    </w:pPr>
    <w:rPr>
      <w:lang w:eastAsia="en-GB"/>
    </w:rPr>
  </w:style>
  <w:style w:type="paragraph" w:styleId="TOC9">
    <w:name w:val="toc 9"/>
    <w:basedOn w:val="Normal"/>
    <w:next w:val="Normal"/>
    <w:autoRedefine/>
    <w:uiPriority w:val="39"/>
    <w:unhideWhenUsed/>
    <w:rsid w:val="003B5E17"/>
    <w:pPr>
      <w:spacing w:after="100"/>
      <w:ind w:left="1760"/>
    </w:pPr>
    <w:rPr>
      <w:lang w:eastAsia="en-GB"/>
    </w:rPr>
  </w:style>
  <w:style w:type="paragraph" w:customStyle="1" w:styleId="Bullet10">
    <w:name w:val="Bullet 1"/>
    <w:basedOn w:val="Normal"/>
    <w:rsid w:val="003B5E17"/>
    <w:pPr>
      <w:numPr>
        <w:numId w:val="3"/>
      </w:numPr>
      <w:tabs>
        <w:tab w:val="clear" w:pos="567"/>
      </w:tabs>
      <w:ind w:left="432" w:hanging="432"/>
    </w:pPr>
  </w:style>
  <w:style w:type="paragraph" w:customStyle="1" w:styleId="Bullet2">
    <w:name w:val="Bullet 2"/>
    <w:basedOn w:val="Normal"/>
    <w:rsid w:val="003B5E17"/>
    <w:pPr>
      <w:numPr>
        <w:numId w:val="4"/>
      </w:numPr>
    </w:pPr>
  </w:style>
  <w:style w:type="paragraph" w:styleId="PlainText">
    <w:name w:val="Plain Text"/>
    <w:basedOn w:val="Normal"/>
    <w:link w:val="PlainTextChar"/>
    <w:unhideWhenUsed/>
    <w:rsid w:val="003B5E17"/>
    <w:pPr>
      <w:spacing w:after="0" w:line="240" w:lineRule="auto"/>
    </w:pPr>
    <w:rPr>
      <w:rFonts w:ascii="Consolas" w:eastAsiaTheme="minorHAnsi" w:hAnsi="Consolas"/>
      <w:sz w:val="21"/>
      <w:szCs w:val="21"/>
    </w:rPr>
  </w:style>
  <w:style w:type="character" w:customStyle="1" w:styleId="PlainTextChar">
    <w:name w:val="Plain Text Char"/>
    <w:basedOn w:val="DefaultParagraphFont"/>
    <w:link w:val="PlainText"/>
    <w:rsid w:val="003B5E17"/>
    <w:rPr>
      <w:rFonts w:ascii="Consolas" w:eastAsiaTheme="minorHAnsi" w:hAnsi="Consolas"/>
      <w:sz w:val="21"/>
      <w:szCs w:val="21"/>
    </w:rPr>
  </w:style>
  <w:style w:type="table" w:customStyle="1" w:styleId="TableGrid2">
    <w:name w:val="Table Grid2"/>
    <w:basedOn w:val="TableNormal"/>
    <w:next w:val="TableGrid"/>
    <w:uiPriority w:val="59"/>
    <w:rsid w:val="003B5E17"/>
    <w:pPr>
      <w:spacing w:after="0" w:line="240" w:lineRule="auto"/>
    </w:pPr>
    <w:rPr>
      <w:rFonts w:ascii="Calibri" w:eastAsia="Calibri" w:hAnsi="Calibri" w:cs="Times New Roman"/>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basedOn w:val="DefaultParagraphFont"/>
    <w:rsid w:val="003B5E17"/>
  </w:style>
  <w:style w:type="paragraph" w:customStyle="1" w:styleId="FreeFormAA">
    <w:name w:val="Free Form A A"/>
    <w:rsid w:val="003B5E17"/>
    <w:pPr>
      <w:spacing w:after="0" w:line="240" w:lineRule="auto"/>
    </w:pPr>
    <w:rPr>
      <w:rFonts w:ascii="Helvetica" w:eastAsia="ヒラギノ角ゴ Pro W3" w:hAnsi="Helvetica" w:cs="Times New Roman"/>
      <w:color w:val="000000"/>
      <w:sz w:val="24"/>
      <w:szCs w:val="20"/>
      <w:lang w:val="en-US" w:eastAsia="nl-NL"/>
    </w:rPr>
  </w:style>
  <w:style w:type="paragraph" w:styleId="BodyText">
    <w:name w:val="Body Text"/>
    <w:basedOn w:val="Normal"/>
    <w:link w:val="BodyTextChar"/>
    <w:unhideWhenUsed/>
    <w:qFormat/>
    <w:rsid w:val="002D2BE3"/>
    <w:rPr>
      <w:b/>
      <w:color w:val="FFFFFF" w:themeColor="background1"/>
      <w:sz w:val="16"/>
      <w:szCs w:val="18"/>
      <w:lang w:val="en-US"/>
    </w:rPr>
  </w:style>
  <w:style w:type="character" w:customStyle="1" w:styleId="BodyTextChar">
    <w:name w:val="Body Text Char"/>
    <w:basedOn w:val="DefaultParagraphFont"/>
    <w:link w:val="BodyText"/>
    <w:rsid w:val="002D2BE3"/>
    <w:rPr>
      <w:rFonts w:ascii="Verdana" w:hAnsi="Verdana" w:cs="Times New Roman"/>
      <w:b/>
      <w:color w:val="FFFFFF" w:themeColor="background1"/>
      <w:sz w:val="16"/>
      <w:szCs w:val="18"/>
      <w:lang w:val="en-US"/>
    </w:rPr>
  </w:style>
  <w:style w:type="paragraph" w:styleId="BodyText2">
    <w:name w:val="Body Text 2"/>
    <w:basedOn w:val="Normal"/>
    <w:link w:val="BodyText2Char"/>
    <w:unhideWhenUsed/>
    <w:rsid w:val="002D2BE3"/>
    <w:rPr>
      <w:b/>
      <w:color w:val="FFFFFF" w:themeColor="background1"/>
      <w:sz w:val="16"/>
      <w:szCs w:val="16"/>
      <w:lang w:val="en-US"/>
    </w:rPr>
  </w:style>
  <w:style w:type="character" w:customStyle="1" w:styleId="BodyText2Char">
    <w:name w:val="Body Text 2 Char"/>
    <w:basedOn w:val="DefaultParagraphFont"/>
    <w:link w:val="BodyText2"/>
    <w:rsid w:val="002D2BE3"/>
    <w:rPr>
      <w:rFonts w:ascii="Verdana" w:hAnsi="Verdana" w:cs="Times New Roman"/>
      <w:b/>
      <w:color w:val="FFFFFF" w:themeColor="background1"/>
      <w:sz w:val="16"/>
      <w:szCs w:val="16"/>
      <w:lang w:val="en-US"/>
    </w:rPr>
  </w:style>
  <w:style w:type="paragraph" w:styleId="BodyText3">
    <w:name w:val="Body Text 3"/>
    <w:basedOn w:val="Normal"/>
    <w:link w:val="BodyText3Char"/>
    <w:uiPriority w:val="99"/>
    <w:unhideWhenUsed/>
    <w:rsid w:val="007C51A4"/>
    <w:pPr>
      <w:spacing w:after="0" w:line="240" w:lineRule="auto"/>
    </w:pPr>
    <w:rPr>
      <w:rFonts w:ascii="ArialMT" w:hAnsi="ArialMT" w:cs="ArialMT"/>
      <w:sz w:val="16"/>
      <w:szCs w:val="16"/>
      <w:lang w:eastAsia="zh-CN"/>
    </w:rPr>
  </w:style>
  <w:style w:type="character" w:customStyle="1" w:styleId="BodyText3Char">
    <w:name w:val="Body Text 3 Char"/>
    <w:basedOn w:val="DefaultParagraphFont"/>
    <w:link w:val="BodyText3"/>
    <w:uiPriority w:val="99"/>
    <w:rsid w:val="007C51A4"/>
    <w:rPr>
      <w:rFonts w:ascii="ArialMT" w:hAnsi="ArialMT" w:cs="ArialMT"/>
      <w:sz w:val="16"/>
      <w:szCs w:val="16"/>
      <w:lang w:eastAsia="zh-CN"/>
    </w:rPr>
  </w:style>
  <w:style w:type="paragraph" w:customStyle="1" w:styleId="Default">
    <w:name w:val="Default"/>
    <w:rsid w:val="003C0E2B"/>
    <w:pPr>
      <w:autoSpaceDE w:val="0"/>
      <w:autoSpaceDN w:val="0"/>
      <w:adjustRightInd w:val="0"/>
      <w:spacing w:after="0" w:line="240" w:lineRule="auto"/>
    </w:pPr>
    <w:rPr>
      <w:rFonts w:ascii="IMFBFK+Verdana" w:eastAsia="Calibri" w:hAnsi="IMFBFK+Verdana" w:cs="IMFBFK+Verdana"/>
      <w:color w:val="000000"/>
      <w:sz w:val="24"/>
      <w:szCs w:val="24"/>
      <w:lang w:val="en-US"/>
    </w:rPr>
  </w:style>
  <w:style w:type="paragraph" w:customStyle="1" w:styleId="StyleBodyCopy1cmLeft0cm">
    <w:name w:val="Style Body Copy:  1 cm + Left:  0 cm"/>
    <w:basedOn w:val="Normal"/>
    <w:rsid w:val="00EC5BC8"/>
    <w:pPr>
      <w:tabs>
        <w:tab w:val="left" w:pos="2608"/>
        <w:tab w:val="left" w:pos="3289"/>
        <w:tab w:val="left" w:pos="3969"/>
        <w:tab w:val="left" w:pos="4649"/>
        <w:tab w:val="left" w:pos="5330"/>
        <w:tab w:val="left" w:pos="6010"/>
        <w:tab w:val="left" w:pos="6691"/>
        <w:tab w:val="left" w:pos="7371"/>
        <w:tab w:val="left" w:pos="8051"/>
        <w:tab w:val="left" w:pos="8732"/>
      </w:tabs>
      <w:spacing w:after="0" w:line="264" w:lineRule="auto"/>
      <w:ind w:left="720"/>
    </w:pPr>
  </w:style>
  <w:style w:type="character" w:styleId="Emphasis">
    <w:name w:val="Emphasis"/>
    <w:basedOn w:val="DefaultParagraphFont"/>
    <w:uiPriority w:val="20"/>
    <w:qFormat/>
    <w:rsid w:val="003B592D"/>
    <w:rPr>
      <w:i/>
      <w:iCs/>
    </w:rPr>
  </w:style>
  <w:style w:type="character" w:customStyle="1" w:styleId="st">
    <w:name w:val="st"/>
    <w:basedOn w:val="DefaultParagraphFont"/>
    <w:rsid w:val="00EC04A5"/>
  </w:style>
  <w:style w:type="table" w:customStyle="1" w:styleId="TableGrid1">
    <w:name w:val="Table Grid1"/>
    <w:basedOn w:val="TableNormal"/>
    <w:next w:val="TableGrid"/>
    <w:uiPriority w:val="59"/>
    <w:rsid w:val="00EC04A5"/>
    <w:pPr>
      <w:spacing w:after="0" w:line="240" w:lineRule="auto"/>
    </w:pPr>
    <w:rPr>
      <w:rFonts w:eastAsiaTheme="minorHAnsi"/>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orttext">
    <w:name w:val="short_text"/>
    <w:basedOn w:val="DefaultParagraphFont"/>
    <w:rsid w:val="00065984"/>
  </w:style>
  <w:style w:type="paragraph" w:customStyle="1" w:styleId="Kop11">
    <w:name w:val="Kop 11"/>
    <w:basedOn w:val="Normal"/>
    <w:rsid w:val="003F5B42"/>
    <w:pPr>
      <w:spacing w:after="0" w:line="240" w:lineRule="auto"/>
    </w:pPr>
    <w:rPr>
      <w:rFonts w:ascii="Calibri" w:eastAsiaTheme="minorHAnsi" w:hAnsi="Calibri" w:cs="Calibri"/>
    </w:rPr>
  </w:style>
  <w:style w:type="paragraph" w:customStyle="1" w:styleId="Kop21">
    <w:name w:val="Kop 21"/>
    <w:basedOn w:val="Normal"/>
    <w:rsid w:val="003F5B42"/>
    <w:pPr>
      <w:spacing w:after="0" w:line="240" w:lineRule="auto"/>
    </w:pPr>
    <w:rPr>
      <w:rFonts w:ascii="Calibri" w:eastAsiaTheme="minorHAnsi" w:hAnsi="Calibri" w:cs="Calibri"/>
    </w:rPr>
  </w:style>
  <w:style w:type="paragraph" w:customStyle="1" w:styleId="Kop31">
    <w:name w:val="Kop 31"/>
    <w:basedOn w:val="Normal"/>
    <w:rsid w:val="003F5B42"/>
    <w:pPr>
      <w:spacing w:after="0" w:line="240" w:lineRule="auto"/>
    </w:pPr>
    <w:rPr>
      <w:rFonts w:ascii="Calibri" w:eastAsiaTheme="minorHAnsi" w:hAnsi="Calibri" w:cs="Calibri"/>
    </w:rPr>
  </w:style>
  <w:style w:type="paragraph" w:customStyle="1" w:styleId="Kop61">
    <w:name w:val="Kop 61"/>
    <w:basedOn w:val="Normal"/>
    <w:rsid w:val="003F5B42"/>
    <w:pPr>
      <w:spacing w:after="0" w:line="240" w:lineRule="auto"/>
    </w:pPr>
    <w:rPr>
      <w:rFonts w:ascii="Calibri" w:eastAsiaTheme="minorHAnsi" w:hAnsi="Calibri" w:cs="Calibri"/>
    </w:rPr>
  </w:style>
  <w:style w:type="paragraph" w:customStyle="1" w:styleId="Kop71">
    <w:name w:val="Kop 71"/>
    <w:basedOn w:val="Normal"/>
    <w:rsid w:val="003F5B42"/>
    <w:pPr>
      <w:spacing w:after="0" w:line="240" w:lineRule="auto"/>
    </w:pPr>
    <w:rPr>
      <w:rFonts w:ascii="Calibri" w:eastAsiaTheme="minorHAnsi" w:hAnsi="Calibri" w:cs="Calibri"/>
    </w:rPr>
  </w:style>
  <w:style w:type="paragraph" w:customStyle="1" w:styleId="Kop81">
    <w:name w:val="Kop 81"/>
    <w:basedOn w:val="Normal"/>
    <w:rsid w:val="003F5B42"/>
    <w:pPr>
      <w:spacing w:after="0" w:line="240" w:lineRule="auto"/>
    </w:pPr>
    <w:rPr>
      <w:rFonts w:ascii="Calibri" w:eastAsiaTheme="minorHAnsi" w:hAnsi="Calibri" w:cs="Calibri"/>
    </w:rPr>
  </w:style>
  <w:style w:type="paragraph" w:customStyle="1" w:styleId="Kop91">
    <w:name w:val="Kop 91"/>
    <w:basedOn w:val="Normal"/>
    <w:rsid w:val="003F5B42"/>
    <w:pPr>
      <w:spacing w:after="0" w:line="240" w:lineRule="auto"/>
    </w:pPr>
    <w:rPr>
      <w:rFonts w:ascii="Calibri" w:eastAsiaTheme="minorHAnsi" w:hAnsi="Calibri" w:cs="Calibri"/>
    </w:rPr>
  </w:style>
  <w:style w:type="paragraph" w:styleId="Title">
    <w:name w:val="Title"/>
    <w:basedOn w:val="Normal"/>
    <w:next w:val="Normal"/>
    <w:link w:val="TitleChar"/>
    <w:uiPriority w:val="10"/>
    <w:qFormat/>
    <w:rsid w:val="003B592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B592D"/>
    <w:rPr>
      <w:rFonts w:asciiTheme="majorHAnsi" w:eastAsiaTheme="majorEastAsia" w:hAnsiTheme="majorHAnsi" w:cstheme="majorBidi"/>
      <w:color w:val="17365D" w:themeColor="text2" w:themeShade="BF"/>
      <w:spacing w:val="5"/>
      <w:kern w:val="28"/>
      <w:sz w:val="52"/>
      <w:szCs w:val="52"/>
    </w:rPr>
  </w:style>
  <w:style w:type="character" w:styleId="PageNumber">
    <w:name w:val="page number"/>
    <w:basedOn w:val="DefaultParagraphFont"/>
    <w:rsid w:val="00D46D60"/>
    <w:rPr>
      <w:rFonts w:cs="Times New Roman"/>
    </w:rPr>
  </w:style>
  <w:style w:type="paragraph" w:customStyle="1" w:styleId="Style4">
    <w:name w:val="Style4"/>
    <w:basedOn w:val="Normal"/>
    <w:link w:val="Style4Char"/>
    <w:uiPriority w:val="99"/>
    <w:rsid w:val="000B04A5"/>
    <w:pPr>
      <w:widowControl w:val="0"/>
      <w:spacing w:after="0" w:line="240" w:lineRule="auto"/>
    </w:pPr>
    <w:rPr>
      <w:rFonts w:ascii="Arial" w:hAnsi="Arial"/>
      <w:sz w:val="24"/>
      <w:szCs w:val="24"/>
      <w:lang w:eastAsia="en-GB"/>
    </w:rPr>
  </w:style>
  <w:style w:type="paragraph" w:customStyle="1" w:styleId="Style9">
    <w:name w:val="Style9"/>
    <w:basedOn w:val="Normal"/>
    <w:uiPriority w:val="99"/>
    <w:rsid w:val="000B04A5"/>
    <w:pPr>
      <w:widowControl w:val="0"/>
      <w:spacing w:after="0" w:line="254" w:lineRule="exact"/>
    </w:pPr>
    <w:rPr>
      <w:rFonts w:ascii="Arial" w:hAnsi="Arial"/>
      <w:sz w:val="24"/>
      <w:szCs w:val="24"/>
      <w:lang w:eastAsia="en-GB"/>
    </w:rPr>
  </w:style>
  <w:style w:type="paragraph" w:customStyle="1" w:styleId="Style26">
    <w:name w:val="Style26"/>
    <w:basedOn w:val="Normal"/>
    <w:uiPriority w:val="99"/>
    <w:rsid w:val="000B04A5"/>
    <w:pPr>
      <w:widowControl w:val="0"/>
      <w:spacing w:after="0" w:line="240" w:lineRule="auto"/>
    </w:pPr>
    <w:rPr>
      <w:rFonts w:ascii="Arial" w:hAnsi="Arial"/>
      <w:sz w:val="24"/>
      <w:szCs w:val="24"/>
      <w:lang w:eastAsia="en-GB"/>
    </w:rPr>
  </w:style>
  <w:style w:type="character" w:customStyle="1" w:styleId="FontStyle70">
    <w:name w:val="Font Style70"/>
    <w:basedOn w:val="DefaultParagraphFont"/>
    <w:uiPriority w:val="99"/>
    <w:rsid w:val="000B04A5"/>
    <w:rPr>
      <w:rFonts w:ascii="Arial" w:hAnsi="Arial" w:cs="Arial"/>
      <w:color w:val="000000"/>
      <w:sz w:val="20"/>
      <w:szCs w:val="20"/>
    </w:rPr>
  </w:style>
  <w:style w:type="character" w:customStyle="1" w:styleId="FontStyle71">
    <w:name w:val="Font Style71"/>
    <w:basedOn w:val="DefaultParagraphFont"/>
    <w:uiPriority w:val="99"/>
    <w:rsid w:val="000B04A5"/>
    <w:rPr>
      <w:rFonts w:ascii="Arial" w:hAnsi="Arial" w:cs="Arial"/>
      <w:b/>
      <w:bCs/>
      <w:i/>
      <w:iCs/>
      <w:color w:val="000000"/>
      <w:sz w:val="20"/>
      <w:szCs w:val="20"/>
    </w:rPr>
  </w:style>
  <w:style w:type="character" w:customStyle="1" w:styleId="FontStyle72">
    <w:name w:val="Font Style72"/>
    <w:basedOn w:val="DefaultParagraphFont"/>
    <w:uiPriority w:val="99"/>
    <w:rsid w:val="000B04A5"/>
    <w:rPr>
      <w:rFonts w:ascii="Arial" w:hAnsi="Arial" w:cs="Arial"/>
      <w:b/>
      <w:bCs/>
      <w:color w:val="000000"/>
      <w:sz w:val="20"/>
      <w:szCs w:val="20"/>
    </w:rPr>
  </w:style>
  <w:style w:type="character" w:customStyle="1" w:styleId="FontStyle73">
    <w:name w:val="Font Style73"/>
    <w:basedOn w:val="DefaultParagraphFont"/>
    <w:uiPriority w:val="99"/>
    <w:rsid w:val="000B04A5"/>
    <w:rPr>
      <w:rFonts w:ascii="Arial" w:hAnsi="Arial" w:cs="Arial"/>
      <w:b/>
      <w:bCs/>
      <w:color w:val="000000"/>
      <w:sz w:val="26"/>
      <w:szCs w:val="26"/>
    </w:rPr>
  </w:style>
  <w:style w:type="paragraph" w:customStyle="1" w:styleId="Style5">
    <w:name w:val="Style5"/>
    <w:basedOn w:val="Normal"/>
    <w:uiPriority w:val="99"/>
    <w:rsid w:val="000B04A5"/>
    <w:pPr>
      <w:widowControl w:val="0"/>
      <w:spacing w:after="0" w:line="240" w:lineRule="auto"/>
    </w:pPr>
    <w:rPr>
      <w:rFonts w:ascii="Arial" w:hAnsi="Arial"/>
      <w:sz w:val="24"/>
      <w:szCs w:val="24"/>
      <w:lang w:eastAsia="en-GB"/>
    </w:rPr>
  </w:style>
  <w:style w:type="character" w:customStyle="1" w:styleId="FontStyle74">
    <w:name w:val="Font Style74"/>
    <w:basedOn w:val="DefaultParagraphFont"/>
    <w:uiPriority w:val="99"/>
    <w:rsid w:val="000B04A5"/>
    <w:rPr>
      <w:rFonts w:ascii="Arial" w:hAnsi="Arial" w:cs="Arial"/>
      <w:i/>
      <w:iCs/>
      <w:color w:val="000000"/>
      <w:sz w:val="16"/>
      <w:szCs w:val="16"/>
    </w:rPr>
  </w:style>
  <w:style w:type="paragraph" w:styleId="Quote">
    <w:name w:val="Quote"/>
    <w:basedOn w:val="Normal"/>
    <w:next w:val="Normal"/>
    <w:link w:val="QuoteChar"/>
    <w:uiPriority w:val="29"/>
    <w:qFormat/>
    <w:rsid w:val="003B592D"/>
    <w:rPr>
      <w:i/>
      <w:iCs/>
      <w:color w:val="000000" w:themeColor="text1"/>
    </w:rPr>
  </w:style>
  <w:style w:type="character" w:customStyle="1" w:styleId="QuoteChar">
    <w:name w:val="Quote Char"/>
    <w:basedOn w:val="DefaultParagraphFont"/>
    <w:link w:val="Quote"/>
    <w:uiPriority w:val="29"/>
    <w:rsid w:val="003B592D"/>
    <w:rPr>
      <w:i/>
      <w:iCs/>
      <w:color w:val="000000" w:themeColor="text1"/>
    </w:rPr>
  </w:style>
  <w:style w:type="paragraph" w:customStyle="1" w:styleId="Style10">
    <w:name w:val="Style10"/>
    <w:basedOn w:val="Normal"/>
    <w:uiPriority w:val="99"/>
    <w:rsid w:val="00D40042"/>
    <w:pPr>
      <w:widowControl w:val="0"/>
      <w:spacing w:after="0" w:line="240" w:lineRule="auto"/>
    </w:pPr>
    <w:rPr>
      <w:rFonts w:ascii="Arial" w:hAnsi="Arial"/>
      <w:sz w:val="24"/>
      <w:szCs w:val="24"/>
      <w:lang w:eastAsia="en-GB"/>
    </w:rPr>
  </w:style>
  <w:style w:type="paragraph" w:customStyle="1" w:styleId="Style12">
    <w:name w:val="Style12"/>
    <w:basedOn w:val="Normal"/>
    <w:uiPriority w:val="99"/>
    <w:rsid w:val="00D40042"/>
    <w:pPr>
      <w:widowControl w:val="0"/>
      <w:spacing w:after="0" w:line="240" w:lineRule="auto"/>
    </w:pPr>
    <w:rPr>
      <w:rFonts w:ascii="Arial" w:hAnsi="Arial"/>
      <w:sz w:val="24"/>
      <w:szCs w:val="24"/>
      <w:lang w:eastAsia="en-GB"/>
    </w:rPr>
  </w:style>
  <w:style w:type="paragraph" w:customStyle="1" w:styleId="Style15">
    <w:name w:val="Style15"/>
    <w:basedOn w:val="Normal"/>
    <w:uiPriority w:val="99"/>
    <w:rsid w:val="00D40042"/>
    <w:pPr>
      <w:widowControl w:val="0"/>
      <w:spacing w:after="0" w:line="499" w:lineRule="exact"/>
      <w:ind w:firstLine="720"/>
    </w:pPr>
    <w:rPr>
      <w:rFonts w:ascii="Arial" w:hAnsi="Arial"/>
      <w:sz w:val="24"/>
      <w:szCs w:val="24"/>
      <w:lang w:eastAsia="en-GB"/>
    </w:rPr>
  </w:style>
  <w:style w:type="paragraph" w:customStyle="1" w:styleId="Style17">
    <w:name w:val="Style17"/>
    <w:basedOn w:val="Normal"/>
    <w:uiPriority w:val="99"/>
    <w:rsid w:val="00D40042"/>
    <w:pPr>
      <w:widowControl w:val="0"/>
      <w:spacing w:after="0" w:line="240" w:lineRule="auto"/>
    </w:pPr>
    <w:rPr>
      <w:rFonts w:ascii="Arial" w:hAnsi="Arial"/>
      <w:sz w:val="24"/>
      <w:szCs w:val="24"/>
      <w:lang w:eastAsia="en-GB"/>
    </w:rPr>
  </w:style>
  <w:style w:type="paragraph" w:customStyle="1" w:styleId="Style18">
    <w:name w:val="Style18"/>
    <w:basedOn w:val="Normal"/>
    <w:uiPriority w:val="99"/>
    <w:rsid w:val="00D40042"/>
    <w:pPr>
      <w:widowControl w:val="0"/>
      <w:spacing w:after="0" w:line="240" w:lineRule="auto"/>
    </w:pPr>
    <w:rPr>
      <w:rFonts w:ascii="Arial" w:hAnsi="Arial"/>
      <w:sz w:val="24"/>
      <w:szCs w:val="24"/>
      <w:lang w:eastAsia="en-GB"/>
    </w:rPr>
  </w:style>
  <w:style w:type="paragraph" w:customStyle="1" w:styleId="Style19">
    <w:name w:val="Style19"/>
    <w:basedOn w:val="Normal"/>
    <w:uiPriority w:val="99"/>
    <w:rsid w:val="00D40042"/>
    <w:pPr>
      <w:widowControl w:val="0"/>
      <w:spacing w:after="0" w:line="240" w:lineRule="auto"/>
    </w:pPr>
    <w:rPr>
      <w:rFonts w:ascii="Arial" w:hAnsi="Arial"/>
      <w:sz w:val="24"/>
      <w:szCs w:val="24"/>
      <w:lang w:eastAsia="en-GB"/>
    </w:rPr>
  </w:style>
  <w:style w:type="paragraph" w:customStyle="1" w:styleId="Style22">
    <w:name w:val="Style22"/>
    <w:basedOn w:val="Normal"/>
    <w:uiPriority w:val="99"/>
    <w:rsid w:val="00D40042"/>
    <w:pPr>
      <w:widowControl w:val="0"/>
      <w:spacing w:after="0" w:line="240" w:lineRule="auto"/>
    </w:pPr>
    <w:rPr>
      <w:rFonts w:ascii="Arial" w:hAnsi="Arial"/>
      <w:sz w:val="24"/>
      <w:szCs w:val="24"/>
      <w:lang w:eastAsia="en-GB"/>
    </w:rPr>
  </w:style>
  <w:style w:type="paragraph" w:customStyle="1" w:styleId="Style27">
    <w:name w:val="Style27"/>
    <w:basedOn w:val="Normal"/>
    <w:uiPriority w:val="99"/>
    <w:rsid w:val="00D40042"/>
    <w:pPr>
      <w:widowControl w:val="0"/>
      <w:spacing w:after="0" w:line="259" w:lineRule="exact"/>
    </w:pPr>
    <w:rPr>
      <w:rFonts w:ascii="Arial" w:hAnsi="Arial"/>
      <w:sz w:val="24"/>
      <w:szCs w:val="24"/>
      <w:lang w:eastAsia="en-GB"/>
    </w:rPr>
  </w:style>
  <w:style w:type="paragraph" w:customStyle="1" w:styleId="Style34">
    <w:name w:val="Style34"/>
    <w:basedOn w:val="Normal"/>
    <w:uiPriority w:val="99"/>
    <w:rsid w:val="00D40042"/>
    <w:pPr>
      <w:widowControl w:val="0"/>
      <w:spacing w:after="0" w:line="240" w:lineRule="auto"/>
    </w:pPr>
    <w:rPr>
      <w:rFonts w:ascii="Arial" w:hAnsi="Arial"/>
      <w:sz w:val="24"/>
      <w:szCs w:val="24"/>
      <w:lang w:eastAsia="en-GB"/>
    </w:rPr>
  </w:style>
  <w:style w:type="paragraph" w:customStyle="1" w:styleId="Style37">
    <w:name w:val="Style37"/>
    <w:basedOn w:val="Normal"/>
    <w:uiPriority w:val="99"/>
    <w:rsid w:val="00D40042"/>
    <w:pPr>
      <w:widowControl w:val="0"/>
      <w:spacing w:after="0" w:line="257" w:lineRule="exact"/>
    </w:pPr>
    <w:rPr>
      <w:rFonts w:ascii="Arial" w:hAnsi="Arial"/>
      <w:sz w:val="24"/>
      <w:szCs w:val="24"/>
      <w:lang w:eastAsia="en-GB"/>
    </w:rPr>
  </w:style>
  <w:style w:type="paragraph" w:customStyle="1" w:styleId="Style40">
    <w:name w:val="Style40"/>
    <w:basedOn w:val="Normal"/>
    <w:uiPriority w:val="99"/>
    <w:rsid w:val="00D40042"/>
    <w:pPr>
      <w:widowControl w:val="0"/>
      <w:spacing w:after="0" w:line="250" w:lineRule="exact"/>
      <w:ind w:hanging="360"/>
    </w:pPr>
    <w:rPr>
      <w:rFonts w:ascii="Arial" w:hAnsi="Arial"/>
      <w:sz w:val="24"/>
      <w:szCs w:val="24"/>
      <w:lang w:eastAsia="en-GB"/>
    </w:rPr>
  </w:style>
  <w:style w:type="paragraph" w:customStyle="1" w:styleId="Style42">
    <w:name w:val="Style42"/>
    <w:basedOn w:val="Normal"/>
    <w:uiPriority w:val="99"/>
    <w:rsid w:val="00D40042"/>
    <w:pPr>
      <w:widowControl w:val="0"/>
      <w:spacing w:after="0" w:line="245" w:lineRule="exact"/>
      <w:ind w:hanging="514"/>
    </w:pPr>
    <w:rPr>
      <w:rFonts w:ascii="Arial" w:hAnsi="Arial"/>
      <w:sz w:val="24"/>
      <w:szCs w:val="24"/>
      <w:lang w:eastAsia="en-GB"/>
    </w:rPr>
  </w:style>
  <w:style w:type="paragraph" w:customStyle="1" w:styleId="Style45">
    <w:name w:val="Style45"/>
    <w:basedOn w:val="Normal"/>
    <w:uiPriority w:val="99"/>
    <w:rsid w:val="00D40042"/>
    <w:pPr>
      <w:widowControl w:val="0"/>
      <w:spacing w:after="0" w:line="240" w:lineRule="auto"/>
    </w:pPr>
    <w:rPr>
      <w:rFonts w:ascii="Arial" w:hAnsi="Arial"/>
      <w:sz w:val="24"/>
      <w:szCs w:val="24"/>
      <w:lang w:eastAsia="en-GB"/>
    </w:rPr>
  </w:style>
  <w:style w:type="character" w:customStyle="1" w:styleId="FontStyle61">
    <w:name w:val="Font Style61"/>
    <w:basedOn w:val="DefaultParagraphFont"/>
    <w:uiPriority w:val="99"/>
    <w:rsid w:val="00D40042"/>
    <w:rPr>
      <w:rFonts w:ascii="Arial" w:hAnsi="Arial" w:cs="Arial"/>
      <w:color w:val="000000"/>
      <w:sz w:val="16"/>
      <w:szCs w:val="16"/>
    </w:rPr>
  </w:style>
  <w:style w:type="character" w:customStyle="1" w:styleId="FontStyle62">
    <w:name w:val="Font Style62"/>
    <w:basedOn w:val="DefaultParagraphFont"/>
    <w:uiPriority w:val="99"/>
    <w:rsid w:val="00D40042"/>
    <w:rPr>
      <w:rFonts w:ascii="Arial" w:hAnsi="Arial" w:cs="Arial"/>
      <w:i/>
      <w:iCs/>
      <w:color w:val="000000"/>
      <w:sz w:val="26"/>
      <w:szCs w:val="26"/>
    </w:rPr>
  </w:style>
  <w:style w:type="character" w:customStyle="1" w:styleId="FontStyle63">
    <w:name w:val="Font Style63"/>
    <w:basedOn w:val="DefaultParagraphFont"/>
    <w:uiPriority w:val="99"/>
    <w:rsid w:val="00D40042"/>
    <w:rPr>
      <w:rFonts w:ascii="Arial" w:hAnsi="Arial" w:cs="Arial"/>
      <w:color w:val="000000"/>
      <w:sz w:val="26"/>
      <w:szCs w:val="26"/>
    </w:rPr>
  </w:style>
  <w:style w:type="character" w:customStyle="1" w:styleId="FontStyle64">
    <w:name w:val="Font Style64"/>
    <w:basedOn w:val="DefaultParagraphFont"/>
    <w:uiPriority w:val="99"/>
    <w:rsid w:val="00D40042"/>
    <w:rPr>
      <w:rFonts w:ascii="Arial" w:hAnsi="Arial" w:cs="Arial"/>
      <w:b/>
      <w:bCs/>
      <w:color w:val="000000"/>
      <w:sz w:val="16"/>
      <w:szCs w:val="16"/>
    </w:rPr>
  </w:style>
  <w:style w:type="character" w:customStyle="1" w:styleId="FontStyle69">
    <w:name w:val="Font Style69"/>
    <w:basedOn w:val="DefaultParagraphFont"/>
    <w:uiPriority w:val="99"/>
    <w:rsid w:val="00D40042"/>
    <w:rPr>
      <w:rFonts w:ascii="Arial" w:hAnsi="Arial" w:cs="Arial"/>
      <w:i/>
      <w:iCs/>
      <w:color w:val="000000"/>
      <w:sz w:val="20"/>
      <w:szCs w:val="20"/>
    </w:rPr>
  </w:style>
  <w:style w:type="character" w:styleId="Strong">
    <w:name w:val="Strong"/>
    <w:basedOn w:val="DefaultParagraphFont"/>
    <w:qFormat/>
    <w:rsid w:val="003B592D"/>
    <w:rPr>
      <w:b/>
      <w:bCs/>
    </w:rPr>
  </w:style>
  <w:style w:type="paragraph" w:styleId="IntenseQuote">
    <w:name w:val="Intense Quote"/>
    <w:basedOn w:val="Normal"/>
    <w:next w:val="Normal"/>
    <w:link w:val="IntenseQuoteChar"/>
    <w:uiPriority w:val="30"/>
    <w:qFormat/>
    <w:rsid w:val="003B592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B592D"/>
    <w:rPr>
      <w:b/>
      <w:bCs/>
      <w:i/>
      <w:iCs/>
      <w:color w:val="4F81BD" w:themeColor="accent1"/>
    </w:rPr>
  </w:style>
  <w:style w:type="character" w:styleId="SubtleEmphasis">
    <w:name w:val="Subtle Emphasis"/>
    <w:basedOn w:val="DefaultParagraphFont"/>
    <w:uiPriority w:val="19"/>
    <w:qFormat/>
    <w:rsid w:val="003B592D"/>
    <w:rPr>
      <w:i/>
      <w:iCs/>
      <w:color w:val="808080" w:themeColor="text1" w:themeTint="7F"/>
    </w:rPr>
  </w:style>
  <w:style w:type="character" w:styleId="SubtleReference">
    <w:name w:val="Subtle Reference"/>
    <w:basedOn w:val="DefaultParagraphFont"/>
    <w:uiPriority w:val="31"/>
    <w:qFormat/>
    <w:rsid w:val="003B592D"/>
    <w:rPr>
      <w:smallCaps/>
      <w:color w:val="C0504D" w:themeColor="accent2"/>
      <w:u w:val="single"/>
    </w:rPr>
  </w:style>
  <w:style w:type="character" w:styleId="IntenseReference">
    <w:name w:val="Intense Reference"/>
    <w:basedOn w:val="DefaultParagraphFont"/>
    <w:uiPriority w:val="32"/>
    <w:qFormat/>
    <w:rsid w:val="003B592D"/>
    <w:rPr>
      <w:b/>
      <w:bCs/>
      <w:smallCaps/>
      <w:color w:val="C0504D" w:themeColor="accent2"/>
      <w:spacing w:val="5"/>
      <w:u w:val="single"/>
    </w:rPr>
  </w:style>
  <w:style w:type="character" w:styleId="BookTitle">
    <w:name w:val="Book Title"/>
    <w:aliases w:val="App x.x"/>
    <w:basedOn w:val="DefaultParagraphFont"/>
    <w:uiPriority w:val="33"/>
    <w:qFormat/>
    <w:rsid w:val="003B592D"/>
    <w:rPr>
      <w:b/>
      <w:bCs/>
      <w:smallCaps/>
      <w:spacing w:val="5"/>
    </w:rPr>
  </w:style>
  <w:style w:type="paragraph" w:styleId="TOCHeading">
    <w:name w:val="TOC Heading"/>
    <w:basedOn w:val="Heading1"/>
    <w:next w:val="Normal"/>
    <w:uiPriority w:val="39"/>
    <w:unhideWhenUsed/>
    <w:qFormat/>
    <w:rsid w:val="003B592D"/>
    <w:pPr>
      <w:outlineLvl w:val="9"/>
    </w:pPr>
  </w:style>
  <w:style w:type="paragraph" w:customStyle="1" w:styleId="Appxxx">
    <w:name w:val="App x.x.x"/>
    <w:basedOn w:val="Normal"/>
    <w:rsid w:val="004D5E95"/>
  </w:style>
  <w:style w:type="paragraph" w:customStyle="1" w:styleId="Appendixxxx">
    <w:name w:val="Appendix x.x.x"/>
    <w:basedOn w:val="Quote"/>
    <w:link w:val="AppendixxxxChar"/>
    <w:rsid w:val="007E043C"/>
  </w:style>
  <w:style w:type="paragraph" w:customStyle="1" w:styleId="Appendix2">
    <w:name w:val="Appendix 2"/>
    <w:basedOn w:val="Style4"/>
    <w:next w:val="Normal"/>
    <w:link w:val="Appendix2Char"/>
    <w:qFormat/>
    <w:rsid w:val="00162A46"/>
    <w:pPr>
      <w:keepNext/>
      <w:keepLines/>
      <w:widowControl/>
      <w:numPr>
        <w:ilvl w:val="1"/>
        <w:numId w:val="5"/>
      </w:numPr>
      <w:tabs>
        <w:tab w:val="left" w:pos="851"/>
      </w:tabs>
      <w:spacing w:after="60"/>
      <w:outlineLvl w:val="1"/>
    </w:pPr>
    <w:rPr>
      <w:rFonts w:ascii="Verdana" w:hAnsi="Verdana"/>
      <w:b/>
      <w:noProof/>
      <w:color w:val="0070C0"/>
      <w:sz w:val="20"/>
      <w:lang w:val="en-US"/>
    </w:rPr>
  </w:style>
  <w:style w:type="character" w:customStyle="1" w:styleId="AppendixxxxChar">
    <w:name w:val="Appendix x.x.x Char"/>
    <w:basedOn w:val="QuoteChar"/>
    <w:link w:val="Appendixxxx"/>
    <w:rsid w:val="007E043C"/>
    <w:rPr>
      <w:i/>
      <w:iCs/>
      <w:color w:val="000000" w:themeColor="text1"/>
    </w:rPr>
  </w:style>
  <w:style w:type="paragraph" w:customStyle="1" w:styleId="Appendix3">
    <w:name w:val="Appendix 3"/>
    <w:basedOn w:val="Appendix2"/>
    <w:next w:val="Normal"/>
    <w:link w:val="Appendix3Char"/>
    <w:qFormat/>
    <w:rsid w:val="00C31E05"/>
    <w:pPr>
      <w:numPr>
        <w:ilvl w:val="2"/>
      </w:numPr>
      <w:ind w:left="851" w:hanging="851"/>
      <w:outlineLvl w:val="2"/>
    </w:pPr>
    <w:rPr>
      <w:iCs/>
    </w:rPr>
  </w:style>
  <w:style w:type="character" w:customStyle="1" w:styleId="Style4Char">
    <w:name w:val="Style4 Char"/>
    <w:basedOn w:val="DefaultParagraphFont"/>
    <w:link w:val="Style4"/>
    <w:uiPriority w:val="99"/>
    <w:rsid w:val="007E043C"/>
    <w:rPr>
      <w:rFonts w:ascii="Arial" w:hAnsi="Arial" w:cs="Arial"/>
      <w:sz w:val="24"/>
      <w:szCs w:val="24"/>
      <w:lang w:eastAsia="en-GB"/>
    </w:rPr>
  </w:style>
  <w:style w:type="character" w:customStyle="1" w:styleId="Appendix2Char">
    <w:name w:val="Appendix 2 Char"/>
    <w:basedOn w:val="Style4Char"/>
    <w:link w:val="Appendix2"/>
    <w:rsid w:val="00162A46"/>
    <w:rPr>
      <w:rFonts w:ascii="Verdana" w:hAnsi="Verdana" w:cs="Arial"/>
      <w:b/>
      <w:noProof/>
      <w:color w:val="0070C0"/>
      <w:sz w:val="20"/>
      <w:szCs w:val="24"/>
      <w:lang w:val="en-US" w:eastAsia="en-GB"/>
    </w:rPr>
  </w:style>
  <w:style w:type="paragraph" w:customStyle="1" w:styleId="Annex1">
    <w:name w:val="Annex 1"/>
    <w:basedOn w:val="ListParagraph"/>
    <w:next w:val="Normal"/>
    <w:link w:val="Annex1Char"/>
    <w:qFormat/>
    <w:rsid w:val="00C31E05"/>
    <w:pPr>
      <w:keepNext/>
      <w:pageBreakBefore/>
      <w:numPr>
        <w:numId w:val="5"/>
      </w:numPr>
      <w:spacing w:after="60"/>
      <w:outlineLvl w:val="0"/>
    </w:pPr>
    <w:rPr>
      <w:b/>
      <w:color w:val="0070C0"/>
      <w:sz w:val="24"/>
    </w:rPr>
  </w:style>
  <w:style w:type="character" w:customStyle="1" w:styleId="Appendix3Char">
    <w:name w:val="Appendix 3 Char"/>
    <w:basedOn w:val="AppendixxxxChar"/>
    <w:link w:val="Appendix3"/>
    <w:rsid w:val="00C31E05"/>
    <w:rPr>
      <w:rFonts w:ascii="Verdana" w:hAnsi="Verdana" w:cs="Arial"/>
      <w:b/>
      <w:i w:val="0"/>
      <w:iCs/>
      <w:noProof/>
      <w:color w:val="0070C0"/>
      <w:sz w:val="20"/>
      <w:szCs w:val="24"/>
      <w:lang w:val="en-US" w:eastAsia="en-GB"/>
    </w:rPr>
  </w:style>
  <w:style w:type="character" w:customStyle="1" w:styleId="Annex1Char">
    <w:name w:val="Annex 1 Char"/>
    <w:basedOn w:val="ListParagraphChar"/>
    <w:link w:val="Annex1"/>
    <w:rsid w:val="00C31E05"/>
    <w:rPr>
      <w:rFonts w:ascii="Verdana" w:hAnsi="Verdana" w:cs="Arial"/>
      <w:b/>
      <w:color w:val="0070C0"/>
      <w:sz w:val="24"/>
      <w:szCs w:val="19"/>
    </w:rPr>
  </w:style>
  <w:style w:type="paragraph" w:styleId="ListNumber">
    <w:name w:val="List Number"/>
    <w:basedOn w:val="BodyText"/>
    <w:rsid w:val="002079C9"/>
    <w:pPr>
      <w:numPr>
        <w:numId w:val="6"/>
      </w:numPr>
      <w:autoSpaceDE/>
      <w:autoSpaceDN/>
      <w:adjustRightInd/>
      <w:spacing w:after="270" w:line="270" w:lineRule="atLeast"/>
      <w:jc w:val="left"/>
    </w:pPr>
    <w:rPr>
      <w:rFonts w:ascii="Arial" w:eastAsia="SimSun" w:hAnsi="Arial"/>
      <w:b w:val="0"/>
      <w:color w:val="auto"/>
      <w:sz w:val="20"/>
      <w:szCs w:val="20"/>
      <w:lang w:val="en-GB" w:eastAsia="da-DK"/>
    </w:rPr>
  </w:style>
  <w:style w:type="paragraph" w:styleId="ListNumber2">
    <w:name w:val="List Number 2"/>
    <w:basedOn w:val="ListNumber"/>
    <w:rsid w:val="002079C9"/>
    <w:pPr>
      <w:numPr>
        <w:ilvl w:val="1"/>
      </w:numPr>
    </w:pPr>
  </w:style>
  <w:style w:type="paragraph" w:styleId="ListNumber3">
    <w:name w:val="List Number 3"/>
    <w:basedOn w:val="ListNumber2"/>
    <w:rsid w:val="002079C9"/>
    <w:pPr>
      <w:numPr>
        <w:ilvl w:val="2"/>
      </w:numPr>
      <w:tabs>
        <w:tab w:val="left" w:pos="1276"/>
      </w:tabs>
    </w:pPr>
  </w:style>
  <w:style w:type="paragraph" w:styleId="ListNumber4">
    <w:name w:val="List Number 4"/>
    <w:basedOn w:val="Normal"/>
    <w:rsid w:val="002079C9"/>
    <w:pPr>
      <w:numPr>
        <w:ilvl w:val="3"/>
        <w:numId w:val="6"/>
      </w:numPr>
      <w:autoSpaceDE/>
      <w:autoSpaceDN/>
      <w:adjustRightInd/>
      <w:spacing w:after="0" w:line="270" w:lineRule="atLeast"/>
      <w:jc w:val="left"/>
    </w:pPr>
    <w:rPr>
      <w:rFonts w:ascii="Times New Roman" w:eastAsia="SimSun" w:hAnsi="Times New Roman" w:cs="Times New Roman"/>
      <w:sz w:val="23"/>
      <w:szCs w:val="20"/>
      <w:lang w:eastAsia="da-DK"/>
    </w:rPr>
  </w:style>
  <w:style w:type="paragraph" w:customStyle="1" w:styleId="ListNumberNoSpace">
    <w:name w:val="List Number NoSpace"/>
    <w:basedOn w:val="ListNumber"/>
    <w:rsid w:val="002079C9"/>
    <w:pPr>
      <w:spacing w:after="0"/>
    </w:pPr>
  </w:style>
  <w:style w:type="paragraph" w:customStyle="1" w:styleId="WPWestlandKop1">
    <w:name w:val="WP Westland Kop1"/>
    <w:basedOn w:val="Normal"/>
    <w:autoRedefine/>
    <w:rsid w:val="00896C95"/>
    <w:pPr>
      <w:suppressAutoHyphens/>
      <w:autoSpaceDE/>
      <w:adjustRightInd/>
      <w:spacing w:before="240" w:after="120" w:line="360" w:lineRule="auto"/>
      <w:jc w:val="left"/>
      <w:textAlignment w:val="baseline"/>
      <w:outlineLvl w:val="0"/>
    </w:pPr>
    <w:rPr>
      <w:rFonts w:ascii="Helvetica" w:eastAsia="SimSun" w:hAnsi="Helvetica"/>
      <w:b/>
      <w:bCs/>
      <w:caps/>
      <w:color w:val="4F81BD" w:themeColor="accent1"/>
      <w:sz w:val="44"/>
      <w:szCs w:val="48"/>
      <w:lang w:val="en-US"/>
    </w:rPr>
  </w:style>
  <w:style w:type="paragraph" w:customStyle="1" w:styleId="WPWestlandKop2">
    <w:name w:val="WP Westland Kop2"/>
    <w:basedOn w:val="Normal"/>
    <w:link w:val="WPWestlandKop2Char"/>
    <w:rsid w:val="00896C95"/>
    <w:pPr>
      <w:suppressAutoHyphens/>
      <w:autoSpaceDE/>
      <w:adjustRightInd/>
      <w:spacing w:after="0" w:line="360" w:lineRule="auto"/>
      <w:jc w:val="left"/>
      <w:textAlignment w:val="baseline"/>
    </w:pPr>
    <w:rPr>
      <w:rFonts w:ascii="Arial" w:eastAsia="SimSun" w:hAnsi="Arial"/>
      <w:b/>
      <w:bCs/>
      <w:color w:val="4F81BD" w:themeColor="accent1"/>
      <w:sz w:val="22"/>
      <w:szCs w:val="24"/>
      <w:lang w:val="nl-NL"/>
    </w:rPr>
  </w:style>
  <w:style w:type="paragraph" w:customStyle="1" w:styleId="WPWestlandSubkop">
    <w:name w:val="WP Westland Subkop"/>
    <w:basedOn w:val="Normal"/>
    <w:link w:val="WPWestlandSubkopChar"/>
    <w:autoRedefine/>
    <w:rsid w:val="00896C95"/>
    <w:pPr>
      <w:suppressAutoHyphens/>
      <w:autoSpaceDE/>
      <w:adjustRightInd/>
      <w:spacing w:after="0" w:line="360" w:lineRule="auto"/>
      <w:jc w:val="left"/>
      <w:textAlignment w:val="baseline"/>
      <w:outlineLvl w:val="3"/>
    </w:pPr>
    <w:rPr>
      <w:rFonts w:ascii="Arial" w:eastAsia="SimSun" w:hAnsi="Arial"/>
      <w:b/>
      <w:i/>
      <w:iCs/>
      <w:color w:val="4F81BD" w:themeColor="accent1"/>
      <w:sz w:val="18"/>
      <w:szCs w:val="16"/>
      <w:lang w:val="nl-NL"/>
    </w:rPr>
  </w:style>
  <w:style w:type="paragraph" w:customStyle="1" w:styleId="WPWestlandTekst">
    <w:name w:val="WP Westland Tekst"/>
    <w:basedOn w:val="Normal"/>
    <w:link w:val="WPWestlandTekstChar"/>
    <w:rsid w:val="00896C95"/>
    <w:pPr>
      <w:suppressAutoHyphens/>
      <w:adjustRightInd/>
      <w:spacing w:after="0" w:line="360" w:lineRule="auto"/>
      <w:jc w:val="left"/>
      <w:textAlignment w:val="baseline"/>
    </w:pPr>
    <w:rPr>
      <w:rFonts w:ascii="Arial" w:eastAsia="SimSun" w:hAnsi="Arial"/>
      <w:color w:val="000000"/>
      <w:sz w:val="18"/>
      <w:szCs w:val="18"/>
      <w:lang w:val="nl-NL"/>
    </w:rPr>
  </w:style>
  <w:style w:type="character" w:customStyle="1" w:styleId="WPWestlandKop2Char">
    <w:name w:val="WP Westland Kop2 Char"/>
    <w:basedOn w:val="DefaultParagraphFont"/>
    <w:link w:val="WPWestlandKop2"/>
    <w:locked/>
    <w:rsid w:val="00896C95"/>
    <w:rPr>
      <w:rFonts w:ascii="Arial" w:eastAsia="SimSun" w:hAnsi="Arial" w:cs="Arial"/>
      <w:b/>
      <w:bCs/>
      <w:color w:val="4F81BD" w:themeColor="accent1"/>
      <w:szCs w:val="24"/>
      <w:lang w:val="nl-NL"/>
    </w:rPr>
  </w:style>
  <w:style w:type="character" w:customStyle="1" w:styleId="WPWestlandTekstChar">
    <w:name w:val="WP Westland Tekst Char"/>
    <w:basedOn w:val="DefaultParagraphFont"/>
    <w:link w:val="WPWestlandTekst"/>
    <w:locked/>
    <w:rsid w:val="00896C95"/>
    <w:rPr>
      <w:rFonts w:ascii="Arial" w:eastAsia="SimSun" w:hAnsi="Arial" w:cs="Arial"/>
      <w:color w:val="000000"/>
      <w:sz w:val="18"/>
      <w:szCs w:val="18"/>
      <w:lang w:val="nl-NL"/>
    </w:rPr>
  </w:style>
  <w:style w:type="character" w:customStyle="1" w:styleId="WPWestlandSubkopChar">
    <w:name w:val="WP Westland Subkop Char"/>
    <w:basedOn w:val="DefaultParagraphFont"/>
    <w:link w:val="WPWestlandSubkop"/>
    <w:locked/>
    <w:rsid w:val="00896C95"/>
    <w:rPr>
      <w:rFonts w:ascii="Arial" w:eastAsia="SimSun" w:hAnsi="Arial" w:cs="Arial"/>
      <w:b/>
      <w:i/>
      <w:iCs/>
      <w:color w:val="4F81BD" w:themeColor="accent1"/>
      <w:sz w:val="18"/>
      <w:szCs w:val="16"/>
      <w:lang w:val="nl-NL"/>
    </w:rPr>
  </w:style>
  <w:style w:type="paragraph" w:customStyle="1" w:styleId="Style1">
    <w:name w:val="Style1"/>
    <w:basedOn w:val="Normal"/>
    <w:link w:val="Style1Char"/>
    <w:qFormat/>
    <w:rsid w:val="00896C95"/>
    <w:pPr>
      <w:widowControl w:val="0"/>
      <w:spacing w:after="0" w:line="418" w:lineRule="exact"/>
      <w:jc w:val="center"/>
    </w:pPr>
    <w:rPr>
      <w:rFonts w:ascii="Arial" w:hAnsi="Arial"/>
      <w:sz w:val="24"/>
      <w:szCs w:val="24"/>
      <w:lang w:eastAsia="en-GB"/>
    </w:rPr>
  </w:style>
  <w:style w:type="paragraph" w:customStyle="1" w:styleId="Style2">
    <w:name w:val="Style2"/>
    <w:basedOn w:val="Normal"/>
    <w:link w:val="Style2Char"/>
    <w:qFormat/>
    <w:rsid w:val="00896C95"/>
    <w:pPr>
      <w:widowControl w:val="0"/>
      <w:spacing w:after="0" w:line="240" w:lineRule="auto"/>
      <w:jc w:val="left"/>
    </w:pPr>
    <w:rPr>
      <w:rFonts w:ascii="Arial" w:hAnsi="Arial"/>
      <w:sz w:val="24"/>
      <w:szCs w:val="24"/>
      <w:lang w:eastAsia="en-GB"/>
    </w:rPr>
  </w:style>
  <w:style w:type="character" w:customStyle="1" w:styleId="FontStyle51">
    <w:name w:val="Font Style51"/>
    <w:basedOn w:val="DefaultParagraphFont"/>
    <w:uiPriority w:val="99"/>
    <w:rsid w:val="00896C95"/>
    <w:rPr>
      <w:rFonts w:ascii="Arial" w:hAnsi="Arial" w:cs="Arial"/>
      <w:b/>
      <w:bCs/>
      <w:i/>
      <w:iCs/>
      <w:color w:val="000000"/>
      <w:sz w:val="34"/>
      <w:szCs w:val="34"/>
    </w:rPr>
  </w:style>
  <w:style w:type="paragraph" w:styleId="BodyTextIndent">
    <w:name w:val="Body Text Indent"/>
    <w:basedOn w:val="Normal"/>
    <w:link w:val="BodyTextIndentChar"/>
    <w:uiPriority w:val="99"/>
    <w:unhideWhenUsed/>
    <w:rsid w:val="006F7F29"/>
    <w:pPr>
      <w:spacing w:after="120"/>
      <w:ind w:left="283"/>
    </w:pPr>
  </w:style>
  <w:style w:type="character" w:customStyle="1" w:styleId="BodyTextIndentChar">
    <w:name w:val="Body Text Indent Char"/>
    <w:basedOn w:val="DefaultParagraphFont"/>
    <w:link w:val="BodyTextIndent"/>
    <w:uiPriority w:val="99"/>
    <w:rsid w:val="006F7F29"/>
    <w:rPr>
      <w:rFonts w:ascii="Verdana" w:hAnsi="Verdana" w:cs="Arial"/>
      <w:sz w:val="19"/>
      <w:szCs w:val="19"/>
    </w:rPr>
  </w:style>
  <w:style w:type="paragraph" w:styleId="Revision">
    <w:name w:val="Revision"/>
    <w:hidden/>
    <w:uiPriority w:val="99"/>
    <w:semiHidden/>
    <w:rsid w:val="001F7D88"/>
    <w:pPr>
      <w:spacing w:after="0" w:line="240" w:lineRule="auto"/>
    </w:pPr>
    <w:rPr>
      <w:rFonts w:ascii="Verdana" w:hAnsi="Verdana" w:cs="Arial"/>
      <w:sz w:val="19"/>
      <w:szCs w:val="19"/>
    </w:rPr>
  </w:style>
  <w:style w:type="table" w:customStyle="1" w:styleId="TableGrid3">
    <w:name w:val="Table Grid3"/>
    <w:basedOn w:val="TableNormal"/>
    <w:next w:val="TableGrid"/>
    <w:uiPriority w:val="59"/>
    <w:rsid w:val="00A76DEA"/>
    <w:pPr>
      <w:spacing w:after="0" w:line="240" w:lineRule="auto"/>
    </w:pPr>
    <w:rPr>
      <w:rFonts w:ascii="Verdana" w:hAnsi="Verdana" w:cs="Times New Roman"/>
      <w:sz w:val="24"/>
      <w:szCs w:val="24"/>
      <w:lang w:val="nl-NL"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edsearchterm">
    <w:name w:val="highlightedsearchterm"/>
    <w:basedOn w:val="DefaultParagraphFont"/>
    <w:rsid w:val="00A86A5A"/>
  </w:style>
  <w:style w:type="character" w:customStyle="1" w:styleId="tx2">
    <w:name w:val="tx2"/>
    <w:basedOn w:val="DefaultParagraphFont"/>
    <w:rsid w:val="00441035"/>
  </w:style>
  <w:style w:type="paragraph" w:customStyle="1" w:styleId="Style">
    <w:name w:val="Style"/>
    <w:rsid w:val="00594961"/>
    <w:pPr>
      <w:widowControl w:val="0"/>
      <w:autoSpaceDE w:val="0"/>
      <w:autoSpaceDN w:val="0"/>
      <w:adjustRightInd w:val="0"/>
      <w:spacing w:after="0" w:line="240" w:lineRule="auto"/>
    </w:pPr>
    <w:rPr>
      <w:rFonts w:ascii="Courier New" w:eastAsia="Times New Roman" w:hAnsi="Courier New" w:cs="Courier New"/>
      <w:sz w:val="24"/>
      <w:szCs w:val="24"/>
      <w:lang w:val="en-US"/>
    </w:rPr>
  </w:style>
  <w:style w:type="paragraph" w:customStyle="1" w:styleId="MediumGrid1-Accent21">
    <w:name w:val="Medium Grid 1 - Accent 21"/>
    <w:aliases w:val="Normal 2"/>
    <w:basedOn w:val="Normal"/>
    <w:uiPriority w:val="34"/>
    <w:qFormat/>
    <w:rsid w:val="00594961"/>
    <w:pPr>
      <w:autoSpaceDE/>
      <w:autoSpaceDN/>
      <w:adjustRightInd/>
      <w:spacing w:after="0" w:line="240" w:lineRule="auto"/>
      <w:ind w:left="720"/>
      <w:contextualSpacing/>
      <w:jc w:val="left"/>
    </w:pPr>
    <w:rPr>
      <w:rFonts w:ascii="Times New Roman" w:eastAsia="Times New Roman" w:hAnsi="Times New Roman" w:cs="Times New Roman"/>
      <w:sz w:val="24"/>
      <w:szCs w:val="24"/>
      <w:lang w:val="en-US"/>
    </w:rPr>
  </w:style>
  <w:style w:type="paragraph" w:customStyle="1" w:styleId="BodyIndent">
    <w:name w:val="Body Indent"/>
    <w:basedOn w:val="Normal"/>
    <w:rsid w:val="000E0398"/>
    <w:pPr>
      <w:tabs>
        <w:tab w:val="left" w:pos="1418"/>
        <w:tab w:val="left" w:pos="1985"/>
        <w:tab w:val="left" w:pos="2552"/>
        <w:tab w:val="left" w:pos="3119"/>
      </w:tabs>
      <w:autoSpaceDE/>
      <w:autoSpaceDN/>
      <w:adjustRightInd/>
      <w:spacing w:after="0" w:line="240" w:lineRule="atLeast"/>
      <w:ind w:left="851"/>
    </w:pPr>
    <w:rPr>
      <w:rFonts w:ascii="Times New Roman" w:eastAsia="Times New Roman" w:hAnsi="Times New Roman" w:cs="Times New Roman"/>
      <w:sz w:val="24"/>
      <w:szCs w:val="20"/>
    </w:rPr>
  </w:style>
  <w:style w:type="character" w:customStyle="1" w:styleId="CharacterStyle1">
    <w:name w:val="Character Style 1"/>
    <w:uiPriority w:val="99"/>
    <w:rsid w:val="001C5D34"/>
    <w:rPr>
      <w:sz w:val="20"/>
    </w:rPr>
  </w:style>
  <w:style w:type="paragraph" w:styleId="TableofFigures">
    <w:name w:val="table of figures"/>
    <w:basedOn w:val="Normal"/>
    <w:next w:val="Normal"/>
    <w:uiPriority w:val="99"/>
    <w:unhideWhenUsed/>
    <w:rsid w:val="00B42D4B"/>
    <w:pPr>
      <w:spacing w:after="0"/>
    </w:pPr>
  </w:style>
  <w:style w:type="table" w:styleId="LightShading-Accent1">
    <w:name w:val="Light Shading Accent 1"/>
    <w:basedOn w:val="TableNormal"/>
    <w:uiPriority w:val="60"/>
    <w:rsid w:val="00F50B2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bodytext0">
    <w:name w:val="bodytext"/>
    <w:basedOn w:val="Normal"/>
    <w:rsid w:val="000F6858"/>
    <w:pPr>
      <w:autoSpaceDE/>
      <w:autoSpaceDN/>
      <w:adjustRightInd/>
      <w:spacing w:before="100" w:beforeAutospacing="1" w:after="100" w:afterAutospacing="1" w:line="240" w:lineRule="auto"/>
      <w:jc w:val="left"/>
    </w:pPr>
    <w:rPr>
      <w:rFonts w:ascii="Times New Roman" w:eastAsia="Times New Roman" w:hAnsi="Times New Roman" w:cs="Times New Roman"/>
      <w:sz w:val="24"/>
      <w:szCs w:val="24"/>
      <w:lang w:val="en-IN" w:eastAsia="en-IN"/>
    </w:rPr>
  </w:style>
  <w:style w:type="paragraph" w:customStyle="1" w:styleId="BankNormal">
    <w:name w:val="BankNormal"/>
    <w:basedOn w:val="Normal"/>
    <w:rsid w:val="00BA0E4C"/>
    <w:pPr>
      <w:autoSpaceDE/>
      <w:autoSpaceDN/>
      <w:adjustRightInd/>
      <w:spacing w:after="240" w:line="240" w:lineRule="auto"/>
      <w:jc w:val="left"/>
    </w:pPr>
    <w:rPr>
      <w:rFonts w:ascii="Times New Roman" w:eastAsia="Times New Roman" w:hAnsi="Times New Roman" w:cs="Times New Roman"/>
      <w:sz w:val="24"/>
      <w:szCs w:val="20"/>
      <w:lang w:val="en-US"/>
    </w:rPr>
  </w:style>
  <w:style w:type="paragraph" w:customStyle="1" w:styleId="Clauses">
    <w:name w:val="Clauses"/>
    <w:basedOn w:val="Normal"/>
    <w:rsid w:val="00BA0E4C"/>
    <w:pPr>
      <w:keepLines/>
      <w:numPr>
        <w:ilvl w:val="2"/>
        <w:numId w:val="7"/>
      </w:numPr>
      <w:tabs>
        <w:tab w:val="clear" w:pos="1712"/>
        <w:tab w:val="num" w:pos="431"/>
      </w:tabs>
      <w:autoSpaceDE/>
      <w:autoSpaceDN/>
      <w:adjustRightInd/>
      <w:spacing w:after="120" w:line="240" w:lineRule="auto"/>
      <w:ind w:left="431" w:hanging="431"/>
      <w:jc w:val="left"/>
      <w:outlineLvl w:val="0"/>
    </w:pPr>
    <w:rPr>
      <w:rFonts w:ascii="Times New Roman Bold" w:eastAsia="Times New Roman" w:hAnsi="Times New Roman Bold" w:cs="Times New Roman"/>
      <w:b/>
      <w:sz w:val="24"/>
      <w:szCs w:val="20"/>
      <w:lang w:val="es-ES_tradnl" w:eastAsia="en-GB"/>
    </w:rPr>
  </w:style>
  <w:style w:type="paragraph" w:customStyle="1" w:styleId="Normala">
    <w:name w:val="Normal(a)"/>
    <w:basedOn w:val="Normal"/>
    <w:rsid w:val="00BA0E4C"/>
    <w:pPr>
      <w:keepLines/>
      <w:tabs>
        <w:tab w:val="left" w:pos="1418"/>
        <w:tab w:val="num" w:pos="1712"/>
      </w:tabs>
      <w:autoSpaceDE/>
      <w:autoSpaceDN/>
      <w:adjustRightInd/>
      <w:spacing w:after="120" w:line="240" w:lineRule="auto"/>
      <w:ind w:left="1418" w:hanging="426"/>
    </w:pPr>
    <w:rPr>
      <w:rFonts w:ascii="Times New Roman" w:eastAsia="Times New Roman" w:hAnsi="Times New Roman" w:cs="Times New Roman"/>
      <w:sz w:val="24"/>
      <w:szCs w:val="20"/>
      <w:lang w:eastAsia="en-GB"/>
    </w:rPr>
  </w:style>
  <w:style w:type="paragraph" w:customStyle="1" w:styleId="Normali">
    <w:name w:val="Normal(i)"/>
    <w:basedOn w:val="Normala"/>
    <w:rsid w:val="00BA0E4C"/>
    <w:pPr>
      <w:numPr>
        <w:ilvl w:val="3"/>
      </w:numPr>
      <w:tabs>
        <w:tab w:val="clear" w:pos="1418"/>
        <w:tab w:val="num" w:pos="1712"/>
        <w:tab w:val="left" w:pos="1843"/>
      </w:tabs>
      <w:ind w:left="1418" w:hanging="426"/>
    </w:pPr>
  </w:style>
  <w:style w:type="paragraph" w:customStyle="1" w:styleId="Normal1">
    <w:name w:val="Normal(1)"/>
    <w:basedOn w:val="Normal"/>
    <w:rsid w:val="00BA0E4C"/>
    <w:pPr>
      <w:tabs>
        <w:tab w:val="num" w:pos="709"/>
      </w:tabs>
      <w:autoSpaceDE/>
      <w:autoSpaceDN/>
      <w:adjustRightInd/>
      <w:spacing w:after="120" w:line="240" w:lineRule="auto"/>
      <w:ind w:left="709" w:hanging="709"/>
    </w:pPr>
    <w:rPr>
      <w:rFonts w:ascii="Times New Roman" w:eastAsia="Times New Roman" w:hAnsi="Times New Roman" w:cs="Times New Roman"/>
      <w:sz w:val="24"/>
      <w:szCs w:val="20"/>
      <w:lang w:eastAsia="en-GB"/>
    </w:rPr>
  </w:style>
  <w:style w:type="paragraph" w:styleId="List">
    <w:name w:val="List"/>
    <w:basedOn w:val="Normal"/>
    <w:rsid w:val="00BA0E4C"/>
    <w:pPr>
      <w:autoSpaceDE/>
      <w:autoSpaceDN/>
      <w:adjustRightInd/>
      <w:spacing w:after="0" w:line="240" w:lineRule="auto"/>
      <w:ind w:left="283" w:hanging="283"/>
      <w:jc w:val="left"/>
    </w:pPr>
    <w:rPr>
      <w:rFonts w:ascii="Times New Roman" w:eastAsia="Times New Roman" w:hAnsi="Times New Roman" w:cs="Times New Roman"/>
      <w:sz w:val="24"/>
      <w:szCs w:val="24"/>
      <w:lang w:val="en-US"/>
    </w:rPr>
  </w:style>
  <w:style w:type="paragraph" w:styleId="Salutation">
    <w:name w:val="Salutation"/>
    <w:basedOn w:val="Normal"/>
    <w:next w:val="Normal"/>
    <w:link w:val="SalutationChar"/>
    <w:uiPriority w:val="99"/>
    <w:rsid w:val="00BA0E4C"/>
    <w:pPr>
      <w:autoSpaceDE/>
      <w:autoSpaceDN/>
      <w:adjustRightInd/>
      <w:spacing w:after="0" w:line="240" w:lineRule="auto"/>
      <w:jc w:val="left"/>
    </w:pPr>
    <w:rPr>
      <w:rFonts w:ascii="Times New Roman" w:eastAsia="Times New Roman" w:hAnsi="Times New Roman" w:cs="Times New Roman"/>
      <w:sz w:val="24"/>
      <w:szCs w:val="24"/>
      <w:lang w:val="en-US"/>
    </w:rPr>
  </w:style>
  <w:style w:type="character" w:customStyle="1" w:styleId="SalutationChar">
    <w:name w:val="Salutation Char"/>
    <w:basedOn w:val="DefaultParagraphFont"/>
    <w:link w:val="Salutation"/>
    <w:uiPriority w:val="99"/>
    <w:rsid w:val="00BA0E4C"/>
    <w:rPr>
      <w:rFonts w:ascii="Times New Roman" w:eastAsia="Times New Roman" w:hAnsi="Times New Roman" w:cs="Times New Roman"/>
      <w:sz w:val="24"/>
      <w:szCs w:val="24"/>
      <w:lang w:val="en-US"/>
    </w:rPr>
  </w:style>
  <w:style w:type="paragraph" w:styleId="ListContinue">
    <w:name w:val="List Continue"/>
    <w:basedOn w:val="Normal"/>
    <w:rsid w:val="00BA0E4C"/>
    <w:pPr>
      <w:autoSpaceDE/>
      <w:autoSpaceDN/>
      <w:adjustRightInd/>
      <w:spacing w:after="120" w:line="240" w:lineRule="auto"/>
      <w:ind w:left="283"/>
      <w:jc w:val="left"/>
    </w:pPr>
    <w:rPr>
      <w:rFonts w:ascii="Times New Roman" w:eastAsia="Times New Roman" w:hAnsi="Times New Roman" w:cs="Times New Roman"/>
      <w:sz w:val="24"/>
      <w:szCs w:val="24"/>
      <w:lang w:val="en-US"/>
    </w:rPr>
  </w:style>
  <w:style w:type="paragraph" w:styleId="NormalIndent">
    <w:name w:val="Normal Indent"/>
    <w:basedOn w:val="Normal"/>
    <w:rsid w:val="00BA0E4C"/>
    <w:pPr>
      <w:autoSpaceDE/>
      <w:autoSpaceDN/>
      <w:adjustRightInd/>
      <w:spacing w:after="0" w:line="240" w:lineRule="auto"/>
      <w:ind w:left="708"/>
      <w:jc w:val="left"/>
    </w:pPr>
    <w:rPr>
      <w:rFonts w:ascii="Times New Roman" w:eastAsia="Times New Roman" w:hAnsi="Times New Roman" w:cs="Times New Roman"/>
      <w:sz w:val="24"/>
      <w:szCs w:val="24"/>
      <w:lang w:val="en-US"/>
    </w:rPr>
  </w:style>
  <w:style w:type="paragraph" w:styleId="BodyTextIndent2">
    <w:name w:val="Body Text Indent 2"/>
    <w:basedOn w:val="Normal"/>
    <w:link w:val="BodyTextIndent2Char"/>
    <w:rsid w:val="00BA0E4C"/>
    <w:pPr>
      <w:autoSpaceDE/>
      <w:autoSpaceDN/>
      <w:adjustRightInd/>
      <w:spacing w:after="0" w:line="240" w:lineRule="auto"/>
      <w:ind w:left="720" w:hanging="720"/>
    </w:pPr>
    <w:rPr>
      <w:rFonts w:ascii="Times New Roman" w:eastAsia="Times New Roman" w:hAnsi="Times New Roman" w:cs="Times New Roman"/>
      <w:sz w:val="24"/>
      <w:szCs w:val="24"/>
      <w:lang w:val="en-US"/>
    </w:rPr>
  </w:style>
  <w:style w:type="character" w:customStyle="1" w:styleId="BodyTextIndent2Char">
    <w:name w:val="Body Text Indent 2 Char"/>
    <w:basedOn w:val="DefaultParagraphFont"/>
    <w:link w:val="BodyTextIndent2"/>
    <w:rsid w:val="00BA0E4C"/>
    <w:rPr>
      <w:rFonts w:ascii="Times New Roman" w:eastAsia="Times New Roman" w:hAnsi="Times New Roman" w:cs="Times New Roman"/>
      <w:sz w:val="24"/>
      <w:szCs w:val="24"/>
      <w:lang w:val="en-US"/>
    </w:rPr>
  </w:style>
  <w:style w:type="paragraph" w:styleId="BodyTextIndent3">
    <w:name w:val="Body Text Indent 3"/>
    <w:basedOn w:val="Normal"/>
    <w:link w:val="BodyTextIndent3Char"/>
    <w:uiPriority w:val="99"/>
    <w:rsid w:val="00BA0E4C"/>
    <w:pPr>
      <w:autoSpaceDE/>
      <w:autoSpaceDN/>
      <w:adjustRightInd/>
      <w:spacing w:after="0" w:line="240" w:lineRule="auto"/>
      <w:ind w:left="1854" w:hanging="414"/>
    </w:pPr>
    <w:rPr>
      <w:rFonts w:ascii="Times New Roman" w:eastAsia="Times New Roman" w:hAnsi="Times New Roman" w:cs="Times New Roman"/>
      <w:sz w:val="16"/>
      <w:szCs w:val="16"/>
      <w:lang w:val="en-US"/>
    </w:rPr>
  </w:style>
  <w:style w:type="character" w:customStyle="1" w:styleId="BodyTextIndent3Char">
    <w:name w:val="Body Text Indent 3 Char"/>
    <w:basedOn w:val="DefaultParagraphFont"/>
    <w:link w:val="BodyTextIndent3"/>
    <w:uiPriority w:val="99"/>
    <w:rsid w:val="00BA0E4C"/>
    <w:rPr>
      <w:rFonts w:ascii="Times New Roman" w:eastAsia="Times New Roman" w:hAnsi="Times New Roman" w:cs="Times New Roman"/>
      <w:sz w:val="16"/>
      <w:szCs w:val="16"/>
      <w:lang w:val="en-US"/>
    </w:rPr>
  </w:style>
  <w:style w:type="paragraph" w:styleId="BlockText">
    <w:name w:val="Block Text"/>
    <w:basedOn w:val="Normal"/>
    <w:rsid w:val="00BA0E4C"/>
    <w:pPr>
      <w:tabs>
        <w:tab w:val="left" w:pos="702"/>
        <w:tab w:val="left" w:pos="1494"/>
      </w:tabs>
      <w:autoSpaceDE/>
      <w:autoSpaceDN/>
      <w:adjustRightInd/>
      <w:spacing w:after="0" w:line="240" w:lineRule="auto"/>
      <w:ind w:left="702" w:right="-72" w:hanging="702"/>
    </w:pPr>
    <w:rPr>
      <w:rFonts w:ascii="Times New Roman" w:eastAsia="Times New Roman" w:hAnsi="Times New Roman" w:cs="Times New Roman"/>
      <w:sz w:val="24"/>
      <w:szCs w:val="24"/>
      <w:lang w:eastAsia="it-IT"/>
    </w:rPr>
  </w:style>
  <w:style w:type="paragraph" w:customStyle="1" w:styleId="xl26">
    <w:name w:val="xl26"/>
    <w:basedOn w:val="Normal"/>
    <w:rsid w:val="00BA0E4C"/>
    <w:pPr>
      <w:autoSpaceDE/>
      <w:autoSpaceDN/>
      <w:adjustRightInd/>
      <w:spacing w:before="100" w:beforeAutospacing="1" w:after="100" w:afterAutospacing="1" w:line="240" w:lineRule="auto"/>
      <w:jc w:val="left"/>
    </w:pPr>
    <w:rPr>
      <w:rFonts w:ascii="Times New Roman" w:eastAsia="Times New Roman" w:hAnsi="Times New Roman" w:cs="Times New Roman"/>
      <w:b/>
      <w:bCs/>
      <w:sz w:val="24"/>
      <w:szCs w:val="24"/>
      <w:lang w:val="it-IT" w:eastAsia="it-IT"/>
    </w:rPr>
  </w:style>
  <w:style w:type="paragraph" w:customStyle="1" w:styleId="xl143">
    <w:name w:val="xl143"/>
    <w:basedOn w:val="Normal"/>
    <w:rsid w:val="00BA0E4C"/>
    <w:pPr>
      <w:pBdr>
        <w:left w:val="single" w:sz="4" w:space="0" w:color="auto"/>
        <w:right w:val="single" w:sz="4" w:space="0" w:color="000000"/>
      </w:pBdr>
      <w:autoSpaceDE/>
      <w:autoSpaceDN/>
      <w:adjustRightInd/>
      <w:spacing w:before="100" w:beforeAutospacing="1" w:after="100" w:afterAutospacing="1" w:line="240" w:lineRule="auto"/>
      <w:jc w:val="left"/>
    </w:pPr>
    <w:rPr>
      <w:rFonts w:ascii="Times New Roman" w:eastAsia="Times New Roman" w:hAnsi="Times New Roman" w:cs="Times New Roman"/>
      <w:b/>
      <w:bCs/>
      <w:sz w:val="20"/>
      <w:szCs w:val="20"/>
      <w:u w:val="single"/>
      <w:lang w:val="it-IT" w:eastAsia="it-IT"/>
    </w:rPr>
  </w:style>
  <w:style w:type="paragraph" w:customStyle="1" w:styleId="xl41">
    <w:name w:val="xl41"/>
    <w:basedOn w:val="Normal"/>
    <w:rsid w:val="00BA0E4C"/>
    <w:pPr>
      <w:autoSpaceDE/>
      <w:autoSpaceDN/>
      <w:adjustRightInd/>
      <w:spacing w:before="100" w:beforeAutospacing="1" w:after="100" w:afterAutospacing="1" w:line="240" w:lineRule="auto"/>
      <w:jc w:val="left"/>
    </w:pPr>
    <w:rPr>
      <w:rFonts w:ascii="Times New Roman" w:eastAsia="Times New Roman" w:hAnsi="Times New Roman" w:cs="Times New Roman"/>
      <w:sz w:val="20"/>
      <w:szCs w:val="20"/>
      <w:lang w:val="it-IT" w:eastAsia="it-IT"/>
    </w:rPr>
  </w:style>
  <w:style w:type="paragraph" w:customStyle="1" w:styleId="A1-Heading1">
    <w:name w:val="A1-Heading1"/>
    <w:basedOn w:val="Heading1"/>
    <w:rsid w:val="00BA0E4C"/>
    <w:pPr>
      <w:keepNext w:val="0"/>
      <w:keepLines w:val="0"/>
      <w:pageBreakBefore w:val="0"/>
      <w:numPr>
        <w:numId w:val="0"/>
      </w:numPr>
      <w:autoSpaceDE/>
      <w:autoSpaceDN/>
      <w:adjustRightInd/>
      <w:spacing w:before="240" w:after="240" w:line="240" w:lineRule="auto"/>
      <w:jc w:val="center"/>
    </w:pPr>
    <w:rPr>
      <w:rFonts w:ascii="Times New Roman" w:eastAsia="Times New Roman" w:hAnsi="Times New Roman" w:cs="Times New Roman"/>
      <w:color w:val="auto"/>
      <w:kern w:val="32"/>
      <w:sz w:val="32"/>
      <w:szCs w:val="32"/>
      <w:lang w:val="en-US"/>
    </w:rPr>
  </w:style>
  <w:style w:type="paragraph" w:customStyle="1" w:styleId="A1-Heading2">
    <w:name w:val="A1-Heading2"/>
    <w:basedOn w:val="Heading2"/>
    <w:rsid w:val="00BA0E4C"/>
    <w:pPr>
      <w:keepNext w:val="0"/>
      <w:keepLines w:val="0"/>
      <w:tabs>
        <w:tab w:val="left" w:pos="360"/>
      </w:tabs>
      <w:autoSpaceDE/>
      <w:autoSpaceDN/>
      <w:adjustRightInd/>
      <w:spacing w:before="0" w:after="0" w:line="240" w:lineRule="auto"/>
      <w:ind w:left="360" w:hanging="360"/>
      <w:contextualSpacing/>
      <w:jc w:val="center"/>
    </w:pPr>
    <w:rPr>
      <w:rFonts w:ascii="Times New Roman" w:eastAsia="Times New Roman" w:hAnsi="Times New Roman" w:cs="Times New Roman"/>
      <w:smallCaps/>
      <w:color w:val="auto"/>
    </w:rPr>
  </w:style>
  <w:style w:type="paragraph" w:customStyle="1" w:styleId="A2-Heading1">
    <w:name w:val="A2-Heading 1"/>
    <w:basedOn w:val="Heading1"/>
    <w:rsid w:val="00BA0E4C"/>
    <w:pPr>
      <w:keepNext w:val="0"/>
      <w:keepLines w:val="0"/>
      <w:pageBreakBefore w:val="0"/>
      <w:numPr>
        <w:ilvl w:val="12"/>
        <w:numId w:val="0"/>
      </w:numPr>
      <w:autoSpaceDE/>
      <w:autoSpaceDN/>
      <w:adjustRightInd/>
      <w:spacing w:after="0" w:line="240" w:lineRule="auto"/>
      <w:jc w:val="center"/>
    </w:pPr>
    <w:rPr>
      <w:rFonts w:ascii="Cambria" w:eastAsia="Times New Roman" w:hAnsi="Cambria" w:cs="Times New Roman"/>
      <w:color w:val="auto"/>
      <w:kern w:val="32"/>
      <w:sz w:val="32"/>
      <w:szCs w:val="24"/>
      <w:lang w:val="en-US"/>
    </w:rPr>
  </w:style>
  <w:style w:type="paragraph" w:customStyle="1" w:styleId="A2-Heading2">
    <w:name w:val="A2-Heading 2"/>
    <w:basedOn w:val="Heading2"/>
    <w:rsid w:val="00BA0E4C"/>
    <w:pPr>
      <w:keepNext w:val="0"/>
      <w:keepLines w:val="0"/>
      <w:tabs>
        <w:tab w:val="num" w:pos="360"/>
      </w:tabs>
      <w:autoSpaceDE/>
      <w:autoSpaceDN/>
      <w:adjustRightInd/>
      <w:spacing w:before="0" w:after="0" w:line="240" w:lineRule="auto"/>
      <w:ind w:left="720" w:hanging="720"/>
      <w:contextualSpacing/>
      <w:jc w:val="center"/>
    </w:pPr>
    <w:rPr>
      <w:rFonts w:ascii="Times New Roman" w:eastAsia="Times New Roman" w:hAnsi="Times New Roman" w:cs="Times New Roman"/>
      <w:smallCaps/>
      <w:color w:val="auto"/>
    </w:rPr>
  </w:style>
  <w:style w:type="paragraph" w:customStyle="1" w:styleId="A1-Heading3">
    <w:name w:val="A1-Heading 3"/>
    <w:basedOn w:val="Heading3"/>
    <w:rsid w:val="00BA0E4C"/>
    <w:pPr>
      <w:keepNext w:val="0"/>
      <w:keepLines w:val="0"/>
      <w:tabs>
        <w:tab w:val="left" w:pos="540"/>
      </w:tabs>
      <w:autoSpaceDE/>
      <w:autoSpaceDN/>
      <w:adjustRightInd/>
      <w:spacing w:after="0" w:line="240" w:lineRule="auto"/>
      <w:ind w:left="533" w:right="-29" w:hanging="533"/>
      <w:contextualSpacing/>
    </w:pPr>
    <w:rPr>
      <w:rFonts w:ascii="Times New Roman" w:eastAsia="Times New Roman" w:hAnsi="Times New Roman" w:cs="Times New Roman"/>
      <w:color w:val="auto"/>
      <w:sz w:val="24"/>
      <w:szCs w:val="24"/>
    </w:rPr>
  </w:style>
  <w:style w:type="paragraph" w:customStyle="1" w:styleId="A1-Heading4">
    <w:name w:val="A1-Heading 4"/>
    <w:basedOn w:val="Heading4"/>
    <w:rsid w:val="00BA0E4C"/>
    <w:pPr>
      <w:keepNext w:val="0"/>
      <w:keepLines w:val="0"/>
      <w:tabs>
        <w:tab w:val="left" w:pos="720"/>
        <w:tab w:val="left" w:pos="1062"/>
        <w:tab w:val="right" w:leader="dot" w:pos="8640"/>
      </w:tabs>
      <w:autoSpaceDE/>
      <w:autoSpaceDN/>
      <w:adjustRightInd/>
      <w:spacing w:before="0" w:after="0" w:line="240" w:lineRule="auto"/>
      <w:ind w:left="1062" w:hanging="720"/>
      <w:jc w:val="left"/>
    </w:pPr>
    <w:rPr>
      <w:rFonts w:ascii="Calibri" w:eastAsia="Times New Roman" w:hAnsi="Calibri" w:cs="Times New Roman"/>
      <w:iCs w:val="0"/>
      <w:color w:val="auto"/>
      <w:sz w:val="24"/>
      <w:szCs w:val="28"/>
      <w:lang w:val="en-US"/>
    </w:rPr>
  </w:style>
  <w:style w:type="paragraph" w:customStyle="1" w:styleId="A2-Heading3">
    <w:name w:val="A2-Heading 3"/>
    <w:basedOn w:val="Heading3"/>
    <w:rsid w:val="00BA0E4C"/>
    <w:pPr>
      <w:keepNext w:val="0"/>
      <w:keepLines w:val="0"/>
      <w:tabs>
        <w:tab w:val="left" w:pos="540"/>
      </w:tabs>
      <w:autoSpaceDE/>
      <w:autoSpaceDN/>
      <w:adjustRightInd/>
      <w:spacing w:after="0" w:line="240" w:lineRule="auto"/>
      <w:ind w:left="539" w:right="-34" w:hanging="539"/>
      <w:contextualSpacing/>
    </w:pPr>
    <w:rPr>
      <w:rFonts w:ascii="Times New Roman" w:eastAsia="Times New Roman" w:hAnsi="Times New Roman" w:cs="Times New Roman"/>
      <w:color w:val="auto"/>
      <w:sz w:val="24"/>
      <w:szCs w:val="24"/>
    </w:rPr>
  </w:style>
  <w:style w:type="character" w:styleId="FollowedHyperlink">
    <w:name w:val="FollowedHyperlink"/>
    <w:uiPriority w:val="99"/>
    <w:rsid w:val="00BA0E4C"/>
    <w:rPr>
      <w:rFonts w:cs="Times New Roman"/>
      <w:color w:val="606420"/>
      <w:u w:val="single"/>
    </w:rPr>
  </w:style>
  <w:style w:type="paragraph" w:styleId="EndnoteText">
    <w:name w:val="endnote text"/>
    <w:basedOn w:val="Normal"/>
    <w:link w:val="EndnoteTextChar"/>
    <w:rsid w:val="00BA0E4C"/>
    <w:pPr>
      <w:autoSpaceDE/>
      <w:autoSpaceDN/>
      <w:adjustRightInd/>
      <w:spacing w:after="0" w:line="240" w:lineRule="auto"/>
      <w:jc w:val="left"/>
    </w:pPr>
    <w:rPr>
      <w:rFonts w:ascii="Times New Roman" w:eastAsia="Times New Roman" w:hAnsi="Times New Roman" w:cs="Times New Roman"/>
      <w:sz w:val="20"/>
      <w:szCs w:val="20"/>
      <w:lang w:val="en-US"/>
    </w:rPr>
  </w:style>
  <w:style w:type="character" w:customStyle="1" w:styleId="EndnoteTextChar">
    <w:name w:val="Endnote Text Char"/>
    <w:basedOn w:val="DefaultParagraphFont"/>
    <w:link w:val="EndnoteText"/>
    <w:rsid w:val="00BA0E4C"/>
    <w:rPr>
      <w:rFonts w:ascii="Times New Roman" w:eastAsia="Times New Roman" w:hAnsi="Times New Roman" w:cs="Times New Roman"/>
      <w:sz w:val="20"/>
      <w:szCs w:val="20"/>
      <w:lang w:val="en-US"/>
    </w:rPr>
  </w:style>
  <w:style w:type="character" w:styleId="EndnoteReference">
    <w:name w:val="endnote reference"/>
    <w:uiPriority w:val="99"/>
    <w:rsid w:val="00BA0E4C"/>
    <w:rPr>
      <w:rFonts w:cs="Times New Roman"/>
      <w:vertAlign w:val="superscript"/>
    </w:rPr>
  </w:style>
  <w:style w:type="table" w:customStyle="1" w:styleId="TableGrid4">
    <w:name w:val="Table Grid4"/>
    <w:basedOn w:val="TableNormal"/>
    <w:next w:val="TableGrid"/>
    <w:uiPriority w:val="59"/>
    <w:rsid w:val="00BA0E4C"/>
    <w:pPr>
      <w:spacing w:after="0" w:line="240" w:lineRule="auto"/>
    </w:pPr>
    <w:rPr>
      <w:rFonts w:ascii="Calibri" w:eastAsia="Times New Roman" w:hAnsi="Calibri" w:cs="Times New Roman"/>
      <w:sz w:val="20"/>
      <w:szCs w:val="20"/>
      <w:lang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ection3-Heading1">
    <w:name w:val="Section 3 - Heading 1"/>
    <w:basedOn w:val="Normal"/>
    <w:rsid w:val="00BA0E4C"/>
    <w:pPr>
      <w:pBdr>
        <w:bottom w:val="single" w:sz="4" w:space="1" w:color="auto"/>
      </w:pBdr>
      <w:autoSpaceDE/>
      <w:autoSpaceDN/>
      <w:adjustRightInd/>
      <w:spacing w:after="240" w:line="240" w:lineRule="auto"/>
      <w:jc w:val="center"/>
    </w:pPr>
    <w:rPr>
      <w:rFonts w:ascii="Times New Roman Bold" w:eastAsia="Times New Roman" w:hAnsi="Times New Roman Bold" w:cs="Times New Roman"/>
      <w:b/>
      <w:sz w:val="32"/>
      <w:szCs w:val="24"/>
      <w:lang w:val="en-US"/>
    </w:rPr>
  </w:style>
  <w:style w:type="paragraph" w:customStyle="1" w:styleId="MediumList2-Accent21">
    <w:name w:val="Medium List 2 - Accent 21"/>
    <w:hidden/>
    <w:uiPriority w:val="99"/>
    <w:semiHidden/>
    <w:rsid w:val="00BA0E4C"/>
    <w:pPr>
      <w:spacing w:after="0" w:line="240" w:lineRule="auto"/>
    </w:pPr>
    <w:rPr>
      <w:rFonts w:ascii="Times New Roman" w:eastAsia="Times New Roman" w:hAnsi="Times New Roman" w:cs="Times New Roman"/>
      <w:sz w:val="24"/>
      <w:szCs w:val="24"/>
      <w:lang w:val="en-US"/>
    </w:rPr>
  </w:style>
  <w:style w:type="paragraph" w:customStyle="1" w:styleId="CharChar">
    <w:name w:val="Char Char"/>
    <w:basedOn w:val="Normal"/>
    <w:uiPriority w:val="99"/>
    <w:rsid w:val="00BA0E4C"/>
    <w:pPr>
      <w:adjustRightInd/>
      <w:spacing w:after="160" w:line="240" w:lineRule="exact"/>
      <w:jc w:val="left"/>
    </w:pPr>
    <w:rPr>
      <w:rFonts w:ascii="Arial" w:eastAsia="Times New Roman" w:hAnsi="Arial"/>
      <w:b/>
      <w:sz w:val="20"/>
      <w:szCs w:val="20"/>
      <w:lang w:val="en-US" w:eastAsia="de-DE"/>
    </w:rPr>
  </w:style>
  <w:style w:type="character" w:customStyle="1" w:styleId="GaramondTimesNewRoman">
    <w:name w:val="Стиль Стиль Garamond + Times New Roman"/>
    <w:uiPriority w:val="99"/>
    <w:rsid w:val="00BA0E4C"/>
    <w:rPr>
      <w:rFonts w:ascii="Times New Roman" w:hAnsi="Times New Roman" w:cs="Times New Roman"/>
      <w:spacing w:val="0"/>
      <w:kern w:val="1"/>
      <w:position w:val="0"/>
      <w:sz w:val="24"/>
      <w:shd w:val="clear" w:color="auto" w:fill="auto"/>
      <w:vertAlign w:val="baseline"/>
    </w:rPr>
  </w:style>
  <w:style w:type="character" w:customStyle="1" w:styleId="Garamond">
    <w:name w:val="Стиль Garamond"/>
    <w:uiPriority w:val="99"/>
    <w:rsid w:val="00BA0E4C"/>
    <w:rPr>
      <w:rFonts w:ascii="Times New Roman" w:hAnsi="Times New Roman" w:cs="Times New Roman"/>
      <w:spacing w:val="2"/>
      <w:kern w:val="1"/>
      <w:position w:val="0"/>
      <w:sz w:val="24"/>
      <w:shd w:val="clear" w:color="auto" w:fill="auto"/>
      <w:vertAlign w:val="baseline"/>
    </w:rPr>
  </w:style>
  <w:style w:type="paragraph" w:customStyle="1" w:styleId="HEADER5">
    <w:name w:val="HEADER 5"/>
    <w:basedOn w:val="Header"/>
    <w:rsid w:val="00BA0E4C"/>
    <w:pPr>
      <w:numPr>
        <w:numId w:val="8"/>
      </w:numPr>
      <w:tabs>
        <w:tab w:val="clear" w:pos="4536"/>
        <w:tab w:val="clear" w:pos="9072"/>
      </w:tabs>
      <w:autoSpaceDE/>
      <w:autoSpaceDN/>
      <w:adjustRightInd/>
      <w:spacing w:after="0" w:line="240" w:lineRule="auto"/>
      <w:ind w:right="-88"/>
    </w:pPr>
    <w:rPr>
      <w:rFonts w:ascii="Arial" w:eastAsia="Times New Roman" w:hAnsi="Arial"/>
      <w:bCs/>
      <w:sz w:val="22"/>
      <w:szCs w:val="24"/>
    </w:rPr>
  </w:style>
  <w:style w:type="paragraph" w:customStyle="1" w:styleId="Subtitulos">
    <w:name w:val="Subtitulos"/>
    <w:basedOn w:val="Heading2"/>
    <w:rsid w:val="00BA0E4C"/>
    <w:pPr>
      <w:keepNext w:val="0"/>
      <w:keepLines w:val="0"/>
      <w:tabs>
        <w:tab w:val="left" w:pos="360"/>
      </w:tabs>
      <w:autoSpaceDE/>
      <w:autoSpaceDN/>
      <w:adjustRightInd/>
      <w:spacing w:before="120" w:line="240" w:lineRule="auto"/>
      <w:contextualSpacing/>
      <w:jc w:val="left"/>
    </w:pPr>
    <w:rPr>
      <w:rFonts w:ascii="Times New Roman Bold" w:eastAsia="Times New Roman" w:hAnsi="Times New Roman Bold" w:cs="Times New Roman"/>
      <w:bCs w:val="0"/>
      <w:color w:val="auto"/>
      <w:szCs w:val="20"/>
      <w:lang w:val="es-ES_tradnl"/>
    </w:rPr>
  </w:style>
  <w:style w:type="paragraph" w:customStyle="1" w:styleId="41Autolist4">
    <w:name w:val="4.1 Autolist4"/>
    <w:basedOn w:val="Normal"/>
    <w:next w:val="Normal"/>
    <w:rsid w:val="00BA0E4C"/>
    <w:pPr>
      <w:keepNext/>
      <w:autoSpaceDE/>
      <w:autoSpaceDN/>
      <w:adjustRightInd/>
      <w:spacing w:before="120" w:after="120" w:line="240" w:lineRule="auto"/>
    </w:pPr>
    <w:rPr>
      <w:rFonts w:ascii="Times New Roman" w:eastAsia="Times New Roman" w:hAnsi="Times New Roman" w:cs="Times New Roman"/>
      <w:sz w:val="24"/>
      <w:szCs w:val="20"/>
      <w:lang w:val="en-US"/>
    </w:rPr>
  </w:style>
  <w:style w:type="paragraph" w:customStyle="1" w:styleId="iAutoList">
    <w:name w:val="(i) AutoList"/>
    <w:basedOn w:val="Normal"/>
    <w:next w:val="Normal"/>
    <w:rsid w:val="00BA0E4C"/>
    <w:pPr>
      <w:autoSpaceDE/>
      <w:autoSpaceDN/>
      <w:adjustRightInd/>
      <w:spacing w:before="120" w:after="120" w:line="240" w:lineRule="auto"/>
      <w:ind w:left="720" w:hanging="360"/>
    </w:pPr>
    <w:rPr>
      <w:rFonts w:ascii="Times New Roman" w:eastAsia="Times New Roman" w:hAnsi="Times New Roman" w:cs="Times New Roman"/>
      <w:snapToGrid w:val="0"/>
      <w:sz w:val="24"/>
      <w:szCs w:val="20"/>
      <w:lang w:val="es-ES_tradnl"/>
    </w:rPr>
  </w:style>
  <w:style w:type="paragraph" w:customStyle="1" w:styleId="Section4-Heading1">
    <w:name w:val="Section 4 - Heading 1"/>
    <w:basedOn w:val="Section3-Heading1"/>
    <w:rsid w:val="00BA0E4C"/>
  </w:style>
  <w:style w:type="paragraph" w:customStyle="1" w:styleId="Header1-Clauses">
    <w:name w:val="Header 1 - Clauses"/>
    <w:basedOn w:val="Normal"/>
    <w:rsid w:val="00BA0E4C"/>
    <w:pPr>
      <w:numPr>
        <w:numId w:val="9"/>
      </w:numPr>
      <w:autoSpaceDE/>
      <w:autoSpaceDN/>
      <w:adjustRightInd/>
      <w:spacing w:after="0" w:line="240" w:lineRule="auto"/>
      <w:jc w:val="left"/>
    </w:pPr>
    <w:rPr>
      <w:rFonts w:ascii="Times New Roman" w:eastAsia="Times New Roman" w:hAnsi="Times New Roman" w:cs="Times New Roman"/>
      <w:b/>
      <w:sz w:val="24"/>
      <w:szCs w:val="20"/>
      <w:lang w:val="es-ES_tradnl"/>
    </w:rPr>
  </w:style>
  <w:style w:type="paragraph" w:customStyle="1" w:styleId="Header2-SubClauses">
    <w:name w:val="Header 2 - SubClauses"/>
    <w:basedOn w:val="Normal"/>
    <w:rsid w:val="00BA0E4C"/>
    <w:pPr>
      <w:numPr>
        <w:ilvl w:val="1"/>
        <w:numId w:val="9"/>
      </w:numPr>
      <w:tabs>
        <w:tab w:val="left" w:pos="619"/>
      </w:tabs>
      <w:autoSpaceDE/>
      <w:autoSpaceDN/>
      <w:adjustRightInd/>
      <w:spacing w:after="200" w:line="240" w:lineRule="auto"/>
    </w:pPr>
    <w:rPr>
      <w:rFonts w:ascii="Times New Roman" w:eastAsia="Times New Roman" w:hAnsi="Times New Roman" w:cs="Times New Roman"/>
      <w:sz w:val="24"/>
      <w:szCs w:val="20"/>
      <w:lang w:val="es-ES_tradnl"/>
    </w:rPr>
  </w:style>
  <w:style w:type="paragraph" w:customStyle="1" w:styleId="P3Header1-Clauses">
    <w:name w:val="P3 Header1-Clauses"/>
    <w:basedOn w:val="Header1-Clauses"/>
    <w:rsid w:val="00BA0E4C"/>
    <w:pPr>
      <w:numPr>
        <w:ilvl w:val="2"/>
      </w:numPr>
    </w:pPr>
  </w:style>
  <w:style w:type="character" w:customStyle="1" w:styleId="DeltaViewInsertion">
    <w:name w:val="DeltaView Insertion"/>
    <w:uiPriority w:val="99"/>
    <w:rsid w:val="00BA0E4C"/>
    <w:rPr>
      <w:color w:val="0000FF"/>
      <w:u w:val="double"/>
    </w:rPr>
  </w:style>
  <w:style w:type="paragraph" w:customStyle="1" w:styleId="TOCHeading1">
    <w:name w:val="TOC Heading1"/>
    <w:basedOn w:val="Heading1"/>
    <w:next w:val="Normal"/>
    <w:uiPriority w:val="39"/>
    <w:unhideWhenUsed/>
    <w:qFormat/>
    <w:rsid w:val="00BA0E4C"/>
    <w:pPr>
      <w:pageBreakBefore w:val="0"/>
      <w:numPr>
        <w:numId w:val="0"/>
      </w:numPr>
      <w:autoSpaceDE/>
      <w:autoSpaceDN/>
      <w:adjustRightInd/>
      <w:spacing w:before="480" w:after="0"/>
      <w:jc w:val="left"/>
      <w:outlineLvl w:val="9"/>
    </w:pPr>
    <w:rPr>
      <w:rFonts w:ascii="Cambria" w:eastAsia="Times New Roman" w:hAnsi="Cambria" w:cs="Times New Roman"/>
      <w:color w:val="365F91"/>
      <w:kern w:val="32"/>
      <w:lang w:val="en-US"/>
    </w:rPr>
  </w:style>
  <w:style w:type="paragraph" w:customStyle="1" w:styleId="Section8Heading1">
    <w:name w:val="Section 8. Heading1"/>
    <w:basedOn w:val="A1-Heading2"/>
    <w:qFormat/>
    <w:rsid w:val="00BA0E4C"/>
    <w:pPr>
      <w:numPr>
        <w:numId w:val="10"/>
      </w:numPr>
      <w:tabs>
        <w:tab w:val="clear" w:pos="360"/>
      </w:tabs>
      <w:spacing w:before="120" w:after="240"/>
      <w:ind w:left="1080" w:hanging="720"/>
      <w:contextualSpacing w:val="0"/>
    </w:pPr>
    <w:rPr>
      <w:sz w:val="28"/>
      <w:lang w:val="en-US"/>
    </w:rPr>
  </w:style>
  <w:style w:type="paragraph" w:customStyle="1" w:styleId="Section8Heading2">
    <w:name w:val="Section 8. Heading2"/>
    <w:next w:val="Normal"/>
    <w:qFormat/>
    <w:rsid w:val="00BA0E4C"/>
    <w:pPr>
      <w:numPr>
        <w:numId w:val="11"/>
      </w:numPr>
      <w:spacing w:line="240" w:lineRule="auto"/>
      <w:ind w:left="360"/>
    </w:pPr>
    <w:rPr>
      <w:rFonts w:ascii="Times New Roman" w:eastAsia="Times New Roman" w:hAnsi="Times New Roman" w:cs="Times New Roman"/>
      <w:b/>
      <w:bCs/>
      <w:sz w:val="24"/>
      <w:szCs w:val="24"/>
      <w:lang w:val="en-US"/>
    </w:rPr>
  </w:style>
  <w:style w:type="paragraph" w:customStyle="1" w:styleId="Section8Header1">
    <w:name w:val="Section 8. Header1"/>
    <w:qFormat/>
    <w:rsid w:val="00BA0E4C"/>
    <w:pPr>
      <w:numPr>
        <w:numId w:val="12"/>
      </w:numPr>
      <w:spacing w:before="240" w:after="240" w:line="240" w:lineRule="auto"/>
      <w:jc w:val="center"/>
    </w:pPr>
    <w:rPr>
      <w:rFonts w:ascii="Times New Roman" w:eastAsia="Times New Roman" w:hAnsi="Times New Roman" w:cs="Times New Roman"/>
      <w:b/>
      <w:sz w:val="32"/>
      <w:szCs w:val="20"/>
      <w:lang w:val="en-US"/>
    </w:rPr>
  </w:style>
  <w:style w:type="paragraph" w:customStyle="1" w:styleId="Section8Heading3">
    <w:name w:val="Section 8. Heading3"/>
    <w:qFormat/>
    <w:rsid w:val="00BA0E4C"/>
    <w:pPr>
      <w:spacing w:after="0" w:line="240" w:lineRule="auto"/>
      <w:ind w:hanging="534"/>
    </w:pPr>
    <w:rPr>
      <w:rFonts w:ascii="Times New Roman" w:eastAsia="Times New Roman" w:hAnsi="Times New Roman" w:cs="Times New Roman"/>
      <w:b/>
      <w:bCs/>
      <w:sz w:val="24"/>
      <w:szCs w:val="24"/>
      <w:lang w:val="en-US"/>
    </w:rPr>
  </w:style>
  <w:style w:type="paragraph" w:customStyle="1" w:styleId="Style13">
    <w:name w:val="Style 13"/>
    <w:basedOn w:val="Normal"/>
    <w:rsid w:val="00BA0E4C"/>
    <w:pPr>
      <w:widowControl w:val="0"/>
      <w:autoSpaceDE/>
      <w:autoSpaceDN/>
      <w:adjustRightInd/>
      <w:spacing w:after="0" w:line="360" w:lineRule="auto"/>
      <w:ind w:left="792"/>
      <w:jc w:val="left"/>
    </w:pPr>
    <w:rPr>
      <w:rFonts w:ascii="Times New Roman" w:eastAsia="Times New Roman" w:hAnsi="Times New Roman" w:cs="Times New Roman"/>
      <w:noProof/>
      <w:color w:val="000000"/>
      <w:sz w:val="20"/>
      <w:szCs w:val="20"/>
      <w:lang w:val="en-US"/>
    </w:rPr>
  </w:style>
  <w:style w:type="paragraph" w:customStyle="1" w:styleId="BodytextCC">
    <w:name w:val="Body text_CC"/>
    <w:basedOn w:val="BodyText"/>
    <w:autoRedefine/>
    <w:qFormat/>
    <w:rsid w:val="00AA498A"/>
    <w:pPr>
      <w:tabs>
        <w:tab w:val="num" w:pos="720"/>
      </w:tabs>
      <w:autoSpaceDE/>
      <w:autoSpaceDN/>
      <w:adjustRightInd/>
      <w:spacing w:before="120" w:after="120" w:line="260" w:lineRule="atLeast"/>
    </w:pPr>
    <w:rPr>
      <w:rFonts w:ascii="Arial" w:eastAsia="Times New Roman" w:hAnsi="Arial"/>
      <w:bCs/>
      <w:color w:val="auto"/>
      <w:sz w:val="28"/>
      <w:szCs w:val="22"/>
    </w:rPr>
  </w:style>
  <w:style w:type="paragraph" w:customStyle="1" w:styleId="Bullets">
    <w:name w:val="Bullets"/>
    <w:basedOn w:val="Normal"/>
    <w:rsid w:val="00BA0E4C"/>
    <w:pPr>
      <w:tabs>
        <w:tab w:val="num" w:pos="720"/>
      </w:tabs>
      <w:autoSpaceDE/>
      <w:autoSpaceDN/>
      <w:adjustRightInd/>
      <w:spacing w:before="120" w:after="0" w:line="240" w:lineRule="auto"/>
      <w:ind w:left="720" w:hanging="360"/>
    </w:pPr>
    <w:rPr>
      <w:rFonts w:ascii="Times New Roman" w:eastAsia="Times New Roman" w:hAnsi="Times New Roman" w:cs="Times New Roman"/>
      <w:sz w:val="22"/>
      <w:szCs w:val="20"/>
    </w:rPr>
  </w:style>
  <w:style w:type="paragraph" w:customStyle="1" w:styleId="Heading1-TOR">
    <w:name w:val="Heading 1-TOR"/>
    <w:basedOn w:val="Heading1"/>
    <w:qFormat/>
    <w:rsid w:val="00BA0E4C"/>
    <w:pPr>
      <w:pageBreakBefore w:val="0"/>
      <w:numPr>
        <w:numId w:val="13"/>
      </w:numPr>
      <w:autoSpaceDE/>
      <w:autoSpaceDN/>
      <w:adjustRightInd/>
      <w:spacing w:before="240" w:after="240" w:line="240" w:lineRule="auto"/>
      <w:jc w:val="left"/>
    </w:pPr>
    <w:rPr>
      <w:rFonts w:ascii="Cambria" w:eastAsia="Times New Roman" w:hAnsi="Cambria" w:cs="Times New Roman"/>
      <w:color w:val="auto"/>
      <w:kern w:val="32"/>
      <w:sz w:val="24"/>
      <w:szCs w:val="24"/>
      <w:lang w:val="en-US"/>
    </w:rPr>
  </w:style>
  <w:style w:type="paragraph" w:customStyle="1" w:styleId="Style20">
    <w:name w:val="Style 2"/>
    <w:uiPriority w:val="99"/>
    <w:rsid w:val="00BA0E4C"/>
    <w:pPr>
      <w:widowControl w:val="0"/>
      <w:autoSpaceDE w:val="0"/>
      <w:autoSpaceDN w:val="0"/>
      <w:adjustRightInd w:val="0"/>
      <w:spacing w:after="0" w:line="240" w:lineRule="auto"/>
    </w:pPr>
    <w:rPr>
      <w:rFonts w:ascii="Times New Roman" w:eastAsia="Times New Roman" w:hAnsi="Times New Roman" w:cs="Latha"/>
      <w:sz w:val="20"/>
      <w:szCs w:val="20"/>
      <w:lang w:val="en-US" w:bidi="ta-IN"/>
    </w:rPr>
  </w:style>
  <w:style w:type="paragraph" w:customStyle="1" w:styleId="Style11">
    <w:name w:val="Style 1"/>
    <w:uiPriority w:val="99"/>
    <w:rsid w:val="00BA0E4C"/>
    <w:pPr>
      <w:widowControl w:val="0"/>
      <w:autoSpaceDE w:val="0"/>
      <w:autoSpaceDN w:val="0"/>
      <w:spacing w:before="288" w:after="0" w:line="240" w:lineRule="auto"/>
    </w:pPr>
    <w:rPr>
      <w:rFonts w:ascii="Times New Roman" w:eastAsia="Times New Roman" w:hAnsi="Times New Roman" w:cs="Latha"/>
      <w:sz w:val="20"/>
      <w:szCs w:val="20"/>
      <w:lang w:val="en-US" w:bidi="ta-IN"/>
    </w:rPr>
  </w:style>
  <w:style w:type="paragraph" w:customStyle="1" w:styleId="Style3">
    <w:name w:val="Style 3"/>
    <w:uiPriority w:val="99"/>
    <w:rsid w:val="00BA0E4C"/>
    <w:pPr>
      <w:widowControl w:val="0"/>
      <w:autoSpaceDE w:val="0"/>
      <w:autoSpaceDN w:val="0"/>
      <w:spacing w:before="288" w:after="0" w:line="240" w:lineRule="auto"/>
      <w:ind w:right="72"/>
    </w:pPr>
    <w:rPr>
      <w:rFonts w:ascii="Times New Roman" w:eastAsia="Times New Roman" w:hAnsi="Times New Roman" w:cs="Latha"/>
      <w:sz w:val="20"/>
      <w:szCs w:val="20"/>
      <w:lang w:val="en-US" w:bidi="ta-IN"/>
    </w:rPr>
  </w:style>
  <w:style w:type="paragraph" w:customStyle="1" w:styleId="ColorfulList-Accent11">
    <w:name w:val="Colorful List - Accent 11"/>
    <w:basedOn w:val="Normal"/>
    <w:uiPriority w:val="34"/>
    <w:qFormat/>
    <w:rsid w:val="00BA0E4C"/>
    <w:pPr>
      <w:autoSpaceDE/>
      <w:autoSpaceDN/>
      <w:adjustRightInd/>
      <w:spacing w:after="0" w:line="240" w:lineRule="auto"/>
      <w:ind w:left="720"/>
      <w:contextualSpacing/>
      <w:jc w:val="left"/>
    </w:pPr>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BA0E4C"/>
    <w:pPr>
      <w:widowControl w:val="0"/>
      <w:autoSpaceDE/>
      <w:autoSpaceDN/>
      <w:adjustRightInd/>
      <w:spacing w:after="0" w:line="240" w:lineRule="auto"/>
      <w:jc w:val="left"/>
    </w:pPr>
    <w:rPr>
      <w:rFonts w:asciiTheme="minorHAnsi" w:eastAsiaTheme="minorHAnsi" w:hAnsiTheme="minorHAnsi" w:cstheme="minorBidi"/>
      <w:sz w:val="22"/>
      <w:szCs w:val="22"/>
      <w:lang w:val="en-US"/>
    </w:rPr>
  </w:style>
  <w:style w:type="character" w:customStyle="1" w:styleId="CommentSubjectChar1">
    <w:name w:val="Comment Subject Char1"/>
    <w:basedOn w:val="CommentTextChar"/>
    <w:uiPriority w:val="99"/>
    <w:semiHidden/>
    <w:rsid w:val="006F6A1D"/>
    <w:rPr>
      <w:rFonts w:ascii="Verdana" w:eastAsiaTheme="minorEastAsia" w:hAnsi="Verdana" w:cs="Arial"/>
      <w:b/>
      <w:bCs/>
      <w:sz w:val="20"/>
      <w:szCs w:val="20"/>
      <w:lang w:val="en-GB"/>
    </w:rPr>
  </w:style>
  <w:style w:type="table" w:customStyle="1" w:styleId="TableGrid5">
    <w:name w:val="Table Grid5"/>
    <w:basedOn w:val="TableNormal"/>
    <w:next w:val="TableGrid"/>
    <w:uiPriority w:val="59"/>
    <w:rsid w:val="00FD128F"/>
    <w:pPr>
      <w:spacing w:after="0" w:line="240" w:lineRule="auto"/>
    </w:pPr>
    <w:rPr>
      <w:rFonts w:eastAsia="Calibri"/>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Normal"/>
    <w:next w:val="Normal"/>
    <w:semiHidden/>
    <w:rsid w:val="00FD128F"/>
    <w:pPr>
      <w:tabs>
        <w:tab w:val="right" w:leader="dot" w:pos="9360"/>
      </w:tabs>
      <w:suppressAutoHyphens/>
      <w:autoSpaceDE/>
      <w:autoSpaceDN/>
      <w:adjustRightInd/>
      <w:spacing w:after="0" w:line="240" w:lineRule="atLeast"/>
      <w:ind w:left="1440" w:right="720" w:hanging="1440"/>
      <w:jc w:val="left"/>
    </w:pPr>
    <w:rPr>
      <w:rFonts w:ascii="Cambria" w:eastAsia="Times New Roman" w:hAnsi="Cambria" w:cs="Times New Roman"/>
      <w:sz w:val="16"/>
      <w:szCs w:val="20"/>
      <w:lang w:val="en-US"/>
    </w:rPr>
  </w:style>
  <w:style w:type="paragraph" w:styleId="Index2">
    <w:name w:val="index 2"/>
    <w:basedOn w:val="Normal"/>
    <w:next w:val="Normal"/>
    <w:semiHidden/>
    <w:rsid w:val="00FD128F"/>
    <w:pPr>
      <w:tabs>
        <w:tab w:val="right" w:leader="dot" w:pos="9360"/>
      </w:tabs>
      <w:suppressAutoHyphens/>
      <w:autoSpaceDE/>
      <w:autoSpaceDN/>
      <w:adjustRightInd/>
      <w:spacing w:after="0" w:line="240" w:lineRule="atLeast"/>
      <w:ind w:left="1440" w:right="720" w:hanging="720"/>
      <w:jc w:val="left"/>
    </w:pPr>
    <w:rPr>
      <w:rFonts w:ascii="Cambria" w:eastAsia="Times New Roman" w:hAnsi="Cambria" w:cs="Times New Roman"/>
      <w:sz w:val="16"/>
      <w:szCs w:val="20"/>
      <w:lang w:val="en-US"/>
    </w:rPr>
  </w:style>
  <w:style w:type="paragraph" w:styleId="TOAHeading">
    <w:name w:val="toa heading"/>
    <w:basedOn w:val="Normal"/>
    <w:next w:val="Normal"/>
    <w:semiHidden/>
    <w:rsid w:val="00FD128F"/>
    <w:pPr>
      <w:tabs>
        <w:tab w:val="right" w:pos="9360"/>
      </w:tabs>
      <w:suppressAutoHyphens/>
      <w:autoSpaceDE/>
      <w:autoSpaceDN/>
      <w:adjustRightInd/>
      <w:spacing w:after="0" w:line="240" w:lineRule="atLeast"/>
      <w:jc w:val="left"/>
    </w:pPr>
    <w:rPr>
      <w:rFonts w:ascii="Cambria" w:eastAsia="Times New Roman" w:hAnsi="Cambria" w:cs="Times New Roman"/>
      <w:sz w:val="16"/>
      <w:szCs w:val="20"/>
    </w:rPr>
  </w:style>
  <w:style w:type="character" w:customStyle="1" w:styleId="EquationCaption">
    <w:name w:val="_Equation Caption"/>
    <w:rsid w:val="00FD128F"/>
  </w:style>
  <w:style w:type="paragraph" w:customStyle="1" w:styleId="brdtekst">
    <w:name w:val="brødtekst"/>
    <w:basedOn w:val="Normal"/>
    <w:rsid w:val="00FD128F"/>
    <w:pPr>
      <w:tabs>
        <w:tab w:val="left" w:pos="2552"/>
        <w:tab w:val="left" w:pos="3402"/>
      </w:tabs>
      <w:autoSpaceDE/>
      <w:autoSpaceDN/>
      <w:adjustRightInd/>
      <w:spacing w:after="0" w:line="240" w:lineRule="auto"/>
      <w:ind w:left="851"/>
    </w:pPr>
    <w:rPr>
      <w:rFonts w:ascii="Cambria" w:eastAsia="Times New Roman" w:hAnsi="Cambria" w:cs="Times New Roman"/>
      <w:sz w:val="16"/>
      <w:szCs w:val="20"/>
    </w:rPr>
  </w:style>
  <w:style w:type="paragraph" w:customStyle="1" w:styleId="Figure">
    <w:name w:val="Figure"/>
    <w:basedOn w:val="BodyIndent"/>
    <w:next w:val="BodyIndent"/>
    <w:autoRedefine/>
    <w:rsid w:val="00FD128F"/>
    <w:pPr>
      <w:tabs>
        <w:tab w:val="clear" w:pos="1418"/>
        <w:tab w:val="clear" w:pos="3119"/>
        <w:tab w:val="left" w:pos="3402"/>
      </w:tabs>
      <w:spacing w:line="200" w:lineRule="atLeast"/>
      <w:ind w:left="1985" w:hanging="1134"/>
      <w:jc w:val="left"/>
    </w:pPr>
    <w:rPr>
      <w:rFonts w:ascii="Century Gothic" w:hAnsi="Century Gothic"/>
      <w:i/>
      <w:sz w:val="18"/>
      <w:lang w:val="da-DK"/>
    </w:rPr>
  </w:style>
  <w:style w:type="paragraph" w:customStyle="1" w:styleId="Table">
    <w:name w:val="Table"/>
    <w:basedOn w:val="Figure"/>
    <w:next w:val="BodyIndent"/>
    <w:rsid w:val="00FD128F"/>
  </w:style>
  <w:style w:type="paragraph" w:customStyle="1" w:styleId="APPDWG">
    <w:name w:val="APP/DWG"/>
    <w:basedOn w:val="BodyIndent"/>
    <w:next w:val="APPtext"/>
    <w:rsid w:val="00FD128F"/>
    <w:pPr>
      <w:tabs>
        <w:tab w:val="clear" w:pos="1418"/>
        <w:tab w:val="clear" w:pos="1985"/>
        <w:tab w:val="clear" w:pos="2552"/>
        <w:tab w:val="clear" w:pos="3119"/>
        <w:tab w:val="left" w:pos="3402"/>
      </w:tabs>
      <w:spacing w:before="9680" w:after="480" w:line="320" w:lineRule="atLeast"/>
      <w:ind w:left="0"/>
      <w:jc w:val="right"/>
    </w:pPr>
    <w:rPr>
      <w:rFonts w:ascii="Century Gothic" w:hAnsi="Century Gothic"/>
      <w:b/>
      <w:caps/>
      <w:color w:val="000066"/>
      <w:spacing w:val="120"/>
      <w:sz w:val="28"/>
    </w:rPr>
  </w:style>
  <w:style w:type="paragraph" w:customStyle="1" w:styleId="APPtext">
    <w:name w:val="APPtext"/>
    <w:basedOn w:val="BodyIndent"/>
    <w:next w:val="BodyIndent"/>
    <w:rsid w:val="00FD128F"/>
    <w:pPr>
      <w:tabs>
        <w:tab w:val="clear" w:pos="1418"/>
        <w:tab w:val="clear" w:pos="1985"/>
        <w:tab w:val="clear" w:pos="2552"/>
        <w:tab w:val="clear" w:pos="3119"/>
        <w:tab w:val="left" w:pos="3402"/>
      </w:tabs>
      <w:spacing w:line="280" w:lineRule="atLeast"/>
      <w:jc w:val="right"/>
    </w:pPr>
    <w:rPr>
      <w:rFonts w:ascii="Century Gothic" w:hAnsi="Century Gothic"/>
      <w:color w:val="000066"/>
    </w:rPr>
  </w:style>
  <w:style w:type="paragraph" w:customStyle="1" w:styleId="Ref">
    <w:name w:val="Ref"/>
    <w:basedOn w:val="BodyText"/>
    <w:rsid w:val="00FD128F"/>
    <w:pPr>
      <w:numPr>
        <w:numId w:val="19"/>
      </w:numPr>
      <w:tabs>
        <w:tab w:val="left" w:pos="1701"/>
      </w:tabs>
      <w:autoSpaceDE/>
      <w:autoSpaceDN/>
      <w:adjustRightInd/>
      <w:spacing w:after="200" w:line="240" w:lineRule="atLeast"/>
      <w:ind w:left="1701" w:hanging="567"/>
      <w:jc w:val="left"/>
    </w:pPr>
    <w:rPr>
      <w:rFonts w:ascii="Cambria" w:eastAsia="Times New Roman" w:hAnsi="Cambria" w:cs="Times New Roman"/>
      <w:b w:val="0"/>
      <w:color w:val="auto"/>
      <w:sz w:val="20"/>
      <w:szCs w:val="20"/>
      <w:lang w:val="en-GB"/>
    </w:rPr>
  </w:style>
  <w:style w:type="paragraph" w:styleId="ListBullet3">
    <w:name w:val="List Bullet 3"/>
    <w:basedOn w:val="Normal"/>
    <w:autoRedefine/>
    <w:rsid w:val="00FD128F"/>
    <w:pPr>
      <w:numPr>
        <w:numId w:val="14"/>
      </w:numPr>
      <w:tabs>
        <w:tab w:val="clear" w:pos="1080"/>
        <w:tab w:val="num" w:pos="926"/>
      </w:tabs>
      <w:autoSpaceDE/>
      <w:autoSpaceDN/>
      <w:adjustRightInd/>
      <w:spacing w:after="0" w:line="240" w:lineRule="auto"/>
      <w:ind w:left="926"/>
      <w:jc w:val="left"/>
    </w:pPr>
    <w:rPr>
      <w:rFonts w:ascii="Cambria" w:eastAsia="Times New Roman" w:hAnsi="Cambria" w:cs="Times New Roman"/>
      <w:sz w:val="16"/>
      <w:szCs w:val="20"/>
      <w:lang w:val="da-DK"/>
    </w:rPr>
  </w:style>
  <w:style w:type="paragraph" w:customStyle="1" w:styleId="br-dato">
    <w:name w:val="br-dato"/>
    <w:basedOn w:val="Normal"/>
    <w:rsid w:val="00FD128F"/>
    <w:pPr>
      <w:tabs>
        <w:tab w:val="left" w:pos="6407"/>
      </w:tabs>
      <w:autoSpaceDE/>
      <w:autoSpaceDN/>
      <w:adjustRightInd/>
      <w:spacing w:after="0" w:line="240" w:lineRule="atLeast"/>
      <w:jc w:val="left"/>
    </w:pPr>
    <w:rPr>
      <w:rFonts w:ascii="Cambria" w:eastAsia="Times New Roman" w:hAnsi="Cambria" w:cs="Times New Roman"/>
      <w:sz w:val="16"/>
      <w:szCs w:val="20"/>
    </w:rPr>
  </w:style>
  <w:style w:type="paragraph" w:customStyle="1" w:styleId="Title1">
    <w:name w:val="Title1"/>
    <w:basedOn w:val="Normal"/>
    <w:autoRedefine/>
    <w:rsid w:val="00FD128F"/>
    <w:pPr>
      <w:tabs>
        <w:tab w:val="left" w:pos="-720"/>
        <w:tab w:val="left" w:pos="0"/>
        <w:tab w:val="left" w:pos="743"/>
        <w:tab w:val="left" w:pos="6520"/>
        <w:tab w:val="left" w:pos="8505"/>
      </w:tabs>
      <w:suppressAutoHyphens/>
      <w:autoSpaceDE/>
      <w:autoSpaceDN/>
      <w:adjustRightInd/>
      <w:spacing w:after="0" w:line="240" w:lineRule="atLeast"/>
      <w:jc w:val="left"/>
    </w:pPr>
    <w:rPr>
      <w:rFonts w:ascii="Century Gothic" w:eastAsia="Times New Roman" w:hAnsi="Century Gothic" w:cs="Times New Roman"/>
      <w:b/>
      <w:color w:val="000066"/>
      <w:sz w:val="32"/>
      <w:szCs w:val="36"/>
    </w:rPr>
  </w:style>
  <w:style w:type="paragraph" w:customStyle="1" w:styleId="Title2">
    <w:name w:val="Title2"/>
    <w:basedOn w:val="Normal"/>
    <w:autoRedefine/>
    <w:rsid w:val="00FD128F"/>
    <w:pPr>
      <w:tabs>
        <w:tab w:val="left" w:pos="-720"/>
        <w:tab w:val="left" w:pos="0"/>
        <w:tab w:val="left" w:pos="743"/>
        <w:tab w:val="left" w:pos="6520"/>
        <w:tab w:val="left" w:pos="8505"/>
      </w:tabs>
      <w:suppressAutoHyphens/>
      <w:autoSpaceDE/>
      <w:autoSpaceDN/>
      <w:adjustRightInd/>
      <w:spacing w:after="0" w:line="400" w:lineRule="atLeast"/>
      <w:jc w:val="left"/>
    </w:pPr>
    <w:rPr>
      <w:rFonts w:ascii="Century Gothic" w:eastAsia="Times New Roman" w:hAnsi="Century Gothic" w:cs="Times New Roman"/>
      <w:b/>
      <w:color w:val="000066"/>
      <w:spacing w:val="-2"/>
      <w:sz w:val="28"/>
      <w:szCs w:val="28"/>
    </w:rPr>
  </w:style>
  <w:style w:type="paragraph" w:customStyle="1" w:styleId="Client">
    <w:name w:val="Client"/>
    <w:basedOn w:val="Title1"/>
    <w:rsid w:val="00FD128F"/>
    <w:pPr>
      <w:tabs>
        <w:tab w:val="clear" w:pos="-720"/>
        <w:tab w:val="clear" w:pos="0"/>
        <w:tab w:val="clear" w:pos="743"/>
        <w:tab w:val="clear" w:pos="6520"/>
        <w:tab w:val="clear" w:pos="8505"/>
      </w:tabs>
    </w:pPr>
  </w:style>
  <w:style w:type="paragraph" w:customStyle="1" w:styleId="Title3">
    <w:name w:val="Title3"/>
    <w:basedOn w:val="Title2"/>
    <w:autoRedefine/>
    <w:rsid w:val="00FD128F"/>
    <w:pPr>
      <w:tabs>
        <w:tab w:val="clear" w:pos="-720"/>
        <w:tab w:val="clear" w:pos="0"/>
        <w:tab w:val="clear" w:pos="743"/>
        <w:tab w:val="left" w:pos="2268"/>
      </w:tabs>
      <w:spacing w:line="240" w:lineRule="auto"/>
    </w:pPr>
    <w:rPr>
      <w:rFonts w:ascii="Cambria" w:hAnsi="Cambria"/>
      <w:b w:val="0"/>
      <w:color w:val="auto"/>
      <w:sz w:val="16"/>
      <w:szCs w:val="16"/>
    </w:rPr>
  </w:style>
  <w:style w:type="paragraph" w:customStyle="1" w:styleId="Numberlist">
    <w:name w:val="Numberlist"/>
    <w:basedOn w:val="BodyText"/>
    <w:uiPriority w:val="99"/>
    <w:qFormat/>
    <w:rsid w:val="00FD128F"/>
    <w:pPr>
      <w:numPr>
        <w:numId w:val="15"/>
      </w:numPr>
      <w:tabs>
        <w:tab w:val="left" w:pos="1559"/>
      </w:tabs>
      <w:autoSpaceDE/>
      <w:autoSpaceDN/>
      <w:adjustRightInd/>
      <w:spacing w:after="0" w:line="240" w:lineRule="atLeast"/>
      <w:jc w:val="left"/>
    </w:pPr>
    <w:rPr>
      <w:rFonts w:ascii="Cambria" w:eastAsia="Times New Roman" w:hAnsi="Cambria" w:cs="Times New Roman"/>
      <w:b w:val="0"/>
      <w:color w:val="auto"/>
      <w:sz w:val="20"/>
      <w:szCs w:val="20"/>
      <w:lang w:val="en-GB"/>
    </w:rPr>
  </w:style>
  <w:style w:type="paragraph" w:customStyle="1" w:styleId="Tabletext">
    <w:name w:val="Tabletext"/>
    <w:basedOn w:val="BodyText"/>
    <w:uiPriority w:val="99"/>
    <w:rsid w:val="00FD128F"/>
    <w:pPr>
      <w:tabs>
        <w:tab w:val="left" w:pos="1559"/>
        <w:tab w:val="left" w:pos="1985"/>
      </w:tabs>
      <w:autoSpaceDE/>
      <w:autoSpaceDN/>
      <w:adjustRightInd/>
      <w:spacing w:after="0" w:line="200" w:lineRule="atLeast"/>
      <w:jc w:val="center"/>
    </w:pPr>
    <w:rPr>
      <w:rFonts w:ascii="Cambria" w:eastAsia="Times New Roman" w:hAnsi="Cambria" w:cs="Times New Roman"/>
      <w:b w:val="0"/>
      <w:bCs/>
      <w:color w:val="auto"/>
      <w:szCs w:val="16"/>
      <w:lang w:val="en-GB"/>
    </w:rPr>
  </w:style>
  <w:style w:type="paragraph" w:customStyle="1" w:styleId="Bullet">
    <w:name w:val="Bullet"/>
    <w:basedOn w:val="BodyText"/>
    <w:link w:val="BulletChar"/>
    <w:qFormat/>
    <w:rsid w:val="00FD128F"/>
    <w:pPr>
      <w:numPr>
        <w:numId w:val="16"/>
      </w:numPr>
      <w:tabs>
        <w:tab w:val="left" w:pos="1559"/>
      </w:tabs>
      <w:autoSpaceDE/>
      <w:autoSpaceDN/>
      <w:adjustRightInd/>
      <w:spacing w:after="0" w:line="240" w:lineRule="atLeast"/>
      <w:jc w:val="left"/>
    </w:pPr>
    <w:rPr>
      <w:rFonts w:ascii="Cambria" w:eastAsia="Times New Roman" w:hAnsi="Cambria" w:cs="Times New Roman"/>
      <w:b w:val="0"/>
      <w:color w:val="auto"/>
      <w:sz w:val="20"/>
      <w:szCs w:val="20"/>
      <w:lang w:val="en-GB"/>
    </w:rPr>
  </w:style>
  <w:style w:type="paragraph" w:customStyle="1" w:styleId="Footertext">
    <w:name w:val="Footertext"/>
    <w:basedOn w:val="Normal"/>
    <w:autoRedefine/>
    <w:rsid w:val="00FD128F"/>
    <w:pPr>
      <w:tabs>
        <w:tab w:val="left" w:pos="0"/>
        <w:tab w:val="left" w:pos="743"/>
      </w:tabs>
      <w:suppressAutoHyphens/>
      <w:autoSpaceDE/>
      <w:autoSpaceDN/>
      <w:adjustRightInd/>
      <w:spacing w:after="0" w:line="360" w:lineRule="atLeast"/>
      <w:jc w:val="right"/>
    </w:pPr>
    <w:rPr>
      <w:rFonts w:ascii="Century Gothic" w:eastAsia="Times New Roman" w:hAnsi="Century Gothic" w:cs="Times New Roman"/>
      <w:b/>
      <w:color w:val="000066"/>
      <w:spacing w:val="-2"/>
      <w:sz w:val="32"/>
      <w:szCs w:val="32"/>
    </w:rPr>
  </w:style>
  <w:style w:type="table" w:styleId="MediumGrid3-Accent1">
    <w:name w:val="Medium Grid 3 Accent 1"/>
    <w:basedOn w:val="TableNormal"/>
    <w:uiPriority w:val="69"/>
    <w:rsid w:val="00FD128F"/>
    <w:pPr>
      <w:spacing w:after="0" w:line="240" w:lineRule="auto"/>
    </w:pPr>
    <w:rPr>
      <w:rFonts w:ascii="Times New Roman" w:eastAsia="Times New Roman" w:hAnsi="Times New Roman" w:cs="Times New Roman"/>
      <w:sz w:val="20"/>
      <w:szCs w:val="20"/>
      <w:lang w:val="da-DK" w:eastAsia="da-DK"/>
    </w:rPr>
    <w:tblPr>
      <w:tblStyleRowBandSize w:val="1"/>
      <w:tblStyleColBandSize w:val="1"/>
      <w:tblBorders>
        <w:top w:val="single" w:sz="8" w:space="0" w:color="EDEDED"/>
        <w:left w:val="single" w:sz="8" w:space="0" w:color="EDEDED"/>
        <w:bottom w:val="single" w:sz="8" w:space="0" w:color="EDEDED"/>
        <w:right w:val="single" w:sz="8" w:space="0" w:color="EDEDED"/>
        <w:insideH w:val="single" w:sz="6" w:space="0" w:color="EDEDED"/>
        <w:insideV w:val="single" w:sz="6" w:space="0" w:color="EDEDED"/>
      </w:tblBorders>
    </w:tblPr>
    <w:tcPr>
      <w:shd w:val="clear" w:color="auto" w:fill="D3E7FA"/>
    </w:tcPr>
    <w:tblStylePr w:type="firstRow">
      <w:rPr>
        <w:b/>
        <w:bCs/>
        <w:i w:val="0"/>
        <w:iCs w:val="0"/>
        <w:color w:val="EDEDED"/>
      </w:rPr>
      <w:tblPr/>
      <w:tcPr>
        <w:tcBorders>
          <w:top w:val="single" w:sz="8" w:space="0" w:color="EDEDED"/>
          <w:left w:val="single" w:sz="8" w:space="0" w:color="EDEDED"/>
          <w:bottom w:val="single" w:sz="24" w:space="0" w:color="EDEDED"/>
          <w:right w:val="single" w:sz="8" w:space="0" w:color="EDEDED"/>
          <w:insideH w:val="nil"/>
          <w:insideV w:val="single" w:sz="8" w:space="0" w:color="EDEDED"/>
        </w:tcBorders>
        <w:shd w:val="clear" w:color="auto" w:fill="4E9FED"/>
      </w:tcPr>
    </w:tblStylePr>
    <w:tblStylePr w:type="lastRow">
      <w:rPr>
        <w:b/>
        <w:bCs/>
        <w:i w:val="0"/>
        <w:iCs w:val="0"/>
        <w:color w:val="EDEDED"/>
      </w:rPr>
      <w:tblPr/>
      <w:tcPr>
        <w:tcBorders>
          <w:top w:val="single" w:sz="24" w:space="0" w:color="EDEDED"/>
          <w:left w:val="single" w:sz="8" w:space="0" w:color="EDEDED"/>
          <w:bottom w:val="single" w:sz="8" w:space="0" w:color="EDEDED"/>
          <w:right w:val="single" w:sz="8" w:space="0" w:color="EDEDED"/>
          <w:insideH w:val="nil"/>
          <w:insideV w:val="single" w:sz="8" w:space="0" w:color="EDEDED"/>
        </w:tcBorders>
        <w:shd w:val="clear" w:color="auto" w:fill="4E9FED"/>
      </w:tcPr>
    </w:tblStylePr>
    <w:tblStylePr w:type="firstCol">
      <w:rPr>
        <w:b/>
        <w:bCs/>
        <w:i w:val="0"/>
        <w:iCs w:val="0"/>
        <w:color w:val="EDEDED"/>
      </w:rPr>
      <w:tblPr/>
      <w:tcPr>
        <w:tcBorders>
          <w:left w:val="single" w:sz="8" w:space="0" w:color="EDEDED"/>
          <w:right w:val="single" w:sz="24" w:space="0" w:color="EDEDED"/>
          <w:insideH w:val="nil"/>
          <w:insideV w:val="nil"/>
        </w:tcBorders>
        <w:shd w:val="clear" w:color="auto" w:fill="4E9FED"/>
      </w:tcPr>
    </w:tblStylePr>
    <w:tblStylePr w:type="lastCol">
      <w:rPr>
        <w:b/>
        <w:bCs/>
        <w:i w:val="0"/>
        <w:iCs w:val="0"/>
        <w:color w:val="EDEDED"/>
      </w:rPr>
      <w:tblPr/>
      <w:tcPr>
        <w:tcBorders>
          <w:top w:val="nil"/>
          <w:left w:val="single" w:sz="24" w:space="0" w:color="EDEDED"/>
          <w:bottom w:val="nil"/>
          <w:right w:val="nil"/>
          <w:insideH w:val="nil"/>
          <w:insideV w:val="nil"/>
        </w:tcBorders>
        <w:shd w:val="clear" w:color="auto" w:fill="4E9FED"/>
      </w:tcPr>
    </w:tblStylePr>
    <w:tblStylePr w:type="band1Vert">
      <w:tblPr/>
      <w:tcPr>
        <w:tcBorders>
          <w:top w:val="single" w:sz="8" w:space="0" w:color="EDEDED"/>
          <w:left w:val="single" w:sz="8" w:space="0" w:color="EDEDED"/>
          <w:bottom w:val="single" w:sz="8" w:space="0" w:color="EDEDED"/>
          <w:right w:val="single" w:sz="8" w:space="0" w:color="EDEDED"/>
          <w:insideH w:val="nil"/>
          <w:insideV w:val="nil"/>
        </w:tcBorders>
        <w:shd w:val="clear" w:color="auto" w:fill="A6CEF6"/>
      </w:tcPr>
    </w:tblStylePr>
    <w:tblStylePr w:type="band1Horz">
      <w:tblPr/>
      <w:tcPr>
        <w:tcBorders>
          <w:top w:val="single" w:sz="8" w:space="0" w:color="EDEDED"/>
          <w:left w:val="single" w:sz="8" w:space="0" w:color="EDEDED"/>
          <w:bottom w:val="single" w:sz="8" w:space="0" w:color="EDEDED"/>
          <w:right w:val="single" w:sz="8" w:space="0" w:color="EDEDED"/>
          <w:insideH w:val="single" w:sz="8" w:space="0" w:color="EDEDED"/>
          <w:insideV w:val="single" w:sz="8" w:space="0" w:color="EDEDED"/>
        </w:tcBorders>
        <w:shd w:val="clear" w:color="auto" w:fill="A6CEF6"/>
      </w:tcPr>
    </w:tblStylePr>
  </w:style>
  <w:style w:type="table" w:styleId="DarkList-Accent1">
    <w:name w:val="Dark List Accent 1"/>
    <w:basedOn w:val="TableNormal"/>
    <w:uiPriority w:val="70"/>
    <w:rsid w:val="00FD128F"/>
    <w:pPr>
      <w:spacing w:after="0" w:line="240" w:lineRule="auto"/>
    </w:pPr>
    <w:rPr>
      <w:rFonts w:ascii="Times New Roman" w:eastAsia="Times New Roman" w:hAnsi="Times New Roman" w:cs="Times New Roman"/>
      <w:color w:val="EDEDED"/>
      <w:sz w:val="20"/>
      <w:szCs w:val="20"/>
      <w:lang w:val="da-DK" w:eastAsia="da-DK"/>
    </w:rPr>
    <w:tblPr>
      <w:tblStyleRowBandSize w:val="1"/>
      <w:tblStyleColBandSize w:val="1"/>
    </w:tblPr>
    <w:tcPr>
      <w:shd w:val="clear" w:color="auto" w:fill="4E9FED"/>
    </w:tcPr>
    <w:tblStylePr w:type="firstRow">
      <w:rPr>
        <w:b/>
        <w:bCs/>
      </w:rPr>
      <w:tblPr/>
      <w:tcPr>
        <w:tcBorders>
          <w:top w:val="nil"/>
          <w:left w:val="nil"/>
          <w:bottom w:val="single" w:sz="18" w:space="0" w:color="EDEDED"/>
          <w:right w:val="nil"/>
          <w:insideH w:val="nil"/>
          <w:insideV w:val="nil"/>
        </w:tcBorders>
        <w:shd w:val="clear" w:color="auto" w:fill="1E1E1E"/>
      </w:tcPr>
    </w:tblStylePr>
    <w:tblStylePr w:type="lastRow">
      <w:tblPr/>
      <w:tcPr>
        <w:tcBorders>
          <w:top w:val="single" w:sz="18" w:space="0" w:color="EDEDED"/>
          <w:left w:val="nil"/>
          <w:bottom w:val="nil"/>
          <w:right w:val="nil"/>
          <w:insideH w:val="nil"/>
          <w:insideV w:val="nil"/>
        </w:tcBorders>
        <w:shd w:val="clear" w:color="auto" w:fill="0E4F8E"/>
      </w:tcPr>
    </w:tblStylePr>
    <w:tblStylePr w:type="firstCol">
      <w:tblPr/>
      <w:tcPr>
        <w:tcBorders>
          <w:top w:val="nil"/>
          <w:left w:val="nil"/>
          <w:bottom w:val="nil"/>
          <w:right w:val="single" w:sz="18" w:space="0" w:color="EDEDED"/>
          <w:insideH w:val="nil"/>
          <w:insideV w:val="nil"/>
        </w:tcBorders>
        <w:shd w:val="clear" w:color="auto" w:fill="1576D5"/>
      </w:tcPr>
    </w:tblStylePr>
    <w:tblStylePr w:type="lastCol">
      <w:tblPr/>
      <w:tcPr>
        <w:tcBorders>
          <w:top w:val="nil"/>
          <w:left w:val="single" w:sz="18" w:space="0" w:color="EDEDED"/>
          <w:bottom w:val="nil"/>
          <w:right w:val="nil"/>
          <w:insideH w:val="nil"/>
          <w:insideV w:val="nil"/>
        </w:tcBorders>
        <w:shd w:val="clear" w:color="auto" w:fill="1576D5"/>
      </w:tcPr>
    </w:tblStylePr>
    <w:tblStylePr w:type="band1Vert">
      <w:tblPr/>
      <w:tcPr>
        <w:tcBorders>
          <w:top w:val="nil"/>
          <w:left w:val="nil"/>
          <w:bottom w:val="nil"/>
          <w:right w:val="nil"/>
          <w:insideH w:val="nil"/>
          <w:insideV w:val="nil"/>
        </w:tcBorders>
        <w:shd w:val="clear" w:color="auto" w:fill="1576D5"/>
      </w:tcPr>
    </w:tblStylePr>
    <w:tblStylePr w:type="band1Horz">
      <w:tblPr/>
      <w:tcPr>
        <w:tcBorders>
          <w:top w:val="nil"/>
          <w:left w:val="nil"/>
          <w:bottom w:val="nil"/>
          <w:right w:val="nil"/>
          <w:insideH w:val="nil"/>
          <w:insideV w:val="nil"/>
        </w:tcBorders>
        <w:shd w:val="clear" w:color="auto" w:fill="1576D5"/>
      </w:tcPr>
    </w:tblStylePr>
  </w:style>
  <w:style w:type="table" w:styleId="DarkList-Accent4">
    <w:name w:val="Dark List Accent 4"/>
    <w:basedOn w:val="TableNormal"/>
    <w:uiPriority w:val="70"/>
    <w:rsid w:val="00FD128F"/>
    <w:pPr>
      <w:spacing w:after="0" w:line="240" w:lineRule="auto"/>
    </w:pPr>
    <w:rPr>
      <w:rFonts w:ascii="Times New Roman" w:eastAsia="Times New Roman" w:hAnsi="Times New Roman" w:cs="Times New Roman"/>
      <w:color w:val="EDEDED"/>
      <w:sz w:val="20"/>
      <w:szCs w:val="20"/>
      <w:lang w:val="da-DK" w:eastAsia="da-DK"/>
    </w:rPr>
    <w:tblPr>
      <w:tblStyleRowBandSize w:val="1"/>
      <w:tblStyleColBandSize w:val="1"/>
    </w:tblPr>
    <w:tcPr>
      <w:shd w:val="clear" w:color="auto" w:fill="B74FD1"/>
    </w:tcPr>
    <w:tblStylePr w:type="firstRow">
      <w:rPr>
        <w:b/>
        <w:bCs/>
      </w:rPr>
      <w:tblPr/>
      <w:tcPr>
        <w:tcBorders>
          <w:top w:val="nil"/>
          <w:left w:val="nil"/>
          <w:bottom w:val="single" w:sz="18" w:space="0" w:color="EDEDED"/>
          <w:right w:val="nil"/>
          <w:insideH w:val="nil"/>
          <w:insideV w:val="nil"/>
        </w:tcBorders>
        <w:shd w:val="clear" w:color="auto" w:fill="1E1E1E"/>
      </w:tcPr>
    </w:tblStylePr>
    <w:tblStylePr w:type="lastRow">
      <w:tblPr/>
      <w:tcPr>
        <w:tcBorders>
          <w:top w:val="single" w:sz="18" w:space="0" w:color="EDEDED"/>
          <w:left w:val="nil"/>
          <w:bottom w:val="nil"/>
          <w:right w:val="nil"/>
          <w:insideH w:val="nil"/>
          <w:insideV w:val="nil"/>
        </w:tcBorders>
        <w:shd w:val="clear" w:color="auto" w:fill="601D71"/>
      </w:tcPr>
    </w:tblStylePr>
    <w:tblStylePr w:type="firstCol">
      <w:tblPr/>
      <w:tcPr>
        <w:tcBorders>
          <w:top w:val="nil"/>
          <w:left w:val="nil"/>
          <w:bottom w:val="nil"/>
          <w:right w:val="single" w:sz="18" w:space="0" w:color="EDEDED"/>
          <w:insideH w:val="nil"/>
          <w:insideV w:val="nil"/>
        </w:tcBorders>
        <w:shd w:val="clear" w:color="auto" w:fill="912CAA"/>
      </w:tcPr>
    </w:tblStylePr>
    <w:tblStylePr w:type="lastCol">
      <w:tblPr/>
      <w:tcPr>
        <w:tcBorders>
          <w:top w:val="nil"/>
          <w:left w:val="single" w:sz="18" w:space="0" w:color="EDEDED"/>
          <w:bottom w:val="nil"/>
          <w:right w:val="nil"/>
          <w:insideH w:val="nil"/>
          <w:insideV w:val="nil"/>
        </w:tcBorders>
        <w:shd w:val="clear" w:color="auto" w:fill="912CAA"/>
      </w:tcPr>
    </w:tblStylePr>
    <w:tblStylePr w:type="band1Vert">
      <w:tblPr/>
      <w:tcPr>
        <w:tcBorders>
          <w:top w:val="nil"/>
          <w:left w:val="nil"/>
          <w:bottom w:val="nil"/>
          <w:right w:val="nil"/>
          <w:insideH w:val="nil"/>
          <w:insideV w:val="nil"/>
        </w:tcBorders>
        <w:shd w:val="clear" w:color="auto" w:fill="912CAA"/>
      </w:tcPr>
    </w:tblStylePr>
    <w:tblStylePr w:type="band1Horz">
      <w:tblPr/>
      <w:tcPr>
        <w:tcBorders>
          <w:top w:val="nil"/>
          <w:left w:val="nil"/>
          <w:bottom w:val="nil"/>
          <w:right w:val="nil"/>
          <w:insideH w:val="nil"/>
          <w:insideV w:val="nil"/>
        </w:tcBorders>
        <w:shd w:val="clear" w:color="auto" w:fill="912CAA"/>
      </w:tcPr>
    </w:tblStylePr>
  </w:style>
  <w:style w:type="table" w:customStyle="1" w:styleId="MediumShading1-Accent11">
    <w:name w:val="Medium Shading 1 - Accent 11"/>
    <w:basedOn w:val="TableNormal"/>
    <w:uiPriority w:val="63"/>
    <w:rsid w:val="00FD128F"/>
    <w:pPr>
      <w:spacing w:after="0" w:line="240" w:lineRule="auto"/>
    </w:pPr>
    <w:rPr>
      <w:rFonts w:ascii="Times New Roman" w:eastAsia="Times New Roman" w:hAnsi="Times New Roman" w:cs="Times New Roman"/>
      <w:sz w:val="20"/>
      <w:szCs w:val="20"/>
      <w:lang w:val="da-DK" w:eastAsia="da-DK"/>
    </w:rPr>
    <w:tblPr>
      <w:tblStyleRowBandSize w:val="1"/>
      <w:tblStyleColBandSize w:val="1"/>
      <w:tblBorders>
        <w:top w:val="single" w:sz="8" w:space="0" w:color="7AB6F1"/>
        <w:left w:val="single" w:sz="8" w:space="0" w:color="7AB6F1"/>
        <w:bottom w:val="single" w:sz="8" w:space="0" w:color="7AB6F1"/>
        <w:right w:val="single" w:sz="8" w:space="0" w:color="7AB6F1"/>
        <w:insideH w:val="single" w:sz="8" w:space="0" w:color="7AB6F1"/>
      </w:tblBorders>
    </w:tblPr>
    <w:tblStylePr w:type="firstRow">
      <w:pPr>
        <w:spacing w:before="0" w:after="0" w:line="240" w:lineRule="auto"/>
      </w:pPr>
      <w:rPr>
        <w:b/>
        <w:bCs/>
        <w:color w:val="EDEDED"/>
      </w:rPr>
      <w:tblPr/>
      <w:tcPr>
        <w:tcBorders>
          <w:top w:val="single" w:sz="8" w:space="0" w:color="7AB6F1"/>
          <w:left w:val="single" w:sz="8" w:space="0" w:color="7AB6F1"/>
          <w:bottom w:val="single" w:sz="8" w:space="0" w:color="7AB6F1"/>
          <w:right w:val="single" w:sz="8" w:space="0" w:color="7AB6F1"/>
          <w:insideH w:val="nil"/>
          <w:insideV w:val="nil"/>
        </w:tcBorders>
        <w:shd w:val="clear" w:color="auto" w:fill="4E9FED"/>
      </w:tcPr>
    </w:tblStylePr>
    <w:tblStylePr w:type="lastRow">
      <w:pPr>
        <w:spacing w:before="0" w:after="0" w:line="240" w:lineRule="auto"/>
      </w:pPr>
      <w:rPr>
        <w:b/>
        <w:bCs/>
      </w:rPr>
      <w:tblPr/>
      <w:tcPr>
        <w:tcBorders>
          <w:top w:val="double" w:sz="6" w:space="0" w:color="7AB6F1"/>
          <w:left w:val="single" w:sz="8" w:space="0" w:color="7AB6F1"/>
          <w:bottom w:val="single" w:sz="8" w:space="0" w:color="7AB6F1"/>
          <w:right w:val="single" w:sz="8" w:space="0" w:color="7AB6F1"/>
          <w:insideH w:val="nil"/>
          <w:insideV w:val="nil"/>
        </w:tcBorders>
      </w:tcPr>
    </w:tblStylePr>
    <w:tblStylePr w:type="firstCol">
      <w:rPr>
        <w:b/>
        <w:bCs/>
      </w:rPr>
    </w:tblStylePr>
    <w:tblStylePr w:type="lastCol">
      <w:rPr>
        <w:b/>
        <w:bCs/>
      </w:rPr>
    </w:tblStylePr>
    <w:tblStylePr w:type="band1Vert">
      <w:tblPr/>
      <w:tcPr>
        <w:shd w:val="clear" w:color="auto" w:fill="D3E7FA"/>
      </w:tcPr>
    </w:tblStylePr>
    <w:tblStylePr w:type="band1Horz">
      <w:tblPr/>
      <w:tcPr>
        <w:tcBorders>
          <w:insideH w:val="nil"/>
          <w:insideV w:val="nil"/>
        </w:tcBorders>
        <w:shd w:val="clear" w:color="auto" w:fill="D3E7FA"/>
      </w:tcPr>
    </w:tblStylePr>
    <w:tblStylePr w:type="band2Horz">
      <w:tblPr/>
      <w:tcPr>
        <w:tcBorders>
          <w:insideH w:val="nil"/>
          <w:insideV w:val="nil"/>
        </w:tcBorders>
      </w:tcPr>
    </w:tblStylePr>
  </w:style>
  <w:style w:type="table" w:customStyle="1" w:styleId="MediumShading2-Accent11">
    <w:name w:val="Medium Shading 2 - Accent 11"/>
    <w:basedOn w:val="TableNormal"/>
    <w:uiPriority w:val="64"/>
    <w:rsid w:val="00FD128F"/>
    <w:pPr>
      <w:spacing w:after="0" w:line="240" w:lineRule="auto"/>
    </w:pPr>
    <w:rPr>
      <w:rFonts w:ascii="Times New Roman" w:eastAsia="Times New Roman" w:hAnsi="Times New Roman" w:cs="Times New Roman"/>
      <w:sz w:val="20"/>
      <w:szCs w:val="20"/>
      <w:lang w:val="da-DK" w:eastAsia="da-DK"/>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EDEDED"/>
      </w:rPr>
      <w:tblPr/>
      <w:tcPr>
        <w:tcBorders>
          <w:top w:val="single" w:sz="18" w:space="0" w:color="auto"/>
          <w:left w:val="nil"/>
          <w:bottom w:val="single" w:sz="18" w:space="0" w:color="auto"/>
          <w:right w:val="nil"/>
          <w:insideH w:val="nil"/>
          <w:insideV w:val="nil"/>
        </w:tcBorders>
        <w:shd w:val="clear" w:color="auto" w:fill="4E9FE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EDEDED"/>
      </w:tcPr>
    </w:tblStylePr>
    <w:tblStylePr w:type="firstCol">
      <w:rPr>
        <w:b/>
        <w:bCs/>
        <w:color w:val="EDEDED"/>
      </w:rPr>
      <w:tblPr/>
      <w:tcPr>
        <w:tcBorders>
          <w:top w:val="nil"/>
          <w:left w:val="nil"/>
          <w:bottom w:val="single" w:sz="18" w:space="0" w:color="auto"/>
          <w:right w:val="nil"/>
          <w:insideH w:val="nil"/>
          <w:insideV w:val="nil"/>
        </w:tcBorders>
        <w:shd w:val="clear" w:color="auto" w:fill="4E9FED"/>
      </w:tcPr>
    </w:tblStylePr>
    <w:tblStylePr w:type="lastCol">
      <w:rPr>
        <w:b/>
        <w:bCs/>
        <w:color w:val="EDEDED"/>
      </w:rPr>
      <w:tblPr/>
      <w:tcPr>
        <w:tcBorders>
          <w:left w:val="nil"/>
          <w:right w:val="nil"/>
          <w:insideH w:val="nil"/>
          <w:insideV w:val="nil"/>
        </w:tcBorders>
        <w:shd w:val="clear" w:color="auto" w:fill="4E9FED"/>
      </w:tcPr>
    </w:tblStylePr>
    <w:tblStylePr w:type="band1Vert">
      <w:tblPr/>
      <w:tcPr>
        <w:tcBorders>
          <w:left w:val="nil"/>
          <w:right w:val="nil"/>
          <w:insideH w:val="nil"/>
          <w:insideV w:val="nil"/>
        </w:tcBorders>
        <w:shd w:val="clear" w:color="auto" w:fill="C8C8C8"/>
      </w:tcPr>
    </w:tblStylePr>
    <w:tblStylePr w:type="band1Horz">
      <w:tblPr/>
      <w:tcPr>
        <w:shd w:val="clear" w:color="auto" w:fill="C8C8C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EDEDED"/>
      </w:rPr>
      <w:tblPr/>
      <w:tcPr>
        <w:tcBorders>
          <w:top w:val="single" w:sz="18" w:space="0" w:color="auto"/>
          <w:left w:val="nil"/>
          <w:bottom w:val="single" w:sz="18" w:space="0" w:color="auto"/>
          <w:right w:val="nil"/>
          <w:insideH w:val="nil"/>
          <w:insideV w:val="nil"/>
        </w:tcBorders>
      </w:tcPr>
    </w:tblStylePr>
  </w:style>
  <w:style w:type="table" w:customStyle="1" w:styleId="LightList-Accent11">
    <w:name w:val="Light List - Accent 11"/>
    <w:basedOn w:val="TableNormal"/>
    <w:uiPriority w:val="61"/>
    <w:rsid w:val="00FD128F"/>
    <w:pPr>
      <w:spacing w:after="0" w:line="240" w:lineRule="auto"/>
    </w:pPr>
    <w:rPr>
      <w:rFonts w:ascii="Times New Roman" w:eastAsia="Times New Roman" w:hAnsi="Times New Roman" w:cs="Times New Roman"/>
      <w:sz w:val="20"/>
      <w:szCs w:val="20"/>
      <w:lang w:val="da-DK" w:eastAsia="da-DK"/>
    </w:rPr>
    <w:tblPr>
      <w:tblStyleRowBandSize w:val="1"/>
      <w:tblStyleColBandSize w:val="1"/>
      <w:tblBorders>
        <w:top w:val="single" w:sz="8" w:space="0" w:color="4E9FED"/>
        <w:left w:val="single" w:sz="8" w:space="0" w:color="4E9FED"/>
        <w:bottom w:val="single" w:sz="8" w:space="0" w:color="4E9FED"/>
        <w:right w:val="single" w:sz="8" w:space="0" w:color="4E9FED"/>
      </w:tblBorders>
    </w:tblPr>
    <w:tblStylePr w:type="firstRow">
      <w:pPr>
        <w:spacing w:before="0" w:after="0" w:line="240" w:lineRule="auto"/>
      </w:pPr>
      <w:rPr>
        <w:b/>
        <w:bCs/>
        <w:color w:val="EDEDED"/>
      </w:rPr>
      <w:tblPr/>
      <w:tcPr>
        <w:shd w:val="clear" w:color="auto" w:fill="4E9FED"/>
      </w:tcPr>
    </w:tblStylePr>
    <w:tblStylePr w:type="lastRow">
      <w:pPr>
        <w:spacing w:before="0" w:after="0" w:line="240" w:lineRule="auto"/>
      </w:pPr>
      <w:rPr>
        <w:b/>
        <w:bCs/>
      </w:rPr>
      <w:tblPr/>
      <w:tcPr>
        <w:tcBorders>
          <w:top w:val="double" w:sz="6" w:space="0" w:color="4E9FED"/>
          <w:left w:val="single" w:sz="8" w:space="0" w:color="4E9FED"/>
          <w:bottom w:val="single" w:sz="8" w:space="0" w:color="4E9FED"/>
          <w:right w:val="single" w:sz="8" w:space="0" w:color="4E9FED"/>
        </w:tcBorders>
      </w:tcPr>
    </w:tblStylePr>
    <w:tblStylePr w:type="firstCol">
      <w:rPr>
        <w:b/>
        <w:bCs/>
      </w:rPr>
    </w:tblStylePr>
    <w:tblStylePr w:type="lastCol">
      <w:rPr>
        <w:b/>
        <w:bCs/>
      </w:rPr>
    </w:tblStylePr>
    <w:tblStylePr w:type="band1Vert">
      <w:tblPr/>
      <w:tcPr>
        <w:tcBorders>
          <w:top w:val="single" w:sz="8" w:space="0" w:color="4E9FED"/>
          <w:left w:val="single" w:sz="8" w:space="0" w:color="4E9FED"/>
          <w:bottom w:val="single" w:sz="8" w:space="0" w:color="4E9FED"/>
          <w:right w:val="single" w:sz="8" w:space="0" w:color="4E9FED"/>
        </w:tcBorders>
      </w:tcPr>
    </w:tblStylePr>
    <w:tblStylePr w:type="band1Horz">
      <w:tblPr/>
      <w:tcPr>
        <w:tcBorders>
          <w:top w:val="single" w:sz="8" w:space="0" w:color="4E9FED"/>
          <w:left w:val="single" w:sz="8" w:space="0" w:color="4E9FED"/>
          <w:bottom w:val="single" w:sz="8" w:space="0" w:color="4E9FED"/>
          <w:right w:val="single" w:sz="8" w:space="0" w:color="4E9FED"/>
        </w:tcBorders>
      </w:tcPr>
    </w:tblStylePr>
  </w:style>
  <w:style w:type="paragraph" w:customStyle="1" w:styleId="Letterlist">
    <w:name w:val="Letterlist"/>
    <w:basedOn w:val="Numberlist"/>
    <w:qFormat/>
    <w:rsid w:val="00FD128F"/>
    <w:pPr>
      <w:numPr>
        <w:numId w:val="17"/>
      </w:numPr>
    </w:pPr>
  </w:style>
  <w:style w:type="paragraph" w:customStyle="1" w:styleId="TableHeading">
    <w:name w:val="TableHeading"/>
    <w:basedOn w:val="Tabletext"/>
    <w:qFormat/>
    <w:rsid w:val="00FD128F"/>
    <w:rPr>
      <w:rFonts w:ascii="Century Gothic" w:hAnsi="Century Gothic"/>
      <w:bCs w:val="0"/>
      <w:color w:val="EDEDED"/>
    </w:rPr>
  </w:style>
  <w:style w:type="paragraph" w:styleId="Bibliography">
    <w:name w:val="Bibliography"/>
    <w:basedOn w:val="BodyText"/>
    <w:next w:val="BodyText"/>
    <w:uiPriority w:val="37"/>
    <w:unhideWhenUsed/>
    <w:rsid w:val="00FD128F"/>
    <w:pPr>
      <w:tabs>
        <w:tab w:val="left" w:pos="1701"/>
      </w:tabs>
      <w:autoSpaceDE/>
      <w:autoSpaceDN/>
      <w:adjustRightInd/>
      <w:spacing w:after="200" w:line="240" w:lineRule="atLeast"/>
      <w:ind w:left="1701" w:hanging="567"/>
      <w:jc w:val="left"/>
    </w:pPr>
    <w:rPr>
      <w:rFonts w:ascii="Cambria" w:eastAsia="Times New Roman" w:hAnsi="Cambria" w:cs="Times New Roman"/>
      <w:b w:val="0"/>
      <w:color w:val="auto"/>
      <w:sz w:val="20"/>
      <w:szCs w:val="20"/>
      <w:lang w:val="en-GB"/>
    </w:rPr>
  </w:style>
  <w:style w:type="paragraph" w:customStyle="1" w:styleId="Dash">
    <w:name w:val="Dash"/>
    <w:basedOn w:val="Bullet"/>
    <w:qFormat/>
    <w:rsid w:val="00FD128F"/>
    <w:pPr>
      <w:numPr>
        <w:numId w:val="18"/>
      </w:numPr>
      <w:ind w:left="1494"/>
    </w:pPr>
  </w:style>
  <w:style w:type="paragraph" w:customStyle="1" w:styleId="StyleDashCustomColorRGB0">
    <w:name w:val="Style Dash + Custom Color(RGB(0"/>
    <w:aliases w:val="0,102))"/>
    <w:basedOn w:val="Dash"/>
    <w:rsid w:val="00FD128F"/>
  </w:style>
  <w:style w:type="paragraph" w:customStyle="1" w:styleId="Dash1">
    <w:name w:val="Dash1"/>
    <w:basedOn w:val="Bullet"/>
    <w:next w:val="Dash"/>
    <w:autoRedefine/>
    <w:rsid w:val="00FD128F"/>
  </w:style>
  <w:style w:type="paragraph" w:customStyle="1" w:styleId="BodyNormal">
    <w:name w:val="Body Normal"/>
    <w:basedOn w:val="Normal"/>
    <w:uiPriority w:val="1"/>
    <w:qFormat/>
    <w:rsid w:val="00FD128F"/>
    <w:pPr>
      <w:tabs>
        <w:tab w:val="left" w:pos="1134"/>
        <w:tab w:val="left" w:pos="1559"/>
        <w:tab w:val="left" w:pos="1985"/>
      </w:tabs>
      <w:suppressAutoHyphens/>
      <w:autoSpaceDE/>
      <w:autoSpaceDN/>
      <w:adjustRightInd/>
      <w:spacing w:after="0" w:line="240" w:lineRule="atLeast"/>
      <w:jc w:val="left"/>
    </w:pPr>
    <w:rPr>
      <w:rFonts w:ascii="Cambria" w:eastAsia="Times New Roman" w:hAnsi="Cambria" w:cs="Times New Roman"/>
      <w:sz w:val="20"/>
      <w:szCs w:val="20"/>
    </w:rPr>
  </w:style>
  <w:style w:type="paragraph" w:customStyle="1" w:styleId="StyleDash1BoldCustomColorRGB00102">
    <w:name w:val="Style Dash1 + Bold Custom Color(RGB(00102))"/>
    <w:basedOn w:val="Dash1"/>
    <w:autoRedefine/>
    <w:rsid w:val="00FD128F"/>
  </w:style>
  <w:style w:type="paragraph" w:customStyle="1" w:styleId="Heading60">
    <w:name w:val="Heading6"/>
    <w:basedOn w:val="BodyText"/>
    <w:next w:val="BodyText"/>
    <w:autoRedefine/>
    <w:rsid w:val="00FD128F"/>
    <w:pPr>
      <w:tabs>
        <w:tab w:val="left" w:pos="1559"/>
        <w:tab w:val="left" w:pos="1985"/>
      </w:tabs>
      <w:autoSpaceDE/>
      <w:autoSpaceDN/>
      <w:adjustRightInd/>
      <w:spacing w:after="0" w:line="240" w:lineRule="atLeast"/>
      <w:ind w:left="1134"/>
      <w:jc w:val="left"/>
    </w:pPr>
    <w:rPr>
      <w:rFonts w:ascii="Cambria" w:eastAsia="Times New Roman" w:hAnsi="Cambria" w:cs="Times New Roman"/>
      <w:color w:val="000066"/>
      <w:sz w:val="20"/>
      <w:szCs w:val="20"/>
      <w:lang w:val="en-GB"/>
    </w:rPr>
  </w:style>
  <w:style w:type="paragraph" w:customStyle="1" w:styleId="StyleRefCambria">
    <w:name w:val="Style Ref + Cambria"/>
    <w:basedOn w:val="Ref"/>
    <w:rsid w:val="00FD128F"/>
  </w:style>
  <w:style w:type="paragraph" w:customStyle="1" w:styleId="Hyperlink1">
    <w:name w:val="Hyperlink1"/>
    <w:basedOn w:val="BodyText"/>
    <w:next w:val="BodyText"/>
    <w:autoRedefine/>
    <w:rsid w:val="00FD128F"/>
    <w:pPr>
      <w:autoSpaceDE/>
      <w:autoSpaceDN/>
      <w:adjustRightInd/>
      <w:spacing w:after="200" w:line="240" w:lineRule="atLeast"/>
      <w:ind w:left="1134"/>
      <w:jc w:val="left"/>
    </w:pPr>
    <w:rPr>
      <w:rFonts w:ascii="Cambria" w:eastAsia="Times New Roman" w:hAnsi="Cambria" w:cs="Times New Roman"/>
      <w:b w:val="0"/>
      <w:color w:val="4E9FED"/>
      <w:sz w:val="20"/>
      <w:szCs w:val="20"/>
      <w:lang w:val="en-GB"/>
    </w:rPr>
  </w:style>
  <w:style w:type="paragraph" w:styleId="HTMLAddress">
    <w:name w:val="HTML Address"/>
    <w:basedOn w:val="BodyText"/>
    <w:next w:val="BodyText"/>
    <w:link w:val="HTMLAddressChar"/>
    <w:autoRedefine/>
    <w:rsid w:val="00FD128F"/>
    <w:pPr>
      <w:autoSpaceDE/>
      <w:autoSpaceDN/>
      <w:adjustRightInd/>
      <w:spacing w:after="200" w:line="240" w:lineRule="auto"/>
      <w:ind w:left="1134"/>
      <w:jc w:val="left"/>
    </w:pPr>
    <w:rPr>
      <w:rFonts w:ascii="Cambria" w:eastAsia="Times New Roman" w:hAnsi="Cambria" w:cs="Times New Roman"/>
      <w:b w:val="0"/>
      <w:iCs/>
      <w:color w:val="4E9FED"/>
      <w:sz w:val="20"/>
      <w:szCs w:val="20"/>
      <w:lang w:val="en-GB"/>
    </w:rPr>
  </w:style>
  <w:style w:type="character" w:customStyle="1" w:styleId="HTMLAddressChar">
    <w:name w:val="HTML Address Char"/>
    <w:basedOn w:val="DefaultParagraphFont"/>
    <w:link w:val="HTMLAddress"/>
    <w:rsid w:val="00FD128F"/>
    <w:rPr>
      <w:rFonts w:ascii="Cambria" w:eastAsia="Times New Roman" w:hAnsi="Cambria" w:cs="Times New Roman"/>
      <w:iCs/>
      <w:color w:val="4E9FED"/>
      <w:sz w:val="20"/>
      <w:szCs w:val="20"/>
    </w:rPr>
  </w:style>
  <w:style w:type="paragraph" w:customStyle="1" w:styleId="Bullet6ptafter">
    <w:name w:val="Bullet 6 pt after"/>
    <w:basedOn w:val="Bullet"/>
    <w:rsid w:val="00FD128F"/>
  </w:style>
  <w:style w:type="paragraph" w:customStyle="1" w:styleId="Bulletlast">
    <w:name w:val="Bullet last"/>
    <w:basedOn w:val="Bullet"/>
    <w:next w:val="BodyText"/>
    <w:rsid w:val="00FD128F"/>
  </w:style>
  <w:style w:type="paragraph" w:customStyle="1" w:styleId="Dashlast">
    <w:name w:val="Dash last"/>
    <w:basedOn w:val="Dash"/>
    <w:next w:val="BodyText"/>
    <w:rsid w:val="00FD128F"/>
  </w:style>
  <w:style w:type="paragraph" w:customStyle="1" w:styleId="Numberlistlast">
    <w:name w:val="Numberlist last"/>
    <w:basedOn w:val="Numberlist"/>
    <w:next w:val="BodyText"/>
    <w:rsid w:val="00FD128F"/>
  </w:style>
  <w:style w:type="paragraph" w:customStyle="1" w:styleId="Letterlistlast">
    <w:name w:val="Letterlist last"/>
    <w:basedOn w:val="Letterlist"/>
    <w:next w:val="BodyText"/>
    <w:rsid w:val="00FD128F"/>
    <w:pPr>
      <w:numPr>
        <w:numId w:val="0"/>
      </w:numPr>
      <w:tabs>
        <w:tab w:val="num" w:pos="1134"/>
      </w:tabs>
      <w:spacing w:after="200"/>
      <w:ind w:left="1134" w:hanging="567"/>
    </w:pPr>
  </w:style>
  <w:style w:type="paragraph" w:customStyle="1" w:styleId="StyleCenturyGothic14ptBoldCustomColorRGB00102">
    <w:name w:val="Style Century Gothic 14 pt Bold Custom Color(RGB(00102))"/>
    <w:basedOn w:val="Normal"/>
    <w:rsid w:val="00FD128F"/>
    <w:pPr>
      <w:autoSpaceDE/>
      <w:autoSpaceDN/>
      <w:adjustRightInd/>
      <w:spacing w:before="600" w:after="480" w:line="320" w:lineRule="atLeast"/>
      <w:jc w:val="left"/>
    </w:pPr>
    <w:rPr>
      <w:rFonts w:ascii="Century Gothic" w:eastAsia="Times New Roman" w:hAnsi="Century Gothic" w:cs="Times New Roman"/>
      <w:b/>
      <w:bCs/>
      <w:color w:val="000066"/>
      <w:sz w:val="24"/>
      <w:szCs w:val="20"/>
    </w:rPr>
  </w:style>
  <w:style w:type="paragraph" w:customStyle="1" w:styleId="StyleCenturyGothic11ptBoldCustomColorRGB00102Befo1">
    <w:name w:val="Style Century Gothic 11 pt Bold Custom Color(RGB(00102)) Befo...1"/>
    <w:basedOn w:val="Normal"/>
    <w:rsid w:val="00FD128F"/>
    <w:pPr>
      <w:autoSpaceDE/>
      <w:autoSpaceDN/>
      <w:adjustRightInd/>
      <w:spacing w:before="240" w:after="120" w:line="260" w:lineRule="atLeast"/>
      <w:jc w:val="left"/>
    </w:pPr>
    <w:rPr>
      <w:rFonts w:ascii="Century Gothic" w:eastAsia="Times New Roman" w:hAnsi="Century Gothic" w:cs="Times New Roman"/>
      <w:b/>
      <w:bCs/>
      <w:color w:val="000066"/>
      <w:sz w:val="22"/>
      <w:szCs w:val="20"/>
    </w:rPr>
  </w:style>
  <w:style w:type="paragraph" w:customStyle="1" w:styleId="StyleCenturyGothic14ptBoldCustomcolorRGB001020">
    <w:name w:val="Style Century Gothic 14 pt Bold Custom color(RGB00102)"/>
    <w:basedOn w:val="StyleCenturyGothic14ptBoldCustomColorRGB00102"/>
    <w:rsid w:val="00FD128F"/>
  </w:style>
  <w:style w:type="paragraph" w:customStyle="1" w:styleId="StyleCenturyGothic12ptBoldCustomColorRGB00102">
    <w:name w:val="Style Century Gothic 12 pt Bold Custom Color(RGB00102)"/>
    <w:basedOn w:val="StyleCenturyGothic11ptBoldCustomColorRGB00102Befo1"/>
    <w:rsid w:val="00FD128F"/>
  </w:style>
  <w:style w:type="paragraph" w:customStyle="1" w:styleId="Bullet1">
    <w:name w:val="Bullet1"/>
    <w:basedOn w:val="Bullet"/>
    <w:rsid w:val="00FD128F"/>
    <w:pPr>
      <w:numPr>
        <w:numId w:val="20"/>
      </w:numPr>
      <w:ind w:left="1494"/>
    </w:pPr>
  </w:style>
  <w:style w:type="character" w:styleId="PlaceholderText">
    <w:name w:val="Placeholder Text"/>
    <w:basedOn w:val="DefaultParagraphFont"/>
    <w:uiPriority w:val="99"/>
    <w:semiHidden/>
    <w:rsid w:val="00FD128F"/>
    <w:rPr>
      <w:color w:val="808080"/>
    </w:rPr>
  </w:style>
  <w:style w:type="character" w:customStyle="1" w:styleId="Heading2Char1">
    <w:name w:val="Heading 2 Char1"/>
    <w:basedOn w:val="DefaultParagraphFont"/>
    <w:rsid w:val="00FD128F"/>
    <w:rPr>
      <w:rFonts w:ascii="Century Gothic" w:eastAsia="Times New Roman" w:hAnsi="Century Gothic" w:cs="Times New Roman"/>
      <w:b/>
      <w:color w:val="000066"/>
      <w:sz w:val="24"/>
      <w:szCs w:val="20"/>
      <w:lang w:val="en-GB"/>
    </w:rPr>
  </w:style>
  <w:style w:type="character" w:customStyle="1" w:styleId="CaptionChar">
    <w:name w:val="Caption Char"/>
    <w:aliases w:val="Beschriftung Char Char,Beschriftung Char1 Char Char,Beschriftung Char Char Char Char,Beschriftung Char2 Char Char Char Char,Beschriftung Char1 Char Char Char Char Char,Beschriftung Char Char Char Char Char Char Char,Ca Char,PHOTO Char"/>
    <w:basedOn w:val="DefaultParagraphFont"/>
    <w:link w:val="Caption"/>
    <w:uiPriority w:val="35"/>
    <w:rsid w:val="002B098C"/>
    <w:rPr>
      <w:rFonts w:ascii="Verdana" w:hAnsi="Verdana" w:cstheme="minorHAnsi"/>
      <w:i/>
      <w:iCs/>
      <w:sz w:val="16"/>
      <w:szCs w:val="16"/>
      <w:lang w:val="nl-NL" w:eastAsia="ar-SA"/>
    </w:rPr>
  </w:style>
  <w:style w:type="character" w:customStyle="1" w:styleId="BodyTextChar1">
    <w:name w:val="Body Text Char1"/>
    <w:basedOn w:val="DefaultParagraphFont"/>
    <w:rsid w:val="00FD128F"/>
    <w:rPr>
      <w:sz w:val="24"/>
      <w:lang w:val="en-GB" w:eastAsia="en-US"/>
    </w:rPr>
  </w:style>
  <w:style w:type="character" w:customStyle="1" w:styleId="Heading4Char1">
    <w:name w:val="Heading 4 Char1"/>
    <w:aliases w:val=" Sub-Clause Sub-paragraph Char1,Sub-Clause Sub-paragraph Char1"/>
    <w:basedOn w:val="DefaultParagraphFont"/>
    <w:rsid w:val="00FD128F"/>
    <w:rPr>
      <w:rFonts w:ascii="Century Gothic" w:eastAsia="Times New Roman" w:hAnsi="Century Gothic" w:cs="Times New Roman"/>
      <w:b/>
      <w:color w:val="000066"/>
      <w:sz w:val="20"/>
      <w:szCs w:val="20"/>
      <w:lang w:val="en-GB"/>
    </w:rPr>
  </w:style>
  <w:style w:type="character" w:customStyle="1" w:styleId="BalloonTextChar1">
    <w:name w:val="Balloon Text Char1"/>
    <w:basedOn w:val="DefaultParagraphFont"/>
    <w:uiPriority w:val="99"/>
    <w:semiHidden/>
    <w:rsid w:val="00FD128F"/>
    <w:rPr>
      <w:rFonts w:ascii="Tahoma" w:eastAsia="Times New Roman" w:hAnsi="Tahoma" w:cs="Tahoma"/>
      <w:sz w:val="16"/>
      <w:szCs w:val="16"/>
      <w:lang w:val="en-GB"/>
    </w:rPr>
  </w:style>
  <w:style w:type="paragraph" w:customStyle="1" w:styleId="BodyText21">
    <w:name w:val="Body Text 21"/>
    <w:basedOn w:val="Normal"/>
    <w:rsid w:val="00FD128F"/>
    <w:pPr>
      <w:tabs>
        <w:tab w:val="left" w:pos="360"/>
        <w:tab w:val="right" w:leader="dot" w:pos="8640"/>
      </w:tabs>
      <w:autoSpaceDE/>
      <w:autoSpaceDN/>
      <w:adjustRightInd/>
      <w:spacing w:after="0" w:line="240" w:lineRule="auto"/>
      <w:jc w:val="left"/>
    </w:pPr>
    <w:rPr>
      <w:rFonts w:ascii="Times New Roman" w:eastAsia="Times New Roman" w:hAnsi="Times New Roman" w:cs="Times New Roman"/>
      <w:sz w:val="20"/>
      <w:szCs w:val="20"/>
      <w:lang w:val="en-US"/>
    </w:rPr>
  </w:style>
  <w:style w:type="paragraph" w:customStyle="1" w:styleId="NumberedList">
    <w:name w:val="Numbered List"/>
    <w:basedOn w:val="Normal"/>
    <w:next w:val="BodyText"/>
    <w:rsid w:val="00FD128F"/>
    <w:pPr>
      <w:tabs>
        <w:tab w:val="num" w:pos="2835"/>
      </w:tabs>
      <w:autoSpaceDE/>
      <w:autoSpaceDN/>
      <w:adjustRightInd/>
      <w:spacing w:after="120" w:line="240" w:lineRule="auto"/>
      <w:ind w:left="2835" w:hanging="283"/>
      <w:jc w:val="left"/>
    </w:pPr>
    <w:rPr>
      <w:rFonts w:ascii="Times New Roman" w:eastAsia="Times New Roman" w:hAnsi="Times New Roman" w:cs="Times New Roman"/>
      <w:sz w:val="24"/>
      <w:szCs w:val="20"/>
      <w:lang w:val="en-US"/>
    </w:rPr>
  </w:style>
  <w:style w:type="paragraph" w:customStyle="1" w:styleId="NumberedListLast">
    <w:name w:val="Numbered List Last"/>
    <w:basedOn w:val="NumberedList"/>
    <w:next w:val="BodyText"/>
    <w:rsid w:val="00FD128F"/>
  </w:style>
  <w:style w:type="paragraph" w:customStyle="1" w:styleId="NumberedListContinued">
    <w:name w:val="Numbered List Continued"/>
    <w:basedOn w:val="NumberedList"/>
    <w:next w:val="NumberedList"/>
    <w:rsid w:val="00FD128F"/>
  </w:style>
  <w:style w:type="paragraph" w:customStyle="1" w:styleId="Text10ptJustifiedAfter5pt">
    <w:name w:val="Text 10 pt Justified After:  5 pt"/>
    <w:basedOn w:val="Normal"/>
    <w:rsid w:val="00FD128F"/>
    <w:pPr>
      <w:autoSpaceDE/>
      <w:autoSpaceDN/>
      <w:adjustRightInd/>
      <w:spacing w:after="100" w:line="240" w:lineRule="auto"/>
    </w:pPr>
    <w:rPr>
      <w:rFonts w:ascii="Times New Roman" w:eastAsia="Times New Roman" w:hAnsi="Times New Roman" w:cs="Times New Roman"/>
      <w:sz w:val="20"/>
      <w:szCs w:val="20"/>
      <w:lang w:val="en-AU" w:eastAsia="en-AU"/>
    </w:rPr>
  </w:style>
  <w:style w:type="paragraph" w:styleId="ListBullet">
    <w:name w:val="List Bullet"/>
    <w:basedOn w:val="Normal"/>
    <w:rsid w:val="00FD128F"/>
    <w:pPr>
      <w:tabs>
        <w:tab w:val="num" w:pos="360"/>
      </w:tabs>
      <w:autoSpaceDE/>
      <w:autoSpaceDN/>
      <w:adjustRightInd/>
      <w:spacing w:after="0" w:line="240" w:lineRule="atLeast"/>
      <w:ind w:left="360" w:hanging="360"/>
      <w:jc w:val="left"/>
    </w:pPr>
    <w:rPr>
      <w:rFonts w:ascii="Arial" w:eastAsia="Times New Roman" w:hAnsi="Arial" w:cs="Times New Roman"/>
      <w:sz w:val="22"/>
      <w:szCs w:val="20"/>
    </w:rPr>
  </w:style>
  <w:style w:type="paragraph" w:customStyle="1" w:styleId="Normale">
    <w:name w:val="Normale"/>
    <w:basedOn w:val="Normal"/>
    <w:rsid w:val="00FD128F"/>
    <w:pPr>
      <w:autoSpaceDE/>
      <w:autoSpaceDN/>
      <w:adjustRightInd/>
      <w:spacing w:after="0" w:line="240" w:lineRule="auto"/>
    </w:pPr>
    <w:rPr>
      <w:rFonts w:ascii="Times New Roman" w:eastAsia="Times New Roman" w:hAnsi="Times New Roman" w:cs="Times New Roman"/>
      <w:sz w:val="24"/>
      <w:szCs w:val="20"/>
      <w:lang w:eastAsia="es-ES"/>
    </w:rPr>
  </w:style>
  <w:style w:type="paragraph" w:customStyle="1" w:styleId="Caption1">
    <w:name w:val="Caption1"/>
    <w:basedOn w:val="Normal"/>
    <w:semiHidden/>
    <w:rsid w:val="00FD128F"/>
    <w:pPr>
      <w:autoSpaceDE/>
      <w:autoSpaceDN/>
      <w:adjustRightInd/>
      <w:spacing w:after="240" w:line="240" w:lineRule="auto"/>
      <w:jc w:val="left"/>
    </w:pPr>
    <w:rPr>
      <w:rFonts w:ascii="Times New Roman" w:eastAsia="Times New Roman" w:hAnsi="Times New Roman" w:cs="Times New Roman"/>
      <w:i/>
      <w:sz w:val="20"/>
      <w:szCs w:val="20"/>
      <w:lang w:val="pt-PT"/>
    </w:rPr>
  </w:style>
  <w:style w:type="paragraph" w:customStyle="1" w:styleId="1List">
    <w:name w:val="(1) List"/>
    <w:basedOn w:val="Normal"/>
    <w:rsid w:val="00FD128F"/>
    <w:pPr>
      <w:tabs>
        <w:tab w:val="num" w:pos="1418"/>
      </w:tabs>
      <w:autoSpaceDE/>
      <w:autoSpaceDN/>
      <w:adjustRightInd/>
      <w:spacing w:before="120" w:after="120" w:line="240" w:lineRule="auto"/>
      <w:ind w:left="1418" w:right="567" w:hanging="567"/>
    </w:pPr>
    <w:rPr>
      <w:rFonts w:ascii="Arial" w:eastAsia="Times New Roman" w:hAnsi="Arial" w:cs="Times New Roman"/>
      <w:sz w:val="22"/>
      <w:szCs w:val="20"/>
    </w:rPr>
  </w:style>
  <w:style w:type="paragraph" w:customStyle="1" w:styleId="FigureCaption">
    <w:name w:val="Figure Caption"/>
    <w:basedOn w:val="Normal"/>
    <w:next w:val="BodyText"/>
    <w:rsid w:val="00FD128F"/>
    <w:pPr>
      <w:keepLines/>
      <w:autoSpaceDE/>
      <w:autoSpaceDN/>
      <w:adjustRightInd/>
      <w:spacing w:before="120" w:after="240" w:line="240" w:lineRule="auto"/>
      <w:ind w:left="3686" w:hanging="1418"/>
      <w:jc w:val="left"/>
    </w:pPr>
    <w:rPr>
      <w:rFonts w:ascii="Times New Roman" w:eastAsia="Times New Roman" w:hAnsi="Times New Roman" w:cs="Times New Roman"/>
      <w:b/>
      <w:sz w:val="24"/>
      <w:szCs w:val="20"/>
      <w:lang w:val="en-US"/>
    </w:rPr>
  </w:style>
  <w:style w:type="paragraph" w:customStyle="1" w:styleId="BodyTextbeforefigure">
    <w:name w:val="Body Text before figure"/>
    <w:basedOn w:val="BodyText"/>
    <w:link w:val="BodyTextbeforefigureChar"/>
    <w:rsid w:val="00FD128F"/>
    <w:pPr>
      <w:tabs>
        <w:tab w:val="left" w:pos="2268"/>
        <w:tab w:val="left" w:pos="3402"/>
        <w:tab w:val="left" w:pos="4536"/>
        <w:tab w:val="left" w:pos="5670"/>
        <w:tab w:val="left" w:pos="6804"/>
        <w:tab w:val="left" w:pos="7938"/>
      </w:tabs>
      <w:autoSpaceDE/>
      <w:autoSpaceDN/>
      <w:adjustRightInd/>
      <w:spacing w:after="480" w:line="240" w:lineRule="atLeast"/>
      <w:ind w:left="2268"/>
    </w:pPr>
    <w:rPr>
      <w:rFonts w:ascii="Times New Roman" w:eastAsia="Times New Roman" w:hAnsi="Times New Roman" w:cs="Times New Roman"/>
      <w:b w:val="0"/>
      <w:color w:val="auto"/>
      <w:sz w:val="24"/>
      <w:szCs w:val="20"/>
    </w:rPr>
  </w:style>
  <w:style w:type="character" w:customStyle="1" w:styleId="BodyTextbeforefigureChar">
    <w:name w:val="Body Text before figure Char"/>
    <w:basedOn w:val="DefaultParagraphFont"/>
    <w:link w:val="BodyTextbeforefigure"/>
    <w:rsid w:val="00FD128F"/>
    <w:rPr>
      <w:rFonts w:ascii="Times New Roman" w:eastAsia="Times New Roman" w:hAnsi="Times New Roman" w:cs="Times New Roman"/>
      <w:sz w:val="24"/>
      <w:szCs w:val="20"/>
      <w:lang w:val="en-US"/>
    </w:rPr>
  </w:style>
  <w:style w:type="paragraph" w:customStyle="1" w:styleId="font5">
    <w:name w:val="font5"/>
    <w:basedOn w:val="Normal"/>
    <w:rsid w:val="00FD128F"/>
    <w:pPr>
      <w:autoSpaceDE/>
      <w:autoSpaceDN/>
      <w:adjustRightInd/>
      <w:spacing w:before="100" w:beforeAutospacing="1" w:after="100" w:afterAutospacing="1" w:line="240" w:lineRule="auto"/>
      <w:jc w:val="left"/>
    </w:pPr>
    <w:rPr>
      <w:rFonts w:ascii="Times New Roman" w:eastAsia="Times New Roman" w:hAnsi="Times New Roman" w:cs="Times New Roman"/>
      <w:sz w:val="24"/>
      <w:szCs w:val="20"/>
      <w:lang w:val="en-US"/>
    </w:rPr>
  </w:style>
  <w:style w:type="paragraph" w:customStyle="1" w:styleId="font6">
    <w:name w:val="font6"/>
    <w:basedOn w:val="Normal"/>
    <w:rsid w:val="00FD128F"/>
    <w:pPr>
      <w:autoSpaceDE/>
      <w:autoSpaceDN/>
      <w:adjustRightInd/>
      <w:spacing w:before="100" w:beforeAutospacing="1" w:after="100" w:afterAutospacing="1" w:line="240" w:lineRule="auto"/>
      <w:jc w:val="left"/>
    </w:pPr>
    <w:rPr>
      <w:rFonts w:ascii="Times New Roman" w:eastAsia="Times New Roman" w:hAnsi="Times New Roman" w:cs="Times New Roman"/>
      <w:sz w:val="16"/>
      <w:szCs w:val="16"/>
      <w:lang w:val="en-US"/>
    </w:rPr>
  </w:style>
  <w:style w:type="paragraph" w:customStyle="1" w:styleId="font7">
    <w:name w:val="font7"/>
    <w:basedOn w:val="Normal"/>
    <w:rsid w:val="00FD128F"/>
    <w:pPr>
      <w:autoSpaceDE/>
      <w:autoSpaceDN/>
      <w:adjustRightInd/>
      <w:spacing w:before="100" w:beforeAutospacing="1" w:after="100" w:afterAutospacing="1" w:line="240" w:lineRule="auto"/>
      <w:jc w:val="left"/>
    </w:pPr>
    <w:rPr>
      <w:rFonts w:ascii="Times New Roman" w:eastAsia="Times New Roman" w:hAnsi="Times New Roman" w:cs="Times New Roman"/>
      <w:i/>
      <w:iCs/>
      <w:sz w:val="16"/>
      <w:szCs w:val="16"/>
      <w:lang w:val="en-US"/>
    </w:rPr>
  </w:style>
  <w:style w:type="paragraph" w:customStyle="1" w:styleId="xl65">
    <w:name w:val="xl65"/>
    <w:basedOn w:val="Normal"/>
    <w:rsid w:val="00FD128F"/>
    <w:pPr>
      <w:pBdr>
        <w:bottom w:val="single" w:sz="12" w:space="0" w:color="auto"/>
      </w:pBdr>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0"/>
      <w:lang w:val="en-US"/>
    </w:rPr>
  </w:style>
  <w:style w:type="paragraph" w:customStyle="1" w:styleId="xl66">
    <w:name w:val="xl66"/>
    <w:basedOn w:val="Normal"/>
    <w:rsid w:val="00FD128F"/>
    <w:pPr>
      <w:pBdr>
        <w:left w:val="single" w:sz="8" w:space="0" w:color="auto"/>
        <w:bottom w:val="single" w:sz="12" w:space="0" w:color="auto"/>
        <w:right w:val="single" w:sz="8" w:space="0" w:color="auto"/>
      </w:pBdr>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0"/>
      <w:lang w:val="en-US"/>
    </w:rPr>
  </w:style>
  <w:style w:type="paragraph" w:customStyle="1" w:styleId="xl67">
    <w:name w:val="xl67"/>
    <w:basedOn w:val="Normal"/>
    <w:rsid w:val="00FD128F"/>
    <w:pPr>
      <w:pBdr>
        <w:bottom w:val="single" w:sz="12" w:space="0" w:color="auto"/>
        <w:right w:val="single" w:sz="8" w:space="0" w:color="auto"/>
      </w:pBdr>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0"/>
      <w:lang w:val="en-US"/>
    </w:rPr>
  </w:style>
  <w:style w:type="paragraph" w:customStyle="1" w:styleId="xl68">
    <w:name w:val="xl68"/>
    <w:basedOn w:val="Normal"/>
    <w:rsid w:val="00FD128F"/>
    <w:pPr>
      <w:pBdr>
        <w:bottom w:val="single" w:sz="12" w:space="0" w:color="auto"/>
        <w:right w:val="double" w:sz="6" w:space="0" w:color="auto"/>
      </w:pBdr>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0"/>
      <w:lang w:val="en-US"/>
    </w:rPr>
  </w:style>
  <w:style w:type="paragraph" w:customStyle="1" w:styleId="xl69">
    <w:name w:val="xl69"/>
    <w:basedOn w:val="Normal"/>
    <w:rsid w:val="00FD128F"/>
    <w:pPr>
      <w:pBdr>
        <w:bottom w:val="single" w:sz="8"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70">
    <w:name w:val="xl70"/>
    <w:basedOn w:val="Normal"/>
    <w:rsid w:val="00FD128F"/>
    <w:pPr>
      <w:pBdr>
        <w:bottom w:val="single" w:sz="8" w:space="0" w:color="auto"/>
        <w:right w:val="double" w:sz="6"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71">
    <w:name w:val="xl71"/>
    <w:basedOn w:val="Normal"/>
    <w:rsid w:val="00FD128F"/>
    <w:pP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72">
    <w:name w:val="xl72"/>
    <w:basedOn w:val="Normal"/>
    <w:rsid w:val="00FD128F"/>
    <w:pPr>
      <w:pBdr>
        <w:bottom w:val="dashed" w:sz="8" w:space="0" w:color="auto"/>
        <w:right w:val="single" w:sz="8"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sz w:val="16"/>
      <w:szCs w:val="16"/>
      <w:lang w:val="en-US"/>
    </w:rPr>
  </w:style>
  <w:style w:type="paragraph" w:customStyle="1" w:styleId="xl73">
    <w:name w:val="xl73"/>
    <w:basedOn w:val="Normal"/>
    <w:rsid w:val="00FD128F"/>
    <w:pPr>
      <w:pBdr>
        <w:bottom w:val="dashed" w:sz="8" w:space="0" w:color="auto"/>
        <w:right w:val="single" w:sz="8"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74">
    <w:name w:val="xl74"/>
    <w:basedOn w:val="Normal"/>
    <w:rsid w:val="00FD128F"/>
    <w:pPr>
      <w:pBdr>
        <w:bottom w:val="single" w:sz="8" w:space="0" w:color="auto"/>
        <w:right w:val="single" w:sz="8"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75">
    <w:name w:val="xl75"/>
    <w:basedOn w:val="Normal"/>
    <w:rsid w:val="00FD128F"/>
    <w:pPr>
      <w:pBdr>
        <w:bottom w:val="single" w:sz="8" w:space="0" w:color="auto"/>
        <w:right w:val="single" w:sz="8"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sz w:val="16"/>
      <w:szCs w:val="16"/>
      <w:lang w:val="en-US"/>
    </w:rPr>
  </w:style>
  <w:style w:type="paragraph" w:customStyle="1" w:styleId="xl76">
    <w:name w:val="xl76"/>
    <w:basedOn w:val="Normal"/>
    <w:rsid w:val="00FD128F"/>
    <w:pPr>
      <w:pBdr>
        <w:left w:val="single" w:sz="8" w:space="0" w:color="auto"/>
        <w:bottom w:val="single" w:sz="8" w:space="0" w:color="auto"/>
        <w:right w:val="single" w:sz="8"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77">
    <w:name w:val="xl77"/>
    <w:basedOn w:val="Normal"/>
    <w:rsid w:val="00FD128F"/>
    <w:pPr>
      <w:pBdr>
        <w:left w:val="double" w:sz="6" w:space="0" w:color="auto"/>
        <w:bottom w:val="single" w:sz="8"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78">
    <w:name w:val="xl78"/>
    <w:basedOn w:val="Normal"/>
    <w:rsid w:val="00FD128F"/>
    <w:pPr>
      <w:pBdr>
        <w:top w:val="single" w:sz="8" w:space="0" w:color="auto"/>
        <w:left w:val="double" w:sz="6"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79">
    <w:name w:val="xl79"/>
    <w:basedOn w:val="Normal"/>
    <w:rsid w:val="00FD128F"/>
    <w:pPr>
      <w:pBdr>
        <w:top w:val="single" w:sz="8"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80">
    <w:name w:val="xl80"/>
    <w:basedOn w:val="Normal"/>
    <w:rsid w:val="00FD128F"/>
    <w:pPr>
      <w:pBdr>
        <w:left w:val="double" w:sz="6" w:space="0" w:color="auto"/>
        <w:bottom w:val="double" w:sz="6"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81">
    <w:name w:val="xl81"/>
    <w:basedOn w:val="Normal"/>
    <w:rsid w:val="00FD128F"/>
    <w:pPr>
      <w:pBdr>
        <w:bottom w:val="double" w:sz="6"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82">
    <w:name w:val="xl82"/>
    <w:basedOn w:val="Normal"/>
    <w:rsid w:val="00FD128F"/>
    <w:pPr>
      <w:pBdr>
        <w:bottom w:val="double" w:sz="6" w:space="0" w:color="auto"/>
        <w:right w:val="single" w:sz="8" w:space="0" w:color="auto"/>
      </w:pBdr>
      <w:shd w:val="thinDiagCross" w:color="000000" w:fill="CACACA"/>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83">
    <w:name w:val="xl83"/>
    <w:basedOn w:val="Normal"/>
    <w:rsid w:val="00FD128F"/>
    <w:pPr>
      <w:pBdr>
        <w:top w:val="double" w:sz="6" w:space="0" w:color="auto"/>
        <w:left w:val="single" w:sz="8" w:space="0" w:color="auto"/>
        <w:bottom w:val="single" w:sz="8" w:space="0" w:color="auto"/>
      </w:pBdr>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0"/>
      <w:lang w:val="en-US"/>
    </w:rPr>
  </w:style>
  <w:style w:type="paragraph" w:customStyle="1" w:styleId="xl84">
    <w:name w:val="xl84"/>
    <w:basedOn w:val="Normal"/>
    <w:rsid w:val="00FD128F"/>
    <w:pPr>
      <w:pBdr>
        <w:top w:val="double" w:sz="6" w:space="0" w:color="auto"/>
        <w:bottom w:val="single" w:sz="8" w:space="0" w:color="auto"/>
      </w:pBdr>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0"/>
      <w:lang w:val="en-US"/>
    </w:rPr>
  </w:style>
  <w:style w:type="paragraph" w:customStyle="1" w:styleId="xl85">
    <w:name w:val="xl85"/>
    <w:basedOn w:val="Normal"/>
    <w:rsid w:val="00FD128F"/>
    <w:pPr>
      <w:pBdr>
        <w:top w:val="single" w:sz="8" w:space="0" w:color="auto"/>
        <w:left w:val="single" w:sz="8" w:space="0" w:color="auto"/>
        <w:bottom w:val="single" w:sz="8"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b/>
      <w:bCs/>
      <w:sz w:val="24"/>
      <w:szCs w:val="20"/>
      <w:lang w:val="en-US"/>
    </w:rPr>
  </w:style>
  <w:style w:type="paragraph" w:customStyle="1" w:styleId="xl86">
    <w:name w:val="xl86"/>
    <w:basedOn w:val="Normal"/>
    <w:rsid w:val="00FD128F"/>
    <w:pPr>
      <w:pBdr>
        <w:top w:val="single" w:sz="8" w:space="0" w:color="auto"/>
        <w:bottom w:val="single" w:sz="8"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b/>
      <w:bCs/>
      <w:sz w:val="24"/>
      <w:szCs w:val="20"/>
      <w:lang w:val="en-US"/>
    </w:rPr>
  </w:style>
  <w:style w:type="paragraph" w:customStyle="1" w:styleId="xl87">
    <w:name w:val="xl87"/>
    <w:basedOn w:val="Normal"/>
    <w:rsid w:val="00FD128F"/>
    <w:pPr>
      <w:pBdr>
        <w:top w:val="dotted" w:sz="4" w:space="0" w:color="auto"/>
        <w:left w:val="single" w:sz="8" w:space="0" w:color="auto"/>
        <w:bottom w:val="single" w:sz="8"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b/>
      <w:bCs/>
      <w:sz w:val="24"/>
      <w:szCs w:val="20"/>
      <w:lang w:val="en-US"/>
    </w:rPr>
  </w:style>
  <w:style w:type="paragraph" w:customStyle="1" w:styleId="xl88">
    <w:name w:val="xl88"/>
    <w:basedOn w:val="Normal"/>
    <w:rsid w:val="00FD128F"/>
    <w:pPr>
      <w:pBdr>
        <w:top w:val="dotted" w:sz="4" w:space="0" w:color="auto"/>
        <w:bottom w:val="single" w:sz="8"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b/>
      <w:bCs/>
      <w:sz w:val="24"/>
      <w:szCs w:val="20"/>
      <w:lang w:val="en-US"/>
    </w:rPr>
  </w:style>
  <w:style w:type="paragraph" w:customStyle="1" w:styleId="xl89">
    <w:name w:val="xl89"/>
    <w:basedOn w:val="Normal"/>
    <w:rsid w:val="00FD128F"/>
    <w:pPr>
      <w:pBdr>
        <w:top w:val="single" w:sz="8" w:space="0" w:color="auto"/>
        <w:left w:val="single" w:sz="8" w:space="0" w:color="auto"/>
        <w:bottom w:val="double" w:sz="6"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b/>
      <w:bCs/>
      <w:sz w:val="24"/>
      <w:szCs w:val="20"/>
      <w:lang w:val="en-US"/>
    </w:rPr>
  </w:style>
  <w:style w:type="paragraph" w:customStyle="1" w:styleId="xl90">
    <w:name w:val="xl90"/>
    <w:basedOn w:val="Normal"/>
    <w:rsid w:val="00FD128F"/>
    <w:pPr>
      <w:pBdr>
        <w:top w:val="single" w:sz="8" w:space="0" w:color="auto"/>
        <w:bottom w:val="double" w:sz="6"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b/>
      <w:bCs/>
      <w:sz w:val="24"/>
      <w:szCs w:val="20"/>
      <w:lang w:val="en-US"/>
    </w:rPr>
  </w:style>
  <w:style w:type="paragraph" w:customStyle="1" w:styleId="xl91">
    <w:name w:val="xl91"/>
    <w:basedOn w:val="Normal"/>
    <w:rsid w:val="00FD128F"/>
    <w:pPr>
      <w:pBdr>
        <w:top w:val="single" w:sz="8" w:space="0" w:color="auto"/>
        <w:left w:val="double" w:sz="6" w:space="0" w:color="auto"/>
        <w:right w:val="single" w:sz="8" w:space="0" w:color="auto"/>
      </w:pBdr>
      <w:autoSpaceDE/>
      <w:autoSpaceDN/>
      <w:adjustRightInd/>
      <w:spacing w:before="100" w:beforeAutospacing="1" w:after="100" w:afterAutospacing="1" w:line="240" w:lineRule="auto"/>
      <w:jc w:val="center"/>
    </w:pPr>
    <w:rPr>
      <w:rFonts w:ascii="Times New Roman" w:eastAsia="Times New Roman" w:hAnsi="Times New Roman" w:cs="Times New Roman"/>
      <w:sz w:val="24"/>
      <w:szCs w:val="20"/>
      <w:lang w:val="en-US"/>
    </w:rPr>
  </w:style>
  <w:style w:type="paragraph" w:customStyle="1" w:styleId="xl92">
    <w:name w:val="xl92"/>
    <w:basedOn w:val="Normal"/>
    <w:rsid w:val="00FD128F"/>
    <w:pPr>
      <w:pBdr>
        <w:left w:val="double" w:sz="6" w:space="0" w:color="auto"/>
        <w:bottom w:val="single" w:sz="8" w:space="0" w:color="auto"/>
        <w:right w:val="single" w:sz="8" w:space="0" w:color="auto"/>
      </w:pBdr>
      <w:autoSpaceDE/>
      <w:autoSpaceDN/>
      <w:adjustRightInd/>
      <w:spacing w:before="100" w:beforeAutospacing="1" w:after="100" w:afterAutospacing="1" w:line="240" w:lineRule="auto"/>
      <w:jc w:val="center"/>
    </w:pPr>
    <w:rPr>
      <w:rFonts w:ascii="Times New Roman" w:eastAsia="Times New Roman" w:hAnsi="Times New Roman" w:cs="Times New Roman"/>
      <w:sz w:val="24"/>
      <w:szCs w:val="20"/>
      <w:lang w:val="en-US"/>
    </w:rPr>
  </w:style>
  <w:style w:type="paragraph" w:customStyle="1" w:styleId="xl93">
    <w:name w:val="xl93"/>
    <w:basedOn w:val="Normal"/>
    <w:rsid w:val="00FD128F"/>
    <w:pPr>
      <w:pBdr>
        <w:top w:val="single" w:sz="8" w:space="0" w:color="auto"/>
        <w:left w:val="single" w:sz="8" w:space="0" w:color="auto"/>
        <w:right w:val="single" w:sz="8"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94">
    <w:name w:val="xl94"/>
    <w:basedOn w:val="Normal"/>
    <w:rsid w:val="00FD128F"/>
    <w:pPr>
      <w:pBdr>
        <w:top w:val="single" w:sz="8" w:space="0" w:color="auto"/>
        <w:left w:val="double" w:sz="6" w:space="0" w:color="auto"/>
        <w:bottom w:val="single" w:sz="8"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b/>
      <w:bCs/>
      <w:sz w:val="24"/>
      <w:szCs w:val="20"/>
      <w:lang w:val="en-US"/>
    </w:rPr>
  </w:style>
  <w:style w:type="paragraph" w:customStyle="1" w:styleId="xl95">
    <w:name w:val="xl95"/>
    <w:basedOn w:val="Normal"/>
    <w:rsid w:val="00FD128F"/>
    <w:pPr>
      <w:pBdr>
        <w:top w:val="double" w:sz="6" w:space="0" w:color="auto"/>
        <w:left w:val="double" w:sz="6" w:space="0" w:color="auto"/>
        <w:right w:val="single" w:sz="8" w:space="0" w:color="auto"/>
      </w:pBdr>
      <w:autoSpaceDE/>
      <w:autoSpaceDN/>
      <w:adjustRightInd/>
      <w:spacing w:before="100" w:beforeAutospacing="1" w:after="100" w:afterAutospacing="1" w:line="240" w:lineRule="auto"/>
    </w:pPr>
    <w:rPr>
      <w:rFonts w:ascii="Times New Roman" w:eastAsia="Times New Roman" w:hAnsi="Times New Roman" w:cs="Times New Roman"/>
      <w:b/>
      <w:bCs/>
      <w:sz w:val="24"/>
      <w:szCs w:val="20"/>
      <w:lang w:val="en-US"/>
    </w:rPr>
  </w:style>
  <w:style w:type="paragraph" w:customStyle="1" w:styleId="xl96">
    <w:name w:val="xl96"/>
    <w:basedOn w:val="Normal"/>
    <w:rsid w:val="00FD128F"/>
    <w:pPr>
      <w:pBdr>
        <w:left w:val="double" w:sz="6" w:space="0" w:color="auto"/>
        <w:bottom w:val="single" w:sz="12" w:space="0" w:color="auto"/>
        <w:right w:val="single" w:sz="8" w:space="0" w:color="auto"/>
      </w:pBdr>
      <w:autoSpaceDE/>
      <w:autoSpaceDN/>
      <w:adjustRightInd/>
      <w:spacing w:before="100" w:beforeAutospacing="1" w:after="100" w:afterAutospacing="1" w:line="240" w:lineRule="auto"/>
    </w:pPr>
    <w:rPr>
      <w:rFonts w:ascii="Times New Roman" w:eastAsia="Times New Roman" w:hAnsi="Times New Roman" w:cs="Times New Roman"/>
      <w:b/>
      <w:bCs/>
      <w:sz w:val="24"/>
      <w:szCs w:val="20"/>
      <w:lang w:val="en-US"/>
    </w:rPr>
  </w:style>
  <w:style w:type="paragraph" w:customStyle="1" w:styleId="xl97">
    <w:name w:val="xl97"/>
    <w:basedOn w:val="Normal"/>
    <w:rsid w:val="00FD128F"/>
    <w:pPr>
      <w:pBdr>
        <w:top w:val="double" w:sz="6" w:space="0" w:color="auto"/>
        <w:left w:val="single" w:sz="8" w:space="0" w:color="auto"/>
        <w:right w:val="single" w:sz="8" w:space="0" w:color="auto"/>
      </w:pBdr>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0"/>
      <w:lang w:val="en-US"/>
    </w:rPr>
  </w:style>
  <w:style w:type="paragraph" w:customStyle="1" w:styleId="xl98">
    <w:name w:val="xl98"/>
    <w:basedOn w:val="Normal"/>
    <w:rsid w:val="00FD128F"/>
    <w:pPr>
      <w:pBdr>
        <w:top w:val="double" w:sz="6" w:space="0" w:color="auto"/>
        <w:bottom w:val="single" w:sz="8" w:space="0" w:color="auto"/>
        <w:right w:val="double" w:sz="6" w:space="0" w:color="auto"/>
      </w:pBdr>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0"/>
      <w:lang w:val="en-US"/>
    </w:rPr>
  </w:style>
  <w:style w:type="paragraph" w:customStyle="1" w:styleId="xl99">
    <w:name w:val="xl99"/>
    <w:basedOn w:val="Normal"/>
    <w:rsid w:val="00FD128F"/>
    <w:pPr>
      <w:pBdr>
        <w:top w:val="single" w:sz="12" w:space="0" w:color="auto"/>
        <w:left w:val="double" w:sz="6" w:space="0" w:color="auto"/>
        <w:bottom w:val="single" w:sz="8"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b/>
      <w:bCs/>
      <w:sz w:val="24"/>
      <w:szCs w:val="20"/>
      <w:lang w:val="en-US"/>
    </w:rPr>
  </w:style>
  <w:style w:type="paragraph" w:customStyle="1" w:styleId="xl100">
    <w:name w:val="xl100"/>
    <w:basedOn w:val="Normal"/>
    <w:rsid w:val="00FD128F"/>
    <w:pPr>
      <w:pBdr>
        <w:top w:val="single" w:sz="12" w:space="0" w:color="auto"/>
        <w:bottom w:val="single" w:sz="8"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b/>
      <w:bCs/>
      <w:sz w:val="24"/>
      <w:szCs w:val="20"/>
      <w:lang w:val="en-US"/>
    </w:rPr>
  </w:style>
  <w:style w:type="paragraph" w:customStyle="1" w:styleId="xl101">
    <w:name w:val="xl101"/>
    <w:basedOn w:val="Normal"/>
    <w:rsid w:val="00FD128F"/>
    <w:pPr>
      <w:pBdr>
        <w:top w:val="single" w:sz="4" w:space="0" w:color="auto"/>
        <w:left w:val="single" w:sz="4" w:space="0" w:color="auto"/>
        <w:bottom w:val="single" w:sz="4" w:space="0" w:color="auto"/>
        <w:right w:val="single" w:sz="4" w:space="0" w:color="auto"/>
      </w:pBdr>
      <w:shd w:val="diagStripe" w:color="000000" w:fill="auto"/>
      <w:autoSpaceDE/>
      <w:autoSpaceDN/>
      <w:adjustRightInd/>
      <w:spacing w:before="100" w:beforeAutospacing="1" w:after="100" w:afterAutospacing="1" w:line="240" w:lineRule="auto"/>
      <w:jc w:val="left"/>
    </w:pPr>
    <w:rPr>
      <w:rFonts w:ascii="Times New Roman" w:eastAsia="Times New Roman" w:hAnsi="Times New Roman" w:cs="Times New Roman"/>
      <w:sz w:val="24"/>
      <w:szCs w:val="20"/>
      <w:lang w:val="en-US"/>
    </w:rPr>
  </w:style>
  <w:style w:type="paragraph" w:customStyle="1" w:styleId="xl102">
    <w:name w:val="xl102"/>
    <w:basedOn w:val="Normal"/>
    <w:rsid w:val="00FD128F"/>
    <w:pPr>
      <w:pBdr>
        <w:top w:val="single" w:sz="4" w:space="0" w:color="auto"/>
        <w:left w:val="single" w:sz="4" w:space="0" w:color="auto"/>
        <w:bottom w:val="single" w:sz="4" w:space="0" w:color="auto"/>
        <w:right w:val="single" w:sz="4" w:space="0" w:color="auto"/>
      </w:pBdr>
      <w:shd w:val="diagStripe" w:color="000000" w:fill="000000"/>
      <w:autoSpaceDE/>
      <w:autoSpaceDN/>
      <w:adjustRightInd/>
      <w:spacing w:before="100" w:beforeAutospacing="1" w:after="100" w:afterAutospacing="1" w:line="240" w:lineRule="auto"/>
      <w:jc w:val="left"/>
    </w:pPr>
    <w:rPr>
      <w:rFonts w:ascii="Times New Roman" w:eastAsia="Times New Roman" w:hAnsi="Times New Roman" w:cs="Times New Roman"/>
      <w:sz w:val="24"/>
      <w:szCs w:val="20"/>
      <w:lang w:val="en-US"/>
    </w:rPr>
  </w:style>
  <w:style w:type="paragraph" w:customStyle="1" w:styleId="xl103">
    <w:name w:val="xl103"/>
    <w:basedOn w:val="Normal"/>
    <w:rsid w:val="00FD128F"/>
    <w:pPr>
      <w:pBdr>
        <w:bottom w:val="single" w:sz="8" w:space="0" w:color="auto"/>
        <w:right w:val="single" w:sz="8" w:space="0" w:color="auto"/>
      </w:pBdr>
      <w:shd w:val="clear" w:color="000000" w:fill="000000"/>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104">
    <w:name w:val="xl104"/>
    <w:basedOn w:val="Normal"/>
    <w:rsid w:val="00FD128F"/>
    <w:pPr>
      <w:pBdr>
        <w:top w:val="single" w:sz="8" w:space="0" w:color="auto"/>
        <w:left w:val="single" w:sz="8" w:space="0" w:color="auto"/>
        <w:right w:val="double" w:sz="6"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105">
    <w:name w:val="xl105"/>
    <w:basedOn w:val="Normal"/>
    <w:rsid w:val="00FD128F"/>
    <w:pPr>
      <w:pBdr>
        <w:left w:val="single" w:sz="8" w:space="0" w:color="auto"/>
        <w:bottom w:val="single" w:sz="8" w:space="0" w:color="auto"/>
        <w:right w:val="double" w:sz="6"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106">
    <w:name w:val="xl106"/>
    <w:basedOn w:val="Normal"/>
    <w:rsid w:val="00FD128F"/>
    <w:pPr>
      <w:pBdr>
        <w:bottom w:val="single" w:sz="8" w:space="0" w:color="auto"/>
        <w:right w:val="double" w:sz="6"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107">
    <w:name w:val="xl107"/>
    <w:basedOn w:val="Normal"/>
    <w:rsid w:val="00FD128F"/>
    <w:pPr>
      <w:pBdr>
        <w:top w:val="single" w:sz="8" w:space="0" w:color="auto"/>
        <w:bottom w:val="single" w:sz="8" w:space="0" w:color="auto"/>
        <w:right w:val="double" w:sz="6" w:space="0" w:color="auto"/>
      </w:pBdr>
      <w:autoSpaceDE/>
      <w:autoSpaceDN/>
      <w:adjustRightInd/>
      <w:spacing w:before="100" w:beforeAutospacing="1" w:after="100" w:afterAutospacing="1" w:line="240" w:lineRule="auto"/>
      <w:jc w:val="left"/>
    </w:pPr>
    <w:rPr>
      <w:rFonts w:ascii="Times New Roman" w:eastAsia="Times New Roman" w:hAnsi="Times New Roman" w:cs="Times New Roman"/>
      <w:sz w:val="24"/>
      <w:szCs w:val="20"/>
      <w:lang w:val="en-US"/>
    </w:rPr>
  </w:style>
  <w:style w:type="paragraph" w:customStyle="1" w:styleId="xl108">
    <w:name w:val="xl108"/>
    <w:basedOn w:val="Normal"/>
    <w:rsid w:val="00FD128F"/>
    <w:pPr>
      <w:pBdr>
        <w:bottom w:val="double" w:sz="6" w:space="0" w:color="auto"/>
        <w:right w:val="double" w:sz="6"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109">
    <w:name w:val="xl109"/>
    <w:basedOn w:val="Normal"/>
    <w:rsid w:val="00FD128F"/>
    <w:pPr>
      <w:pBdr>
        <w:bottom w:val="single" w:sz="8" w:space="0" w:color="auto"/>
        <w:right w:val="single" w:sz="8"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110">
    <w:name w:val="xl110"/>
    <w:basedOn w:val="Normal"/>
    <w:rsid w:val="00FD128F"/>
    <w:pPr>
      <w:pBdr>
        <w:bottom w:val="single" w:sz="8" w:space="0" w:color="auto"/>
        <w:right w:val="single" w:sz="8" w:space="0" w:color="auto"/>
      </w:pBdr>
      <w:shd w:val="thinDiagCross" w:color="000000" w:fill="CACACA"/>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111">
    <w:name w:val="xl111"/>
    <w:basedOn w:val="Normal"/>
    <w:rsid w:val="00FD128F"/>
    <w:pPr>
      <w:pBdr>
        <w:bottom w:val="single" w:sz="8" w:space="0" w:color="auto"/>
      </w:pBdr>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xl112">
    <w:name w:val="xl112"/>
    <w:basedOn w:val="Normal"/>
    <w:rsid w:val="00FD128F"/>
    <w:pPr>
      <w:pBdr>
        <w:left w:val="single" w:sz="8" w:space="0" w:color="auto"/>
        <w:bottom w:val="single" w:sz="8" w:space="0" w:color="auto"/>
        <w:right w:val="single" w:sz="8" w:space="0" w:color="auto"/>
      </w:pBdr>
      <w:shd w:val="clear" w:color="000000" w:fill="000000"/>
      <w:autoSpaceDE/>
      <w:autoSpaceDN/>
      <w:adjustRightInd/>
      <w:spacing w:before="100" w:beforeAutospacing="1" w:after="100" w:afterAutospacing="1" w:line="240" w:lineRule="auto"/>
      <w:jc w:val="left"/>
      <w:textAlignment w:val="top"/>
    </w:pPr>
    <w:rPr>
      <w:rFonts w:ascii="Times New Roman" w:eastAsia="Times New Roman" w:hAnsi="Times New Roman" w:cs="Times New Roman"/>
      <w:sz w:val="24"/>
      <w:szCs w:val="20"/>
      <w:lang w:val="en-US"/>
    </w:rPr>
  </w:style>
  <w:style w:type="paragraph" w:customStyle="1" w:styleId="WM4a-ParagraphMargin">
    <w:name w:val="WM4a* - Paragraph Margin"/>
    <w:basedOn w:val="Normal"/>
    <w:rsid w:val="00FD128F"/>
    <w:pPr>
      <w:tabs>
        <w:tab w:val="left" w:pos="709"/>
      </w:tabs>
      <w:autoSpaceDE/>
      <w:autoSpaceDN/>
      <w:adjustRightInd/>
      <w:spacing w:before="160" w:after="0" w:line="240" w:lineRule="auto"/>
      <w:jc w:val="left"/>
    </w:pPr>
    <w:rPr>
      <w:rFonts w:ascii="Times New Roman" w:eastAsia="Times New Roman" w:hAnsi="Times New Roman" w:cs="Times New Roman"/>
      <w:sz w:val="20"/>
      <w:szCs w:val="20"/>
      <w:lang w:val="en-AU"/>
    </w:rPr>
  </w:style>
  <w:style w:type="paragraph" w:customStyle="1" w:styleId="TOR">
    <w:name w:val="TOR"/>
    <w:basedOn w:val="BlockText"/>
    <w:rsid w:val="00FD128F"/>
  </w:style>
  <w:style w:type="paragraph" w:customStyle="1" w:styleId="Style30">
    <w:name w:val="Style3"/>
    <w:next w:val="Normal"/>
    <w:rsid w:val="00FD128F"/>
    <w:pPr>
      <w:spacing w:after="0" w:line="240" w:lineRule="auto"/>
    </w:pPr>
    <w:rPr>
      <w:rFonts w:ascii="Times New Roman" w:eastAsia="Times New Roman" w:hAnsi="Times New Roman" w:cs="Times New Roman"/>
      <w:sz w:val="24"/>
      <w:szCs w:val="24"/>
      <w:lang w:val="en-US"/>
    </w:rPr>
  </w:style>
  <w:style w:type="paragraph" w:customStyle="1" w:styleId="A3Heading4">
    <w:name w:val="A3: Heading 4"/>
    <w:basedOn w:val="Normal"/>
    <w:rsid w:val="00FD128F"/>
    <w:pPr>
      <w:autoSpaceDE/>
      <w:autoSpaceDN/>
      <w:adjustRightInd/>
      <w:spacing w:after="0" w:line="240" w:lineRule="atLeast"/>
      <w:jc w:val="left"/>
    </w:pPr>
    <w:rPr>
      <w:rFonts w:ascii="Arial" w:eastAsia="Times New Roman" w:hAnsi="Arial" w:cs="Times New Roman"/>
      <w:sz w:val="22"/>
      <w:szCs w:val="20"/>
    </w:rPr>
  </w:style>
  <w:style w:type="paragraph" w:customStyle="1" w:styleId="Activity">
    <w:name w:val="Activity"/>
    <w:basedOn w:val="Normal"/>
    <w:link w:val="ActivityChar"/>
    <w:rsid w:val="00FD128F"/>
    <w:pPr>
      <w:keepNext/>
      <w:tabs>
        <w:tab w:val="left" w:pos="8789"/>
        <w:tab w:val="left" w:pos="10773"/>
      </w:tabs>
      <w:autoSpaceDE/>
      <w:autoSpaceDN/>
      <w:adjustRightInd/>
      <w:spacing w:before="120" w:after="120" w:line="300" w:lineRule="atLeast"/>
      <w:ind w:left="907" w:hanging="907"/>
    </w:pPr>
    <w:rPr>
      <w:rFonts w:ascii="Times New Roman" w:eastAsia="Times New Roman" w:hAnsi="Times New Roman" w:cs="Times New Roman"/>
      <w:b/>
      <w:i/>
      <w:color w:val="008080"/>
      <w:sz w:val="24"/>
      <w:szCs w:val="20"/>
      <w:lang w:eastAsia="pt-PT"/>
    </w:rPr>
  </w:style>
  <w:style w:type="character" w:customStyle="1" w:styleId="ActivityChar">
    <w:name w:val="Activity Char"/>
    <w:basedOn w:val="DefaultParagraphFont"/>
    <w:link w:val="Activity"/>
    <w:rsid w:val="00FD128F"/>
    <w:rPr>
      <w:rFonts w:ascii="Times New Roman" w:eastAsia="Times New Roman" w:hAnsi="Times New Roman" w:cs="Times New Roman"/>
      <w:b/>
      <w:i/>
      <w:color w:val="008080"/>
      <w:sz w:val="24"/>
      <w:szCs w:val="20"/>
      <w:lang w:eastAsia="pt-PT"/>
    </w:rPr>
  </w:style>
  <w:style w:type="paragraph" w:customStyle="1" w:styleId="Execbullet">
    <w:name w:val="Exec bullet"/>
    <w:basedOn w:val="Normal"/>
    <w:autoRedefine/>
    <w:rsid w:val="00FD128F"/>
    <w:pPr>
      <w:tabs>
        <w:tab w:val="num" w:pos="360"/>
        <w:tab w:val="left" w:pos="993"/>
      </w:tabs>
      <w:autoSpaceDE/>
      <w:autoSpaceDN/>
      <w:adjustRightInd/>
      <w:spacing w:after="0" w:line="240" w:lineRule="auto"/>
      <w:ind w:left="360" w:hanging="360"/>
    </w:pPr>
    <w:rPr>
      <w:rFonts w:ascii="Arial" w:eastAsia="Times New Roman" w:hAnsi="Arial" w:cs="Times New Roman"/>
      <w:sz w:val="20"/>
      <w:szCs w:val="20"/>
    </w:rPr>
  </w:style>
  <w:style w:type="paragraph" w:customStyle="1" w:styleId="pbody">
    <w:name w:val="pbody"/>
    <w:basedOn w:val="Normal"/>
    <w:uiPriority w:val="99"/>
    <w:rsid w:val="00FD128F"/>
    <w:pPr>
      <w:autoSpaceDE/>
      <w:autoSpaceDN/>
      <w:adjustRightInd/>
      <w:spacing w:before="100" w:beforeAutospacing="1" w:after="100" w:afterAutospacing="1" w:line="240" w:lineRule="auto"/>
      <w:jc w:val="left"/>
    </w:pPr>
    <w:rPr>
      <w:rFonts w:ascii="Times New Roman" w:eastAsia="Times New Roman" w:hAnsi="Times New Roman" w:cs="Times New Roman"/>
      <w:sz w:val="24"/>
      <w:szCs w:val="20"/>
      <w:lang w:val="da-DK" w:eastAsia="da-DK"/>
    </w:rPr>
  </w:style>
  <w:style w:type="paragraph" w:customStyle="1" w:styleId="WMI-2b-ParaMarginBullet">
    <w:name w:val="WMI-2b-Para Margin Bullet"/>
    <w:basedOn w:val="Normal"/>
    <w:autoRedefine/>
    <w:qFormat/>
    <w:rsid w:val="00FD128F"/>
    <w:pPr>
      <w:autoSpaceDE/>
      <w:autoSpaceDN/>
      <w:adjustRightInd/>
      <w:spacing w:before="80" w:after="0" w:line="240" w:lineRule="auto"/>
      <w:ind w:left="1152" w:right="1008" w:hanging="709"/>
      <w:jc w:val="left"/>
    </w:pPr>
    <w:rPr>
      <w:rFonts w:ascii="Times New Roman" w:eastAsia="Cambria" w:hAnsi="Times New Roman" w:cs="Times New Roman"/>
      <w:b/>
      <w:color w:val="000000"/>
      <w:sz w:val="20"/>
      <w:szCs w:val="20"/>
      <w:lang w:val="en-AU"/>
    </w:rPr>
  </w:style>
  <w:style w:type="paragraph" w:customStyle="1" w:styleId="WM0a-FrontPage">
    <w:name w:val="WM0a* - Front Page"/>
    <w:basedOn w:val="Normal"/>
    <w:autoRedefine/>
    <w:rsid w:val="00FD128F"/>
    <w:pPr>
      <w:autoSpaceDE/>
      <w:autoSpaceDN/>
      <w:adjustRightInd/>
      <w:spacing w:before="720" w:after="480" w:line="240" w:lineRule="auto"/>
      <w:jc w:val="center"/>
    </w:pPr>
    <w:rPr>
      <w:rFonts w:ascii="Arial Black" w:eastAsia="Cambria" w:hAnsi="Arial Black" w:cs="Times New Roman"/>
      <w:b/>
      <w:smallCaps/>
      <w:sz w:val="32"/>
      <w:szCs w:val="20"/>
      <w:lang w:val="en-AU"/>
    </w:rPr>
  </w:style>
  <w:style w:type="paragraph" w:customStyle="1" w:styleId="WM0b-TableofContents">
    <w:name w:val="WM0b* - Table of Contents"/>
    <w:basedOn w:val="Normal"/>
    <w:next w:val="Normal"/>
    <w:autoRedefine/>
    <w:rsid w:val="00FD128F"/>
    <w:pPr>
      <w:tabs>
        <w:tab w:val="left" w:pos="1418"/>
        <w:tab w:val="left" w:pos="2126"/>
        <w:tab w:val="left" w:pos="2835"/>
        <w:tab w:val="right" w:pos="9072"/>
      </w:tabs>
      <w:autoSpaceDE/>
      <w:autoSpaceDN/>
      <w:adjustRightInd/>
      <w:spacing w:before="320" w:after="200" w:line="240" w:lineRule="auto"/>
      <w:jc w:val="center"/>
    </w:pPr>
    <w:rPr>
      <w:rFonts w:ascii="Arial Black" w:eastAsia="Cambria" w:hAnsi="Arial Black" w:cs="Times New Roman"/>
      <w:b/>
      <w:smallCaps/>
      <w:sz w:val="24"/>
      <w:szCs w:val="20"/>
      <w:lang w:val="en-AU"/>
    </w:rPr>
  </w:style>
  <w:style w:type="paragraph" w:customStyle="1" w:styleId="WM1a-MainTitle">
    <w:name w:val="WM1a* - Main Title"/>
    <w:basedOn w:val="Normal"/>
    <w:next w:val="Normal"/>
    <w:autoRedefine/>
    <w:rsid w:val="00FD128F"/>
    <w:pPr>
      <w:tabs>
        <w:tab w:val="left" w:pos="709"/>
        <w:tab w:val="left" w:pos="1418"/>
        <w:tab w:val="left" w:pos="2127"/>
        <w:tab w:val="left" w:pos="2835"/>
        <w:tab w:val="left" w:pos="3544"/>
        <w:tab w:val="left" w:pos="4253"/>
        <w:tab w:val="left" w:pos="4962"/>
        <w:tab w:val="left" w:pos="5670"/>
        <w:tab w:val="left" w:pos="6379"/>
        <w:tab w:val="left" w:pos="7088"/>
        <w:tab w:val="left" w:pos="7797"/>
        <w:tab w:val="left" w:pos="8505"/>
        <w:tab w:val="left" w:pos="9498"/>
      </w:tabs>
      <w:autoSpaceDE/>
      <w:autoSpaceDN/>
      <w:adjustRightInd/>
      <w:spacing w:before="480" w:after="200" w:line="240" w:lineRule="auto"/>
      <w:jc w:val="center"/>
    </w:pPr>
    <w:rPr>
      <w:rFonts w:ascii="Arial Black" w:eastAsia="Cambria" w:hAnsi="Arial Black" w:cs="Times New Roman"/>
      <w:b/>
      <w:smallCaps/>
      <w:sz w:val="32"/>
      <w:szCs w:val="20"/>
      <w:lang w:val="en-AU"/>
    </w:rPr>
  </w:style>
  <w:style w:type="paragraph" w:customStyle="1" w:styleId="WMI-2a-ParaMargin">
    <w:name w:val="WMI-2a-Para Margin"/>
    <w:basedOn w:val="Normal"/>
    <w:qFormat/>
    <w:rsid w:val="00FD128F"/>
    <w:pPr>
      <w:tabs>
        <w:tab w:val="left" w:pos="709"/>
      </w:tabs>
      <w:autoSpaceDE/>
      <w:autoSpaceDN/>
      <w:adjustRightInd/>
      <w:spacing w:before="120" w:after="0" w:line="240" w:lineRule="auto"/>
      <w:jc w:val="left"/>
    </w:pPr>
    <w:rPr>
      <w:rFonts w:ascii="Times New Roman" w:eastAsia="Cambria" w:hAnsi="Times New Roman" w:cs="Times New Roman"/>
      <w:color w:val="000000"/>
      <w:sz w:val="20"/>
      <w:szCs w:val="20"/>
      <w:lang w:val="en-AU"/>
    </w:rPr>
  </w:style>
  <w:style w:type="paragraph" w:customStyle="1" w:styleId="WMI-2c-ParaMarginNo1">
    <w:name w:val="WMI-2c-Para Margin No 1."/>
    <w:basedOn w:val="WMI-2a-ParaMargin"/>
    <w:autoRedefine/>
    <w:qFormat/>
    <w:rsid w:val="00FD128F"/>
  </w:style>
  <w:style w:type="paragraph" w:customStyle="1" w:styleId="WMI-2d-ParaMarginNoa">
    <w:name w:val="WMI-2d-Para Margin No a."/>
    <w:basedOn w:val="WMI-2c-ParaMarginNo1"/>
    <w:qFormat/>
    <w:rsid w:val="00FD128F"/>
    <w:pPr>
      <w:numPr>
        <w:numId w:val="26"/>
      </w:numPr>
      <w:tabs>
        <w:tab w:val="left" w:pos="709"/>
      </w:tabs>
      <w:ind w:left="0" w:firstLine="0"/>
    </w:pPr>
  </w:style>
  <w:style w:type="paragraph" w:customStyle="1" w:styleId="WMI-2e-ParaMarginNoi">
    <w:name w:val="WMI-2e-Para Margin No (i)"/>
    <w:basedOn w:val="WMI-2d-ParaMarginNoa"/>
    <w:autoRedefine/>
    <w:qFormat/>
    <w:rsid w:val="00FD128F"/>
  </w:style>
  <w:style w:type="paragraph" w:customStyle="1" w:styleId="WMI-3a-ParaIndent">
    <w:name w:val="WMI-3a-Para Indent"/>
    <w:basedOn w:val="WMI-2a-ParaMargin"/>
    <w:autoRedefine/>
    <w:qFormat/>
    <w:rsid w:val="00FD128F"/>
  </w:style>
  <w:style w:type="paragraph" w:customStyle="1" w:styleId="WMI-3b-ParaIndentBullet">
    <w:name w:val="WMI-3b-Para Indent Bullet"/>
    <w:basedOn w:val="WMI-3a-ParaIndent"/>
    <w:autoRedefine/>
    <w:qFormat/>
    <w:rsid w:val="00FD128F"/>
  </w:style>
  <w:style w:type="paragraph" w:customStyle="1" w:styleId="WMI-3c-ParaIndentNo1">
    <w:name w:val="WMI-3c-Para Indent No 1."/>
    <w:basedOn w:val="WMI-3b-ParaIndentBullet"/>
    <w:qFormat/>
    <w:rsid w:val="00FD128F"/>
  </w:style>
  <w:style w:type="paragraph" w:customStyle="1" w:styleId="WMI-3d-ParaIndentNoa">
    <w:name w:val="WMI-3d-Para Indent No a."/>
    <w:basedOn w:val="Normal"/>
    <w:qFormat/>
    <w:rsid w:val="00FD128F"/>
    <w:pPr>
      <w:tabs>
        <w:tab w:val="num" w:pos="1276"/>
      </w:tabs>
      <w:autoSpaceDE/>
      <w:autoSpaceDN/>
      <w:adjustRightInd/>
      <w:spacing w:before="80" w:after="0" w:line="240" w:lineRule="auto"/>
      <w:ind w:left="1276" w:hanging="567"/>
      <w:jc w:val="left"/>
    </w:pPr>
    <w:rPr>
      <w:rFonts w:ascii="Times New Roman" w:eastAsia="ヒラギノ角ゴ Pro W3" w:hAnsi="Times New Roman" w:cs="Times New Roman"/>
      <w:color w:val="000000"/>
      <w:sz w:val="20"/>
      <w:szCs w:val="20"/>
      <w:lang w:val="en-AU"/>
    </w:rPr>
  </w:style>
  <w:style w:type="paragraph" w:customStyle="1" w:styleId="WMI-3e-ParaIndentNoi">
    <w:name w:val="WMI-3e-Para Indent No (i)"/>
    <w:basedOn w:val="Normal"/>
    <w:autoRedefine/>
    <w:qFormat/>
    <w:rsid w:val="00FD128F"/>
    <w:pPr>
      <w:tabs>
        <w:tab w:val="num" w:pos="1276"/>
      </w:tabs>
      <w:autoSpaceDE/>
      <w:autoSpaceDN/>
      <w:adjustRightInd/>
      <w:spacing w:before="80" w:after="0" w:line="240" w:lineRule="auto"/>
      <w:ind w:left="1276" w:hanging="567"/>
      <w:jc w:val="left"/>
    </w:pPr>
    <w:rPr>
      <w:rFonts w:ascii="Times New Roman" w:eastAsia="ヒラギノ角ゴ Pro W3" w:hAnsi="Times New Roman" w:cs="Times New Roman"/>
      <w:color w:val="000000"/>
      <w:sz w:val="20"/>
      <w:szCs w:val="20"/>
      <w:lang w:val="en-AU"/>
    </w:rPr>
  </w:style>
  <w:style w:type="paragraph" w:customStyle="1" w:styleId="WMI-3f-ParaDoubleIndent">
    <w:name w:val="WMI-3f-Para Double Indent"/>
    <w:basedOn w:val="WMI-3e-ParaIndentNoi"/>
    <w:qFormat/>
    <w:rsid w:val="00FD128F"/>
  </w:style>
  <w:style w:type="paragraph" w:customStyle="1" w:styleId="WMI-4a-TableText">
    <w:name w:val="WMI-4a-Table Text"/>
    <w:basedOn w:val="Normal"/>
    <w:qFormat/>
    <w:rsid w:val="00FD128F"/>
    <w:pPr>
      <w:autoSpaceDE/>
      <w:autoSpaceDN/>
      <w:adjustRightInd/>
      <w:spacing w:after="0" w:line="240" w:lineRule="auto"/>
      <w:jc w:val="left"/>
    </w:pPr>
    <w:rPr>
      <w:rFonts w:ascii="Times New Roman" w:eastAsia="ヒラギノ角ゴ Pro W3" w:hAnsi="Times New Roman" w:cs="Times New Roman"/>
      <w:color w:val="000000"/>
      <w:sz w:val="15"/>
      <w:szCs w:val="20"/>
      <w:lang w:val="en-AU"/>
    </w:rPr>
  </w:style>
  <w:style w:type="paragraph" w:customStyle="1" w:styleId="WMI-4c-TableTextNo1">
    <w:name w:val="WMI-4c-Table Text No. 1"/>
    <w:basedOn w:val="Normal"/>
    <w:qFormat/>
    <w:rsid w:val="00FD128F"/>
    <w:pPr>
      <w:numPr>
        <w:numId w:val="27"/>
      </w:numPr>
      <w:autoSpaceDE/>
      <w:autoSpaceDN/>
      <w:adjustRightInd/>
      <w:spacing w:after="0" w:line="240" w:lineRule="auto"/>
      <w:jc w:val="left"/>
    </w:pPr>
    <w:rPr>
      <w:rFonts w:ascii="Times New Roman" w:eastAsia="ヒラギノ角ゴ Pro W3" w:hAnsi="Times New Roman" w:cs="Times New Roman"/>
      <w:color w:val="000000"/>
      <w:sz w:val="15"/>
      <w:szCs w:val="20"/>
      <w:lang w:val="en-AU"/>
    </w:rPr>
  </w:style>
  <w:style w:type="paragraph" w:customStyle="1" w:styleId="WMI-4b-TableTectDotPoint">
    <w:name w:val="WMI-4b-Table Tect Dot Point"/>
    <w:basedOn w:val="WMI-4c-TableTextNo1"/>
    <w:qFormat/>
    <w:rsid w:val="00FD128F"/>
    <w:pPr>
      <w:numPr>
        <w:numId w:val="0"/>
      </w:numPr>
    </w:pPr>
  </w:style>
  <w:style w:type="paragraph" w:customStyle="1" w:styleId="WMI-5b-TableFooter">
    <w:name w:val="WMI-5b-Table Footer"/>
    <w:basedOn w:val="WMI-5a-Footnote"/>
    <w:qFormat/>
    <w:rsid w:val="00FD128F"/>
    <w:pPr>
      <w:spacing w:before="40"/>
    </w:pPr>
  </w:style>
  <w:style w:type="paragraph" w:customStyle="1" w:styleId="WMI-5a-Footnote">
    <w:name w:val="WMI-5a-Footnote"/>
    <w:basedOn w:val="Normal"/>
    <w:qFormat/>
    <w:rsid w:val="00FD128F"/>
    <w:pPr>
      <w:tabs>
        <w:tab w:val="left" w:pos="284"/>
      </w:tabs>
      <w:autoSpaceDE/>
      <w:autoSpaceDN/>
      <w:adjustRightInd/>
      <w:spacing w:before="20" w:after="0" w:line="240" w:lineRule="auto"/>
      <w:ind w:left="284" w:hanging="284"/>
      <w:jc w:val="left"/>
    </w:pPr>
    <w:rPr>
      <w:rFonts w:ascii="Times New Roman" w:eastAsia="ヒラギノ角ゴ Pro W3" w:hAnsi="Times New Roman" w:cs="Times New Roman"/>
      <w:color w:val="000000"/>
      <w:sz w:val="15"/>
      <w:szCs w:val="20"/>
      <w:lang w:val="en-AU"/>
    </w:rPr>
  </w:style>
  <w:style w:type="paragraph" w:customStyle="1" w:styleId="para-numbered">
    <w:name w:val="para-numbered"/>
    <w:basedOn w:val="Normal"/>
    <w:rsid w:val="00FD128F"/>
    <w:pPr>
      <w:numPr>
        <w:numId w:val="24"/>
      </w:numPr>
      <w:tabs>
        <w:tab w:val="left" w:pos="454"/>
      </w:tabs>
      <w:autoSpaceDE/>
      <w:autoSpaceDN/>
      <w:adjustRightInd/>
      <w:spacing w:after="240" w:line="240" w:lineRule="auto"/>
    </w:pPr>
    <w:rPr>
      <w:rFonts w:ascii="Arial" w:eastAsia="SimSun" w:hAnsi="Arial" w:cs="Times New Roman"/>
      <w:sz w:val="22"/>
      <w:szCs w:val="20"/>
      <w:lang w:val="en-US" w:eastAsia="zh-CN"/>
    </w:rPr>
  </w:style>
  <w:style w:type="paragraph" w:customStyle="1" w:styleId="WMI-7d-AppSSSub-Head">
    <w:name w:val="WMI-7d-App. SSSub-Head"/>
    <w:basedOn w:val="WMI-2a-ParaMargin"/>
    <w:next w:val="WMI-2a-ParaMargin"/>
    <w:autoRedefine/>
    <w:rsid w:val="00FD128F"/>
  </w:style>
  <w:style w:type="paragraph" w:customStyle="1" w:styleId="Heading11">
    <w:name w:val="Heading 11"/>
    <w:basedOn w:val="WMI-2a-ParaMargin"/>
    <w:next w:val="WMI-2a-ParaMargin"/>
    <w:autoRedefine/>
    <w:rsid w:val="00FD128F"/>
  </w:style>
  <w:style w:type="paragraph" w:customStyle="1" w:styleId="Heading21">
    <w:name w:val="Heading 21"/>
    <w:basedOn w:val="WMI-2a-ParaMargin"/>
    <w:next w:val="WMI-2a-ParaMargin"/>
    <w:autoRedefine/>
    <w:rsid w:val="00FD128F"/>
  </w:style>
  <w:style w:type="paragraph" w:customStyle="1" w:styleId="Heading31">
    <w:name w:val="Heading 31"/>
    <w:basedOn w:val="Normal"/>
    <w:next w:val="Normal"/>
    <w:autoRedefine/>
    <w:rsid w:val="00FD128F"/>
    <w:pPr>
      <w:keepNext/>
      <w:tabs>
        <w:tab w:val="num" w:pos="709"/>
      </w:tabs>
      <w:autoSpaceDE/>
      <w:autoSpaceDN/>
      <w:adjustRightInd/>
      <w:spacing w:before="240" w:after="0" w:line="240" w:lineRule="auto"/>
      <w:ind w:left="709" w:hanging="709"/>
      <w:jc w:val="left"/>
    </w:pPr>
    <w:rPr>
      <w:rFonts w:ascii="Arial Black" w:eastAsia="ヒラギノ角ゴ Pro W3" w:hAnsi="Arial Black" w:cs="Times New Roman"/>
      <w:color w:val="000000"/>
      <w:sz w:val="18"/>
      <w:szCs w:val="20"/>
      <w:lang w:val="en-AU"/>
    </w:rPr>
  </w:style>
  <w:style w:type="paragraph" w:customStyle="1" w:styleId="WMI-6a-TableHeading">
    <w:name w:val="WMI-6a-Table Heading"/>
    <w:basedOn w:val="WMI-2a-ParaMargin"/>
    <w:next w:val="WMI-2a-ParaMargin"/>
    <w:qFormat/>
    <w:rsid w:val="00FD128F"/>
  </w:style>
  <w:style w:type="paragraph" w:customStyle="1" w:styleId="WMI-6b-FigureHeading">
    <w:name w:val="WMI-6b- Figure Heading"/>
    <w:basedOn w:val="WMI-6a-TableHeading"/>
    <w:qFormat/>
    <w:rsid w:val="00FD128F"/>
  </w:style>
  <w:style w:type="paragraph" w:customStyle="1" w:styleId="WMI-7a-AppTitle">
    <w:name w:val="WMI-7a-App. Title"/>
    <w:basedOn w:val="Normal"/>
    <w:next w:val="WMI-2a-ParaMargin"/>
    <w:autoRedefine/>
    <w:rsid w:val="00FD128F"/>
    <w:pPr>
      <w:tabs>
        <w:tab w:val="num" w:pos="3402"/>
      </w:tabs>
      <w:autoSpaceDE/>
      <w:autoSpaceDN/>
      <w:adjustRightInd/>
      <w:spacing w:before="720" w:after="360" w:line="240" w:lineRule="auto"/>
      <w:ind w:left="3402" w:hanging="3402"/>
      <w:jc w:val="left"/>
    </w:pPr>
    <w:rPr>
      <w:rFonts w:ascii="Arial Black" w:eastAsia="Cambria" w:hAnsi="Arial Black" w:cs="Times New Roman"/>
      <w:smallCaps/>
      <w:color w:val="000000"/>
      <w:sz w:val="36"/>
      <w:szCs w:val="20"/>
      <w:lang w:val="en-AU"/>
    </w:rPr>
  </w:style>
  <w:style w:type="paragraph" w:customStyle="1" w:styleId="WMI-7b-AppSub-Head">
    <w:name w:val="WMI-7b-App. Sub-Head"/>
    <w:basedOn w:val="WMI-2a-ParaMargin"/>
    <w:next w:val="WMI-2a-ParaMargin"/>
    <w:autoRedefine/>
    <w:rsid w:val="00FD128F"/>
  </w:style>
  <w:style w:type="paragraph" w:customStyle="1" w:styleId="WMI-7c-AppSSub-Head">
    <w:name w:val="WMI-7c-App. SSub-Head"/>
    <w:basedOn w:val="WMI-2a-ParaMargin"/>
    <w:next w:val="WMI-2a-ParaMargin"/>
    <w:autoRedefine/>
    <w:rsid w:val="00FD128F"/>
  </w:style>
  <w:style w:type="paragraph" w:customStyle="1" w:styleId="WMI-4d-TableTexta">
    <w:name w:val="WMI-4d-Table Text a."/>
    <w:basedOn w:val="WMI-4c-TableTextNo1"/>
    <w:qFormat/>
    <w:rsid w:val="00FD128F"/>
    <w:pPr>
      <w:numPr>
        <w:numId w:val="0"/>
      </w:numPr>
      <w:tabs>
        <w:tab w:val="num" w:pos="284"/>
      </w:tabs>
      <w:ind w:left="284" w:hanging="284"/>
    </w:pPr>
  </w:style>
  <w:style w:type="paragraph" w:customStyle="1" w:styleId="WMI-4e-TableTexti">
    <w:name w:val="WMI-4e-Table Text (i)"/>
    <w:basedOn w:val="WMI-4d-TableTexta"/>
    <w:qFormat/>
    <w:rsid w:val="00FD128F"/>
  </w:style>
  <w:style w:type="paragraph" w:customStyle="1" w:styleId="WMI-4b-TableTextBullet">
    <w:name w:val="WMI-4b-Table Text Bullet"/>
    <w:basedOn w:val="WMI-4a-TableText"/>
    <w:qFormat/>
    <w:rsid w:val="00FD128F"/>
  </w:style>
  <w:style w:type="paragraph" w:customStyle="1" w:styleId="WMI-4d-TableTextNoa">
    <w:name w:val="WMI-4d-Table Text No. a."/>
    <w:basedOn w:val="WMI-4c-TableTextNo1"/>
    <w:qFormat/>
    <w:rsid w:val="00FD128F"/>
    <w:pPr>
      <w:numPr>
        <w:numId w:val="0"/>
      </w:numPr>
    </w:pPr>
  </w:style>
  <w:style w:type="paragraph" w:customStyle="1" w:styleId="WMI-4b-TableTextDotPoint">
    <w:name w:val="WMI-4b-Table Text Dot Point"/>
    <w:basedOn w:val="WMI-4c-TableTextNo1"/>
    <w:qFormat/>
    <w:rsid w:val="00FD128F"/>
    <w:pPr>
      <w:numPr>
        <w:numId w:val="0"/>
      </w:numPr>
      <w:tabs>
        <w:tab w:val="num" w:pos="284"/>
      </w:tabs>
      <w:ind w:left="284" w:hanging="284"/>
    </w:pPr>
  </w:style>
  <w:style w:type="paragraph" w:customStyle="1" w:styleId="WMI-6c-Photographs">
    <w:name w:val="WMI-6c-Photographs"/>
    <w:basedOn w:val="Normal"/>
    <w:qFormat/>
    <w:rsid w:val="00FD128F"/>
    <w:pPr>
      <w:tabs>
        <w:tab w:val="left" w:pos="1134"/>
      </w:tabs>
      <w:autoSpaceDE/>
      <w:autoSpaceDN/>
      <w:adjustRightInd/>
      <w:spacing w:before="360" w:after="240" w:line="240" w:lineRule="auto"/>
      <w:ind w:left="1134" w:hanging="1134"/>
      <w:jc w:val="center"/>
    </w:pPr>
    <w:rPr>
      <w:rFonts w:ascii="Arial Black" w:eastAsia="MS Mincho" w:hAnsi="Arial Black" w:cs="Times New Roman"/>
      <w:smallCaps/>
      <w:color w:val="000000"/>
      <w:sz w:val="16"/>
      <w:szCs w:val="20"/>
      <w:lang w:val="en-AU"/>
    </w:rPr>
  </w:style>
  <w:style w:type="paragraph" w:customStyle="1" w:styleId="WMI-2cc-ParaNo">
    <w:name w:val="WMI-2cc-Para No."/>
    <w:basedOn w:val="WMI-2a-ParaMargin"/>
    <w:autoRedefine/>
    <w:qFormat/>
    <w:rsid w:val="00FD128F"/>
  </w:style>
  <w:style w:type="paragraph" w:customStyle="1" w:styleId="WMI6a-TableHeading">
    <w:name w:val="WMI6a-Table Heading"/>
    <w:basedOn w:val="WMI-2a-ParaMargin"/>
    <w:next w:val="WMI-2a-ParaMargin"/>
    <w:autoRedefine/>
    <w:qFormat/>
    <w:rsid w:val="00FD128F"/>
  </w:style>
  <w:style w:type="paragraph" w:customStyle="1" w:styleId="DHI-Table">
    <w:name w:val="DHI-Table"/>
    <w:basedOn w:val="Caption"/>
    <w:link w:val="DHI-TableChar"/>
    <w:qFormat/>
    <w:rsid w:val="00FD128F"/>
    <w:pPr>
      <w:keepNext w:val="0"/>
      <w:framePr w:wrap="around" w:hAnchor="text"/>
      <w:autoSpaceDE/>
      <w:autoSpaceDN/>
      <w:adjustRightInd/>
      <w:spacing w:before="120" w:after="240" w:line="200" w:lineRule="atLeast"/>
      <w:ind w:left="1985" w:hanging="1134"/>
      <w:jc w:val="left"/>
      <w:outlineLvl w:val="9"/>
    </w:pPr>
    <w:rPr>
      <w:rFonts w:ascii="Arial" w:eastAsia="Times New Roman" w:hAnsi="Arial" w:cs="Times New Roman"/>
      <w:bCs/>
      <w:i w:val="0"/>
      <w:color w:val="000066"/>
      <w:szCs w:val="20"/>
    </w:rPr>
  </w:style>
  <w:style w:type="character" w:customStyle="1" w:styleId="DHI-TableChar">
    <w:name w:val="DHI-Table Char"/>
    <w:basedOn w:val="DefaultParagraphFont"/>
    <w:link w:val="DHI-Table"/>
    <w:rsid w:val="00FD128F"/>
    <w:rPr>
      <w:rFonts w:ascii="Arial" w:eastAsia="Times New Roman" w:hAnsi="Arial" w:cs="Times New Roman"/>
      <w:b/>
      <w:i/>
      <w:color w:val="000066"/>
      <w:sz w:val="18"/>
      <w:szCs w:val="20"/>
    </w:rPr>
  </w:style>
  <w:style w:type="paragraph" w:customStyle="1" w:styleId="DHI-Figure">
    <w:name w:val="DHI-Figure"/>
    <w:basedOn w:val="DHI-Table"/>
    <w:next w:val="BodyText"/>
    <w:link w:val="DHI-FigureChar"/>
    <w:qFormat/>
    <w:rsid w:val="00FD128F"/>
    <w:pPr>
      <w:framePr w:wrap="around"/>
      <w:spacing w:before="240" w:after="360"/>
    </w:pPr>
  </w:style>
  <w:style w:type="character" w:customStyle="1" w:styleId="DHI-FigureChar">
    <w:name w:val="DHI-Figure Char"/>
    <w:basedOn w:val="DHI-TableChar"/>
    <w:link w:val="DHI-Figure"/>
    <w:rsid w:val="00FD128F"/>
    <w:rPr>
      <w:rFonts w:ascii="Arial" w:eastAsia="Times New Roman" w:hAnsi="Arial" w:cs="Times New Roman"/>
      <w:b/>
      <w:i/>
      <w:color w:val="000066"/>
      <w:sz w:val="18"/>
      <w:szCs w:val="20"/>
    </w:rPr>
  </w:style>
  <w:style w:type="paragraph" w:customStyle="1" w:styleId="DHI-Table2">
    <w:name w:val="DHI-Table2"/>
    <w:basedOn w:val="DHI-Figure"/>
    <w:next w:val="BodyText"/>
    <w:link w:val="DHI-Table2Char"/>
    <w:qFormat/>
    <w:rsid w:val="00FD128F"/>
    <w:pPr>
      <w:framePr w:wrap="around"/>
    </w:pPr>
  </w:style>
  <w:style w:type="character" w:customStyle="1" w:styleId="DHI-Table2Char">
    <w:name w:val="DHI-Table2 Char"/>
    <w:basedOn w:val="DHI-FigureChar"/>
    <w:link w:val="DHI-Table2"/>
    <w:rsid w:val="00FD128F"/>
    <w:rPr>
      <w:rFonts w:ascii="Arial" w:eastAsia="Times New Roman" w:hAnsi="Arial" w:cs="Times New Roman"/>
      <w:b/>
      <w:i/>
      <w:color w:val="000066"/>
      <w:sz w:val="18"/>
      <w:szCs w:val="20"/>
    </w:rPr>
  </w:style>
  <w:style w:type="paragraph" w:customStyle="1" w:styleId="DHIa-Para">
    <w:name w:val="DHIa-Para"/>
    <w:basedOn w:val="BodyText"/>
    <w:link w:val="DHIa-ParaChar"/>
    <w:qFormat/>
    <w:rsid w:val="00FD128F"/>
    <w:pPr>
      <w:autoSpaceDE/>
      <w:autoSpaceDN/>
      <w:adjustRightInd/>
      <w:spacing w:after="240" w:line="240" w:lineRule="atLeast"/>
      <w:ind w:left="851"/>
    </w:pPr>
    <w:rPr>
      <w:rFonts w:ascii="Times New Roman" w:eastAsia="Times New Roman" w:hAnsi="Times New Roman" w:cs="Times New Roman"/>
      <w:b w:val="0"/>
      <w:color w:val="auto"/>
      <w:sz w:val="24"/>
      <w:szCs w:val="20"/>
      <w:lang w:val="en-GB"/>
    </w:rPr>
  </w:style>
  <w:style w:type="character" w:customStyle="1" w:styleId="DHIa-ParaChar">
    <w:name w:val="DHIa-Para Char"/>
    <w:basedOn w:val="BodyTextChar1"/>
    <w:link w:val="DHIa-Para"/>
    <w:rsid w:val="00FD128F"/>
    <w:rPr>
      <w:rFonts w:ascii="Times New Roman" w:eastAsia="Times New Roman" w:hAnsi="Times New Roman" w:cs="Times New Roman"/>
      <w:sz w:val="24"/>
      <w:szCs w:val="20"/>
      <w:lang w:val="en-GB" w:eastAsia="en-US"/>
    </w:rPr>
  </w:style>
  <w:style w:type="paragraph" w:customStyle="1" w:styleId="DHIb-DotPoint">
    <w:name w:val="DHIb-Dot Point"/>
    <w:basedOn w:val="Bullet"/>
    <w:autoRedefine/>
    <w:qFormat/>
    <w:rsid w:val="00FD128F"/>
  </w:style>
  <w:style w:type="numbering" w:customStyle="1" w:styleId="List31">
    <w:name w:val="List 31"/>
    <w:rsid w:val="00FD128F"/>
    <w:pPr>
      <w:numPr>
        <w:numId w:val="21"/>
      </w:numPr>
    </w:pPr>
  </w:style>
  <w:style w:type="numbering" w:customStyle="1" w:styleId="List41">
    <w:name w:val="List 41"/>
    <w:autoRedefine/>
    <w:rsid w:val="00FD128F"/>
    <w:pPr>
      <w:numPr>
        <w:numId w:val="22"/>
      </w:numPr>
    </w:pPr>
  </w:style>
  <w:style w:type="numbering" w:customStyle="1" w:styleId="List51">
    <w:name w:val="List 51"/>
    <w:rsid w:val="00FD128F"/>
    <w:pPr>
      <w:numPr>
        <w:numId w:val="23"/>
      </w:numPr>
    </w:pPr>
  </w:style>
  <w:style w:type="numbering" w:customStyle="1" w:styleId="List6">
    <w:name w:val="List 6"/>
    <w:rsid w:val="00FD128F"/>
    <w:pPr>
      <w:numPr>
        <w:numId w:val="24"/>
      </w:numPr>
    </w:pPr>
  </w:style>
  <w:style w:type="numbering" w:customStyle="1" w:styleId="List7">
    <w:name w:val="List 7"/>
    <w:rsid w:val="00FD128F"/>
    <w:pPr>
      <w:numPr>
        <w:numId w:val="25"/>
      </w:numPr>
    </w:pPr>
  </w:style>
  <w:style w:type="character" w:customStyle="1" w:styleId="apple-style-span">
    <w:name w:val="apple-style-span"/>
    <w:basedOn w:val="DefaultParagraphFont"/>
    <w:rsid w:val="00FD128F"/>
  </w:style>
  <w:style w:type="character" w:customStyle="1" w:styleId="apple-converted-space">
    <w:name w:val="apple-converted-space"/>
    <w:basedOn w:val="DefaultParagraphFont"/>
    <w:rsid w:val="00FD128F"/>
  </w:style>
  <w:style w:type="paragraph" w:customStyle="1" w:styleId="xl64">
    <w:name w:val="xl64"/>
    <w:basedOn w:val="Normal"/>
    <w:rsid w:val="00FD128F"/>
    <w:pPr>
      <w:pBdr>
        <w:top w:val="single" w:sz="4" w:space="0" w:color="auto"/>
        <w:left w:val="single" w:sz="4" w:space="0" w:color="auto"/>
        <w:bottom w:val="single" w:sz="4" w:space="0" w:color="auto"/>
        <w:right w:val="single" w:sz="4" w:space="0" w:color="auto"/>
      </w:pBdr>
      <w:shd w:val="clear" w:color="000000" w:fill="C0C0C0"/>
      <w:autoSpaceDE/>
      <w:autoSpaceDN/>
      <w:adjustRightInd/>
      <w:spacing w:before="100" w:beforeAutospacing="1" w:after="100" w:afterAutospacing="1" w:line="240" w:lineRule="auto"/>
      <w:jc w:val="left"/>
    </w:pPr>
    <w:rPr>
      <w:rFonts w:ascii="Arial" w:eastAsia="Times New Roman" w:hAnsi="Arial"/>
      <w:sz w:val="12"/>
      <w:szCs w:val="12"/>
      <w:lang w:val="da-DK" w:eastAsia="da-DK"/>
    </w:rPr>
  </w:style>
  <w:style w:type="character" w:customStyle="1" w:styleId="CharChar14">
    <w:name w:val="Char Char14"/>
    <w:basedOn w:val="DefaultParagraphFont"/>
    <w:rsid w:val="00FD128F"/>
    <w:rPr>
      <w:sz w:val="24"/>
      <w:lang w:val="en-GB" w:eastAsia="en-US"/>
    </w:rPr>
  </w:style>
  <w:style w:type="character" w:customStyle="1" w:styleId="BulletChar">
    <w:name w:val="Bullet Char"/>
    <w:basedOn w:val="DefaultParagraphFont"/>
    <w:link w:val="Bullet"/>
    <w:rsid w:val="00FD128F"/>
    <w:rPr>
      <w:rFonts w:ascii="Cambria" w:eastAsia="Times New Roman" w:hAnsi="Cambria" w:cs="Times New Roman"/>
      <w:sz w:val="20"/>
      <w:szCs w:val="20"/>
    </w:rPr>
  </w:style>
  <w:style w:type="paragraph" w:customStyle="1" w:styleId="Normauindryk">
    <w:name w:val="Norma u indryk"/>
    <w:basedOn w:val="Normal"/>
    <w:rsid w:val="00FD128F"/>
    <w:pPr>
      <w:widowControl w:val="0"/>
      <w:autoSpaceDE/>
      <w:autoSpaceDN/>
      <w:adjustRightInd/>
      <w:spacing w:after="0" w:line="240" w:lineRule="auto"/>
      <w:jc w:val="left"/>
    </w:pPr>
    <w:rPr>
      <w:rFonts w:ascii="Times New Roman" w:eastAsia="Times New Roman" w:hAnsi="Times New Roman" w:cs="Times New Roman"/>
      <w:snapToGrid w:val="0"/>
      <w:sz w:val="24"/>
      <w:szCs w:val="20"/>
    </w:rPr>
  </w:style>
  <w:style w:type="table" w:customStyle="1" w:styleId="LightShading-Accent11">
    <w:name w:val="Light Shading - Accent 11"/>
    <w:basedOn w:val="TableNormal"/>
    <w:uiPriority w:val="60"/>
    <w:rsid w:val="00FD128F"/>
    <w:pPr>
      <w:spacing w:after="0" w:line="240" w:lineRule="auto"/>
    </w:pPr>
    <w:rPr>
      <w:rFonts w:ascii="Calibri" w:eastAsia="Calibri" w:hAnsi="Calibri" w:cs="Times New Roman"/>
      <w:color w:val="1576D5"/>
      <w:lang w:val="da-DK"/>
    </w:rPr>
    <w:tblPr>
      <w:tblStyleRowBandSize w:val="1"/>
      <w:tblStyleColBandSize w:val="1"/>
      <w:tblBorders>
        <w:top w:val="single" w:sz="8" w:space="0" w:color="4E9FED"/>
        <w:bottom w:val="single" w:sz="8" w:space="0" w:color="4E9FED"/>
      </w:tblBorders>
    </w:tblPr>
    <w:tblStylePr w:type="firstRow">
      <w:pPr>
        <w:spacing w:before="0" w:after="0" w:line="240" w:lineRule="auto"/>
      </w:pPr>
      <w:rPr>
        <w:b/>
        <w:bCs/>
      </w:rPr>
      <w:tblPr/>
      <w:tcPr>
        <w:tcBorders>
          <w:top w:val="single" w:sz="8" w:space="0" w:color="4E9FED"/>
          <w:left w:val="nil"/>
          <w:bottom w:val="single" w:sz="8" w:space="0" w:color="4E9FED"/>
          <w:right w:val="nil"/>
          <w:insideH w:val="nil"/>
          <w:insideV w:val="nil"/>
        </w:tcBorders>
      </w:tcPr>
    </w:tblStylePr>
    <w:tblStylePr w:type="lastRow">
      <w:pPr>
        <w:spacing w:before="0" w:after="0" w:line="240" w:lineRule="auto"/>
      </w:pPr>
      <w:rPr>
        <w:b/>
        <w:bCs/>
      </w:rPr>
      <w:tblPr/>
      <w:tcPr>
        <w:tcBorders>
          <w:top w:val="single" w:sz="8" w:space="0" w:color="4E9FED"/>
          <w:left w:val="nil"/>
          <w:bottom w:val="single" w:sz="8" w:space="0" w:color="4E9FE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7FA"/>
      </w:tcPr>
    </w:tblStylePr>
    <w:tblStylePr w:type="band1Horz">
      <w:tblPr/>
      <w:tcPr>
        <w:tcBorders>
          <w:left w:val="nil"/>
          <w:right w:val="nil"/>
          <w:insideH w:val="nil"/>
          <w:insideV w:val="nil"/>
        </w:tcBorders>
        <w:shd w:val="clear" w:color="auto" w:fill="D3E7FA"/>
      </w:tcPr>
    </w:tblStylePr>
  </w:style>
  <w:style w:type="paragraph" w:customStyle="1" w:styleId="DHI-Para">
    <w:name w:val="DHI-Para"/>
    <w:basedOn w:val="Normal"/>
    <w:rsid w:val="00FD128F"/>
    <w:pPr>
      <w:autoSpaceDE/>
      <w:autoSpaceDN/>
      <w:adjustRightInd/>
      <w:spacing w:after="0" w:line="240" w:lineRule="auto"/>
      <w:jc w:val="left"/>
    </w:pPr>
    <w:rPr>
      <w:rFonts w:ascii="Times New Roman" w:eastAsia="Calibri" w:hAnsi="Times New Roman" w:cs="Times New Roman"/>
      <w:color w:val="000000"/>
      <w:sz w:val="22"/>
      <w:szCs w:val="22"/>
      <w:lang w:val="en-US"/>
    </w:rPr>
  </w:style>
  <w:style w:type="table" w:customStyle="1" w:styleId="TableOfAbbreviations">
    <w:name w:val="~TableOfAbbreviations"/>
    <w:basedOn w:val="TableNormal"/>
    <w:rsid w:val="00FD128F"/>
    <w:pPr>
      <w:spacing w:after="0" w:line="280" w:lineRule="atLeast"/>
    </w:pPr>
    <w:rPr>
      <w:rFonts w:ascii="Arial" w:eastAsia="Times New Roman" w:hAnsi="Arial" w:cs="Times New Roman"/>
      <w:sz w:val="18"/>
      <w:szCs w:val="20"/>
      <w:lang w:eastAsia="en-GB"/>
    </w:rPr>
    <w:tblPr/>
    <w:tblStylePr w:type="firstCol">
      <w:rPr>
        <w:b w:val="0"/>
        <w:color w:val="80A1B6"/>
      </w:rPr>
    </w:tblStylePr>
  </w:style>
  <w:style w:type="paragraph" w:customStyle="1" w:styleId="BodyTextNumbered">
    <w:name w:val="Body Text Numbered"/>
    <w:basedOn w:val="Normal"/>
    <w:next w:val="TOC1"/>
    <w:link w:val="BodyTextNumberedChar"/>
    <w:rsid w:val="00FD128F"/>
    <w:pPr>
      <w:numPr>
        <w:numId w:val="28"/>
      </w:numPr>
      <w:autoSpaceDE/>
      <w:autoSpaceDN/>
      <w:adjustRightInd/>
      <w:spacing w:after="240" w:line="240" w:lineRule="auto"/>
    </w:pPr>
    <w:rPr>
      <w:rFonts w:ascii="Arial" w:eastAsia="Times New Roman" w:hAnsi="Arial" w:cs="Times New Roman"/>
      <w:sz w:val="22"/>
      <w:szCs w:val="20"/>
      <w:lang w:val="en-US" w:eastAsia="en-AU"/>
    </w:rPr>
  </w:style>
  <w:style w:type="character" w:customStyle="1" w:styleId="BodyTextNumberedChar">
    <w:name w:val="Body Text Numbered Char"/>
    <w:basedOn w:val="DefaultParagraphFont"/>
    <w:link w:val="BodyTextNumbered"/>
    <w:rsid w:val="00FD128F"/>
    <w:rPr>
      <w:rFonts w:ascii="Arial" w:eastAsia="Times New Roman" w:hAnsi="Arial" w:cs="Times New Roman"/>
      <w:szCs w:val="20"/>
      <w:lang w:val="en-US" w:eastAsia="en-AU"/>
    </w:rPr>
  </w:style>
  <w:style w:type="character" w:customStyle="1" w:styleId="Style2Char">
    <w:name w:val="Style2 Char"/>
    <w:basedOn w:val="BodyTextNumberedChar"/>
    <w:link w:val="Style2"/>
    <w:rsid w:val="00FD128F"/>
    <w:rPr>
      <w:rFonts w:ascii="Arial" w:eastAsia="Times New Roman" w:hAnsi="Arial" w:cs="Arial"/>
      <w:sz w:val="24"/>
      <w:szCs w:val="24"/>
      <w:lang w:val="en-US" w:eastAsia="en-GB"/>
    </w:rPr>
  </w:style>
  <w:style w:type="paragraph" w:customStyle="1" w:styleId="TableText0">
    <w:name w:val="Table Text"/>
    <w:basedOn w:val="Normal"/>
    <w:rsid w:val="00FD128F"/>
    <w:pPr>
      <w:widowControl w:val="0"/>
      <w:autoSpaceDE/>
      <w:autoSpaceDN/>
      <w:adjustRightInd/>
      <w:spacing w:before="60" w:after="60" w:line="240" w:lineRule="auto"/>
    </w:pPr>
    <w:rPr>
      <w:rFonts w:ascii="Arial" w:eastAsia="Times New Roman" w:hAnsi="Arial" w:cs="Times New Roman"/>
      <w:kern w:val="2"/>
      <w:sz w:val="20"/>
      <w:szCs w:val="24"/>
      <w:lang w:val="en-US"/>
    </w:rPr>
  </w:style>
  <w:style w:type="paragraph" w:customStyle="1" w:styleId="Body">
    <w:name w:val="Body"/>
    <w:aliases w:val="b,bu,b Char Char Char,b Char Char Char Char Char Char,b Char Char,Body Char1 Char1,B,b Char,Body Char Char Char,b Char Char Char Char Char Char Char,b Char Char Char Char Char Char Char3,b Char Char Char Char Char Char Char4"/>
    <w:basedOn w:val="Normal"/>
    <w:link w:val="BodyChar"/>
    <w:qFormat/>
    <w:rsid w:val="00FD128F"/>
    <w:pPr>
      <w:spacing w:after="120" w:line="240" w:lineRule="auto"/>
    </w:pPr>
    <w:rPr>
      <w:rFonts w:ascii="Arial" w:eastAsia="Times New Roman" w:hAnsi="Arial"/>
      <w:sz w:val="22"/>
      <w:szCs w:val="22"/>
      <w:lang w:val="en-US"/>
    </w:rPr>
  </w:style>
  <w:style w:type="paragraph" w:customStyle="1" w:styleId="ADBPara">
    <w:name w:val="ADB Para"/>
    <w:basedOn w:val="Normal"/>
    <w:autoRedefine/>
    <w:rsid w:val="00FD128F"/>
    <w:pPr>
      <w:numPr>
        <w:numId w:val="29"/>
      </w:numPr>
      <w:tabs>
        <w:tab w:val="clear" w:pos="851"/>
        <w:tab w:val="left" w:pos="-1440"/>
        <w:tab w:val="left" w:pos="-1260"/>
        <w:tab w:val="left" w:pos="-900"/>
        <w:tab w:val="left" w:pos="-540"/>
        <w:tab w:val="left" w:pos="-360"/>
        <w:tab w:val="num" w:pos="360"/>
      </w:tabs>
      <w:spacing w:before="120" w:after="120" w:line="240" w:lineRule="auto"/>
    </w:pPr>
    <w:rPr>
      <w:rFonts w:ascii="Arial" w:eastAsia="PMingLiU" w:hAnsi="Arial"/>
      <w:bCs/>
      <w:sz w:val="22"/>
      <w:szCs w:val="22"/>
      <w:lang w:eastAsia="en-GB"/>
    </w:rPr>
  </w:style>
  <w:style w:type="paragraph" w:customStyle="1" w:styleId="StyleCenteredRight041ch">
    <w:name w:val="Style Centered Right  0.41 ch"/>
    <w:basedOn w:val="Normal"/>
    <w:rsid w:val="00FD128F"/>
    <w:pPr>
      <w:widowControl w:val="0"/>
      <w:autoSpaceDE/>
      <w:autoSpaceDN/>
      <w:adjustRightInd/>
      <w:spacing w:after="0" w:line="240" w:lineRule="auto"/>
      <w:jc w:val="center"/>
    </w:pPr>
    <w:rPr>
      <w:rFonts w:ascii="Times New Roman" w:eastAsia="Times New Roman" w:hAnsi="Times New Roman" w:cs="Times New Roman"/>
      <w:b/>
      <w:kern w:val="2"/>
      <w:sz w:val="24"/>
      <w:szCs w:val="20"/>
      <w:lang w:eastAsia="ja-JP"/>
    </w:rPr>
  </w:style>
  <w:style w:type="table" w:customStyle="1" w:styleId="ColorfulShading-Accent41">
    <w:name w:val="Colorful Shading - Accent 41"/>
    <w:basedOn w:val="TableNormal"/>
    <w:next w:val="ColourfulShadingAccent4"/>
    <w:uiPriority w:val="71"/>
    <w:rsid w:val="00FD128F"/>
    <w:pPr>
      <w:spacing w:after="0" w:line="240" w:lineRule="auto"/>
    </w:pPr>
    <w:rPr>
      <w:color w:val="000000"/>
      <w:lang w:val="da-DK" w:eastAsia="da-DK" w:bidi="ne-NP"/>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character" w:customStyle="1" w:styleId="NumParChar">
    <w:name w:val="NumPar Char"/>
    <w:basedOn w:val="DefaultParagraphFont"/>
    <w:link w:val="NumPar"/>
    <w:locked/>
    <w:rsid w:val="00FD128F"/>
    <w:rPr>
      <w:rFonts w:ascii="Cambria" w:hAnsi="Cambria" w:cs="Cambria"/>
    </w:rPr>
  </w:style>
  <w:style w:type="paragraph" w:customStyle="1" w:styleId="NumPar">
    <w:name w:val="NumPar"/>
    <w:basedOn w:val="Normal"/>
    <w:link w:val="NumParChar"/>
    <w:qFormat/>
    <w:rsid w:val="00FD128F"/>
    <w:pPr>
      <w:numPr>
        <w:numId w:val="30"/>
      </w:numPr>
      <w:snapToGrid w:val="0"/>
      <w:spacing w:before="240" w:after="240" w:line="240" w:lineRule="atLeast"/>
      <w:ind w:left="0" w:firstLine="0"/>
    </w:pPr>
    <w:rPr>
      <w:rFonts w:ascii="Cambria" w:hAnsi="Cambria" w:cs="Cambria"/>
      <w:sz w:val="22"/>
      <w:szCs w:val="22"/>
    </w:rPr>
  </w:style>
  <w:style w:type="character" w:customStyle="1" w:styleId="mw-cite-backlink">
    <w:name w:val="mw-cite-backlink"/>
    <w:basedOn w:val="DefaultParagraphFont"/>
    <w:rsid w:val="00FD128F"/>
  </w:style>
  <w:style w:type="character" w:customStyle="1" w:styleId="reference-text">
    <w:name w:val="reference-text"/>
    <w:basedOn w:val="DefaultParagraphFont"/>
    <w:rsid w:val="00FD128F"/>
  </w:style>
  <w:style w:type="table" w:customStyle="1" w:styleId="TableGrid11">
    <w:name w:val="Table Grid11"/>
    <w:basedOn w:val="TableNormal"/>
    <w:uiPriority w:val="59"/>
    <w:rsid w:val="00FD128F"/>
    <w:pPr>
      <w:spacing w:after="0" w:line="240" w:lineRule="auto"/>
    </w:pPr>
    <w:rPr>
      <w:lang w:val="da-DK"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FD128F"/>
  </w:style>
  <w:style w:type="paragraph" w:customStyle="1" w:styleId="bullet0">
    <w:name w:val="bullet"/>
    <w:basedOn w:val="Normal"/>
    <w:rsid w:val="00FD128F"/>
    <w:pPr>
      <w:tabs>
        <w:tab w:val="left" w:pos="794"/>
        <w:tab w:val="left" w:pos="1191"/>
        <w:tab w:val="num" w:pos="1285"/>
        <w:tab w:val="left" w:pos="1474"/>
      </w:tabs>
      <w:overflowPunct w:val="0"/>
      <w:spacing w:after="0" w:line="240" w:lineRule="auto"/>
      <w:ind w:left="1191" w:hanging="340"/>
      <w:textAlignment w:val="baseline"/>
    </w:pPr>
    <w:rPr>
      <w:rFonts w:ascii="Arial" w:eastAsia="Times New Roman" w:hAnsi="Arial"/>
      <w:sz w:val="22"/>
      <w:szCs w:val="20"/>
    </w:rPr>
  </w:style>
  <w:style w:type="paragraph" w:customStyle="1" w:styleId="BodyTextIndent1">
    <w:name w:val="Body Text Indent1"/>
    <w:basedOn w:val="Normal"/>
    <w:autoRedefine/>
    <w:rsid w:val="00FD128F"/>
    <w:pPr>
      <w:numPr>
        <w:numId w:val="31"/>
      </w:numPr>
      <w:autoSpaceDE/>
      <w:autoSpaceDN/>
      <w:adjustRightInd/>
      <w:spacing w:before="40" w:after="200" w:line="240" w:lineRule="auto"/>
      <w:jc w:val="left"/>
    </w:pPr>
    <w:rPr>
      <w:rFonts w:ascii="Garamond" w:eastAsia="Times New Roman" w:hAnsi="Garamond" w:cs="Times New Roman"/>
      <w:sz w:val="22"/>
      <w:szCs w:val="22"/>
      <w:lang w:val="en-US"/>
    </w:rPr>
  </w:style>
  <w:style w:type="character" w:customStyle="1" w:styleId="BodyChar1">
    <w:name w:val="Body Char1"/>
    <w:aliases w:val="b Char2,bu Char1,b Char Char Char Char1,b Char Char Char Char Char Char Char2,b Char Char Char2,Body Char1 Char1 Char1,B Char1,b Char Char2,Body Char Char Char Char1,b Char Char Char Char Char Char Char Char1,bullet Char1"/>
    <w:basedOn w:val="DefaultParagraphFont"/>
    <w:rsid w:val="00FD128F"/>
    <w:rPr>
      <w:rFonts w:ascii="Arial" w:hAnsi="Arial" w:cs="Arial"/>
      <w:sz w:val="22"/>
      <w:szCs w:val="22"/>
      <w:lang w:val="en-US" w:eastAsia="en-US"/>
    </w:rPr>
  </w:style>
  <w:style w:type="paragraph" w:customStyle="1" w:styleId="TableText1">
    <w:name w:val="TableText"/>
    <w:basedOn w:val="Normal"/>
    <w:rsid w:val="00FD128F"/>
    <w:pPr>
      <w:tabs>
        <w:tab w:val="left" w:pos="794"/>
        <w:tab w:val="left" w:pos="1247"/>
        <w:tab w:val="left" w:pos="1701"/>
      </w:tabs>
      <w:autoSpaceDE/>
      <w:autoSpaceDN/>
      <w:adjustRightInd/>
      <w:spacing w:after="0" w:line="300" w:lineRule="atLeast"/>
      <w:jc w:val="left"/>
    </w:pPr>
    <w:rPr>
      <w:rFonts w:ascii="Arial" w:eastAsia="Times New Roman" w:hAnsi="Arial" w:cs="Times New Roman"/>
      <w:szCs w:val="20"/>
      <w:lang w:val="en-AU"/>
    </w:rPr>
  </w:style>
  <w:style w:type="character" w:customStyle="1" w:styleId="FootnoteTextChar1">
    <w:name w:val="Footnote Text Char1"/>
    <w:aliases w:val="Geneva 9 Char1,Font: Geneva 9 Char1,Boston 10 Char1,f Char1,ft Char1,single space Char1,FOOTNOTES Char1,fn Char1,Footnote Text Char Char Char1,Nbpage Moens Char1,脚注文本 Char1,footnote text Char1,(NECG) Footnote Text Char1,ft2 Char1"/>
    <w:basedOn w:val="DefaultParagraphFont"/>
    <w:uiPriority w:val="99"/>
    <w:locked/>
    <w:rsid w:val="00FD128F"/>
    <w:rPr>
      <w:rFonts w:ascii="Cambria" w:hAnsi="Cambria" w:cs="Cambria"/>
      <w:sz w:val="16"/>
      <w:szCs w:val="16"/>
      <w:lang w:val="en-GB" w:eastAsia="en-US"/>
    </w:rPr>
  </w:style>
  <w:style w:type="paragraph" w:customStyle="1" w:styleId="aanumberedstyle">
    <w:name w:val="aa numbered style"/>
    <w:basedOn w:val="Style2"/>
    <w:link w:val="aanumberedstyleChar"/>
    <w:qFormat/>
    <w:rsid w:val="002E109F"/>
    <w:pPr>
      <w:spacing w:line="276" w:lineRule="auto"/>
      <w:jc w:val="both"/>
    </w:pPr>
    <w:rPr>
      <w:rFonts w:ascii="Verdana" w:eastAsia="Times New Roman" w:hAnsi="Verdana"/>
      <w:sz w:val="19"/>
      <w:lang w:val="en-US"/>
    </w:rPr>
  </w:style>
  <w:style w:type="character" w:customStyle="1" w:styleId="aanumberedstyleChar">
    <w:name w:val="aa numbered style Char"/>
    <w:basedOn w:val="Style2Char"/>
    <w:link w:val="aanumberedstyle"/>
    <w:rsid w:val="002E109F"/>
    <w:rPr>
      <w:rFonts w:ascii="Verdana" w:eastAsia="Times New Roman" w:hAnsi="Verdana" w:cs="Arial"/>
      <w:sz w:val="19"/>
      <w:szCs w:val="24"/>
      <w:lang w:val="en-US" w:eastAsia="en-GB"/>
    </w:rPr>
  </w:style>
  <w:style w:type="paragraph" w:customStyle="1" w:styleId="BodyTextIndent20">
    <w:name w:val="Body Text Indent2"/>
    <w:basedOn w:val="Normal"/>
    <w:rsid w:val="00FD128F"/>
    <w:pPr>
      <w:tabs>
        <w:tab w:val="num" w:pos="1633"/>
      </w:tabs>
      <w:autoSpaceDE/>
      <w:autoSpaceDN/>
      <w:adjustRightInd/>
      <w:spacing w:before="40" w:after="200" w:line="240" w:lineRule="auto"/>
      <w:ind w:left="935"/>
      <w:jc w:val="left"/>
    </w:pPr>
    <w:rPr>
      <w:rFonts w:ascii="Garamond" w:eastAsia="Times New Roman" w:hAnsi="Garamond" w:cs="Times New Roman"/>
      <w:sz w:val="22"/>
      <w:szCs w:val="22"/>
      <w:lang w:val="en-US"/>
    </w:rPr>
  </w:style>
  <w:style w:type="paragraph" w:customStyle="1" w:styleId="Tablecaption">
    <w:name w:val="Table caption"/>
    <w:basedOn w:val="Caption"/>
    <w:autoRedefine/>
    <w:rsid w:val="00FD128F"/>
    <w:pPr>
      <w:keepNext w:val="0"/>
      <w:framePr w:wrap="around" w:hAnchor="text"/>
      <w:numPr>
        <w:numId w:val="32"/>
      </w:numPr>
      <w:autoSpaceDE/>
      <w:autoSpaceDN/>
      <w:adjustRightInd/>
      <w:spacing w:after="60"/>
      <w:jc w:val="left"/>
      <w:outlineLvl w:val="9"/>
    </w:pPr>
    <w:rPr>
      <w:rFonts w:ascii="Times New Roman" w:eastAsia="Arial Unicode MS" w:hAnsi="Times New Roman" w:cs="Times New Roman"/>
      <w:b/>
      <w:bCs/>
      <w:color w:val="000000"/>
      <w:sz w:val="20"/>
      <w:szCs w:val="20"/>
      <w:lang w:val="en-US" w:eastAsia="en-GB"/>
    </w:rPr>
  </w:style>
  <w:style w:type="paragraph" w:customStyle="1" w:styleId="BodyTextIndent21">
    <w:name w:val="Body Text Indent21"/>
    <w:basedOn w:val="Normal"/>
    <w:rsid w:val="00FD128F"/>
    <w:pPr>
      <w:tabs>
        <w:tab w:val="num" w:pos="1633"/>
      </w:tabs>
      <w:autoSpaceDE/>
      <w:autoSpaceDN/>
      <w:adjustRightInd/>
      <w:spacing w:before="40" w:after="200" w:line="240" w:lineRule="auto"/>
      <w:ind w:left="935"/>
      <w:jc w:val="left"/>
    </w:pPr>
    <w:rPr>
      <w:rFonts w:ascii="Garamond" w:eastAsia="Times New Roman" w:hAnsi="Garamond" w:cs="Times New Roman"/>
      <w:sz w:val="22"/>
      <w:szCs w:val="22"/>
      <w:lang w:val="en-US"/>
    </w:rPr>
  </w:style>
  <w:style w:type="table" w:customStyle="1" w:styleId="TableGrid21">
    <w:name w:val="Table Grid21"/>
    <w:basedOn w:val="TableNormal"/>
    <w:next w:val="TableGrid"/>
    <w:rsid w:val="00FD128F"/>
    <w:pPr>
      <w:spacing w:after="0" w:line="240" w:lineRule="auto"/>
    </w:pPr>
    <w:rPr>
      <w:rFonts w:ascii="Calibri" w:eastAsia="Times New Roman" w:hAnsi="Calibri" w:cs="Times New Roman"/>
      <w:sz w:val="20"/>
      <w:szCs w:val="20"/>
      <w:lang w:val="en-US" w:bidi="ne-N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DarkList-Accent11">
    <w:name w:val="Dark List - Accent 11"/>
    <w:basedOn w:val="TableNormal"/>
    <w:next w:val="DarkList-Accent1"/>
    <w:uiPriority w:val="70"/>
    <w:rsid w:val="00FD128F"/>
    <w:pPr>
      <w:spacing w:after="0" w:line="240" w:lineRule="auto"/>
    </w:pPr>
    <w:rPr>
      <w:rFonts w:ascii="Calibri" w:eastAsia="Times New Roman" w:hAnsi="Calibri" w:cs="Times New Roman"/>
      <w:color w:val="FFFFFF"/>
      <w:sz w:val="20"/>
      <w:szCs w:val="20"/>
      <w:lang w:val="en-US" w:bidi="ne-NP"/>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ColorfulShading-Accent411">
    <w:name w:val="Colorful Shading - Accent 411"/>
    <w:basedOn w:val="TableNormal"/>
    <w:next w:val="ColourfulShadingAccent4"/>
    <w:uiPriority w:val="71"/>
    <w:rsid w:val="00FD128F"/>
    <w:pPr>
      <w:spacing w:after="0" w:line="240" w:lineRule="auto"/>
    </w:pPr>
    <w:rPr>
      <w:rFonts w:ascii="Calibri" w:eastAsia="Times New Roman" w:hAnsi="Calibri" w:cs="Times New Roman"/>
      <w:color w:val="000000"/>
      <w:sz w:val="20"/>
      <w:szCs w:val="20"/>
      <w:lang w:val="en-US" w:bidi="ne-NP"/>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urfulGridAccent4">
    <w:name w:val="Colorful Grid Accent 4"/>
    <w:basedOn w:val="TableNormal"/>
    <w:uiPriority w:val="73"/>
    <w:rsid w:val="00FD128F"/>
    <w:pPr>
      <w:spacing w:after="0" w:line="240" w:lineRule="auto"/>
    </w:pPr>
    <w:rPr>
      <w:rFonts w:ascii="Calibri" w:eastAsia="Times New Roman" w:hAnsi="Calibri" w:cs="Times New Roman"/>
      <w:color w:val="000000"/>
      <w:sz w:val="20"/>
      <w:szCs w:val="20"/>
      <w:lang w:val="en-US" w:bidi="ne-NP"/>
    </w:rPr>
    <w:tblPr>
      <w:tblStyleRowBandSize w:val="1"/>
      <w:tblStyleColBandSize w:val="1"/>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MediumGrid1-Accent4">
    <w:name w:val="Medium Grid 1 Accent 4"/>
    <w:basedOn w:val="TableNormal"/>
    <w:uiPriority w:val="67"/>
    <w:rsid w:val="00FD128F"/>
    <w:pPr>
      <w:spacing w:after="0" w:line="240" w:lineRule="auto"/>
    </w:pPr>
    <w:rPr>
      <w:rFonts w:ascii="Calibri" w:eastAsia="Times New Roman" w:hAnsi="Calibri" w:cs="Times New Roman"/>
      <w:sz w:val="20"/>
      <w:szCs w:val="20"/>
      <w:lang w:val="en-US" w:bidi="ne-NP"/>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List1-Accent4">
    <w:name w:val="Medium List 1 Accent 4"/>
    <w:basedOn w:val="TableNormal"/>
    <w:uiPriority w:val="65"/>
    <w:rsid w:val="00FD128F"/>
    <w:pPr>
      <w:spacing w:after="0" w:line="240" w:lineRule="auto"/>
    </w:pPr>
    <w:rPr>
      <w:rFonts w:ascii="Calibri" w:eastAsia="Times New Roman" w:hAnsi="Calibri" w:cs="Times New Roman"/>
      <w:color w:val="000000"/>
      <w:sz w:val="20"/>
      <w:szCs w:val="20"/>
      <w:lang w:val="en-US" w:bidi="ne-NP"/>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ColourfulListAccent4">
    <w:name w:val="Colorful List Accent 4"/>
    <w:basedOn w:val="TableNormal"/>
    <w:uiPriority w:val="72"/>
    <w:rsid w:val="00FD128F"/>
    <w:pPr>
      <w:spacing w:after="0" w:line="240" w:lineRule="auto"/>
    </w:pPr>
    <w:rPr>
      <w:rFonts w:ascii="Calibri" w:eastAsia="Times New Roman" w:hAnsi="Calibri" w:cs="Times New Roman"/>
      <w:color w:val="000000"/>
      <w:sz w:val="20"/>
      <w:szCs w:val="20"/>
      <w:lang w:val="en-US" w:bidi="ne-NP"/>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MediumGrid3-Accent4">
    <w:name w:val="Medium Grid 3 Accent 4"/>
    <w:basedOn w:val="TableNormal"/>
    <w:uiPriority w:val="69"/>
    <w:rsid w:val="00FD128F"/>
    <w:pPr>
      <w:spacing w:after="0" w:line="240" w:lineRule="auto"/>
    </w:pPr>
    <w:rPr>
      <w:rFonts w:ascii="Calibri" w:eastAsia="Times New Roman" w:hAnsi="Calibri" w:cs="Times New Roman"/>
      <w:sz w:val="20"/>
      <w:szCs w:val="20"/>
      <w:lang w:val="en-US" w:bidi="ne-NP"/>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LightGrid-Accent11">
    <w:name w:val="Light Grid - Accent 11"/>
    <w:basedOn w:val="TableNormal"/>
    <w:uiPriority w:val="62"/>
    <w:rsid w:val="00FD128F"/>
    <w:pPr>
      <w:spacing w:after="0" w:line="240" w:lineRule="auto"/>
    </w:pPr>
    <w:rPr>
      <w:rFonts w:ascii="Calibri" w:eastAsia="Times New Roman" w:hAnsi="Calibri" w:cs="Times New Roman"/>
      <w:sz w:val="20"/>
      <w:szCs w:val="20"/>
      <w:lang w:val="en-US" w:bidi="ne-NP"/>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11">
    <w:name w:val="Light List - Accent 111"/>
    <w:basedOn w:val="TableNormal"/>
    <w:uiPriority w:val="61"/>
    <w:rsid w:val="00FD128F"/>
    <w:pPr>
      <w:spacing w:after="0" w:line="240" w:lineRule="auto"/>
    </w:pPr>
    <w:rPr>
      <w:rFonts w:ascii="Calibri" w:eastAsia="Times New Roman" w:hAnsi="Calibri" w:cs="Times New Roman"/>
      <w:sz w:val="20"/>
      <w:szCs w:val="20"/>
      <w:lang w:val="en-US" w:bidi="ne-NP"/>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ColourfulShadingAccent5">
    <w:name w:val="Colorful Shading Accent 5"/>
    <w:basedOn w:val="TableNormal"/>
    <w:uiPriority w:val="71"/>
    <w:rsid w:val="00FD128F"/>
    <w:pPr>
      <w:spacing w:after="0" w:line="240" w:lineRule="auto"/>
    </w:pPr>
    <w:rPr>
      <w:rFonts w:ascii="Calibri" w:eastAsia="Times New Roman" w:hAnsi="Calibri" w:cs="Times New Roman"/>
      <w:color w:val="000000"/>
      <w:sz w:val="20"/>
      <w:szCs w:val="20"/>
      <w:lang w:val="en-US" w:bidi="ne-NP"/>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urfulShadingAccent1">
    <w:name w:val="Colorful Shading Accent 1"/>
    <w:basedOn w:val="TableNormal"/>
    <w:uiPriority w:val="71"/>
    <w:rsid w:val="00FD128F"/>
    <w:pPr>
      <w:spacing w:after="0" w:line="240" w:lineRule="auto"/>
    </w:pPr>
    <w:rPr>
      <w:rFonts w:ascii="Calibri" w:eastAsia="Times New Roman" w:hAnsi="Calibri" w:cs="Times New Roman"/>
      <w:color w:val="000000"/>
      <w:sz w:val="20"/>
      <w:szCs w:val="20"/>
      <w:lang w:val="en-US" w:bidi="ne-NP"/>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LightList-Accent5">
    <w:name w:val="Light List Accent 5"/>
    <w:basedOn w:val="TableNormal"/>
    <w:uiPriority w:val="61"/>
    <w:rsid w:val="00FD128F"/>
    <w:pPr>
      <w:spacing w:after="0" w:line="240" w:lineRule="auto"/>
    </w:pPr>
    <w:rPr>
      <w:rFonts w:ascii="Calibri" w:eastAsia="Times New Roman" w:hAnsi="Calibri" w:cs="Times New Roman"/>
      <w:sz w:val="20"/>
      <w:szCs w:val="20"/>
      <w:lang w:val="en-US" w:bidi="ne-NP"/>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Grid-Accent12">
    <w:name w:val="Light Grid - Accent 12"/>
    <w:basedOn w:val="TableNormal"/>
    <w:uiPriority w:val="62"/>
    <w:rsid w:val="00FD128F"/>
    <w:pPr>
      <w:spacing w:after="0" w:line="240" w:lineRule="auto"/>
    </w:pPr>
    <w:rPr>
      <w:rFonts w:ascii="Calibri" w:eastAsia="Times New Roman" w:hAnsi="Calibri" w:cs="Times New Roman"/>
      <w:sz w:val="20"/>
      <w:szCs w:val="20"/>
      <w:lang w:val="en-US" w:bidi="ne-NP"/>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111">
    <w:name w:val="Table Grid111"/>
    <w:basedOn w:val="TableNormal"/>
    <w:next w:val="TableGrid"/>
    <w:uiPriority w:val="59"/>
    <w:rsid w:val="00FD128F"/>
    <w:pPr>
      <w:spacing w:after="0" w:line="240" w:lineRule="auto"/>
    </w:pPr>
    <w:rPr>
      <w:rFonts w:ascii="Calibri" w:eastAsia="Calibri" w:hAnsi="Calibri" w:cs="Mangal"/>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FD128F"/>
    <w:pPr>
      <w:tabs>
        <w:tab w:val="decimal" w:pos="360"/>
      </w:tabs>
      <w:autoSpaceDE/>
      <w:autoSpaceDN/>
      <w:adjustRightInd/>
      <w:spacing w:after="200"/>
      <w:jc w:val="left"/>
    </w:pPr>
    <w:rPr>
      <w:rFonts w:ascii="Calibri" w:eastAsia="Times New Roman" w:hAnsi="Calibri" w:cs="Mangal"/>
      <w:sz w:val="22"/>
      <w:szCs w:val="22"/>
      <w:lang w:val="en-US"/>
    </w:rPr>
  </w:style>
  <w:style w:type="table" w:styleId="MediumShading2-Accent5">
    <w:name w:val="Medium Shading 2 Accent 5"/>
    <w:basedOn w:val="TableNormal"/>
    <w:uiPriority w:val="64"/>
    <w:rsid w:val="00FD128F"/>
    <w:pPr>
      <w:spacing w:after="0" w:line="240" w:lineRule="auto"/>
    </w:pPr>
    <w:rPr>
      <w:rFonts w:ascii="Calibri" w:eastAsia="Times New Roman" w:hAnsi="Calibri" w:cs="Mangal"/>
      <w:sz w:val="20"/>
      <w:szCs w:val="20"/>
      <w:lang w:val="en-US"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customStyle="1" w:styleId="Tabletext2">
    <w:name w:val="Table text"/>
    <w:basedOn w:val="Default"/>
    <w:next w:val="Default"/>
    <w:uiPriority w:val="99"/>
    <w:rsid w:val="00FD128F"/>
    <w:rPr>
      <w:rFonts w:ascii="Arial" w:hAnsi="Arial" w:cs="Arial"/>
      <w:color w:val="auto"/>
    </w:rPr>
  </w:style>
  <w:style w:type="character" w:customStyle="1" w:styleId="sciname">
    <w:name w:val="sciname"/>
    <w:rsid w:val="00FD128F"/>
    <w:rPr>
      <w:rFonts w:cs="Times New Roman"/>
    </w:rPr>
  </w:style>
  <w:style w:type="character" w:customStyle="1" w:styleId="sheader6">
    <w:name w:val="sheader6"/>
    <w:rsid w:val="00FD128F"/>
    <w:rPr>
      <w:rFonts w:cs="Times New Roman"/>
    </w:rPr>
  </w:style>
  <w:style w:type="character" w:customStyle="1" w:styleId="slabel1">
    <w:name w:val="slabel1"/>
    <w:rsid w:val="00FD128F"/>
    <w:rPr>
      <w:rFonts w:cs="Times New Roman"/>
    </w:rPr>
  </w:style>
  <w:style w:type="character" w:customStyle="1" w:styleId="sheader2">
    <w:name w:val="sheader2"/>
    <w:rsid w:val="00FD128F"/>
    <w:rPr>
      <w:rFonts w:cs="Times New Roman"/>
    </w:rPr>
  </w:style>
  <w:style w:type="character" w:customStyle="1" w:styleId="Heading1Char1">
    <w:name w:val="Heading 1 Char1"/>
    <w:aliases w:val="Heading 1 Char Char"/>
    <w:rsid w:val="00FD128F"/>
    <w:rPr>
      <w:rFonts w:ascii="Cambria" w:hAnsi="Cambria"/>
      <w:b/>
      <w:bCs/>
      <w:color w:val="365F91"/>
      <w:sz w:val="28"/>
      <w:szCs w:val="40"/>
    </w:rPr>
  </w:style>
  <w:style w:type="paragraph" w:customStyle="1" w:styleId="StyleHeading112ptBlack">
    <w:name w:val="Style Heading 1 + 12 pt Black"/>
    <w:basedOn w:val="Heading1"/>
    <w:autoRedefine/>
    <w:rsid w:val="00FD128F"/>
    <w:pPr>
      <w:keepLines w:val="0"/>
      <w:pageBreakBefore w:val="0"/>
      <w:numPr>
        <w:numId w:val="33"/>
      </w:numPr>
      <w:autoSpaceDE/>
      <w:autoSpaceDN/>
      <w:adjustRightInd/>
      <w:spacing w:after="240" w:line="240" w:lineRule="auto"/>
      <w:jc w:val="left"/>
    </w:pPr>
    <w:rPr>
      <w:rFonts w:ascii="Cambria" w:eastAsia="Times New Roman" w:hAnsi="Cambria" w:cs="Times New Roman"/>
      <w:color w:val="000000"/>
      <w:szCs w:val="40"/>
      <w:lang w:val="en-US"/>
    </w:rPr>
  </w:style>
  <w:style w:type="paragraph" w:customStyle="1" w:styleId="Style10ptItalicBlackJustifiedLinespacing15lines">
    <w:name w:val="Style 10 pt Italic Black Justified Line spacing:  1.5 lines"/>
    <w:basedOn w:val="Normal"/>
    <w:rsid w:val="00FD128F"/>
    <w:pPr>
      <w:autoSpaceDE/>
      <w:autoSpaceDN/>
      <w:adjustRightInd/>
      <w:spacing w:after="0" w:line="360" w:lineRule="auto"/>
    </w:pPr>
    <w:rPr>
      <w:rFonts w:ascii="Times New Roman" w:eastAsia="Times New Roman" w:hAnsi="Times New Roman" w:cs="Times New Roman"/>
      <w:i/>
      <w:iCs/>
      <w:color w:val="000000"/>
      <w:sz w:val="28"/>
      <w:szCs w:val="20"/>
      <w:lang w:val="en-US"/>
    </w:rPr>
  </w:style>
  <w:style w:type="paragraph" w:customStyle="1" w:styleId="Style10ptBoldBlackJustifiedLinespacing15lines">
    <w:name w:val="Style 10 pt Bold Black Justified Line spacing:  1.5 lines"/>
    <w:basedOn w:val="Normal"/>
    <w:rsid w:val="00FD128F"/>
    <w:pPr>
      <w:autoSpaceDE/>
      <w:autoSpaceDN/>
      <w:adjustRightInd/>
      <w:spacing w:after="0" w:line="360" w:lineRule="auto"/>
    </w:pPr>
    <w:rPr>
      <w:rFonts w:ascii="Times New Roman" w:eastAsia="Times New Roman" w:hAnsi="Times New Roman" w:cs="Times New Roman"/>
      <w:b/>
      <w:bCs/>
      <w:color w:val="000000"/>
      <w:sz w:val="28"/>
      <w:szCs w:val="20"/>
      <w:lang w:val="en-US"/>
    </w:rPr>
  </w:style>
  <w:style w:type="numbering" w:customStyle="1" w:styleId="Style6">
    <w:name w:val="Style6"/>
    <w:rsid w:val="00FD128F"/>
    <w:pPr>
      <w:numPr>
        <w:numId w:val="34"/>
      </w:numPr>
    </w:pPr>
  </w:style>
  <w:style w:type="numbering" w:customStyle="1" w:styleId="Style7">
    <w:name w:val="Style7"/>
    <w:rsid w:val="00FD128F"/>
    <w:pPr>
      <w:numPr>
        <w:numId w:val="35"/>
      </w:numPr>
    </w:pPr>
  </w:style>
  <w:style w:type="numbering" w:customStyle="1" w:styleId="Style8">
    <w:name w:val="Style8"/>
    <w:rsid w:val="00FD128F"/>
    <w:pPr>
      <w:numPr>
        <w:numId w:val="36"/>
      </w:numPr>
    </w:pPr>
  </w:style>
  <w:style w:type="character" w:customStyle="1" w:styleId="A3">
    <w:name w:val="A3"/>
    <w:uiPriority w:val="99"/>
    <w:rsid w:val="00FD128F"/>
    <w:rPr>
      <w:rFonts w:cs="Myriad Pro"/>
      <w:color w:val="000000"/>
      <w:sz w:val="20"/>
      <w:szCs w:val="20"/>
    </w:rPr>
  </w:style>
  <w:style w:type="table" w:styleId="ColourfulShadingAccent4">
    <w:name w:val="Colorful Shading Accent 4"/>
    <w:basedOn w:val="TableNormal"/>
    <w:uiPriority w:val="71"/>
    <w:semiHidden/>
    <w:unhideWhenUsed/>
    <w:rsid w:val="00FD128F"/>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customStyle="1" w:styleId="TableGrid6">
    <w:name w:val="Table Grid6"/>
    <w:basedOn w:val="TableNormal"/>
    <w:next w:val="TableGrid"/>
    <w:uiPriority w:val="59"/>
    <w:rsid w:val="0066652C"/>
    <w:pPr>
      <w:spacing w:after="0" w:line="240" w:lineRule="auto"/>
    </w:pPr>
    <w:rPr>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01300"/>
    <w:rPr>
      <w:color w:val="605E5C"/>
      <w:shd w:val="clear" w:color="auto" w:fill="E1DFDD"/>
    </w:rPr>
  </w:style>
  <w:style w:type="paragraph" w:customStyle="1" w:styleId="Headlines-2">
    <w:name w:val="Headlines-2"/>
    <w:basedOn w:val="Normal"/>
    <w:qFormat/>
    <w:rsid w:val="001A7B40"/>
    <w:pPr>
      <w:autoSpaceDE/>
      <w:autoSpaceDN/>
      <w:adjustRightInd/>
      <w:spacing w:beforeLines="50" w:afterLines="50" w:after="0" w:line="240" w:lineRule="auto"/>
    </w:pPr>
    <w:rPr>
      <w:rFonts w:ascii="Times New Roman" w:eastAsia="SimSun" w:hAnsi="Times New Roman" w:cs="Times New Roman"/>
      <w:i/>
      <w:sz w:val="21"/>
      <w:szCs w:val="18"/>
      <w:lang w:val="en-US" w:eastAsia="zh-CN"/>
    </w:rPr>
  </w:style>
  <w:style w:type="paragraph" w:customStyle="1" w:styleId="text-2">
    <w:name w:val="text-2"/>
    <w:basedOn w:val="Normal"/>
    <w:qFormat/>
    <w:rsid w:val="0010263A"/>
    <w:pPr>
      <w:autoSpaceDE/>
      <w:autoSpaceDN/>
      <w:adjustRightInd/>
      <w:spacing w:after="0" w:line="240" w:lineRule="auto"/>
      <w:ind w:firstLineChars="100" w:firstLine="210"/>
    </w:pPr>
    <w:rPr>
      <w:rFonts w:ascii="Times New Roman" w:eastAsia="Times New Roman" w:hAnsi="Times New Roman" w:cs="Times New Roman"/>
      <w:sz w:val="21"/>
      <w:szCs w:val="21"/>
      <w:lang w:eastAsia="zh-CN"/>
    </w:rPr>
  </w:style>
  <w:style w:type="paragraph" w:customStyle="1" w:styleId="NormalJustified">
    <w:name w:val="Normal_Justified"/>
    <w:basedOn w:val="Normal"/>
    <w:qFormat/>
    <w:rsid w:val="00D13EE5"/>
    <w:pPr>
      <w:autoSpaceDE/>
      <w:autoSpaceDN/>
      <w:adjustRightInd/>
      <w:spacing w:before="120" w:after="120"/>
    </w:pPr>
    <w:rPr>
      <w:rFonts w:ascii="Arial" w:eastAsia="Calibri" w:hAnsi="Arial" w:cs="Times New Roman"/>
      <w:sz w:val="21"/>
      <w:szCs w:val="22"/>
      <w:lang w:val="en-US"/>
    </w:rPr>
  </w:style>
  <w:style w:type="paragraph" w:customStyle="1" w:styleId="BVIfnrCarCar">
    <w:name w:val="BVI fnr Car Car"/>
    <w:aliases w:val="BVI fnr Car Car Car Car Char,BVI fnr Car"/>
    <w:basedOn w:val="Normal"/>
    <w:link w:val="FootnoteReference"/>
    <w:uiPriority w:val="99"/>
    <w:rsid w:val="00675B80"/>
    <w:pPr>
      <w:autoSpaceDE/>
      <w:autoSpaceDN/>
      <w:adjustRightInd/>
      <w:spacing w:after="160" w:line="240" w:lineRule="exact"/>
      <w:jc w:val="left"/>
    </w:pPr>
    <w:rPr>
      <w:rFonts w:asciiTheme="minorHAnsi" w:hAnsiTheme="minorHAnsi" w:cs="Times New Roman"/>
      <w:sz w:val="22"/>
      <w:szCs w:val="22"/>
      <w:vertAlign w:val="superscript"/>
    </w:rPr>
  </w:style>
  <w:style w:type="paragraph" w:customStyle="1" w:styleId="Bodytext1">
    <w:name w:val="Bodytext"/>
    <w:basedOn w:val="Normal"/>
    <w:link w:val="BodytextChar0"/>
    <w:qFormat/>
    <w:rsid w:val="00675B80"/>
    <w:pPr>
      <w:tabs>
        <w:tab w:val="left" w:pos="1170"/>
      </w:tabs>
      <w:autoSpaceDE/>
      <w:autoSpaceDN/>
      <w:adjustRightInd/>
      <w:spacing w:after="0" w:line="240" w:lineRule="auto"/>
      <w:jc w:val="left"/>
    </w:pPr>
    <w:rPr>
      <w:rFonts w:ascii="Calibri" w:eastAsiaTheme="minorHAnsi" w:hAnsi="Calibri"/>
      <w:bCs/>
      <w:sz w:val="22"/>
      <w:szCs w:val="22"/>
      <w:lang w:bidi="bn-IN"/>
    </w:rPr>
  </w:style>
  <w:style w:type="character" w:customStyle="1" w:styleId="BodytextChar0">
    <w:name w:val="Bodytext Char"/>
    <w:basedOn w:val="DefaultParagraphFont"/>
    <w:link w:val="Bodytext1"/>
    <w:rsid w:val="00675B80"/>
    <w:rPr>
      <w:rFonts w:ascii="Calibri" w:eastAsiaTheme="minorHAnsi" w:hAnsi="Calibri" w:cs="Arial"/>
      <w:bCs/>
      <w:lang w:bidi="bn-IN"/>
    </w:rPr>
  </w:style>
  <w:style w:type="paragraph" w:customStyle="1" w:styleId="BaseHeadings">
    <w:name w:val="Base Headings"/>
    <w:semiHidden/>
    <w:rsid w:val="00DE73B3"/>
    <w:pPr>
      <w:keepNext/>
      <w:spacing w:after="0" w:line="271" w:lineRule="auto"/>
    </w:pPr>
    <w:rPr>
      <w:rFonts w:ascii="Arial" w:hAnsi="Arial" w:cs="Arial"/>
      <w:color w:val="4F81BD" w:themeColor="accent1"/>
      <w:sz w:val="20"/>
      <w:szCs w:val="20"/>
      <w:lang w:val="nl-NL" w:eastAsia="en-GB"/>
    </w:rPr>
  </w:style>
  <w:style w:type="paragraph" w:customStyle="1" w:styleId="BaseText">
    <w:name w:val="Base Text"/>
    <w:link w:val="BaseTextChar"/>
    <w:semiHidden/>
    <w:rsid w:val="00DE73B3"/>
    <w:pPr>
      <w:spacing w:after="0" w:line="271" w:lineRule="auto"/>
    </w:pPr>
    <w:rPr>
      <w:rFonts w:ascii="Arial" w:hAnsi="Arial" w:cs="Arial"/>
      <w:color w:val="000000" w:themeColor="text1"/>
      <w:sz w:val="20"/>
      <w:szCs w:val="20"/>
      <w:lang w:val="nl-NL" w:eastAsia="en-GB"/>
    </w:rPr>
  </w:style>
  <w:style w:type="paragraph" w:customStyle="1" w:styleId="ColophonLabel">
    <w:name w:val="Colophon Label"/>
    <w:basedOn w:val="BaseText"/>
    <w:unhideWhenUsed/>
    <w:qFormat/>
    <w:rsid w:val="00DE73B3"/>
    <w:pPr>
      <w:spacing w:line="240" w:lineRule="exact"/>
      <w:ind w:right="57"/>
      <w:jc w:val="right"/>
    </w:pPr>
    <w:rPr>
      <w:sz w:val="18"/>
    </w:rPr>
  </w:style>
  <w:style w:type="paragraph" w:customStyle="1" w:styleId="ColophonText">
    <w:name w:val="Colophon Text"/>
    <w:basedOn w:val="BaseText"/>
    <w:unhideWhenUsed/>
    <w:qFormat/>
    <w:rsid w:val="00DE73B3"/>
    <w:pPr>
      <w:spacing w:line="240" w:lineRule="exact"/>
      <w:ind w:left="57"/>
    </w:pPr>
  </w:style>
  <w:style w:type="paragraph" w:customStyle="1" w:styleId="DisclaimerText">
    <w:name w:val="Disclaimer Text"/>
    <w:basedOn w:val="BaseText"/>
    <w:unhideWhenUsed/>
    <w:qFormat/>
    <w:rsid w:val="00DE73B3"/>
    <w:pPr>
      <w:framePr w:h="1701" w:vSpace="510" w:wrap="notBeside" w:hAnchor="margin" w:yAlign="bottom"/>
      <w:spacing w:line="254" w:lineRule="auto"/>
    </w:pPr>
    <w:rPr>
      <w:i/>
      <w:sz w:val="18"/>
    </w:rPr>
  </w:style>
  <w:style w:type="paragraph" w:customStyle="1" w:styleId="DisclaimerHeading">
    <w:name w:val="Disclaimer Heading"/>
    <w:basedOn w:val="DisclaimerText"/>
    <w:next w:val="DisclaimerText"/>
    <w:unhideWhenUsed/>
    <w:qFormat/>
    <w:rsid w:val="00DE73B3"/>
    <w:pPr>
      <w:framePr w:wrap="notBeside"/>
      <w:spacing w:line="271" w:lineRule="auto"/>
    </w:pPr>
    <w:rPr>
      <w:b/>
      <w:i w:val="0"/>
      <w:sz w:val="20"/>
    </w:rPr>
  </w:style>
  <w:style w:type="paragraph" w:customStyle="1" w:styleId="DocumentDetails">
    <w:name w:val="Document Details"/>
    <w:basedOn w:val="BaseText"/>
    <w:unhideWhenUsed/>
    <w:rsid w:val="00DE73B3"/>
    <w:pPr>
      <w:spacing w:line="293" w:lineRule="auto"/>
    </w:pPr>
  </w:style>
  <w:style w:type="paragraph" w:customStyle="1" w:styleId="FooterBold">
    <w:name w:val="Footer Bold"/>
    <w:basedOn w:val="Footer"/>
    <w:unhideWhenUsed/>
    <w:qFormat/>
    <w:rsid w:val="00DE73B3"/>
    <w:pPr>
      <w:tabs>
        <w:tab w:val="clear" w:pos="4536"/>
        <w:tab w:val="clear" w:pos="9072"/>
      </w:tabs>
      <w:autoSpaceDE/>
      <w:autoSpaceDN/>
      <w:adjustRightInd/>
      <w:spacing w:after="0" w:line="160" w:lineRule="exact"/>
      <w:jc w:val="left"/>
    </w:pPr>
    <w:rPr>
      <w:rFonts w:ascii="Arial" w:hAnsi="Arial"/>
      <w:b/>
      <w:caps/>
      <w:color w:val="00577E"/>
      <w:sz w:val="16"/>
      <w:szCs w:val="20"/>
      <w:lang w:val="nl-NL" w:eastAsia="en-GB"/>
    </w:rPr>
  </w:style>
  <w:style w:type="paragraph" w:customStyle="1" w:styleId="GlossaryTerm">
    <w:name w:val="Glossary Term"/>
    <w:basedOn w:val="BaseHeadings"/>
    <w:unhideWhenUsed/>
    <w:qFormat/>
    <w:rsid w:val="00DE73B3"/>
    <w:pPr>
      <w:spacing w:line="334" w:lineRule="auto"/>
      <w:ind w:right="113"/>
    </w:pPr>
    <w:rPr>
      <w:b/>
    </w:rPr>
  </w:style>
  <w:style w:type="paragraph" w:customStyle="1" w:styleId="GlossaryText">
    <w:name w:val="Glossary Text"/>
    <w:basedOn w:val="DocumentDetails"/>
    <w:unhideWhenUsed/>
    <w:qFormat/>
    <w:rsid w:val="00DE73B3"/>
    <w:pPr>
      <w:spacing w:line="334" w:lineRule="auto"/>
    </w:pPr>
  </w:style>
  <w:style w:type="paragraph" w:customStyle="1" w:styleId="LegalEntity">
    <w:name w:val="Legal Entity"/>
    <w:basedOn w:val="BaseText"/>
    <w:unhideWhenUsed/>
    <w:qFormat/>
    <w:rsid w:val="00DE73B3"/>
    <w:pPr>
      <w:spacing w:line="338" w:lineRule="auto"/>
      <w:jc w:val="right"/>
    </w:pPr>
    <w:rPr>
      <w:b/>
      <w:caps/>
      <w:sz w:val="16"/>
    </w:rPr>
  </w:style>
  <w:style w:type="numbering" w:customStyle="1" w:styleId="ListBullets">
    <w:name w:val="List Bullets"/>
    <w:uiPriority w:val="99"/>
    <w:rsid w:val="00DE73B3"/>
    <w:pPr>
      <w:numPr>
        <w:numId w:val="37"/>
      </w:numPr>
    </w:pPr>
  </w:style>
  <w:style w:type="numbering" w:customStyle="1" w:styleId="ListHeadings">
    <w:name w:val="List Headings"/>
    <w:uiPriority w:val="99"/>
    <w:rsid w:val="00DE73B3"/>
    <w:pPr>
      <w:numPr>
        <w:numId w:val="38"/>
      </w:numPr>
    </w:pPr>
  </w:style>
  <w:style w:type="numbering" w:customStyle="1" w:styleId="ListNumbers">
    <w:name w:val="List Numbers"/>
    <w:uiPriority w:val="99"/>
    <w:rsid w:val="00DE73B3"/>
    <w:pPr>
      <w:numPr>
        <w:numId w:val="39"/>
      </w:numPr>
    </w:pPr>
  </w:style>
  <w:style w:type="paragraph" w:customStyle="1" w:styleId="RHDHVAddress">
    <w:name w:val="RHDHV Address"/>
    <w:basedOn w:val="BaseText"/>
    <w:link w:val="RHDHVAddressChar"/>
    <w:unhideWhenUsed/>
    <w:qFormat/>
    <w:rsid w:val="00DE73B3"/>
    <w:pPr>
      <w:spacing w:line="312" w:lineRule="auto"/>
      <w:jc w:val="right"/>
    </w:pPr>
    <w:rPr>
      <w:sz w:val="16"/>
    </w:rPr>
  </w:style>
  <w:style w:type="paragraph" w:customStyle="1" w:styleId="RHDHVAddressLabel">
    <w:name w:val="RHDHV Address Label"/>
    <w:basedOn w:val="RHDHVAddress"/>
    <w:link w:val="RHDHVAddressLabelChar"/>
    <w:unhideWhenUsed/>
    <w:qFormat/>
    <w:rsid w:val="00DE73B3"/>
    <w:pPr>
      <w:ind w:left="113"/>
      <w:jc w:val="left"/>
    </w:pPr>
    <w:rPr>
      <w:b/>
      <w:caps/>
      <w:color w:val="4F81BD" w:themeColor="accent1"/>
    </w:rPr>
  </w:style>
  <w:style w:type="table" w:customStyle="1" w:styleId="RHDHVOverview">
    <w:name w:val="RHDHV Overview"/>
    <w:basedOn w:val="TableNormal"/>
    <w:uiPriority w:val="99"/>
    <w:unhideWhenUsed/>
    <w:rsid w:val="00DE73B3"/>
    <w:pPr>
      <w:spacing w:after="0" w:line="271" w:lineRule="auto"/>
    </w:pPr>
    <w:rPr>
      <w:color w:val="000000" w:themeColor="text1"/>
      <w:sz w:val="20"/>
      <w:szCs w:val="20"/>
      <w:lang w:eastAsia="en-GB"/>
    </w:rPr>
    <w:tblPr>
      <w:tblStyleRowBandSize w:val="1"/>
      <w:tblInd w:w="113" w:type="dxa"/>
      <w:tblBorders>
        <w:top w:val="single" w:sz="4" w:space="0" w:color="auto"/>
        <w:bottom w:val="single" w:sz="4" w:space="0" w:color="000000" w:themeColor="text1"/>
        <w:insideH w:val="single" w:sz="4" w:space="0" w:color="000000" w:themeColor="text1"/>
      </w:tblBorders>
      <w:tblCellMar>
        <w:top w:w="113" w:type="dxa"/>
        <w:left w:w="113" w:type="dxa"/>
        <w:bottom w:w="113" w:type="dxa"/>
        <w:right w:w="113" w:type="dxa"/>
      </w:tblCellMar>
    </w:tblPr>
    <w:tblStylePr w:type="firstRow">
      <w:rPr>
        <w:b/>
      </w:rPr>
      <w:tblPr/>
      <w:tcPr>
        <w:tcBorders>
          <w:top w:val="nil"/>
          <w:left w:val="nil"/>
          <w:bottom w:val="nil"/>
          <w:right w:val="nil"/>
          <w:insideH w:val="nil"/>
          <w:insideV w:val="nil"/>
          <w:tl2br w:val="nil"/>
          <w:tr2bl w:val="nil"/>
        </w:tcBorders>
        <w:shd w:val="clear" w:color="auto" w:fill="DBE5F1" w:themeFill="accent1" w:themeFillTint="33"/>
      </w:tcPr>
    </w:tblStylePr>
    <w:tblStylePr w:type="band1Horz">
      <w:tblPr/>
      <w:tcPr>
        <w:tcBorders>
          <w:top w:val="nil"/>
          <w:left w:val="nil"/>
          <w:bottom w:val="nil"/>
          <w:right w:val="nil"/>
          <w:insideH w:val="nil"/>
          <w:insideV w:val="single" w:sz="8" w:space="0" w:color="FFFFFF" w:themeColor="background1"/>
          <w:tl2br w:val="nil"/>
          <w:tr2bl w:val="nil"/>
        </w:tcBorders>
        <w:shd w:val="clear" w:color="auto" w:fill="DBE5F1" w:themeFill="accent1" w:themeFillTint="33"/>
      </w:tcPr>
    </w:tblStylePr>
    <w:tblStylePr w:type="band2Horz">
      <w:tblPr/>
      <w:tcPr>
        <w:tcBorders>
          <w:top w:val="nil"/>
          <w:left w:val="nil"/>
          <w:bottom w:val="nil"/>
          <w:right w:val="nil"/>
          <w:insideH w:val="nil"/>
          <w:insideV w:val="single" w:sz="8" w:space="0" w:color="FFFFFF" w:themeColor="background1"/>
          <w:tl2br w:val="nil"/>
          <w:tr2bl w:val="nil"/>
        </w:tcBorders>
      </w:tcPr>
    </w:tblStylePr>
  </w:style>
  <w:style w:type="table" w:customStyle="1" w:styleId="RHDHVOverviewImage">
    <w:name w:val="RHDHV Overview Image"/>
    <w:basedOn w:val="TableNormal"/>
    <w:uiPriority w:val="99"/>
    <w:unhideWhenUsed/>
    <w:rsid w:val="00DE73B3"/>
    <w:pPr>
      <w:spacing w:after="0" w:line="240" w:lineRule="auto"/>
    </w:pPr>
    <w:rPr>
      <w:color w:val="000000" w:themeColor="text1"/>
      <w:sz w:val="20"/>
      <w:szCs w:val="20"/>
      <w:lang w:eastAsia="en-GB"/>
    </w:rPr>
    <w:tblPr>
      <w:tblCellMar>
        <w:top w:w="113" w:type="dxa"/>
        <w:left w:w="0" w:type="dxa"/>
        <w:right w:w="0" w:type="dxa"/>
      </w:tblCellMar>
    </w:tblPr>
  </w:style>
  <w:style w:type="table" w:customStyle="1" w:styleId="RHDHVTableNormal">
    <w:name w:val="RHDHV Table Normal"/>
    <w:basedOn w:val="TableNormal"/>
    <w:uiPriority w:val="99"/>
    <w:unhideWhenUsed/>
    <w:rsid w:val="00DE73B3"/>
    <w:pPr>
      <w:spacing w:after="0" w:line="271" w:lineRule="auto"/>
    </w:pPr>
    <w:rPr>
      <w:color w:val="000000" w:themeColor="text1"/>
      <w:sz w:val="20"/>
      <w:szCs w:val="20"/>
      <w:lang w:eastAsia="en-GB"/>
    </w:rPr>
    <w:tblPr>
      <w:tblCellMar>
        <w:top w:w="57" w:type="dxa"/>
        <w:left w:w="0" w:type="dxa"/>
        <w:bottom w:w="57" w:type="dxa"/>
        <w:right w:w="0" w:type="dxa"/>
      </w:tblCellMar>
    </w:tblPr>
    <w:tcPr>
      <w:vAlign w:val="center"/>
    </w:tcPr>
  </w:style>
  <w:style w:type="table" w:customStyle="1" w:styleId="RHDHVTable">
    <w:name w:val="RHDHV Table"/>
    <w:basedOn w:val="RHDHVTableNormal"/>
    <w:uiPriority w:val="99"/>
    <w:unhideWhenUsed/>
    <w:rsid w:val="00DE73B3"/>
    <w:tblPr>
      <w:tblBorders>
        <w:insideH w:val="single" w:sz="8" w:space="0" w:color="FFFFFF" w:themeColor="background1"/>
        <w:insideV w:val="single" w:sz="8" w:space="0" w:color="FFFFFF" w:themeColor="background1"/>
      </w:tblBorders>
    </w:tblPr>
    <w:tcPr>
      <w:shd w:val="clear" w:color="auto" w:fill="DBE5F1" w:themeFill="accent1" w:themeFillTint="33"/>
    </w:tcPr>
    <w:tblStylePr w:type="firstRow">
      <w:rPr>
        <w:b/>
      </w:rPr>
      <w:tblPr/>
      <w:tcPr>
        <w:tcBorders>
          <w:top w:val="nil"/>
          <w:left w:val="nil"/>
          <w:bottom w:val="nil"/>
          <w:right w:val="nil"/>
          <w:insideH w:val="nil"/>
          <w:insideV w:val="single" w:sz="8" w:space="0" w:color="FFFFFF" w:themeColor="background1"/>
          <w:tl2br w:val="nil"/>
          <w:tr2bl w:val="nil"/>
        </w:tcBorders>
        <w:shd w:val="clear" w:color="auto" w:fill="4F81BD" w:themeFill="accent1"/>
      </w:tcPr>
    </w:tblStylePr>
    <w:tblStylePr w:type="lastRow">
      <w:tblPr/>
      <w:tcPr>
        <w:tcBorders>
          <w:top w:val="nil"/>
          <w:left w:val="nil"/>
          <w:bottom w:val="nil"/>
          <w:right w:val="nil"/>
          <w:insideH w:val="nil"/>
          <w:insideV w:val="single" w:sz="8" w:space="0" w:color="FFFFFF" w:themeColor="background1"/>
          <w:tl2br w:val="nil"/>
          <w:tr2bl w:val="nil"/>
        </w:tcBorders>
        <w:shd w:val="clear" w:color="auto" w:fill="B8CCE4" w:themeFill="accent1" w:themeFillTint="66"/>
      </w:tcPr>
    </w:tblStylePr>
    <w:tblStylePr w:type="swCell">
      <w:tblPr/>
      <w:tcPr>
        <w:tcBorders>
          <w:top w:val="nil"/>
          <w:left w:val="nil"/>
          <w:bottom w:val="nil"/>
          <w:right w:val="nil"/>
          <w:insideH w:val="nil"/>
          <w:insideV w:val="nil"/>
          <w:tl2br w:val="nil"/>
          <w:tr2bl w:val="nil"/>
        </w:tcBorders>
        <w:shd w:val="clear" w:color="auto" w:fill="FFFFFF" w:themeFill="background1"/>
      </w:tcPr>
    </w:tblStylePr>
  </w:style>
  <w:style w:type="table" w:customStyle="1" w:styleId="RHDHVTableMono">
    <w:name w:val="RHDHV Table Mono"/>
    <w:basedOn w:val="RHDHVTableNormal"/>
    <w:uiPriority w:val="99"/>
    <w:semiHidden/>
    <w:unhideWhenUsed/>
    <w:rsid w:val="00DE73B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firstRow">
      <w:rPr>
        <w:b/>
      </w:rPr>
      <w:tblPr/>
      <w:trPr>
        <w:tblHeader/>
      </w:trPr>
      <w:tcPr>
        <w:tcBorders>
          <w:top w:val="single" w:sz="4" w:space="0" w:color="000000"/>
          <w:left w:val="single" w:sz="4" w:space="0" w:color="000000"/>
          <w:bottom w:val="single" w:sz="4" w:space="0" w:color="000000"/>
          <w:right w:val="single" w:sz="4" w:space="0" w:color="000000"/>
          <w:insideH w:val="nil"/>
          <w:insideV w:val="single" w:sz="4" w:space="0" w:color="FFFFFF"/>
          <w:tl2br w:val="nil"/>
          <w:tr2bl w:val="nil"/>
        </w:tcBorders>
        <w:shd w:val="clear" w:color="auto" w:fill="000000"/>
      </w:tcPr>
    </w:tblStylePr>
    <w:tblStylePr w:type="swCell">
      <w:tblPr/>
      <w:tcPr>
        <w:tcBorders>
          <w:top w:val="nil"/>
          <w:left w:val="nil"/>
          <w:bottom w:val="nil"/>
          <w:right w:val="nil"/>
          <w:insideH w:val="nil"/>
          <w:insideV w:val="nil"/>
          <w:tl2br w:val="nil"/>
          <w:tr2bl w:val="nil"/>
        </w:tcBorders>
        <w:shd w:val="clear" w:color="auto" w:fill="FFFFFF" w:themeFill="background1"/>
      </w:tcPr>
    </w:tblStylePr>
  </w:style>
  <w:style w:type="paragraph" w:customStyle="1" w:styleId="TableTextImage">
    <w:name w:val="Table Text Image"/>
    <w:basedOn w:val="TableText0"/>
    <w:unhideWhenUsed/>
    <w:qFormat/>
    <w:rsid w:val="00DE73B3"/>
    <w:pPr>
      <w:widowControl/>
      <w:spacing w:before="0" w:after="0" w:line="288" w:lineRule="auto"/>
      <w:jc w:val="left"/>
    </w:pPr>
    <w:rPr>
      <w:rFonts w:eastAsiaTheme="minorEastAsia" w:cs="Arial"/>
      <w:color w:val="000000" w:themeColor="text1"/>
      <w:kern w:val="0"/>
      <w:sz w:val="16"/>
      <w:szCs w:val="20"/>
      <w:lang w:val="nl-NL" w:eastAsia="en-GB"/>
    </w:rPr>
  </w:style>
  <w:style w:type="paragraph" w:customStyle="1" w:styleId="WebAddress">
    <w:name w:val="Web Address"/>
    <w:basedOn w:val="BaseText"/>
    <w:link w:val="WebAddressChar"/>
    <w:unhideWhenUsed/>
    <w:qFormat/>
    <w:rsid w:val="00DE73B3"/>
    <w:pPr>
      <w:framePr w:wrap="around" w:hAnchor="margin" w:yAlign="bottom"/>
      <w:spacing w:line="266" w:lineRule="auto"/>
    </w:pPr>
    <w:rPr>
      <w:b/>
    </w:rPr>
  </w:style>
  <w:style w:type="paragraph" w:styleId="ListBullet2">
    <w:name w:val="List Bullet 2"/>
    <w:basedOn w:val="BaseText"/>
    <w:unhideWhenUsed/>
    <w:rsid w:val="00DE73B3"/>
    <w:pPr>
      <w:spacing w:before="80"/>
      <w:ind w:left="653" w:hanging="653"/>
    </w:pPr>
  </w:style>
  <w:style w:type="table" w:styleId="ColourfulGrid">
    <w:name w:val="Colorful Grid"/>
    <w:basedOn w:val="TableNormal"/>
    <w:uiPriority w:val="73"/>
    <w:semiHidden/>
    <w:rsid w:val="00DE73B3"/>
    <w:pPr>
      <w:spacing w:after="0" w:line="240" w:lineRule="auto"/>
    </w:pPr>
    <w:rPr>
      <w:rFonts w:ascii="Arial" w:hAnsi="Arial"/>
      <w:color w:val="000000" w:themeColor="text1"/>
      <w:sz w:val="20"/>
      <w:szCs w:val="20"/>
      <w:lang w:eastAsia="en-GB"/>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semiHidden/>
    <w:rsid w:val="00DE73B3"/>
    <w:pPr>
      <w:spacing w:after="0" w:line="240" w:lineRule="auto"/>
    </w:pPr>
    <w:rPr>
      <w:rFonts w:ascii="Arial" w:hAnsi="Arial"/>
      <w:color w:val="000000" w:themeColor="text1"/>
      <w:sz w:val="20"/>
      <w:szCs w:val="20"/>
      <w:lang w:eastAsia="en-GB"/>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semiHidden/>
    <w:rsid w:val="00DE73B3"/>
    <w:pPr>
      <w:spacing w:after="0" w:line="240" w:lineRule="auto"/>
    </w:pPr>
    <w:rPr>
      <w:rFonts w:ascii="Arial" w:hAnsi="Arial"/>
      <w:color w:val="000000" w:themeColor="text1"/>
      <w:sz w:val="20"/>
      <w:szCs w:val="20"/>
      <w:lang w:eastAsia="en-GB"/>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semiHidden/>
    <w:rsid w:val="00DE73B3"/>
    <w:pPr>
      <w:spacing w:after="0" w:line="240" w:lineRule="auto"/>
    </w:pPr>
    <w:rPr>
      <w:rFonts w:ascii="Arial" w:hAnsi="Arial"/>
      <w:color w:val="000000" w:themeColor="text1"/>
      <w:sz w:val="20"/>
      <w:szCs w:val="20"/>
      <w:lang w:eastAsia="en-GB"/>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5">
    <w:name w:val="Colorful Grid Accent 5"/>
    <w:basedOn w:val="TableNormal"/>
    <w:uiPriority w:val="73"/>
    <w:semiHidden/>
    <w:rsid w:val="00DE73B3"/>
    <w:pPr>
      <w:spacing w:after="0" w:line="240" w:lineRule="auto"/>
    </w:pPr>
    <w:rPr>
      <w:rFonts w:ascii="Arial" w:hAnsi="Arial"/>
      <w:color w:val="000000" w:themeColor="text1"/>
      <w:sz w:val="20"/>
      <w:szCs w:val="20"/>
      <w:lang w:eastAsia="en-GB"/>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semiHidden/>
    <w:rsid w:val="00DE73B3"/>
    <w:pPr>
      <w:spacing w:after="0" w:line="240" w:lineRule="auto"/>
    </w:pPr>
    <w:rPr>
      <w:rFonts w:ascii="Arial" w:hAnsi="Arial"/>
      <w:color w:val="000000" w:themeColor="text1"/>
      <w:sz w:val="20"/>
      <w:szCs w:val="20"/>
      <w:lang w:eastAsia="en-GB"/>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urfulList">
    <w:name w:val="Colorful List"/>
    <w:basedOn w:val="TableNormal"/>
    <w:uiPriority w:val="72"/>
    <w:semiHidden/>
    <w:rsid w:val="00DE73B3"/>
    <w:pPr>
      <w:spacing w:after="0" w:line="240" w:lineRule="auto"/>
    </w:pPr>
    <w:rPr>
      <w:rFonts w:ascii="Arial" w:hAnsi="Arial"/>
      <w:color w:val="000000" w:themeColor="text1"/>
      <w:sz w:val="20"/>
      <w:szCs w:val="20"/>
      <w:lang w:eastAsia="en-GB"/>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semiHidden/>
    <w:rsid w:val="00DE73B3"/>
    <w:pPr>
      <w:spacing w:after="0" w:line="240" w:lineRule="auto"/>
    </w:pPr>
    <w:rPr>
      <w:rFonts w:ascii="Arial" w:hAnsi="Arial"/>
      <w:color w:val="000000" w:themeColor="text1"/>
      <w:sz w:val="20"/>
      <w:szCs w:val="20"/>
      <w:lang w:eastAsia="en-GB"/>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semiHidden/>
    <w:rsid w:val="00DE73B3"/>
    <w:pPr>
      <w:spacing w:after="0" w:line="240" w:lineRule="auto"/>
    </w:pPr>
    <w:rPr>
      <w:rFonts w:ascii="Arial" w:hAnsi="Arial"/>
      <w:color w:val="000000" w:themeColor="text1"/>
      <w:sz w:val="20"/>
      <w:szCs w:val="20"/>
      <w:lang w:eastAsia="en-GB"/>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semiHidden/>
    <w:rsid w:val="00DE73B3"/>
    <w:pPr>
      <w:spacing w:after="0" w:line="240" w:lineRule="auto"/>
    </w:pPr>
    <w:rPr>
      <w:rFonts w:ascii="Arial" w:hAnsi="Arial"/>
      <w:color w:val="000000" w:themeColor="text1"/>
      <w:sz w:val="20"/>
      <w:szCs w:val="20"/>
      <w:lang w:eastAsia="en-GB"/>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5">
    <w:name w:val="Colorful List Accent 5"/>
    <w:basedOn w:val="TableNormal"/>
    <w:uiPriority w:val="72"/>
    <w:semiHidden/>
    <w:rsid w:val="00DE73B3"/>
    <w:pPr>
      <w:spacing w:after="0" w:line="240" w:lineRule="auto"/>
    </w:pPr>
    <w:rPr>
      <w:rFonts w:ascii="Arial" w:hAnsi="Arial"/>
      <w:color w:val="000000" w:themeColor="text1"/>
      <w:sz w:val="20"/>
      <w:szCs w:val="20"/>
      <w:lang w:eastAsia="en-GB"/>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semiHidden/>
    <w:rsid w:val="00DE73B3"/>
    <w:pPr>
      <w:spacing w:after="0" w:line="240" w:lineRule="auto"/>
    </w:pPr>
    <w:rPr>
      <w:rFonts w:ascii="Arial" w:hAnsi="Arial"/>
      <w:color w:val="000000" w:themeColor="text1"/>
      <w:sz w:val="20"/>
      <w:szCs w:val="20"/>
      <w:lang w:eastAsia="en-GB"/>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Shading">
    <w:name w:val="Colorful Shading"/>
    <w:basedOn w:val="TableNormal"/>
    <w:uiPriority w:val="71"/>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6">
    <w:name w:val="Colorful Shading Accent 6"/>
    <w:basedOn w:val="TableNormal"/>
    <w:uiPriority w:val="71"/>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rsid w:val="00DE73B3"/>
    <w:pPr>
      <w:spacing w:after="0" w:line="240" w:lineRule="auto"/>
    </w:pPr>
    <w:rPr>
      <w:rFonts w:ascii="Arial" w:hAnsi="Arial"/>
      <w:color w:val="FFFFFF" w:themeColor="background1"/>
      <w:sz w:val="20"/>
      <w:szCs w:val="20"/>
      <w:lang w:eastAsia="en-GB"/>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2">
    <w:name w:val="Dark List Accent 2"/>
    <w:basedOn w:val="TableNormal"/>
    <w:uiPriority w:val="70"/>
    <w:semiHidden/>
    <w:rsid w:val="00DE73B3"/>
    <w:pPr>
      <w:spacing w:after="0" w:line="240" w:lineRule="auto"/>
    </w:pPr>
    <w:rPr>
      <w:rFonts w:ascii="Arial" w:hAnsi="Arial"/>
      <w:color w:val="FFFFFF" w:themeColor="background1"/>
      <w:sz w:val="20"/>
      <w:szCs w:val="20"/>
      <w:lang w:eastAsia="en-GB"/>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semiHidden/>
    <w:rsid w:val="00DE73B3"/>
    <w:pPr>
      <w:spacing w:after="0" w:line="240" w:lineRule="auto"/>
    </w:pPr>
    <w:rPr>
      <w:rFonts w:ascii="Arial" w:hAnsi="Arial"/>
      <w:color w:val="FFFFFF" w:themeColor="background1"/>
      <w:sz w:val="20"/>
      <w:szCs w:val="20"/>
      <w:lang w:eastAsia="en-GB"/>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semiHidden/>
    <w:rsid w:val="00DE73B3"/>
    <w:pPr>
      <w:spacing w:after="0" w:line="240" w:lineRule="auto"/>
    </w:pPr>
    <w:rPr>
      <w:rFonts w:ascii="Arial" w:hAnsi="Arial"/>
      <w:color w:val="FFFFFF" w:themeColor="background1"/>
      <w:sz w:val="20"/>
      <w:szCs w:val="20"/>
      <w:lang w:eastAsia="en-GB"/>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semiHidden/>
    <w:rsid w:val="00DE73B3"/>
    <w:pPr>
      <w:spacing w:after="0" w:line="240" w:lineRule="auto"/>
    </w:pPr>
    <w:rPr>
      <w:rFonts w:ascii="Arial" w:hAnsi="Arial"/>
      <w:color w:val="FFFFFF" w:themeColor="background1"/>
      <w:sz w:val="20"/>
      <w:szCs w:val="20"/>
      <w:lang w:eastAsia="en-GB"/>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LightGrid">
    <w:name w:val="Light Grid"/>
    <w:basedOn w:val="TableNormal"/>
    <w:uiPriority w:val="62"/>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List">
    <w:name w:val="Light List"/>
    <w:basedOn w:val="TableNormal"/>
    <w:uiPriority w:val="61"/>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
    <w:name w:val="Light Shading"/>
    <w:basedOn w:val="TableNormal"/>
    <w:uiPriority w:val="60"/>
    <w:semiHidden/>
    <w:rsid w:val="00DE73B3"/>
    <w:pPr>
      <w:spacing w:after="0" w:line="240" w:lineRule="auto"/>
    </w:pPr>
    <w:rPr>
      <w:rFonts w:ascii="Arial" w:hAnsi="Arial"/>
      <w:color w:val="000000" w:themeColor="text1" w:themeShade="BF"/>
      <w:sz w:val="20"/>
      <w:szCs w:val="20"/>
      <w:lang w:eastAsia="en-GB"/>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semiHidden/>
    <w:rsid w:val="00DE73B3"/>
    <w:pPr>
      <w:spacing w:after="0" w:line="240" w:lineRule="auto"/>
    </w:pPr>
    <w:rPr>
      <w:rFonts w:ascii="Arial" w:hAnsi="Arial"/>
      <w:color w:val="943634" w:themeColor="accent2" w:themeShade="BF"/>
      <w:sz w:val="20"/>
      <w:szCs w:val="20"/>
      <w:lang w:eastAsia="en-GB"/>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semiHidden/>
    <w:rsid w:val="00DE73B3"/>
    <w:pPr>
      <w:spacing w:after="0" w:line="240" w:lineRule="auto"/>
    </w:pPr>
    <w:rPr>
      <w:rFonts w:ascii="Arial" w:hAnsi="Arial"/>
      <w:color w:val="76923C" w:themeColor="accent3" w:themeShade="BF"/>
      <w:sz w:val="20"/>
      <w:szCs w:val="20"/>
      <w:lang w:eastAsia="en-GB"/>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semiHidden/>
    <w:rsid w:val="00DE73B3"/>
    <w:pPr>
      <w:spacing w:after="0" w:line="240" w:lineRule="auto"/>
    </w:pPr>
    <w:rPr>
      <w:rFonts w:ascii="Arial" w:hAnsi="Arial"/>
      <w:color w:val="5F497A" w:themeColor="accent4" w:themeShade="BF"/>
      <w:sz w:val="20"/>
      <w:szCs w:val="20"/>
      <w:lang w:eastAsia="en-GB"/>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semiHidden/>
    <w:rsid w:val="00DE73B3"/>
    <w:pPr>
      <w:spacing w:after="0" w:line="240" w:lineRule="auto"/>
    </w:pPr>
    <w:rPr>
      <w:rFonts w:ascii="Arial" w:hAnsi="Arial"/>
      <w:color w:val="31849B" w:themeColor="accent5" w:themeShade="BF"/>
      <w:sz w:val="20"/>
      <w:szCs w:val="20"/>
      <w:lang w:eastAsia="en-GB"/>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semiHidden/>
    <w:rsid w:val="00DE73B3"/>
    <w:pPr>
      <w:spacing w:after="0" w:line="240" w:lineRule="auto"/>
    </w:pPr>
    <w:rPr>
      <w:rFonts w:ascii="Arial" w:hAnsi="Arial"/>
      <w:color w:val="E36C0A" w:themeColor="accent6" w:themeShade="BF"/>
      <w:sz w:val="20"/>
      <w:szCs w:val="20"/>
      <w:lang w:eastAsia="en-GB"/>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Grid1">
    <w:name w:val="Medium Grid 1"/>
    <w:basedOn w:val="TableNormal"/>
    <w:uiPriority w:val="67"/>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5">
    <w:name w:val="Medium Grid 1 Accent 5"/>
    <w:basedOn w:val="TableNormal"/>
    <w:uiPriority w:val="67"/>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2">
    <w:name w:val="Medium Grid 3 Accent 2"/>
    <w:basedOn w:val="TableNormal"/>
    <w:uiPriority w:val="69"/>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5">
    <w:name w:val="Medium Grid 3 Accent 5"/>
    <w:basedOn w:val="TableNormal"/>
    <w:uiPriority w:val="69"/>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1">
    <w:name w:val="Medium List 1"/>
    <w:basedOn w:val="TableNormal"/>
    <w:uiPriority w:val="65"/>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rsid w:val="00DE73B3"/>
    <w:pPr>
      <w:spacing w:after="0" w:line="240" w:lineRule="auto"/>
    </w:pPr>
    <w:rPr>
      <w:rFonts w:asciiTheme="majorHAnsi" w:eastAsiaTheme="majorEastAsia" w:hAnsiTheme="majorHAnsi" w:cstheme="majorBidi"/>
      <w:color w:val="000000" w:themeColor="text1"/>
      <w:sz w:val="20"/>
      <w:szCs w:val="20"/>
      <w:lang w:eastAsia="en-GB"/>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rsid w:val="00DE73B3"/>
    <w:pPr>
      <w:spacing w:after="0" w:line="240" w:lineRule="auto"/>
    </w:pPr>
    <w:rPr>
      <w:rFonts w:ascii="Arial" w:hAnsi="Arial"/>
      <w:color w:val="000000" w:themeColor="text1"/>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3Deffects1">
    <w:name w:val="Table 3D effects 1"/>
    <w:basedOn w:val="TableNormal"/>
    <w:uiPriority w:val="99"/>
    <w:semiHidden/>
    <w:rsid w:val="00DE73B3"/>
    <w:pPr>
      <w:spacing w:after="0" w:line="271" w:lineRule="auto"/>
    </w:pPr>
    <w:rPr>
      <w:rFonts w:ascii="Arial" w:hAnsi="Arial"/>
      <w:sz w:val="20"/>
      <w:szCs w:val="20"/>
      <w:lang w:eastAsia="en-GB"/>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DE73B3"/>
    <w:pPr>
      <w:spacing w:after="0" w:line="271" w:lineRule="auto"/>
    </w:pPr>
    <w:rPr>
      <w:rFonts w:ascii="Arial" w:hAnsi="Arial"/>
      <w:sz w:val="20"/>
      <w:szCs w:val="20"/>
      <w:lang w:eastAsia="en-GB"/>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DE73B3"/>
    <w:pPr>
      <w:spacing w:after="0" w:line="271" w:lineRule="auto"/>
    </w:pPr>
    <w:rPr>
      <w:rFonts w:ascii="Arial" w:hAnsi="Arial"/>
      <w:sz w:val="20"/>
      <w:szCs w:val="20"/>
      <w:lang w:eastAsia="en-GB"/>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rsid w:val="00DE73B3"/>
    <w:pPr>
      <w:spacing w:after="0" w:line="271" w:lineRule="auto"/>
    </w:pPr>
    <w:rPr>
      <w:rFonts w:ascii="Arial" w:hAnsi="Arial"/>
      <w:sz w:val="20"/>
      <w:szCs w:val="20"/>
      <w:lang w:eastAsia="en-GB"/>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DE73B3"/>
    <w:pPr>
      <w:spacing w:after="0" w:line="271" w:lineRule="auto"/>
    </w:pPr>
    <w:rPr>
      <w:rFonts w:ascii="Arial" w:hAnsi="Arial"/>
      <w:sz w:val="20"/>
      <w:szCs w:val="20"/>
      <w:lang w:eastAsia="en-GB"/>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DE73B3"/>
    <w:pPr>
      <w:spacing w:after="0" w:line="271" w:lineRule="auto"/>
    </w:pPr>
    <w:rPr>
      <w:rFonts w:ascii="Arial" w:hAnsi="Arial"/>
      <w:color w:val="000080"/>
      <w:sz w:val="20"/>
      <w:szCs w:val="20"/>
      <w:lang w:eastAsia="en-GB"/>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DE73B3"/>
    <w:pPr>
      <w:spacing w:after="0" w:line="271" w:lineRule="auto"/>
    </w:pPr>
    <w:rPr>
      <w:rFonts w:ascii="Arial" w:hAnsi="Arial"/>
      <w:sz w:val="20"/>
      <w:szCs w:val="20"/>
      <w:lang w:eastAsia="en-GB"/>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uiPriority w:val="99"/>
    <w:semiHidden/>
    <w:rsid w:val="00DE73B3"/>
    <w:pPr>
      <w:spacing w:after="0" w:line="271" w:lineRule="auto"/>
    </w:pPr>
    <w:rPr>
      <w:rFonts w:ascii="Arial" w:hAnsi="Arial"/>
      <w:color w:val="FFFFFF"/>
      <w:sz w:val="20"/>
      <w:szCs w:val="20"/>
      <w:lang w:eastAsia="en-GB"/>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uiPriority w:val="99"/>
    <w:semiHidden/>
    <w:rsid w:val="00DE73B3"/>
    <w:pPr>
      <w:spacing w:after="0" w:line="271" w:lineRule="auto"/>
    </w:pPr>
    <w:rPr>
      <w:rFonts w:ascii="Arial" w:hAnsi="Arial"/>
      <w:sz w:val="20"/>
      <w:szCs w:val="20"/>
      <w:lang w:eastAsia="en-GB"/>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uiPriority w:val="99"/>
    <w:semiHidden/>
    <w:rsid w:val="00DE73B3"/>
    <w:pPr>
      <w:spacing w:after="0" w:line="271" w:lineRule="auto"/>
    </w:pPr>
    <w:rPr>
      <w:rFonts w:ascii="Arial" w:hAnsi="Arial"/>
      <w:sz w:val="20"/>
      <w:szCs w:val="20"/>
      <w:lang w:eastAsia="en-GB"/>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rsid w:val="00DE73B3"/>
    <w:pPr>
      <w:spacing w:after="0" w:line="271" w:lineRule="auto"/>
    </w:pPr>
    <w:rPr>
      <w:rFonts w:ascii="Arial" w:hAnsi="Arial"/>
      <w:b/>
      <w:bCs/>
      <w:sz w:val="20"/>
      <w:szCs w:val="20"/>
      <w:lang w:eastAsia="en-GB"/>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DE73B3"/>
    <w:pPr>
      <w:spacing w:after="0" w:line="271" w:lineRule="auto"/>
    </w:pPr>
    <w:rPr>
      <w:rFonts w:ascii="Arial" w:hAnsi="Arial"/>
      <w:b/>
      <w:bCs/>
      <w:sz w:val="20"/>
      <w:szCs w:val="20"/>
      <w:lang w:eastAsia="en-GB"/>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DE73B3"/>
    <w:pPr>
      <w:spacing w:after="0" w:line="271" w:lineRule="auto"/>
    </w:pPr>
    <w:rPr>
      <w:rFonts w:ascii="Arial" w:hAnsi="Arial"/>
      <w:b/>
      <w:bCs/>
      <w:sz w:val="20"/>
      <w:szCs w:val="20"/>
      <w:lang w:eastAsia="en-GB"/>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DE73B3"/>
    <w:pPr>
      <w:spacing w:after="0" w:line="271" w:lineRule="auto"/>
    </w:pPr>
    <w:rPr>
      <w:rFonts w:ascii="Arial" w:hAnsi="Arial"/>
      <w:sz w:val="20"/>
      <w:szCs w:val="20"/>
      <w:lang w:eastAsia="en-GB"/>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rsid w:val="00DE73B3"/>
    <w:pPr>
      <w:spacing w:after="0" w:line="271" w:lineRule="auto"/>
    </w:pPr>
    <w:rPr>
      <w:rFonts w:ascii="Arial" w:hAnsi="Arial"/>
      <w:sz w:val="20"/>
      <w:szCs w:val="20"/>
      <w:lang w:eastAsia="en-GB"/>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rsid w:val="00DE73B3"/>
    <w:pPr>
      <w:spacing w:after="0" w:line="271" w:lineRule="auto"/>
    </w:pPr>
    <w:rPr>
      <w:rFonts w:ascii="Arial" w:hAnsi="Arial"/>
      <w:color w:val="000000" w:themeColor="text1"/>
      <w:sz w:val="20"/>
      <w:szCs w:val="20"/>
      <w:lang w:eastAsia="en-GB"/>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rsid w:val="00DE73B3"/>
    <w:pPr>
      <w:spacing w:after="0" w:line="271" w:lineRule="auto"/>
    </w:pPr>
    <w:rPr>
      <w:rFonts w:ascii="Arial" w:hAnsi="Arial"/>
      <w:sz w:val="20"/>
      <w:szCs w:val="20"/>
      <w:lang w:eastAsia="en-GB"/>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0">
    <w:name w:val="Table Grid 1"/>
    <w:basedOn w:val="TableNormal"/>
    <w:uiPriority w:val="99"/>
    <w:semiHidden/>
    <w:rsid w:val="00DE73B3"/>
    <w:pPr>
      <w:spacing w:after="0" w:line="271" w:lineRule="auto"/>
    </w:pPr>
    <w:rPr>
      <w:rFonts w:ascii="Arial" w:hAnsi="Arial"/>
      <w:sz w:val="20"/>
      <w:szCs w:val="20"/>
      <w:lang w:eastAsia="en-GB"/>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0">
    <w:name w:val="Table Grid 2"/>
    <w:basedOn w:val="TableNormal"/>
    <w:uiPriority w:val="99"/>
    <w:semiHidden/>
    <w:rsid w:val="00DE73B3"/>
    <w:pPr>
      <w:spacing w:after="0" w:line="271" w:lineRule="auto"/>
    </w:pPr>
    <w:rPr>
      <w:rFonts w:ascii="Arial" w:hAnsi="Arial"/>
      <w:sz w:val="20"/>
      <w:szCs w:val="20"/>
      <w:lang w:eastAsia="en-GB"/>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0">
    <w:name w:val="Table Grid 3"/>
    <w:basedOn w:val="TableNormal"/>
    <w:uiPriority w:val="99"/>
    <w:semiHidden/>
    <w:rsid w:val="00DE73B3"/>
    <w:pPr>
      <w:spacing w:after="0" w:line="271" w:lineRule="auto"/>
    </w:pPr>
    <w:rPr>
      <w:rFonts w:ascii="Arial" w:hAnsi="Arial"/>
      <w:sz w:val="20"/>
      <w:szCs w:val="20"/>
      <w:lang w:eastAsia="en-GB"/>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0">
    <w:name w:val="Table Grid 4"/>
    <w:basedOn w:val="TableNormal"/>
    <w:uiPriority w:val="99"/>
    <w:semiHidden/>
    <w:rsid w:val="00DE73B3"/>
    <w:pPr>
      <w:spacing w:after="0" w:line="271" w:lineRule="auto"/>
    </w:pPr>
    <w:rPr>
      <w:rFonts w:ascii="Arial" w:hAnsi="Arial"/>
      <w:sz w:val="20"/>
      <w:szCs w:val="20"/>
      <w:lang w:eastAsia="en-GB"/>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0">
    <w:name w:val="Table Grid 5"/>
    <w:basedOn w:val="TableNormal"/>
    <w:uiPriority w:val="99"/>
    <w:semiHidden/>
    <w:rsid w:val="00DE73B3"/>
    <w:pPr>
      <w:spacing w:after="0" w:line="271" w:lineRule="auto"/>
    </w:pPr>
    <w:rPr>
      <w:rFonts w:ascii="Arial" w:hAnsi="Arial"/>
      <w:sz w:val="20"/>
      <w:szCs w:val="20"/>
      <w:lang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0">
    <w:name w:val="Table Grid 6"/>
    <w:basedOn w:val="TableNormal"/>
    <w:uiPriority w:val="99"/>
    <w:semiHidden/>
    <w:rsid w:val="00DE73B3"/>
    <w:pPr>
      <w:spacing w:after="0" w:line="271" w:lineRule="auto"/>
    </w:pPr>
    <w:rPr>
      <w:rFonts w:ascii="Arial" w:hAnsi="Arial"/>
      <w:sz w:val="20"/>
      <w:szCs w:val="20"/>
      <w:lang w:eastAsia="en-GB"/>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rsid w:val="00DE73B3"/>
    <w:pPr>
      <w:spacing w:after="0" w:line="271" w:lineRule="auto"/>
    </w:pPr>
    <w:rPr>
      <w:rFonts w:ascii="Arial" w:hAnsi="Arial"/>
      <w:b/>
      <w:bCs/>
      <w:sz w:val="20"/>
      <w:szCs w:val="20"/>
      <w:lang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rsid w:val="00DE73B3"/>
    <w:pPr>
      <w:spacing w:after="0" w:line="271" w:lineRule="auto"/>
    </w:pPr>
    <w:rPr>
      <w:rFonts w:ascii="Arial" w:hAnsi="Arial"/>
      <w:sz w:val="20"/>
      <w:szCs w:val="20"/>
      <w:lang w:eastAsia="en-GB"/>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rsid w:val="00DE73B3"/>
    <w:pPr>
      <w:spacing w:after="0" w:line="271" w:lineRule="auto"/>
    </w:pPr>
    <w:rPr>
      <w:rFonts w:ascii="Arial" w:hAnsi="Arial"/>
      <w:color w:val="000000" w:themeColor="text1"/>
      <w:sz w:val="20"/>
      <w:szCs w:val="20"/>
      <w:lang w:eastAsia="en-GB"/>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DE73B3"/>
    <w:pPr>
      <w:spacing w:after="0" w:line="271" w:lineRule="auto"/>
    </w:pPr>
    <w:rPr>
      <w:rFonts w:ascii="Arial" w:hAnsi="Arial"/>
      <w:color w:val="000000" w:themeColor="text1"/>
      <w:sz w:val="20"/>
      <w:szCs w:val="20"/>
      <w:lang w:eastAsia="en-GB"/>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DE73B3"/>
    <w:pPr>
      <w:spacing w:after="0" w:line="271" w:lineRule="auto"/>
    </w:pPr>
    <w:rPr>
      <w:rFonts w:ascii="Arial" w:hAnsi="Arial"/>
      <w:sz w:val="20"/>
      <w:szCs w:val="20"/>
      <w:lang w:eastAsia="en-GB"/>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DE73B3"/>
    <w:pPr>
      <w:spacing w:after="0" w:line="271" w:lineRule="auto"/>
    </w:pPr>
    <w:rPr>
      <w:rFonts w:ascii="Arial" w:hAnsi="Arial"/>
      <w:sz w:val="20"/>
      <w:szCs w:val="20"/>
      <w:lang w:eastAsia="en-GB"/>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DE73B3"/>
    <w:pPr>
      <w:spacing w:after="0" w:line="271" w:lineRule="auto"/>
    </w:pPr>
    <w:rPr>
      <w:rFonts w:ascii="Arial" w:hAnsi="Arial"/>
      <w:sz w:val="20"/>
      <w:szCs w:val="20"/>
      <w:lang w:eastAsia="en-GB"/>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DE73B3"/>
    <w:pPr>
      <w:spacing w:after="0" w:line="271" w:lineRule="auto"/>
    </w:pPr>
    <w:rPr>
      <w:rFonts w:ascii="Arial" w:hAnsi="Arial"/>
      <w:sz w:val="20"/>
      <w:szCs w:val="20"/>
      <w:lang w:eastAsia="en-GB"/>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DE73B3"/>
    <w:pPr>
      <w:spacing w:after="0" w:line="271" w:lineRule="auto"/>
    </w:pPr>
    <w:rPr>
      <w:rFonts w:ascii="Arial" w:hAnsi="Arial"/>
      <w:color w:val="000000" w:themeColor="text1"/>
      <w:sz w:val="20"/>
      <w:szCs w:val="20"/>
      <w:lang w:eastAsia="en-GB"/>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DE73B3"/>
    <w:pPr>
      <w:spacing w:after="0" w:line="271" w:lineRule="auto"/>
    </w:pPr>
    <w:rPr>
      <w:rFonts w:ascii="Arial" w:hAnsi="Arial"/>
      <w:color w:val="000000" w:themeColor="text1"/>
      <w:sz w:val="20"/>
      <w:szCs w:val="20"/>
      <w:lang w:eastAsia="en-GB"/>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rsid w:val="00DE73B3"/>
    <w:pPr>
      <w:spacing w:after="0" w:line="271" w:lineRule="auto"/>
    </w:pPr>
    <w:rPr>
      <w:rFonts w:ascii="Arial" w:hAnsi="Arial"/>
      <w:sz w:val="20"/>
      <w:szCs w:val="20"/>
      <w:lang w:eastAsia="en-GB"/>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rsid w:val="00DE73B3"/>
    <w:pPr>
      <w:spacing w:after="0" w:line="271" w:lineRule="auto"/>
    </w:pPr>
    <w:rPr>
      <w:rFonts w:ascii="Arial" w:hAnsi="Arial"/>
      <w:sz w:val="20"/>
      <w:szCs w:val="20"/>
      <w:lang w:eastAsia="en-GB"/>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DE73B3"/>
    <w:pPr>
      <w:spacing w:after="0" w:line="271" w:lineRule="auto"/>
    </w:pPr>
    <w:rPr>
      <w:rFonts w:ascii="Arial" w:hAnsi="Arial"/>
      <w:color w:val="000000" w:themeColor="text1"/>
      <w:sz w:val="20"/>
      <w:szCs w:val="20"/>
      <w:lang w:eastAsia="en-GB"/>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DE73B3"/>
    <w:pPr>
      <w:spacing w:after="0" w:line="271" w:lineRule="auto"/>
    </w:pPr>
    <w:rPr>
      <w:rFonts w:ascii="Arial" w:hAnsi="Arial"/>
      <w:sz w:val="20"/>
      <w:szCs w:val="20"/>
      <w:lang w:eastAsia="en-GB"/>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DE73B3"/>
    <w:pPr>
      <w:spacing w:after="0" w:line="271" w:lineRule="auto"/>
    </w:pPr>
    <w:rPr>
      <w:rFonts w:ascii="Arial" w:hAnsi="Arial"/>
      <w:color w:val="000000" w:themeColor="text1"/>
      <w:sz w:val="20"/>
      <w:szCs w:val="20"/>
      <w:lang w:eastAsia="en-GB"/>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DE73B3"/>
    <w:pPr>
      <w:spacing w:after="0" w:line="271" w:lineRule="auto"/>
    </w:pPr>
    <w:rPr>
      <w:rFonts w:ascii="Arial" w:hAnsi="Arial"/>
      <w:color w:val="000000" w:themeColor="text1"/>
      <w:sz w:val="20"/>
      <w:szCs w:val="20"/>
      <w:lang w:eastAsia="en-GB"/>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rsid w:val="00DE73B3"/>
    <w:pPr>
      <w:spacing w:after="0" w:line="271" w:lineRule="auto"/>
    </w:pPr>
    <w:rPr>
      <w:rFonts w:ascii="Arial" w:hAnsi="Arial"/>
      <w:color w:val="000000" w:themeColor="text1"/>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rsid w:val="00DE73B3"/>
    <w:pPr>
      <w:spacing w:after="0" w:line="271" w:lineRule="auto"/>
    </w:pPr>
    <w:rPr>
      <w:rFonts w:ascii="Arial" w:hAnsi="Arial"/>
      <w:sz w:val="20"/>
      <w:szCs w:val="20"/>
      <w:lang w:eastAsia="en-GB"/>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DE73B3"/>
    <w:pPr>
      <w:spacing w:after="0" w:line="271" w:lineRule="auto"/>
    </w:pPr>
    <w:rPr>
      <w:rFonts w:ascii="Arial" w:hAnsi="Arial"/>
      <w:sz w:val="20"/>
      <w:szCs w:val="20"/>
      <w:lang w:eastAsia="en-GB"/>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DE73B3"/>
    <w:pPr>
      <w:spacing w:after="0" w:line="271" w:lineRule="auto"/>
    </w:pPr>
    <w:rPr>
      <w:rFonts w:ascii="Arial" w:hAnsi="Arial"/>
      <w:sz w:val="20"/>
      <w:szCs w:val="20"/>
      <w:lang w:eastAsia="en-GB"/>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OverviewImage">
    <w:name w:val="Overview Image"/>
    <w:basedOn w:val="Normal"/>
    <w:unhideWhenUsed/>
    <w:rsid w:val="00DE73B3"/>
    <w:pPr>
      <w:autoSpaceDE/>
      <w:autoSpaceDN/>
      <w:adjustRightInd/>
      <w:spacing w:after="0" w:line="271" w:lineRule="auto"/>
      <w:ind w:left="-113"/>
      <w:jc w:val="left"/>
    </w:pPr>
    <w:rPr>
      <w:rFonts w:ascii="Arial" w:hAnsi="Arial" w:cstheme="minorBidi"/>
      <w:color w:val="000000" w:themeColor="text1"/>
      <w:sz w:val="20"/>
      <w:szCs w:val="20"/>
      <w:lang w:val="nl-NL" w:eastAsia="en-GB"/>
    </w:rPr>
  </w:style>
  <w:style w:type="paragraph" w:styleId="BodyTextFirstIndent">
    <w:name w:val="Body Text First Indent"/>
    <w:basedOn w:val="BodyText"/>
    <w:link w:val="BodyTextFirstIndentChar"/>
    <w:uiPriority w:val="99"/>
    <w:semiHidden/>
    <w:rsid w:val="00DE73B3"/>
    <w:pPr>
      <w:autoSpaceDE/>
      <w:autoSpaceDN/>
      <w:adjustRightInd/>
      <w:spacing w:after="0" w:line="271" w:lineRule="auto"/>
      <w:ind w:firstLine="360"/>
      <w:jc w:val="left"/>
    </w:pPr>
    <w:rPr>
      <w:rFonts w:ascii="Arial" w:hAnsi="Arial" w:cstheme="minorBidi"/>
      <w:b w:val="0"/>
      <w:color w:val="000000" w:themeColor="text1"/>
      <w:sz w:val="20"/>
      <w:szCs w:val="20"/>
      <w:lang w:val="nl-NL" w:eastAsia="en-GB"/>
    </w:rPr>
  </w:style>
  <w:style w:type="character" w:customStyle="1" w:styleId="BodyTextFirstIndentChar">
    <w:name w:val="Body Text First Indent Char"/>
    <w:basedOn w:val="BodyTextChar"/>
    <w:link w:val="BodyTextFirstIndent"/>
    <w:uiPriority w:val="99"/>
    <w:semiHidden/>
    <w:rsid w:val="00DE73B3"/>
    <w:rPr>
      <w:rFonts w:ascii="Arial" w:hAnsi="Arial" w:cs="Times New Roman"/>
      <w:b w:val="0"/>
      <w:color w:val="000000" w:themeColor="text1"/>
      <w:sz w:val="20"/>
      <w:szCs w:val="20"/>
      <w:lang w:val="nl-NL" w:eastAsia="en-GB"/>
    </w:rPr>
  </w:style>
  <w:style w:type="paragraph" w:styleId="BodyTextFirstIndent2">
    <w:name w:val="Body Text First Indent 2"/>
    <w:basedOn w:val="BodyTextIndent"/>
    <w:link w:val="BodyTextFirstIndent2Char"/>
    <w:uiPriority w:val="99"/>
    <w:semiHidden/>
    <w:rsid w:val="00DE73B3"/>
    <w:pPr>
      <w:autoSpaceDE/>
      <w:autoSpaceDN/>
      <w:adjustRightInd/>
      <w:spacing w:after="0" w:line="271" w:lineRule="auto"/>
      <w:ind w:left="360" w:firstLine="360"/>
      <w:jc w:val="left"/>
    </w:pPr>
    <w:rPr>
      <w:rFonts w:ascii="Arial" w:hAnsi="Arial" w:cstheme="minorBidi"/>
      <w:color w:val="000000" w:themeColor="text1"/>
      <w:sz w:val="20"/>
      <w:szCs w:val="20"/>
      <w:lang w:val="nl-NL" w:eastAsia="en-GB"/>
    </w:rPr>
  </w:style>
  <w:style w:type="character" w:customStyle="1" w:styleId="BodyTextFirstIndent2Char">
    <w:name w:val="Body Text First Indent 2 Char"/>
    <w:basedOn w:val="BodyTextIndentChar"/>
    <w:link w:val="BodyTextFirstIndent2"/>
    <w:uiPriority w:val="99"/>
    <w:semiHidden/>
    <w:rsid w:val="00DE73B3"/>
    <w:rPr>
      <w:rFonts w:ascii="Arial" w:hAnsi="Arial" w:cs="Arial"/>
      <w:color w:val="000000" w:themeColor="text1"/>
      <w:sz w:val="20"/>
      <w:szCs w:val="20"/>
      <w:lang w:val="nl-NL" w:eastAsia="en-GB"/>
    </w:rPr>
  </w:style>
  <w:style w:type="paragraph" w:styleId="Closing">
    <w:name w:val="Closing"/>
    <w:basedOn w:val="Normal"/>
    <w:link w:val="ClosingChar"/>
    <w:uiPriority w:val="99"/>
    <w:semiHidden/>
    <w:rsid w:val="00DE73B3"/>
    <w:pPr>
      <w:autoSpaceDE/>
      <w:autoSpaceDN/>
      <w:adjustRightInd/>
      <w:spacing w:after="0" w:line="240" w:lineRule="auto"/>
      <w:ind w:left="4252"/>
      <w:jc w:val="left"/>
    </w:pPr>
    <w:rPr>
      <w:rFonts w:ascii="Arial" w:hAnsi="Arial" w:cstheme="minorBidi"/>
      <w:color w:val="000000" w:themeColor="text1"/>
      <w:sz w:val="20"/>
      <w:szCs w:val="20"/>
      <w:lang w:val="nl-NL" w:eastAsia="en-GB"/>
    </w:rPr>
  </w:style>
  <w:style w:type="character" w:customStyle="1" w:styleId="ClosingChar">
    <w:name w:val="Closing Char"/>
    <w:basedOn w:val="DefaultParagraphFont"/>
    <w:link w:val="Closing"/>
    <w:uiPriority w:val="99"/>
    <w:semiHidden/>
    <w:rsid w:val="00DE73B3"/>
    <w:rPr>
      <w:rFonts w:ascii="Arial" w:hAnsi="Arial"/>
      <w:color w:val="000000" w:themeColor="text1"/>
      <w:sz w:val="20"/>
      <w:szCs w:val="20"/>
      <w:lang w:val="nl-NL" w:eastAsia="en-GB"/>
    </w:rPr>
  </w:style>
  <w:style w:type="paragraph" w:styleId="Date">
    <w:name w:val="Date"/>
    <w:basedOn w:val="Normal"/>
    <w:next w:val="Normal"/>
    <w:link w:val="DateChar"/>
    <w:uiPriority w:val="99"/>
    <w:semiHidden/>
    <w:rsid w:val="00DE73B3"/>
    <w:pPr>
      <w:autoSpaceDE/>
      <w:autoSpaceDN/>
      <w:adjustRightInd/>
      <w:spacing w:after="0" w:line="271" w:lineRule="auto"/>
      <w:jc w:val="left"/>
    </w:pPr>
    <w:rPr>
      <w:rFonts w:ascii="Arial" w:hAnsi="Arial" w:cstheme="minorBidi"/>
      <w:color w:val="000000" w:themeColor="text1"/>
      <w:sz w:val="20"/>
      <w:szCs w:val="20"/>
      <w:lang w:val="nl-NL" w:eastAsia="en-GB"/>
    </w:rPr>
  </w:style>
  <w:style w:type="character" w:customStyle="1" w:styleId="DateChar">
    <w:name w:val="Date Char"/>
    <w:basedOn w:val="DefaultParagraphFont"/>
    <w:link w:val="Date"/>
    <w:uiPriority w:val="99"/>
    <w:semiHidden/>
    <w:rsid w:val="00DE73B3"/>
    <w:rPr>
      <w:rFonts w:ascii="Arial" w:hAnsi="Arial"/>
      <w:color w:val="000000" w:themeColor="text1"/>
      <w:sz w:val="20"/>
      <w:szCs w:val="20"/>
      <w:lang w:val="nl-NL" w:eastAsia="en-GB"/>
    </w:rPr>
  </w:style>
  <w:style w:type="paragraph" w:styleId="EmailSignature">
    <w:name w:val="E-mail Signature"/>
    <w:basedOn w:val="Normal"/>
    <w:link w:val="EmailSignatureChar"/>
    <w:uiPriority w:val="99"/>
    <w:semiHidden/>
    <w:rsid w:val="00DE73B3"/>
    <w:pPr>
      <w:autoSpaceDE/>
      <w:autoSpaceDN/>
      <w:adjustRightInd/>
      <w:spacing w:after="0" w:line="240" w:lineRule="auto"/>
      <w:jc w:val="left"/>
    </w:pPr>
    <w:rPr>
      <w:rFonts w:ascii="Arial" w:hAnsi="Arial" w:cstheme="minorBidi"/>
      <w:color w:val="000000" w:themeColor="text1"/>
      <w:sz w:val="20"/>
      <w:szCs w:val="20"/>
      <w:lang w:val="nl-NL" w:eastAsia="en-GB"/>
    </w:rPr>
  </w:style>
  <w:style w:type="character" w:customStyle="1" w:styleId="EmailSignatureChar">
    <w:name w:val="Email Signature Char"/>
    <w:basedOn w:val="DefaultParagraphFont"/>
    <w:link w:val="EmailSignature"/>
    <w:uiPriority w:val="99"/>
    <w:semiHidden/>
    <w:rsid w:val="00DE73B3"/>
    <w:rPr>
      <w:rFonts w:ascii="Arial" w:hAnsi="Arial"/>
      <w:color w:val="000000" w:themeColor="text1"/>
      <w:sz w:val="20"/>
      <w:szCs w:val="20"/>
      <w:lang w:val="nl-NL" w:eastAsia="en-GB"/>
    </w:rPr>
  </w:style>
  <w:style w:type="paragraph" w:styleId="EnvelopeAddress">
    <w:name w:val="envelope address"/>
    <w:basedOn w:val="Normal"/>
    <w:uiPriority w:val="99"/>
    <w:semiHidden/>
    <w:rsid w:val="00DE73B3"/>
    <w:pPr>
      <w:framePr w:w="7920" w:h="1980" w:hRule="exact" w:hSpace="180" w:wrap="auto" w:hAnchor="page" w:xAlign="center" w:yAlign="bottom"/>
      <w:autoSpaceDE/>
      <w:autoSpaceDN/>
      <w:adjustRightInd/>
      <w:spacing w:after="0" w:line="240" w:lineRule="auto"/>
      <w:ind w:left="2880"/>
      <w:jc w:val="left"/>
    </w:pPr>
    <w:rPr>
      <w:rFonts w:asciiTheme="majorHAnsi" w:eastAsiaTheme="majorEastAsia" w:hAnsiTheme="majorHAnsi" w:cstheme="majorBidi"/>
      <w:color w:val="000000" w:themeColor="text1"/>
      <w:sz w:val="24"/>
      <w:szCs w:val="24"/>
      <w:lang w:val="nl-NL" w:eastAsia="en-GB"/>
    </w:rPr>
  </w:style>
  <w:style w:type="paragraph" w:styleId="EnvelopeReturn">
    <w:name w:val="envelope return"/>
    <w:basedOn w:val="Normal"/>
    <w:uiPriority w:val="99"/>
    <w:semiHidden/>
    <w:rsid w:val="00DE73B3"/>
    <w:pPr>
      <w:autoSpaceDE/>
      <w:autoSpaceDN/>
      <w:adjustRightInd/>
      <w:spacing w:after="0" w:line="240" w:lineRule="auto"/>
      <w:jc w:val="left"/>
    </w:pPr>
    <w:rPr>
      <w:rFonts w:asciiTheme="majorHAnsi" w:eastAsiaTheme="majorEastAsia" w:hAnsiTheme="majorHAnsi" w:cstheme="majorBidi"/>
      <w:color w:val="000000" w:themeColor="text1"/>
      <w:sz w:val="20"/>
      <w:szCs w:val="20"/>
      <w:lang w:val="nl-NL" w:eastAsia="en-GB"/>
    </w:rPr>
  </w:style>
  <w:style w:type="character" w:styleId="HTMLAcronym">
    <w:name w:val="HTML Acronym"/>
    <w:basedOn w:val="DefaultParagraphFont"/>
    <w:uiPriority w:val="99"/>
    <w:semiHidden/>
    <w:rsid w:val="00DE73B3"/>
    <w:rPr>
      <w:lang w:val="nl-NL"/>
    </w:rPr>
  </w:style>
  <w:style w:type="character" w:styleId="HTMLCite">
    <w:name w:val="HTML Cite"/>
    <w:basedOn w:val="DefaultParagraphFont"/>
    <w:uiPriority w:val="99"/>
    <w:semiHidden/>
    <w:rsid w:val="00DE73B3"/>
    <w:rPr>
      <w:i/>
      <w:iCs/>
      <w:lang w:val="nl-NL"/>
    </w:rPr>
  </w:style>
  <w:style w:type="character" w:styleId="HTMLCode">
    <w:name w:val="HTML Code"/>
    <w:basedOn w:val="DefaultParagraphFont"/>
    <w:uiPriority w:val="99"/>
    <w:semiHidden/>
    <w:rsid w:val="00DE73B3"/>
    <w:rPr>
      <w:rFonts w:ascii="Consolas" w:hAnsi="Consolas" w:cs="Consolas"/>
      <w:sz w:val="20"/>
      <w:szCs w:val="20"/>
      <w:lang w:val="nl-NL"/>
    </w:rPr>
  </w:style>
  <w:style w:type="character" w:styleId="HTMLDefinition">
    <w:name w:val="HTML Definition"/>
    <w:basedOn w:val="DefaultParagraphFont"/>
    <w:uiPriority w:val="99"/>
    <w:semiHidden/>
    <w:rsid w:val="00DE73B3"/>
    <w:rPr>
      <w:i/>
      <w:iCs/>
      <w:lang w:val="nl-NL"/>
    </w:rPr>
  </w:style>
  <w:style w:type="character" w:styleId="HTMLKeyboard">
    <w:name w:val="HTML Keyboard"/>
    <w:basedOn w:val="DefaultParagraphFont"/>
    <w:uiPriority w:val="99"/>
    <w:semiHidden/>
    <w:rsid w:val="00DE73B3"/>
    <w:rPr>
      <w:rFonts w:ascii="Consolas" w:hAnsi="Consolas" w:cs="Consolas"/>
      <w:sz w:val="20"/>
      <w:szCs w:val="20"/>
      <w:lang w:val="nl-NL"/>
    </w:rPr>
  </w:style>
  <w:style w:type="paragraph" w:styleId="HTMLPreformatted">
    <w:name w:val="HTML Preformatted"/>
    <w:basedOn w:val="Normal"/>
    <w:link w:val="HTMLPreformattedChar"/>
    <w:uiPriority w:val="99"/>
    <w:semiHidden/>
    <w:rsid w:val="00DE73B3"/>
    <w:pPr>
      <w:autoSpaceDE/>
      <w:autoSpaceDN/>
      <w:adjustRightInd/>
      <w:spacing w:after="0" w:line="240" w:lineRule="auto"/>
      <w:jc w:val="left"/>
    </w:pPr>
    <w:rPr>
      <w:rFonts w:ascii="Consolas" w:hAnsi="Consolas" w:cs="Consolas"/>
      <w:color w:val="000000" w:themeColor="text1"/>
      <w:sz w:val="20"/>
      <w:szCs w:val="20"/>
      <w:lang w:val="nl-NL" w:eastAsia="en-GB"/>
    </w:rPr>
  </w:style>
  <w:style w:type="character" w:customStyle="1" w:styleId="HTMLPreformattedChar">
    <w:name w:val="HTML Preformatted Char"/>
    <w:basedOn w:val="DefaultParagraphFont"/>
    <w:link w:val="HTMLPreformatted"/>
    <w:uiPriority w:val="99"/>
    <w:semiHidden/>
    <w:rsid w:val="00DE73B3"/>
    <w:rPr>
      <w:rFonts w:ascii="Consolas" w:hAnsi="Consolas" w:cs="Consolas"/>
      <w:color w:val="000000" w:themeColor="text1"/>
      <w:sz w:val="20"/>
      <w:szCs w:val="20"/>
      <w:lang w:val="nl-NL" w:eastAsia="en-GB"/>
    </w:rPr>
  </w:style>
  <w:style w:type="character" w:styleId="HTMLSample">
    <w:name w:val="HTML Sample"/>
    <w:basedOn w:val="DefaultParagraphFont"/>
    <w:uiPriority w:val="99"/>
    <w:semiHidden/>
    <w:rsid w:val="00DE73B3"/>
    <w:rPr>
      <w:rFonts w:ascii="Consolas" w:hAnsi="Consolas" w:cs="Consolas"/>
      <w:sz w:val="24"/>
      <w:szCs w:val="24"/>
      <w:lang w:val="nl-NL"/>
    </w:rPr>
  </w:style>
  <w:style w:type="character" w:styleId="HTMLTypewriter">
    <w:name w:val="HTML Typewriter"/>
    <w:basedOn w:val="DefaultParagraphFont"/>
    <w:uiPriority w:val="99"/>
    <w:semiHidden/>
    <w:rsid w:val="00DE73B3"/>
    <w:rPr>
      <w:rFonts w:ascii="Consolas" w:hAnsi="Consolas" w:cs="Consolas"/>
      <w:sz w:val="20"/>
      <w:szCs w:val="20"/>
      <w:lang w:val="nl-NL"/>
    </w:rPr>
  </w:style>
  <w:style w:type="character" w:styleId="HTMLVariable">
    <w:name w:val="HTML Variable"/>
    <w:basedOn w:val="DefaultParagraphFont"/>
    <w:uiPriority w:val="99"/>
    <w:semiHidden/>
    <w:rsid w:val="00DE73B3"/>
    <w:rPr>
      <w:i/>
      <w:iCs/>
      <w:lang w:val="nl-NL"/>
    </w:rPr>
  </w:style>
  <w:style w:type="paragraph" w:styleId="Index3">
    <w:name w:val="index 3"/>
    <w:basedOn w:val="Normal"/>
    <w:next w:val="Normal"/>
    <w:autoRedefine/>
    <w:uiPriority w:val="99"/>
    <w:semiHidden/>
    <w:rsid w:val="00DE73B3"/>
    <w:pPr>
      <w:autoSpaceDE/>
      <w:autoSpaceDN/>
      <w:adjustRightInd/>
      <w:spacing w:after="0" w:line="240" w:lineRule="auto"/>
      <w:ind w:left="600" w:hanging="200"/>
      <w:jc w:val="left"/>
    </w:pPr>
    <w:rPr>
      <w:rFonts w:ascii="Arial" w:hAnsi="Arial" w:cstheme="minorBidi"/>
      <w:color w:val="000000" w:themeColor="text1"/>
      <w:sz w:val="20"/>
      <w:szCs w:val="20"/>
      <w:lang w:val="nl-NL" w:eastAsia="en-GB"/>
    </w:rPr>
  </w:style>
  <w:style w:type="paragraph" w:styleId="Index4">
    <w:name w:val="index 4"/>
    <w:basedOn w:val="Normal"/>
    <w:next w:val="Normal"/>
    <w:autoRedefine/>
    <w:uiPriority w:val="99"/>
    <w:semiHidden/>
    <w:rsid w:val="00DE73B3"/>
    <w:pPr>
      <w:autoSpaceDE/>
      <w:autoSpaceDN/>
      <w:adjustRightInd/>
      <w:spacing w:after="0" w:line="240" w:lineRule="auto"/>
      <w:ind w:left="800" w:hanging="200"/>
      <w:jc w:val="left"/>
    </w:pPr>
    <w:rPr>
      <w:rFonts w:ascii="Arial" w:hAnsi="Arial" w:cstheme="minorBidi"/>
      <w:color w:val="000000" w:themeColor="text1"/>
      <w:sz w:val="20"/>
      <w:szCs w:val="20"/>
      <w:lang w:val="nl-NL" w:eastAsia="en-GB"/>
    </w:rPr>
  </w:style>
  <w:style w:type="paragraph" w:styleId="Index5">
    <w:name w:val="index 5"/>
    <w:basedOn w:val="Normal"/>
    <w:next w:val="Normal"/>
    <w:autoRedefine/>
    <w:uiPriority w:val="99"/>
    <w:semiHidden/>
    <w:rsid w:val="00DE73B3"/>
    <w:pPr>
      <w:autoSpaceDE/>
      <w:autoSpaceDN/>
      <w:adjustRightInd/>
      <w:spacing w:after="0" w:line="240" w:lineRule="auto"/>
      <w:ind w:left="1000" w:hanging="200"/>
      <w:jc w:val="left"/>
    </w:pPr>
    <w:rPr>
      <w:rFonts w:ascii="Arial" w:hAnsi="Arial" w:cstheme="minorBidi"/>
      <w:color w:val="000000" w:themeColor="text1"/>
      <w:sz w:val="20"/>
      <w:szCs w:val="20"/>
      <w:lang w:val="nl-NL" w:eastAsia="en-GB"/>
    </w:rPr>
  </w:style>
  <w:style w:type="paragraph" w:styleId="Index6">
    <w:name w:val="index 6"/>
    <w:basedOn w:val="Normal"/>
    <w:next w:val="Normal"/>
    <w:autoRedefine/>
    <w:uiPriority w:val="99"/>
    <w:semiHidden/>
    <w:rsid w:val="00DE73B3"/>
    <w:pPr>
      <w:autoSpaceDE/>
      <w:autoSpaceDN/>
      <w:adjustRightInd/>
      <w:spacing w:after="0" w:line="240" w:lineRule="auto"/>
      <w:ind w:left="1200" w:hanging="200"/>
      <w:jc w:val="left"/>
    </w:pPr>
    <w:rPr>
      <w:rFonts w:ascii="Arial" w:hAnsi="Arial" w:cstheme="minorBidi"/>
      <w:color w:val="000000" w:themeColor="text1"/>
      <w:sz w:val="20"/>
      <w:szCs w:val="20"/>
      <w:lang w:val="nl-NL" w:eastAsia="en-GB"/>
    </w:rPr>
  </w:style>
  <w:style w:type="paragraph" w:styleId="Index7">
    <w:name w:val="index 7"/>
    <w:basedOn w:val="Normal"/>
    <w:next w:val="Normal"/>
    <w:autoRedefine/>
    <w:uiPriority w:val="99"/>
    <w:semiHidden/>
    <w:rsid w:val="00DE73B3"/>
    <w:pPr>
      <w:autoSpaceDE/>
      <w:autoSpaceDN/>
      <w:adjustRightInd/>
      <w:spacing w:after="0" w:line="240" w:lineRule="auto"/>
      <w:ind w:left="1400" w:hanging="200"/>
      <w:jc w:val="left"/>
    </w:pPr>
    <w:rPr>
      <w:rFonts w:ascii="Arial" w:hAnsi="Arial" w:cstheme="minorBidi"/>
      <w:color w:val="000000" w:themeColor="text1"/>
      <w:sz w:val="20"/>
      <w:szCs w:val="20"/>
      <w:lang w:val="nl-NL" w:eastAsia="en-GB"/>
    </w:rPr>
  </w:style>
  <w:style w:type="paragraph" w:styleId="Index8">
    <w:name w:val="index 8"/>
    <w:basedOn w:val="Normal"/>
    <w:next w:val="Normal"/>
    <w:autoRedefine/>
    <w:uiPriority w:val="99"/>
    <w:semiHidden/>
    <w:rsid w:val="00DE73B3"/>
    <w:pPr>
      <w:autoSpaceDE/>
      <w:autoSpaceDN/>
      <w:adjustRightInd/>
      <w:spacing w:after="0" w:line="240" w:lineRule="auto"/>
      <w:ind w:left="1600" w:hanging="200"/>
      <w:jc w:val="left"/>
    </w:pPr>
    <w:rPr>
      <w:rFonts w:ascii="Arial" w:hAnsi="Arial" w:cstheme="minorBidi"/>
      <w:color w:val="000000" w:themeColor="text1"/>
      <w:sz w:val="20"/>
      <w:szCs w:val="20"/>
      <w:lang w:val="nl-NL" w:eastAsia="en-GB"/>
    </w:rPr>
  </w:style>
  <w:style w:type="paragraph" w:styleId="Index9">
    <w:name w:val="index 9"/>
    <w:basedOn w:val="Normal"/>
    <w:next w:val="Normal"/>
    <w:autoRedefine/>
    <w:uiPriority w:val="99"/>
    <w:semiHidden/>
    <w:rsid w:val="00DE73B3"/>
    <w:pPr>
      <w:autoSpaceDE/>
      <w:autoSpaceDN/>
      <w:adjustRightInd/>
      <w:spacing w:after="0" w:line="240" w:lineRule="auto"/>
      <w:ind w:left="1800" w:hanging="200"/>
      <w:jc w:val="left"/>
    </w:pPr>
    <w:rPr>
      <w:rFonts w:ascii="Arial" w:hAnsi="Arial" w:cstheme="minorBidi"/>
      <w:color w:val="000000" w:themeColor="text1"/>
      <w:sz w:val="20"/>
      <w:szCs w:val="20"/>
      <w:lang w:val="nl-NL" w:eastAsia="en-GB"/>
    </w:rPr>
  </w:style>
  <w:style w:type="paragraph" w:styleId="IndexHeading">
    <w:name w:val="index heading"/>
    <w:basedOn w:val="Normal"/>
    <w:next w:val="Index1"/>
    <w:uiPriority w:val="99"/>
    <w:semiHidden/>
    <w:rsid w:val="00DE73B3"/>
    <w:pPr>
      <w:autoSpaceDE/>
      <w:autoSpaceDN/>
      <w:adjustRightInd/>
      <w:spacing w:after="0" w:line="271" w:lineRule="auto"/>
      <w:jc w:val="left"/>
    </w:pPr>
    <w:rPr>
      <w:rFonts w:asciiTheme="majorHAnsi" w:eastAsiaTheme="majorEastAsia" w:hAnsiTheme="majorHAnsi" w:cstheme="majorBidi"/>
      <w:b/>
      <w:bCs/>
      <w:color w:val="000000" w:themeColor="text1"/>
      <w:sz w:val="20"/>
      <w:szCs w:val="20"/>
      <w:lang w:val="nl-NL" w:eastAsia="en-GB"/>
    </w:rPr>
  </w:style>
  <w:style w:type="character" w:styleId="LineNumber">
    <w:name w:val="line number"/>
    <w:basedOn w:val="DefaultParagraphFont"/>
    <w:uiPriority w:val="99"/>
    <w:semiHidden/>
    <w:rsid w:val="00DE73B3"/>
    <w:rPr>
      <w:lang w:val="nl-NL"/>
    </w:rPr>
  </w:style>
  <w:style w:type="paragraph" w:styleId="List2">
    <w:name w:val="List 2"/>
    <w:basedOn w:val="Normal"/>
    <w:uiPriority w:val="99"/>
    <w:semiHidden/>
    <w:rsid w:val="00DE73B3"/>
    <w:pPr>
      <w:autoSpaceDE/>
      <w:autoSpaceDN/>
      <w:adjustRightInd/>
      <w:spacing w:after="0" w:line="271" w:lineRule="auto"/>
      <w:ind w:left="566" w:hanging="283"/>
      <w:contextualSpacing/>
      <w:jc w:val="left"/>
    </w:pPr>
    <w:rPr>
      <w:rFonts w:ascii="Arial" w:hAnsi="Arial" w:cstheme="minorBidi"/>
      <w:color w:val="000000" w:themeColor="text1"/>
      <w:sz w:val="20"/>
      <w:szCs w:val="20"/>
      <w:lang w:val="nl-NL" w:eastAsia="en-GB"/>
    </w:rPr>
  </w:style>
  <w:style w:type="paragraph" w:styleId="List3">
    <w:name w:val="List 3"/>
    <w:basedOn w:val="Normal"/>
    <w:uiPriority w:val="99"/>
    <w:semiHidden/>
    <w:rsid w:val="00DE73B3"/>
    <w:pPr>
      <w:autoSpaceDE/>
      <w:autoSpaceDN/>
      <w:adjustRightInd/>
      <w:spacing w:after="0" w:line="271" w:lineRule="auto"/>
      <w:ind w:left="849" w:hanging="283"/>
      <w:contextualSpacing/>
      <w:jc w:val="left"/>
    </w:pPr>
    <w:rPr>
      <w:rFonts w:ascii="Arial" w:hAnsi="Arial" w:cstheme="minorBidi"/>
      <w:color w:val="000000" w:themeColor="text1"/>
      <w:sz w:val="20"/>
      <w:szCs w:val="20"/>
      <w:lang w:val="nl-NL" w:eastAsia="en-GB"/>
    </w:rPr>
  </w:style>
  <w:style w:type="paragraph" w:styleId="List4">
    <w:name w:val="List 4"/>
    <w:basedOn w:val="Normal"/>
    <w:uiPriority w:val="99"/>
    <w:semiHidden/>
    <w:rsid w:val="00DE73B3"/>
    <w:pPr>
      <w:autoSpaceDE/>
      <w:autoSpaceDN/>
      <w:adjustRightInd/>
      <w:spacing w:after="0" w:line="271" w:lineRule="auto"/>
      <w:ind w:left="1132" w:hanging="283"/>
      <w:contextualSpacing/>
      <w:jc w:val="left"/>
    </w:pPr>
    <w:rPr>
      <w:rFonts w:ascii="Arial" w:hAnsi="Arial" w:cstheme="minorBidi"/>
      <w:color w:val="000000" w:themeColor="text1"/>
      <w:sz w:val="20"/>
      <w:szCs w:val="20"/>
      <w:lang w:val="nl-NL" w:eastAsia="en-GB"/>
    </w:rPr>
  </w:style>
  <w:style w:type="paragraph" w:styleId="List5">
    <w:name w:val="List 5"/>
    <w:basedOn w:val="Normal"/>
    <w:uiPriority w:val="99"/>
    <w:semiHidden/>
    <w:rsid w:val="00DE73B3"/>
    <w:pPr>
      <w:autoSpaceDE/>
      <w:autoSpaceDN/>
      <w:adjustRightInd/>
      <w:spacing w:after="0" w:line="271" w:lineRule="auto"/>
      <w:ind w:left="1415" w:hanging="283"/>
      <w:contextualSpacing/>
      <w:jc w:val="left"/>
    </w:pPr>
    <w:rPr>
      <w:rFonts w:ascii="Arial" w:hAnsi="Arial" w:cstheme="minorBidi"/>
      <w:color w:val="000000" w:themeColor="text1"/>
      <w:sz w:val="20"/>
      <w:szCs w:val="20"/>
      <w:lang w:val="nl-NL" w:eastAsia="en-GB"/>
    </w:rPr>
  </w:style>
  <w:style w:type="paragraph" w:styleId="ListBullet4">
    <w:name w:val="List Bullet 4"/>
    <w:basedOn w:val="BaseText"/>
    <w:uiPriority w:val="99"/>
    <w:rsid w:val="00DE73B3"/>
    <w:pPr>
      <w:ind w:left="2880" w:hanging="360"/>
    </w:pPr>
  </w:style>
  <w:style w:type="paragraph" w:styleId="ListBullet5">
    <w:name w:val="List Bullet 5"/>
    <w:basedOn w:val="Normal"/>
    <w:uiPriority w:val="99"/>
    <w:semiHidden/>
    <w:rsid w:val="00DE73B3"/>
    <w:pPr>
      <w:numPr>
        <w:numId w:val="40"/>
      </w:numPr>
      <w:autoSpaceDE/>
      <w:autoSpaceDN/>
      <w:adjustRightInd/>
      <w:spacing w:after="0" w:line="271" w:lineRule="auto"/>
      <w:contextualSpacing/>
      <w:jc w:val="left"/>
    </w:pPr>
    <w:rPr>
      <w:rFonts w:ascii="Arial" w:hAnsi="Arial" w:cstheme="minorBidi"/>
      <w:color w:val="000000" w:themeColor="text1"/>
      <w:sz w:val="20"/>
      <w:szCs w:val="20"/>
      <w:lang w:val="nl-NL" w:eastAsia="en-GB"/>
    </w:rPr>
  </w:style>
  <w:style w:type="paragraph" w:styleId="ListContinue2">
    <w:name w:val="List Continue 2"/>
    <w:basedOn w:val="Normal"/>
    <w:uiPriority w:val="99"/>
    <w:semiHidden/>
    <w:rsid w:val="00DE73B3"/>
    <w:pPr>
      <w:autoSpaceDE/>
      <w:autoSpaceDN/>
      <w:adjustRightInd/>
      <w:spacing w:after="120" w:line="271" w:lineRule="auto"/>
      <w:ind w:left="566"/>
      <w:contextualSpacing/>
      <w:jc w:val="left"/>
    </w:pPr>
    <w:rPr>
      <w:rFonts w:ascii="Arial" w:hAnsi="Arial" w:cstheme="minorBidi"/>
      <w:color w:val="000000" w:themeColor="text1"/>
      <w:sz w:val="20"/>
      <w:szCs w:val="20"/>
      <w:lang w:val="nl-NL" w:eastAsia="en-GB"/>
    </w:rPr>
  </w:style>
  <w:style w:type="paragraph" w:styleId="ListContinue3">
    <w:name w:val="List Continue 3"/>
    <w:basedOn w:val="Normal"/>
    <w:uiPriority w:val="99"/>
    <w:semiHidden/>
    <w:rsid w:val="00DE73B3"/>
    <w:pPr>
      <w:autoSpaceDE/>
      <w:autoSpaceDN/>
      <w:adjustRightInd/>
      <w:spacing w:after="120" w:line="271" w:lineRule="auto"/>
      <w:ind w:left="849"/>
      <w:contextualSpacing/>
      <w:jc w:val="left"/>
    </w:pPr>
    <w:rPr>
      <w:rFonts w:ascii="Arial" w:hAnsi="Arial" w:cstheme="minorBidi"/>
      <w:color w:val="000000" w:themeColor="text1"/>
      <w:sz w:val="20"/>
      <w:szCs w:val="20"/>
      <w:lang w:val="nl-NL" w:eastAsia="en-GB"/>
    </w:rPr>
  </w:style>
  <w:style w:type="paragraph" w:styleId="ListContinue4">
    <w:name w:val="List Continue 4"/>
    <w:basedOn w:val="Normal"/>
    <w:uiPriority w:val="99"/>
    <w:semiHidden/>
    <w:rsid w:val="00DE73B3"/>
    <w:pPr>
      <w:autoSpaceDE/>
      <w:autoSpaceDN/>
      <w:adjustRightInd/>
      <w:spacing w:after="120" w:line="271" w:lineRule="auto"/>
      <w:ind w:left="1132"/>
      <w:contextualSpacing/>
      <w:jc w:val="left"/>
    </w:pPr>
    <w:rPr>
      <w:rFonts w:ascii="Arial" w:hAnsi="Arial" w:cstheme="minorBidi"/>
      <w:color w:val="000000" w:themeColor="text1"/>
      <w:sz w:val="20"/>
      <w:szCs w:val="20"/>
      <w:lang w:val="nl-NL" w:eastAsia="en-GB"/>
    </w:rPr>
  </w:style>
  <w:style w:type="paragraph" w:styleId="ListContinue5">
    <w:name w:val="List Continue 5"/>
    <w:basedOn w:val="Normal"/>
    <w:uiPriority w:val="99"/>
    <w:semiHidden/>
    <w:rsid w:val="00DE73B3"/>
    <w:pPr>
      <w:autoSpaceDE/>
      <w:autoSpaceDN/>
      <w:adjustRightInd/>
      <w:spacing w:after="120" w:line="271" w:lineRule="auto"/>
      <w:ind w:left="1415"/>
      <w:contextualSpacing/>
      <w:jc w:val="left"/>
    </w:pPr>
    <w:rPr>
      <w:rFonts w:ascii="Arial" w:hAnsi="Arial" w:cstheme="minorBidi"/>
      <w:color w:val="000000" w:themeColor="text1"/>
      <w:sz w:val="20"/>
      <w:szCs w:val="20"/>
      <w:lang w:val="nl-NL" w:eastAsia="en-GB"/>
    </w:rPr>
  </w:style>
  <w:style w:type="paragraph" w:styleId="ListNumber5">
    <w:name w:val="List Number 5"/>
    <w:basedOn w:val="Normal"/>
    <w:uiPriority w:val="99"/>
    <w:semiHidden/>
    <w:rsid w:val="00DE73B3"/>
    <w:pPr>
      <w:numPr>
        <w:numId w:val="41"/>
      </w:numPr>
      <w:autoSpaceDE/>
      <w:autoSpaceDN/>
      <w:adjustRightInd/>
      <w:spacing w:after="0" w:line="271" w:lineRule="auto"/>
      <w:contextualSpacing/>
      <w:jc w:val="left"/>
    </w:pPr>
    <w:rPr>
      <w:rFonts w:ascii="Arial" w:hAnsi="Arial" w:cstheme="minorBidi"/>
      <w:color w:val="000000" w:themeColor="text1"/>
      <w:sz w:val="20"/>
      <w:szCs w:val="20"/>
      <w:lang w:val="nl-NL" w:eastAsia="en-GB"/>
    </w:rPr>
  </w:style>
  <w:style w:type="paragraph" w:styleId="MacroText">
    <w:name w:val="macro"/>
    <w:link w:val="MacroTextChar"/>
    <w:uiPriority w:val="99"/>
    <w:semiHidden/>
    <w:rsid w:val="00DE73B3"/>
    <w:pPr>
      <w:tabs>
        <w:tab w:val="left" w:pos="480"/>
        <w:tab w:val="left" w:pos="960"/>
        <w:tab w:val="left" w:pos="1440"/>
        <w:tab w:val="left" w:pos="1920"/>
        <w:tab w:val="left" w:pos="2400"/>
        <w:tab w:val="left" w:pos="2880"/>
        <w:tab w:val="left" w:pos="3360"/>
        <w:tab w:val="left" w:pos="3840"/>
        <w:tab w:val="left" w:pos="4320"/>
      </w:tabs>
      <w:spacing w:after="0" w:line="271" w:lineRule="auto"/>
    </w:pPr>
    <w:rPr>
      <w:rFonts w:ascii="Consolas" w:hAnsi="Consolas" w:cs="Consolas"/>
      <w:color w:val="000000" w:themeColor="text1"/>
      <w:sz w:val="20"/>
      <w:szCs w:val="20"/>
      <w:lang w:eastAsia="en-GB"/>
    </w:rPr>
  </w:style>
  <w:style w:type="character" w:customStyle="1" w:styleId="MacroTextChar">
    <w:name w:val="Macro Text Char"/>
    <w:basedOn w:val="DefaultParagraphFont"/>
    <w:link w:val="MacroText"/>
    <w:uiPriority w:val="99"/>
    <w:semiHidden/>
    <w:rsid w:val="00DE73B3"/>
    <w:rPr>
      <w:rFonts w:ascii="Consolas" w:hAnsi="Consolas" w:cs="Consolas"/>
      <w:color w:val="000000" w:themeColor="text1"/>
      <w:sz w:val="20"/>
      <w:szCs w:val="20"/>
      <w:lang w:eastAsia="en-GB"/>
    </w:rPr>
  </w:style>
  <w:style w:type="paragraph" w:styleId="MessageHeader">
    <w:name w:val="Message Header"/>
    <w:basedOn w:val="Normal"/>
    <w:link w:val="MessageHeaderChar"/>
    <w:uiPriority w:val="99"/>
    <w:semiHidden/>
    <w:rsid w:val="00DE73B3"/>
    <w:pPr>
      <w:pBdr>
        <w:top w:val="single" w:sz="6" w:space="1" w:color="auto"/>
        <w:left w:val="single" w:sz="6" w:space="1" w:color="auto"/>
        <w:bottom w:val="single" w:sz="6" w:space="1" w:color="auto"/>
        <w:right w:val="single" w:sz="6" w:space="1" w:color="auto"/>
      </w:pBdr>
      <w:shd w:val="pct20" w:color="auto" w:fill="auto"/>
      <w:autoSpaceDE/>
      <w:autoSpaceDN/>
      <w:adjustRightInd/>
      <w:spacing w:after="0" w:line="240" w:lineRule="auto"/>
      <w:ind w:left="1134" w:hanging="1134"/>
      <w:jc w:val="left"/>
    </w:pPr>
    <w:rPr>
      <w:rFonts w:asciiTheme="majorHAnsi" w:eastAsiaTheme="majorEastAsia" w:hAnsiTheme="majorHAnsi" w:cstheme="majorBidi"/>
      <w:color w:val="000000" w:themeColor="text1"/>
      <w:sz w:val="24"/>
      <w:szCs w:val="24"/>
      <w:lang w:val="nl-NL" w:eastAsia="en-GB"/>
    </w:rPr>
  </w:style>
  <w:style w:type="character" w:customStyle="1" w:styleId="MessageHeaderChar">
    <w:name w:val="Message Header Char"/>
    <w:basedOn w:val="DefaultParagraphFont"/>
    <w:link w:val="MessageHeader"/>
    <w:uiPriority w:val="99"/>
    <w:semiHidden/>
    <w:rsid w:val="00DE73B3"/>
    <w:rPr>
      <w:rFonts w:asciiTheme="majorHAnsi" w:eastAsiaTheme="majorEastAsia" w:hAnsiTheme="majorHAnsi" w:cstheme="majorBidi"/>
      <w:color w:val="000000" w:themeColor="text1"/>
      <w:sz w:val="24"/>
      <w:szCs w:val="24"/>
      <w:shd w:val="pct20" w:color="auto" w:fill="auto"/>
      <w:lang w:val="nl-NL" w:eastAsia="en-GB"/>
    </w:rPr>
  </w:style>
  <w:style w:type="paragraph" w:styleId="NoteHeading">
    <w:name w:val="Note Heading"/>
    <w:basedOn w:val="Normal"/>
    <w:next w:val="Normal"/>
    <w:link w:val="NoteHeadingChar"/>
    <w:uiPriority w:val="99"/>
    <w:semiHidden/>
    <w:rsid w:val="00DE73B3"/>
    <w:pPr>
      <w:autoSpaceDE/>
      <w:autoSpaceDN/>
      <w:adjustRightInd/>
      <w:spacing w:after="0" w:line="240" w:lineRule="auto"/>
      <w:jc w:val="left"/>
    </w:pPr>
    <w:rPr>
      <w:rFonts w:ascii="Arial" w:hAnsi="Arial" w:cstheme="minorBidi"/>
      <w:color w:val="000000" w:themeColor="text1"/>
      <w:sz w:val="20"/>
      <w:szCs w:val="20"/>
      <w:lang w:val="nl-NL" w:eastAsia="en-GB"/>
    </w:rPr>
  </w:style>
  <w:style w:type="character" w:customStyle="1" w:styleId="NoteHeadingChar">
    <w:name w:val="Note Heading Char"/>
    <w:basedOn w:val="DefaultParagraphFont"/>
    <w:link w:val="NoteHeading"/>
    <w:uiPriority w:val="99"/>
    <w:semiHidden/>
    <w:rsid w:val="00DE73B3"/>
    <w:rPr>
      <w:rFonts w:ascii="Arial" w:hAnsi="Arial"/>
      <w:color w:val="000000" w:themeColor="text1"/>
      <w:sz w:val="20"/>
      <w:szCs w:val="20"/>
      <w:lang w:val="nl-NL" w:eastAsia="en-GB"/>
    </w:rPr>
  </w:style>
  <w:style w:type="paragraph" w:styleId="Signature">
    <w:name w:val="Signature"/>
    <w:basedOn w:val="Normal"/>
    <w:link w:val="SignatureChar"/>
    <w:uiPriority w:val="99"/>
    <w:semiHidden/>
    <w:rsid w:val="00DE73B3"/>
    <w:pPr>
      <w:autoSpaceDE/>
      <w:autoSpaceDN/>
      <w:adjustRightInd/>
      <w:spacing w:after="0" w:line="240" w:lineRule="auto"/>
      <w:ind w:left="4252"/>
      <w:jc w:val="left"/>
    </w:pPr>
    <w:rPr>
      <w:rFonts w:ascii="Arial" w:hAnsi="Arial" w:cstheme="minorBidi"/>
      <w:color w:val="000000" w:themeColor="text1"/>
      <w:sz w:val="20"/>
      <w:szCs w:val="20"/>
      <w:lang w:val="nl-NL" w:eastAsia="en-GB"/>
    </w:rPr>
  </w:style>
  <w:style w:type="character" w:customStyle="1" w:styleId="SignatureChar">
    <w:name w:val="Signature Char"/>
    <w:basedOn w:val="DefaultParagraphFont"/>
    <w:link w:val="Signature"/>
    <w:uiPriority w:val="99"/>
    <w:semiHidden/>
    <w:rsid w:val="00DE73B3"/>
    <w:rPr>
      <w:rFonts w:ascii="Arial" w:hAnsi="Arial"/>
      <w:color w:val="000000" w:themeColor="text1"/>
      <w:sz w:val="20"/>
      <w:szCs w:val="20"/>
      <w:lang w:val="nl-NL" w:eastAsia="en-GB"/>
    </w:rPr>
  </w:style>
  <w:style w:type="paragraph" w:styleId="TableofAuthorities">
    <w:name w:val="table of authorities"/>
    <w:basedOn w:val="Normal"/>
    <w:next w:val="Normal"/>
    <w:uiPriority w:val="99"/>
    <w:semiHidden/>
    <w:rsid w:val="00DE73B3"/>
    <w:pPr>
      <w:autoSpaceDE/>
      <w:autoSpaceDN/>
      <w:adjustRightInd/>
      <w:spacing w:after="0" w:line="271" w:lineRule="auto"/>
      <w:ind w:left="200" w:hanging="200"/>
      <w:jc w:val="left"/>
    </w:pPr>
    <w:rPr>
      <w:rFonts w:ascii="Arial" w:hAnsi="Arial" w:cstheme="minorBidi"/>
      <w:color w:val="000000" w:themeColor="text1"/>
      <w:sz w:val="20"/>
      <w:szCs w:val="20"/>
      <w:lang w:val="nl-NL" w:eastAsia="en-GB"/>
    </w:rPr>
  </w:style>
  <w:style w:type="character" w:customStyle="1" w:styleId="BaseTextChar">
    <w:name w:val="Base Text Char"/>
    <w:basedOn w:val="DefaultParagraphFont"/>
    <w:link w:val="BaseText"/>
    <w:semiHidden/>
    <w:rsid w:val="00DE73B3"/>
    <w:rPr>
      <w:rFonts w:ascii="Arial" w:hAnsi="Arial" w:cs="Arial"/>
      <w:color w:val="000000" w:themeColor="text1"/>
      <w:sz w:val="20"/>
      <w:szCs w:val="20"/>
      <w:lang w:val="nl-NL" w:eastAsia="en-GB"/>
    </w:rPr>
  </w:style>
  <w:style w:type="character" w:customStyle="1" w:styleId="RHDHVAddressChar">
    <w:name w:val="RHDHV Address Char"/>
    <w:basedOn w:val="BaseTextChar"/>
    <w:link w:val="RHDHVAddress"/>
    <w:rsid w:val="00DE73B3"/>
    <w:rPr>
      <w:rFonts w:ascii="Arial" w:hAnsi="Arial" w:cs="Arial"/>
      <w:color w:val="000000" w:themeColor="text1"/>
      <w:sz w:val="16"/>
      <w:szCs w:val="20"/>
      <w:lang w:val="nl-NL" w:eastAsia="en-GB"/>
    </w:rPr>
  </w:style>
  <w:style w:type="character" w:customStyle="1" w:styleId="RHDHVAddressLabelChar">
    <w:name w:val="RHDHV Address Label Char"/>
    <w:basedOn w:val="RHDHVAddressChar"/>
    <w:link w:val="RHDHVAddressLabel"/>
    <w:rsid w:val="00DE73B3"/>
    <w:rPr>
      <w:rFonts w:ascii="Arial" w:hAnsi="Arial" w:cs="Arial"/>
      <w:b/>
      <w:caps/>
      <w:color w:val="4F81BD" w:themeColor="accent1"/>
      <w:sz w:val="16"/>
      <w:szCs w:val="20"/>
      <w:lang w:val="nl-NL" w:eastAsia="en-GB"/>
    </w:rPr>
  </w:style>
  <w:style w:type="paragraph" w:customStyle="1" w:styleId="AppendixTitle">
    <w:name w:val="Appendix Title"/>
    <w:basedOn w:val="Title"/>
    <w:next w:val="BodyText"/>
    <w:unhideWhenUsed/>
    <w:qFormat/>
    <w:rsid w:val="00DE73B3"/>
    <w:pPr>
      <w:keepNext/>
      <w:pBdr>
        <w:bottom w:val="none" w:sz="0" w:space="0" w:color="auto"/>
      </w:pBdr>
      <w:autoSpaceDE/>
      <w:autoSpaceDN/>
      <w:adjustRightInd/>
      <w:spacing w:after="400" w:line="262" w:lineRule="auto"/>
      <w:jc w:val="left"/>
    </w:pPr>
    <w:rPr>
      <w:rFonts w:asciiTheme="minorHAnsi" w:hAnsiTheme="minorHAnsi"/>
      <w:b/>
      <w:color w:val="000000" w:themeColor="text1"/>
      <w:sz w:val="32"/>
      <w:lang w:val="nl-NL" w:eastAsia="en-GB"/>
    </w:rPr>
  </w:style>
  <w:style w:type="paragraph" w:customStyle="1" w:styleId="AppendixHeading1">
    <w:name w:val="Appendix Heading 1"/>
    <w:basedOn w:val="BaseHeadings"/>
    <w:next w:val="BodyText"/>
    <w:unhideWhenUsed/>
    <w:qFormat/>
    <w:rsid w:val="00DE73B3"/>
    <w:pPr>
      <w:spacing w:before="240" w:after="120" w:line="298" w:lineRule="auto"/>
    </w:pPr>
    <w:rPr>
      <w:b/>
      <w:sz w:val="28"/>
    </w:rPr>
  </w:style>
  <w:style w:type="paragraph" w:customStyle="1" w:styleId="AppendixHeading2">
    <w:name w:val="Appendix Heading 2"/>
    <w:basedOn w:val="BaseHeadings"/>
    <w:next w:val="BodyText"/>
    <w:unhideWhenUsed/>
    <w:qFormat/>
    <w:rsid w:val="00DE73B3"/>
    <w:pPr>
      <w:spacing w:before="240" w:after="120" w:line="274" w:lineRule="auto"/>
    </w:pPr>
    <w:rPr>
      <w:b/>
      <w:sz w:val="26"/>
    </w:rPr>
  </w:style>
  <w:style w:type="paragraph" w:customStyle="1" w:styleId="AppendixHeading3">
    <w:name w:val="Appendix Heading 3"/>
    <w:basedOn w:val="BaseHeadings"/>
    <w:next w:val="BodyText"/>
    <w:unhideWhenUsed/>
    <w:qFormat/>
    <w:rsid w:val="00DE73B3"/>
    <w:pPr>
      <w:spacing w:before="240" w:after="120" w:line="278" w:lineRule="auto"/>
    </w:pPr>
    <w:rPr>
      <w:b/>
      <w:sz w:val="24"/>
    </w:rPr>
  </w:style>
  <w:style w:type="paragraph" w:customStyle="1" w:styleId="AppendixHeading1Numbered">
    <w:name w:val="Appendix Heading 1 Numbered"/>
    <w:basedOn w:val="AppendixHeading1"/>
    <w:next w:val="BodyText"/>
    <w:unhideWhenUsed/>
    <w:qFormat/>
    <w:rsid w:val="00DE73B3"/>
    <w:pPr>
      <w:numPr>
        <w:numId w:val="43"/>
      </w:numPr>
    </w:pPr>
  </w:style>
  <w:style w:type="paragraph" w:customStyle="1" w:styleId="AppendixHeading2Numbered">
    <w:name w:val="Appendix Heading 2 Numbered"/>
    <w:basedOn w:val="AppendixHeading2"/>
    <w:next w:val="BodyText"/>
    <w:unhideWhenUsed/>
    <w:qFormat/>
    <w:rsid w:val="00DE73B3"/>
    <w:pPr>
      <w:numPr>
        <w:ilvl w:val="1"/>
        <w:numId w:val="43"/>
      </w:numPr>
    </w:pPr>
  </w:style>
  <w:style w:type="paragraph" w:customStyle="1" w:styleId="AppendixHeading3Numbered">
    <w:name w:val="Appendix Heading 3 Numbered"/>
    <w:basedOn w:val="AppendixHeading3"/>
    <w:next w:val="BodyText"/>
    <w:unhideWhenUsed/>
    <w:qFormat/>
    <w:rsid w:val="00DE73B3"/>
    <w:pPr>
      <w:numPr>
        <w:ilvl w:val="2"/>
        <w:numId w:val="43"/>
      </w:numPr>
    </w:pPr>
  </w:style>
  <w:style w:type="numbering" w:customStyle="1" w:styleId="ListAppendices">
    <w:name w:val="List Appendices"/>
    <w:uiPriority w:val="99"/>
    <w:rsid w:val="00DE73B3"/>
    <w:pPr>
      <w:numPr>
        <w:numId w:val="42"/>
      </w:numPr>
    </w:pPr>
  </w:style>
  <w:style w:type="character" w:customStyle="1" w:styleId="WebAddressChar">
    <w:name w:val="Web Address Char"/>
    <w:basedOn w:val="BaseTextChar"/>
    <w:link w:val="WebAddress"/>
    <w:rsid w:val="00DE73B3"/>
    <w:rPr>
      <w:rFonts w:ascii="Arial" w:hAnsi="Arial" w:cs="Arial"/>
      <w:b/>
      <w:color w:val="000000" w:themeColor="text1"/>
      <w:sz w:val="20"/>
      <w:szCs w:val="20"/>
      <w:lang w:val="nl-NL" w:eastAsia="en-GB"/>
    </w:rPr>
  </w:style>
  <w:style w:type="paragraph" w:customStyle="1" w:styleId="BackpageHeading">
    <w:name w:val="Backpage Heading"/>
    <w:basedOn w:val="DisclaimerHeading"/>
    <w:next w:val="BodyText"/>
    <w:rsid w:val="00DE73B3"/>
    <w:pPr>
      <w:framePr w:wrap="notBeside"/>
      <w:spacing w:before="120"/>
    </w:pPr>
    <w:rPr>
      <w:rFonts w:asciiTheme="minorHAnsi" w:hAnsiTheme="minorHAnsi"/>
      <w:color w:val="4F81BD" w:themeColor="accent1"/>
      <w:sz w:val="22"/>
    </w:rPr>
  </w:style>
  <w:style w:type="paragraph" w:customStyle="1" w:styleId="AppendixHeading">
    <w:name w:val="Appendix Heading"/>
    <w:basedOn w:val="Title"/>
    <w:next w:val="BodyText"/>
    <w:qFormat/>
    <w:rsid w:val="00DE73B3"/>
    <w:pPr>
      <w:keepNext/>
      <w:pBdr>
        <w:bottom w:val="none" w:sz="0" w:space="0" w:color="auto"/>
      </w:pBdr>
      <w:autoSpaceDE/>
      <w:autoSpaceDN/>
      <w:adjustRightInd/>
      <w:spacing w:after="400" w:line="262" w:lineRule="auto"/>
      <w:jc w:val="left"/>
    </w:pPr>
    <w:rPr>
      <w:rFonts w:ascii="Arial" w:hAnsi="Arial"/>
      <w:b/>
      <w:bCs/>
      <w:noProof/>
      <w:color w:val="000000" w:themeColor="text1"/>
      <w:sz w:val="32"/>
      <w:lang w:val="en-US" w:eastAsia="en-GB"/>
    </w:rPr>
  </w:style>
  <w:style w:type="paragraph" w:customStyle="1" w:styleId="Lijstalinea1">
    <w:name w:val="Lijstalinea1"/>
    <w:basedOn w:val="Normal"/>
    <w:semiHidden/>
    <w:rsid w:val="00DE73B3"/>
    <w:pPr>
      <w:numPr>
        <w:numId w:val="44"/>
      </w:numPr>
      <w:autoSpaceDE/>
      <w:autoSpaceDN/>
      <w:adjustRightInd/>
      <w:spacing w:after="0" w:line="240" w:lineRule="auto"/>
      <w:jc w:val="left"/>
    </w:pPr>
    <w:rPr>
      <w:rFonts w:asciiTheme="minorHAnsi" w:eastAsiaTheme="minorHAnsi" w:hAnsiTheme="minorHAnsi" w:cstheme="minorBidi"/>
      <w:sz w:val="18"/>
      <w:szCs w:val="18"/>
      <w:lang w:val="nl-NL"/>
    </w:rPr>
  </w:style>
  <w:style w:type="character" w:customStyle="1" w:styleId="dttext">
    <w:name w:val="dttext"/>
    <w:basedOn w:val="DefaultParagraphFont"/>
    <w:rsid w:val="008636E3"/>
  </w:style>
  <w:style w:type="character" w:customStyle="1" w:styleId="va">
    <w:name w:val="va"/>
    <w:basedOn w:val="DefaultParagraphFont"/>
    <w:rsid w:val="008636E3"/>
  </w:style>
  <w:style w:type="character" w:customStyle="1" w:styleId="BodyChar">
    <w:name w:val="Body Char"/>
    <w:link w:val="Body"/>
    <w:rsid w:val="006C6C62"/>
    <w:rPr>
      <w:rFonts w:ascii="Arial" w:eastAsia="Times New Roman" w:hAnsi="Arial" w:cs="Arial"/>
      <w:lang w:val="en-US"/>
    </w:rPr>
  </w:style>
  <w:style w:type="character" w:customStyle="1" w:styleId="tlid-translation">
    <w:name w:val="tlid-translation"/>
    <w:basedOn w:val="DefaultParagraphFont"/>
    <w:rsid w:val="008D665F"/>
  </w:style>
  <w:style w:type="character" w:customStyle="1" w:styleId="jlqj4b">
    <w:name w:val="jlqj4b"/>
    <w:basedOn w:val="DefaultParagraphFont"/>
    <w:rsid w:val="00CF0A0D"/>
  </w:style>
  <w:style w:type="paragraph" w:customStyle="1" w:styleId="Ceip-Table">
    <w:name w:val="Ceip-Table"/>
    <w:basedOn w:val="Caption"/>
    <w:qFormat/>
    <w:rsid w:val="00BC109D"/>
    <w:pPr>
      <w:autoSpaceDE/>
      <w:autoSpaceDN/>
      <w:adjustRightInd/>
      <w:spacing w:before="120" w:after="120" w:line="264" w:lineRule="auto"/>
      <w:ind w:left="0" w:firstLine="0"/>
      <w:outlineLvl w:val="9"/>
    </w:pPr>
    <w:rPr>
      <w:rFonts w:ascii="Arial" w:eastAsia="Times New Roman" w:hAnsi="Arial"/>
      <w:b/>
      <w:bCs/>
      <w:i w:val="0"/>
      <w:iCs w:val="0"/>
      <w:color w:val="000000"/>
      <w:sz w:val="22"/>
      <w:szCs w:val="20"/>
      <w:lang w:val="en-US" w:eastAsia="en-US"/>
    </w:rPr>
  </w:style>
  <w:style w:type="table" w:customStyle="1" w:styleId="GridTable4-Accent61">
    <w:name w:val="Grid Table 4 - Accent 61"/>
    <w:basedOn w:val="TableNormal"/>
    <w:uiPriority w:val="49"/>
    <w:rsid w:val="00BC109D"/>
    <w:pPr>
      <w:spacing w:after="0" w:line="240" w:lineRule="auto"/>
    </w:pPr>
    <w:rPr>
      <w:rFonts w:eastAsiaTheme="minorHAnsi"/>
      <w:lang w:val="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616716"/>
    <w:rPr>
      <w:color w:val="605E5C"/>
      <w:shd w:val="clear" w:color="auto" w:fill="E1DFDD"/>
    </w:rPr>
  </w:style>
  <w:style w:type="paragraph" w:customStyle="1" w:styleId="Ceip-P2">
    <w:name w:val="Ceip-P2"/>
    <w:basedOn w:val="Normal"/>
    <w:qFormat/>
    <w:rsid w:val="00616716"/>
    <w:pPr>
      <w:numPr>
        <w:numId w:val="45"/>
      </w:numPr>
      <w:autoSpaceDE/>
      <w:autoSpaceDN/>
      <w:adjustRightInd/>
      <w:spacing w:before="120" w:after="0"/>
    </w:pPr>
    <w:rPr>
      <w:rFonts w:ascii="Arial" w:eastAsia="Microsoft JhengHei" w:hAnsi="Arial"/>
      <w:sz w:val="22"/>
      <w:szCs w:val="22"/>
      <w:lang w:val="en-US"/>
    </w:rPr>
  </w:style>
  <w:style w:type="paragraph" w:customStyle="1" w:styleId="Ceip-H2">
    <w:name w:val="Ceip-H2"/>
    <w:basedOn w:val="Heading2"/>
    <w:qFormat/>
    <w:rsid w:val="00616716"/>
    <w:pPr>
      <w:keepLines w:val="0"/>
      <w:numPr>
        <w:numId w:val="46"/>
      </w:numPr>
      <w:tabs>
        <w:tab w:val="num" w:pos="360"/>
      </w:tabs>
      <w:autoSpaceDE/>
      <w:autoSpaceDN/>
      <w:adjustRightInd/>
      <w:spacing w:before="120" w:after="0" w:line="240" w:lineRule="auto"/>
      <w:ind w:left="0" w:firstLine="0"/>
    </w:pPr>
    <w:rPr>
      <w:rFonts w:ascii="Arial" w:eastAsia="Times New Roman" w:hAnsi="Arial" w:cs="Arial"/>
      <w:noProof/>
      <w:color w:val="4F81BD"/>
      <w:sz w:val="20"/>
      <w:szCs w:val="22"/>
      <w:lang w:val="en-US" w:bidi="bn-BD"/>
    </w:rPr>
  </w:style>
  <w:style w:type="character" w:customStyle="1" w:styleId="topic-highlight">
    <w:name w:val="topic-highlight"/>
    <w:basedOn w:val="DefaultParagraphFont"/>
    <w:rsid w:val="00616716"/>
  </w:style>
  <w:style w:type="character" w:customStyle="1" w:styleId="Style1Char">
    <w:name w:val="Style1 Char"/>
    <w:basedOn w:val="Heading1Char"/>
    <w:link w:val="Style1"/>
    <w:rsid w:val="00616716"/>
    <w:rPr>
      <w:rFonts w:ascii="Arial" w:eastAsiaTheme="majorEastAsia" w:hAnsi="Arial" w:cs="Arial"/>
      <w:b w:val="0"/>
      <w:bCs w:val="0"/>
      <w:color w:val="4F81BD" w:themeColor="accent1"/>
      <w:sz w:val="24"/>
      <w:szCs w:val="24"/>
      <w:lang w:eastAsia="en-GB"/>
    </w:rPr>
  </w:style>
  <w:style w:type="table" w:customStyle="1" w:styleId="ERMTablestyle22">
    <w:name w:val="ERM Table style22"/>
    <w:basedOn w:val="TableNormal"/>
    <w:uiPriority w:val="99"/>
    <w:rsid w:val="00616716"/>
    <w:pPr>
      <w:spacing w:after="0" w:line="240" w:lineRule="auto"/>
    </w:pPr>
    <w:rPr>
      <w:rFonts w:ascii="Arial" w:eastAsia="SimSun" w:hAnsi="Arial" w:cs="Times New Roman"/>
      <w:sz w:val="18"/>
      <w:szCs w:val="18"/>
      <w:lang w:eastAsia="zh-CN"/>
    </w:rPr>
    <w:tblPr>
      <w:tblBorders>
        <w:top w:val="single" w:sz="2" w:space="0" w:color="666F74"/>
        <w:bottom w:val="single" w:sz="2" w:space="0" w:color="666F74"/>
        <w:insideH w:val="single" w:sz="2" w:space="0" w:color="666F74"/>
        <w:insideV w:val="single" w:sz="2" w:space="0" w:color="666F74"/>
      </w:tblBorders>
      <w:tblCellMar>
        <w:top w:w="28" w:type="dxa"/>
        <w:left w:w="113" w:type="dxa"/>
        <w:bottom w:w="57" w:type="dxa"/>
        <w:right w:w="113" w:type="dxa"/>
      </w:tblCellMar>
    </w:tblPr>
    <w:tblStylePr w:type="firstRow">
      <w:rPr>
        <w:b w:val="0"/>
        <w:color w:val="007A5F"/>
      </w:rPr>
      <w:tblPr/>
      <w:tcPr>
        <w:tcBorders>
          <w:top w:val="single" w:sz="8" w:space="0" w:color="007A5F"/>
          <w:bottom w:val="single" w:sz="8" w:space="0" w:color="007A5F"/>
        </w:tcBorders>
      </w:tcPr>
    </w:tblStylePr>
  </w:style>
  <w:style w:type="paragraph" w:customStyle="1" w:styleId="Tablebullet">
    <w:name w:val="Table bullet"/>
    <w:basedOn w:val="ListBullet"/>
    <w:rsid w:val="00616716"/>
    <w:pPr>
      <w:tabs>
        <w:tab w:val="clear" w:pos="360"/>
      </w:tabs>
      <w:spacing w:line="240" w:lineRule="auto"/>
      <w:ind w:left="0" w:firstLine="0"/>
      <w:contextualSpacing/>
    </w:pPr>
    <w:rPr>
      <w:rFonts w:asciiTheme="minorHAnsi" w:eastAsiaTheme="minorEastAsia" w:hAnsiTheme="minorHAnsi" w:cstheme="minorBidi"/>
      <w:sz w:val="18"/>
      <w:lang w:val="en-US"/>
    </w:rPr>
  </w:style>
  <w:style w:type="paragraph" w:customStyle="1" w:styleId="xl113">
    <w:name w:val="xl113"/>
    <w:basedOn w:val="Normal"/>
    <w:rsid w:val="00616716"/>
    <w:pPr>
      <w:pBdr>
        <w:top w:val="single" w:sz="4" w:space="0" w:color="7F7F7F"/>
        <w:left w:val="single" w:sz="4" w:space="0" w:color="7F7F7F"/>
        <w:bottom w:val="single" w:sz="4" w:space="0" w:color="7F7F7F"/>
        <w:right w:val="single" w:sz="4" w:space="0" w:color="7F7F7F"/>
      </w:pBdr>
      <w:shd w:val="clear" w:color="000000" w:fill="FCE4D6"/>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14">
    <w:name w:val="xl114"/>
    <w:basedOn w:val="Normal"/>
    <w:rsid w:val="00616716"/>
    <w:pPr>
      <w:pBdr>
        <w:top w:val="single" w:sz="4" w:space="0" w:color="7F7F7F"/>
        <w:left w:val="single" w:sz="4" w:space="0" w:color="7F7F7F"/>
        <w:bottom w:val="single" w:sz="4" w:space="0" w:color="7F7F7F"/>
        <w:right w:val="single" w:sz="4" w:space="0" w:color="7F7F7F"/>
      </w:pBdr>
      <w:shd w:val="clear" w:color="000000" w:fill="FCE4D6"/>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15">
    <w:name w:val="xl115"/>
    <w:basedOn w:val="Normal"/>
    <w:rsid w:val="00616716"/>
    <w:pPr>
      <w:pBdr>
        <w:left w:val="single" w:sz="4" w:space="0" w:color="7F7F7F"/>
        <w:right w:val="single" w:sz="4" w:space="0" w:color="7F7F7F"/>
      </w:pBdr>
      <w:shd w:val="clear" w:color="000000" w:fill="FCE4D6"/>
      <w:autoSpaceDE/>
      <w:autoSpaceDN/>
      <w:adjustRightInd/>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xl116">
    <w:name w:val="xl116"/>
    <w:basedOn w:val="Normal"/>
    <w:rsid w:val="00616716"/>
    <w:pPr>
      <w:pBdr>
        <w:top w:val="single" w:sz="4" w:space="0" w:color="7F7F7F"/>
        <w:left w:val="single" w:sz="4" w:space="0" w:color="7F7F7F"/>
        <w:bottom w:val="single" w:sz="4" w:space="0" w:color="7F7F7F"/>
      </w:pBdr>
      <w:shd w:val="clear" w:color="000000" w:fill="FCE4D6"/>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17">
    <w:name w:val="xl117"/>
    <w:basedOn w:val="Normal"/>
    <w:rsid w:val="00616716"/>
    <w:pPr>
      <w:pBdr>
        <w:top w:val="single" w:sz="4" w:space="0" w:color="7F7F7F"/>
        <w:left w:val="single" w:sz="4" w:space="0" w:color="7F7F7F"/>
        <w:bottom w:val="single" w:sz="4" w:space="0" w:color="7F7F7F"/>
        <w:right w:val="single" w:sz="4" w:space="0" w:color="7F7F7F"/>
      </w:pBdr>
      <w:shd w:val="clear" w:color="000000" w:fill="FCE4D6"/>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18">
    <w:name w:val="xl118"/>
    <w:basedOn w:val="Normal"/>
    <w:rsid w:val="00616716"/>
    <w:pPr>
      <w:pBdr>
        <w:top w:val="single" w:sz="4" w:space="0" w:color="7F7F7F"/>
        <w:left w:val="single" w:sz="4" w:space="0" w:color="7F7F7F"/>
        <w:bottom w:val="single" w:sz="4" w:space="0" w:color="7F7F7F"/>
        <w:right w:val="single" w:sz="4" w:space="0" w:color="7F7F7F"/>
      </w:pBdr>
      <w:shd w:val="clear" w:color="000000" w:fill="FCE4D6"/>
      <w:autoSpaceDE/>
      <w:autoSpaceDN/>
      <w:adjustRightInd/>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xl119">
    <w:name w:val="xl119"/>
    <w:basedOn w:val="Normal"/>
    <w:rsid w:val="00616716"/>
    <w:pPr>
      <w:pBdr>
        <w:top w:val="single" w:sz="4" w:space="0" w:color="7F7F7F"/>
        <w:left w:val="single" w:sz="4" w:space="0" w:color="7F7F7F"/>
        <w:bottom w:val="single" w:sz="4" w:space="0" w:color="7F7F7F"/>
        <w:right w:val="single" w:sz="4" w:space="0" w:color="7F7F7F"/>
      </w:pBdr>
      <w:shd w:val="clear" w:color="000000" w:fill="FFE699"/>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20">
    <w:name w:val="xl120"/>
    <w:basedOn w:val="Normal"/>
    <w:rsid w:val="00616716"/>
    <w:pPr>
      <w:pBdr>
        <w:top w:val="single" w:sz="4" w:space="0" w:color="7F7F7F"/>
        <w:left w:val="single" w:sz="4" w:space="0" w:color="7F7F7F"/>
        <w:bottom w:val="single" w:sz="4" w:space="0" w:color="7F7F7F"/>
      </w:pBdr>
      <w:shd w:val="clear" w:color="000000" w:fill="FFE699"/>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21">
    <w:name w:val="xl121"/>
    <w:basedOn w:val="Normal"/>
    <w:rsid w:val="00616716"/>
    <w:pPr>
      <w:pBdr>
        <w:top w:val="single" w:sz="4" w:space="0" w:color="7F7F7F"/>
        <w:left w:val="single" w:sz="4" w:space="0" w:color="7F7F7F"/>
        <w:bottom w:val="single" w:sz="4" w:space="0" w:color="7F7F7F"/>
        <w:right w:val="single" w:sz="4" w:space="0" w:color="7F7F7F"/>
      </w:pBdr>
      <w:shd w:val="clear" w:color="000000" w:fill="FFE699"/>
      <w:autoSpaceDE/>
      <w:autoSpaceDN/>
      <w:adjustRightInd/>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xl122">
    <w:name w:val="xl122"/>
    <w:basedOn w:val="Normal"/>
    <w:rsid w:val="00616716"/>
    <w:pPr>
      <w:pBdr>
        <w:top w:val="single" w:sz="4" w:space="0" w:color="7F7F7F"/>
        <w:left w:val="single" w:sz="4" w:space="0" w:color="7F7F7F"/>
        <w:bottom w:val="single" w:sz="4" w:space="0" w:color="7F7F7F"/>
        <w:right w:val="single" w:sz="4" w:space="0" w:color="7F7F7F"/>
      </w:pBdr>
      <w:shd w:val="clear" w:color="000000" w:fill="C6E0B4"/>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23">
    <w:name w:val="xl123"/>
    <w:basedOn w:val="Normal"/>
    <w:rsid w:val="00616716"/>
    <w:pPr>
      <w:pBdr>
        <w:top w:val="single" w:sz="4" w:space="0" w:color="7F7F7F"/>
        <w:left w:val="single" w:sz="4" w:space="0" w:color="7F7F7F"/>
        <w:bottom w:val="single" w:sz="4" w:space="0" w:color="7F7F7F"/>
        <w:right w:val="single" w:sz="4" w:space="0" w:color="7F7F7F"/>
      </w:pBdr>
      <w:shd w:val="clear" w:color="000000" w:fill="C6E0B4"/>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24">
    <w:name w:val="xl124"/>
    <w:basedOn w:val="Normal"/>
    <w:rsid w:val="00616716"/>
    <w:pPr>
      <w:pBdr>
        <w:top w:val="single" w:sz="4" w:space="0" w:color="7F7F7F"/>
        <w:left w:val="single" w:sz="4" w:space="0" w:color="7F7F7F"/>
        <w:bottom w:val="single" w:sz="4" w:space="0" w:color="7F7F7F"/>
      </w:pBdr>
      <w:shd w:val="clear" w:color="000000" w:fill="C6E0B4"/>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25">
    <w:name w:val="xl125"/>
    <w:basedOn w:val="Normal"/>
    <w:rsid w:val="00616716"/>
    <w:pPr>
      <w:pBdr>
        <w:top w:val="single" w:sz="4" w:space="0" w:color="7F7F7F"/>
        <w:left w:val="single" w:sz="4" w:space="0" w:color="7F7F7F"/>
        <w:bottom w:val="single" w:sz="4" w:space="0" w:color="7F7F7F"/>
        <w:right w:val="single" w:sz="4" w:space="0" w:color="7F7F7F"/>
      </w:pBdr>
      <w:shd w:val="clear" w:color="000000" w:fill="C6E0B4"/>
      <w:autoSpaceDE/>
      <w:autoSpaceDN/>
      <w:adjustRightInd/>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xl126">
    <w:name w:val="xl126"/>
    <w:basedOn w:val="Normal"/>
    <w:rsid w:val="00616716"/>
    <w:pPr>
      <w:pBdr>
        <w:top w:val="single" w:sz="4" w:space="0" w:color="7F7F7F"/>
        <w:left w:val="single" w:sz="4" w:space="0" w:color="7F7F7F"/>
        <w:bottom w:val="single" w:sz="4" w:space="0" w:color="7F7F7F"/>
        <w:right w:val="single" w:sz="4" w:space="0" w:color="7F7F7F"/>
      </w:pBdr>
      <w:shd w:val="clear" w:color="000000" w:fill="ACB9CA"/>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27">
    <w:name w:val="xl127"/>
    <w:basedOn w:val="Normal"/>
    <w:rsid w:val="00616716"/>
    <w:pPr>
      <w:pBdr>
        <w:top w:val="single" w:sz="4" w:space="0" w:color="7F7F7F"/>
        <w:left w:val="single" w:sz="4" w:space="0" w:color="7F7F7F"/>
        <w:bottom w:val="single" w:sz="4" w:space="0" w:color="7F7F7F"/>
        <w:right w:val="single" w:sz="4" w:space="0" w:color="7F7F7F"/>
      </w:pBdr>
      <w:shd w:val="clear" w:color="000000" w:fill="ACB9CA"/>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28">
    <w:name w:val="xl128"/>
    <w:basedOn w:val="Normal"/>
    <w:rsid w:val="00616716"/>
    <w:pPr>
      <w:pBdr>
        <w:top w:val="single" w:sz="4" w:space="0" w:color="7F7F7F"/>
        <w:left w:val="single" w:sz="4" w:space="0" w:color="7F7F7F"/>
        <w:bottom w:val="single" w:sz="4" w:space="0" w:color="7F7F7F"/>
        <w:right w:val="single" w:sz="4" w:space="0" w:color="7F7F7F"/>
      </w:pBdr>
      <w:shd w:val="clear" w:color="000000" w:fill="ACB9CA"/>
      <w:autoSpaceDE/>
      <w:autoSpaceDN/>
      <w:adjustRightInd/>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xl129">
    <w:name w:val="xl129"/>
    <w:basedOn w:val="Normal"/>
    <w:rsid w:val="00616716"/>
    <w:pPr>
      <w:pBdr>
        <w:top w:val="single" w:sz="4" w:space="0" w:color="7F7F7F"/>
        <w:left w:val="single" w:sz="4" w:space="0" w:color="7F7F7F"/>
        <w:bottom w:val="single" w:sz="4" w:space="0" w:color="7F7F7F"/>
        <w:right w:val="single" w:sz="4" w:space="0" w:color="7F7F7F"/>
      </w:pBdr>
      <w:shd w:val="clear" w:color="000000" w:fill="ACB9CA"/>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30">
    <w:name w:val="xl130"/>
    <w:basedOn w:val="Normal"/>
    <w:rsid w:val="00616716"/>
    <w:pPr>
      <w:pBdr>
        <w:top w:val="single" w:sz="4" w:space="0" w:color="7F7F7F"/>
        <w:left w:val="single" w:sz="4" w:space="0" w:color="7F7F7F"/>
        <w:bottom w:val="single" w:sz="4" w:space="0" w:color="7F7F7F"/>
        <w:right w:val="single" w:sz="4" w:space="0" w:color="7F7F7F"/>
      </w:pBdr>
      <w:shd w:val="clear" w:color="000000" w:fill="FFFF00"/>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31">
    <w:name w:val="xl131"/>
    <w:basedOn w:val="Normal"/>
    <w:rsid w:val="00616716"/>
    <w:pPr>
      <w:pBdr>
        <w:top w:val="single" w:sz="4" w:space="0" w:color="7F7F7F"/>
        <w:left w:val="single" w:sz="4" w:space="0" w:color="7F7F7F"/>
        <w:bottom w:val="single" w:sz="4" w:space="0" w:color="7F7F7F"/>
        <w:right w:val="single" w:sz="4" w:space="0" w:color="7F7F7F"/>
      </w:pBdr>
      <w:shd w:val="clear" w:color="000000" w:fill="FFFF00"/>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32">
    <w:name w:val="xl132"/>
    <w:basedOn w:val="Normal"/>
    <w:rsid w:val="00616716"/>
    <w:pPr>
      <w:pBdr>
        <w:top w:val="single" w:sz="4" w:space="0" w:color="7F7F7F"/>
        <w:left w:val="single" w:sz="4" w:space="0" w:color="7F7F7F"/>
        <w:bottom w:val="single" w:sz="4" w:space="0" w:color="7F7F7F"/>
        <w:right w:val="single" w:sz="4" w:space="0" w:color="7F7F7F"/>
      </w:pBdr>
      <w:shd w:val="clear" w:color="000000" w:fill="FFFF00"/>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33">
    <w:name w:val="xl133"/>
    <w:basedOn w:val="Normal"/>
    <w:rsid w:val="00616716"/>
    <w:pPr>
      <w:pBdr>
        <w:top w:val="single" w:sz="4" w:space="0" w:color="7F7F7F"/>
        <w:left w:val="single" w:sz="4" w:space="0" w:color="7F7F7F"/>
        <w:bottom w:val="single" w:sz="4" w:space="0" w:color="7F7F7F"/>
        <w:right w:val="single" w:sz="4" w:space="0" w:color="7F7F7F"/>
      </w:pBdr>
      <w:shd w:val="clear" w:color="000000" w:fill="B4C6E7"/>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34">
    <w:name w:val="xl134"/>
    <w:basedOn w:val="Normal"/>
    <w:rsid w:val="00616716"/>
    <w:pPr>
      <w:pBdr>
        <w:top w:val="single" w:sz="4" w:space="0" w:color="7F7F7F"/>
        <w:left w:val="single" w:sz="4" w:space="0" w:color="7F7F7F"/>
        <w:bottom w:val="single" w:sz="4" w:space="0" w:color="7F7F7F"/>
        <w:right w:val="single" w:sz="4" w:space="0" w:color="7F7F7F"/>
      </w:pBdr>
      <w:shd w:val="clear" w:color="000000" w:fill="B4C6E7"/>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35">
    <w:name w:val="xl135"/>
    <w:basedOn w:val="Normal"/>
    <w:rsid w:val="00616716"/>
    <w:pPr>
      <w:pBdr>
        <w:top w:val="single" w:sz="4" w:space="0" w:color="7F7F7F"/>
        <w:left w:val="single" w:sz="4" w:space="0" w:color="7F7F7F"/>
        <w:bottom w:val="single" w:sz="4" w:space="0" w:color="7F7F7F"/>
        <w:right w:val="single" w:sz="4" w:space="0" w:color="7F7F7F"/>
      </w:pBdr>
      <w:shd w:val="clear" w:color="000000" w:fill="B4C6E7"/>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36">
    <w:name w:val="xl136"/>
    <w:basedOn w:val="Normal"/>
    <w:rsid w:val="00616716"/>
    <w:pPr>
      <w:pBdr>
        <w:top w:val="single" w:sz="4" w:space="0" w:color="7F7F7F"/>
        <w:left w:val="single" w:sz="4" w:space="0" w:color="7F7F7F"/>
        <w:bottom w:val="single" w:sz="4" w:space="0" w:color="7F7F7F"/>
        <w:right w:val="single" w:sz="4" w:space="0" w:color="7F7F7F"/>
      </w:pBdr>
      <w:shd w:val="clear" w:color="000000" w:fill="5B9BD5"/>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37">
    <w:name w:val="xl137"/>
    <w:basedOn w:val="Normal"/>
    <w:rsid w:val="00616716"/>
    <w:pPr>
      <w:pBdr>
        <w:top w:val="single" w:sz="4" w:space="0" w:color="7F7F7F"/>
        <w:left w:val="single" w:sz="4" w:space="0" w:color="7F7F7F"/>
        <w:bottom w:val="single" w:sz="4" w:space="0" w:color="7F7F7F"/>
        <w:right w:val="single" w:sz="4" w:space="0" w:color="7F7F7F"/>
      </w:pBdr>
      <w:shd w:val="clear" w:color="000000" w:fill="5B9BD5"/>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38">
    <w:name w:val="xl138"/>
    <w:basedOn w:val="Normal"/>
    <w:rsid w:val="00616716"/>
    <w:pPr>
      <w:pBdr>
        <w:top w:val="single" w:sz="4" w:space="0" w:color="auto"/>
        <w:left w:val="single" w:sz="4" w:space="0" w:color="auto"/>
        <w:bottom w:val="single" w:sz="4" w:space="0" w:color="auto"/>
        <w:right w:val="single" w:sz="4" w:space="0" w:color="auto"/>
      </w:pBdr>
      <w:shd w:val="clear" w:color="000000" w:fill="B4C6E7"/>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39">
    <w:name w:val="xl139"/>
    <w:basedOn w:val="Normal"/>
    <w:rsid w:val="00616716"/>
    <w:pPr>
      <w:pBdr>
        <w:top w:val="single" w:sz="4" w:space="0" w:color="auto"/>
        <w:left w:val="single" w:sz="4" w:space="0" w:color="auto"/>
        <w:bottom w:val="single" w:sz="4" w:space="0" w:color="auto"/>
        <w:right w:val="single" w:sz="4" w:space="0" w:color="auto"/>
      </w:pBdr>
      <w:shd w:val="clear" w:color="000000" w:fill="FFD966"/>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40">
    <w:name w:val="xl140"/>
    <w:basedOn w:val="Normal"/>
    <w:rsid w:val="00616716"/>
    <w:pPr>
      <w:pBdr>
        <w:top w:val="single" w:sz="4" w:space="0" w:color="auto"/>
        <w:left w:val="single" w:sz="4" w:space="0" w:color="auto"/>
        <w:bottom w:val="single" w:sz="4" w:space="0" w:color="auto"/>
        <w:right w:val="single" w:sz="4" w:space="0" w:color="auto"/>
      </w:pBdr>
      <w:shd w:val="clear" w:color="000000" w:fill="FFD966"/>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41">
    <w:name w:val="xl141"/>
    <w:basedOn w:val="Normal"/>
    <w:rsid w:val="00616716"/>
    <w:pPr>
      <w:pBdr>
        <w:top w:val="single" w:sz="4" w:space="0" w:color="auto"/>
        <w:left w:val="single" w:sz="4" w:space="0" w:color="auto"/>
        <w:bottom w:val="single" w:sz="4" w:space="0" w:color="auto"/>
        <w:right w:val="single" w:sz="4" w:space="0" w:color="auto"/>
      </w:pBdr>
      <w:shd w:val="clear" w:color="000000" w:fill="FFD966"/>
      <w:autoSpaceDE/>
      <w:autoSpaceDN/>
      <w:adjustRightInd/>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142">
    <w:name w:val="xl142"/>
    <w:basedOn w:val="Normal"/>
    <w:rsid w:val="00616716"/>
    <w:pPr>
      <w:pBdr>
        <w:top w:val="single" w:sz="4" w:space="0" w:color="7F7F7F"/>
        <w:left w:val="single" w:sz="4" w:space="0" w:color="7F7F7F"/>
        <w:bottom w:val="single" w:sz="4" w:space="0" w:color="7F7F7F"/>
        <w:right w:val="single" w:sz="4" w:space="0" w:color="7F7F7F"/>
      </w:pBdr>
      <w:shd w:val="clear" w:color="000000" w:fill="FFD966"/>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44">
    <w:name w:val="xl144"/>
    <w:basedOn w:val="Normal"/>
    <w:rsid w:val="00616716"/>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45">
    <w:name w:val="xl145"/>
    <w:basedOn w:val="Normal"/>
    <w:rsid w:val="00616716"/>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46">
    <w:name w:val="xl146"/>
    <w:basedOn w:val="Normal"/>
    <w:rsid w:val="00616716"/>
    <w:pPr>
      <w:pBdr>
        <w:top w:val="single" w:sz="4" w:space="0" w:color="auto"/>
        <w:left w:val="single" w:sz="4" w:space="0" w:color="auto"/>
        <w:bottom w:val="single" w:sz="4" w:space="0" w:color="auto"/>
        <w:right w:val="single" w:sz="4" w:space="0" w:color="auto"/>
      </w:pBdr>
      <w:shd w:val="clear" w:color="000000" w:fill="A9D08E"/>
      <w:autoSpaceDE/>
      <w:autoSpaceDN/>
      <w:adjustRightInd/>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147">
    <w:name w:val="xl147"/>
    <w:basedOn w:val="Normal"/>
    <w:rsid w:val="00616716"/>
    <w:pPr>
      <w:pBdr>
        <w:top w:val="single" w:sz="4" w:space="0" w:color="auto"/>
        <w:left w:val="single" w:sz="4" w:space="0" w:color="auto"/>
        <w:bottom w:val="single" w:sz="4" w:space="0" w:color="auto"/>
        <w:right w:val="single" w:sz="4" w:space="0" w:color="auto"/>
      </w:pBdr>
      <w:shd w:val="clear" w:color="000000" w:fill="A9D08E"/>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48">
    <w:name w:val="xl148"/>
    <w:basedOn w:val="Normal"/>
    <w:rsid w:val="00616716"/>
    <w:pPr>
      <w:pBdr>
        <w:top w:val="single" w:sz="4" w:space="0" w:color="7F7F7F"/>
        <w:left w:val="single" w:sz="4" w:space="0" w:color="7F7F7F"/>
        <w:bottom w:val="single" w:sz="4" w:space="0" w:color="7F7F7F"/>
        <w:right w:val="single" w:sz="4" w:space="0" w:color="7F7F7F"/>
      </w:pBdr>
      <w:shd w:val="clear" w:color="000000" w:fill="A9D08E"/>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49">
    <w:name w:val="xl149"/>
    <w:basedOn w:val="Normal"/>
    <w:rsid w:val="00616716"/>
    <w:pPr>
      <w:pBdr>
        <w:top w:val="single" w:sz="4" w:space="0" w:color="7F7F7F"/>
        <w:left w:val="single" w:sz="4" w:space="0" w:color="7F7F7F"/>
        <w:bottom w:val="single" w:sz="4" w:space="0" w:color="7F7F7F"/>
        <w:right w:val="single" w:sz="4" w:space="0" w:color="7F7F7F"/>
      </w:pBdr>
      <w:shd w:val="clear" w:color="000000" w:fill="A9D08E"/>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50">
    <w:name w:val="xl150"/>
    <w:basedOn w:val="Normal"/>
    <w:rsid w:val="00616716"/>
    <w:pPr>
      <w:shd w:val="clear" w:color="000000" w:fill="A9D08E"/>
      <w:autoSpaceDE/>
      <w:autoSpaceDN/>
      <w:adjustRightInd/>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xl151">
    <w:name w:val="xl151"/>
    <w:basedOn w:val="Normal"/>
    <w:rsid w:val="00616716"/>
    <w:pPr>
      <w:pBdr>
        <w:top w:val="single" w:sz="4" w:space="0" w:color="7F7F7F"/>
        <w:left w:val="single" w:sz="4" w:space="0" w:color="7F7F7F"/>
        <w:bottom w:val="single" w:sz="4" w:space="0" w:color="7F7F7F"/>
        <w:right w:val="single" w:sz="4" w:space="0" w:color="7F7F7F"/>
      </w:pBdr>
      <w:shd w:val="clear" w:color="000000" w:fill="A9D08E"/>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52">
    <w:name w:val="xl152"/>
    <w:basedOn w:val="Normal"/>
    <w:rsid w:val="00616716"/>
    <w:pPr>
      <w:shd w:val="clear" w:color="000000" w:fill="A9D08E"/>
      <w:autoSpaceDE/>
      <w:autoSpaceDN/>
      <w:adjustRightInd/>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xl153">
    <w:name w:val="xl153"/>
    <w:basedOn w:val="Normal"/>
    <w:rsid w:val="00616716"/>
    <w:pPr>
      <w:pBdr>
        <w:top w:val="single" w:sz="4" w:space="0" w:color="auto"/>
        <w:left w:val="single" w:sz="4" w:space="0" w:color="auto"/>
        <w:bottom w:val="single" w:sz="4" w:space="0" w:color="auto"/>
        <w:right w:val="single" w:sz="4" w:space="0" w:color="auto"/>
      </w:pBdr>
      <w:shd w:val="clear" w:color="000000" w:fill="FC7CDA"/>
      <w:autoSpaceDE/>
      <w:autoSpaceDN/>
      <w:adjustRightInd/>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154">
    <w:name w:val="xl154"/>
    <w:basedOn w:val="Normal"/>
    <w:rsid w:val="00616716"/>
    <w:pPr>
      <w:pBdr>
        <w:top w:val="single" w:sz="4" w:space="0" w:color="auto"/>
        <w:left w:val="single" w:sz="4" w:space="0" w:color="auto"/>
        <w:bottom w:val="single" w:sz="4" w:space="0" w:color="auto"/>
        <w:right w:val="single" w:sz="4" w:space="0" w:color="auto"/>
      </w:pBdr>
      <w:shd w:val="clear" w:color="000000" w:fill="FC7CDA"/>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55">
    <w:name w:val="xl155"/>
    <w:basedOn w:val="Normal"/>
    <w:rsid w:val="00616716"/>
    <w:pPr>
      <w:pBdr>
        <w:top w:val="single" w:sz="4" w:space="0" w:color="auto"/>
        <w:left w:val="single" w:sz="4" w:space="0" w:color="auto"/>
        <w:bottom w:val="single" w:sz="4" w:space="0" w:color="auto"/>
        <w:right w:val="single" w:sz="4" w:space="0" w:color="auto"/>
      </w:pBdr>
      <w:shd w:val="clear" w:color="000000" w:fill="FC7CDA"/>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56">
    <w:name w:val="xl156"/>
    <w:basedOn w:val="Normal"/>
    <w:rsid w:val="00616716"/>
    <w:pPr>
      <w:pBdr>
        <w:top w:val="single" w:sz="4" w:space="0" w:color="auto"/>
        <w:left w:val="single" w:sz="4" w:space="0" w:color="auto"/>
        <w:bottom w:val="single" w:sz="4" w:space="0" w:color="auto"/>
        <w:right w:val="single" w:sz="4" w:space="0" w:color="auto"/>
      </w:pBdr>
      <w:shd w:val="clear" w:color="000000" w:fill="FC7CDA"/>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57">
    <w:name w:val="xl157"/>
    <w:basedOn w:val="Normal"/>
    <w:rsid w:val="00616716"/>
    <w:pPr>
      <w:pBdr>
        <w:top w:val="single" w:sz="4" w:space="0" w:color="7F7F7F"/>
        <w:left w:val="single" w:sz="4" w:space="0" w:color="7F7F7F"/>
        <w:bottom w:val="single" w:sz="4" w:space="0" w:color="7F7F7F"/>
        <w:right w:val="single" w:sz="4" w:space="0" w:color="7F7F7F"/>
      </w:pBdr>
      <w:shd w:val="clear" w:color="000000" w:fill="FF0000"/>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58">
    <w:name w:val="xl158"/>
    <w:basedOn w:val="Normal"/>
    <w:rsid w:val="00616716"/>
    <w:pPr>
      <w:shd w:val="clear" w:color="000000" w:fill="FF0000"/>
      <w:autoSpaceDE/>
      <w:autoSpaceDN/>
      <w:adjustRightInd/>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xl159">
    <w:name w:val="xl159"/>
    <w:basedOn w:val="Normal"/>
    <w:rsid w:val="00616716"/>
    <w:pPr>
      <w:shd w:val="clear" w:color="000000" w:fill="FF0000"/>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60">
    <w:name w:val="xl160"/>
    <w:basedOn w:val="Normal"/>
    <w:rsid w:val="00616716"/>
    <w:pPr>
      <w:shd w:val="clear" w:color="000000" w:fill="FF0000"/>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61">
    <w:name w:val="xl161"/>
    <w:basedOn w:val="Normal"/>
    <w:rsid w:val="00616716"/>
    <w:pPr>
      <w:pBdr>
        <w:top w:val="single" w:sz="4" w:space="0" w:color="auto"/>
        <w:left w:val="single" w:sz="4" w:space="0" w:color="auto"/>
        <w:bottom w:val="single" w:sz="4" w:space="0" w:color="auto"/>
        <w:right w:val="single" w:sz="4" w:space="0" w:color="auto"/>
      </w:pBdr>
      <w:shd w:val="clear" w:color="000000" w:fill="FF0000"/>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62">
    <w:name w:val="xl162"/>
    <w:basedOn w:val="Normal"/>
    <w:rsid w:val="00616716"/>
    <w:pPr>
      <w:pBdr>
        <w:top w:val="single" w:sz="4" w:space="0" w:color="auto"/>
        <w:left w:val="single" w:sz="4" w:space="0" w:color="auto"/>
        <w:bottom w:val="single" w:sz="4" w:space="0" w:color="auto"/>
        <w:right w:val="single" w:sz="4" w:space="0" w:color="auto"/>
      </w:pBdr>
      <w:shd w:val="clear" w:color="000000" w:fill="FFC000"/>
      <w:autoSpaceDE/>
      <w:autoSpaceDN/>
      <w:adjustRightInd/>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163">
    <w:name w:val="xl163"/>
    <w:basedOn w:val="Normal"/>
    <w:rsid w:val="00616716"/>
    <w:pPr>
      <w:pBdr>
        <w:top w:val="single" w:sz="4" w:space="0" w:color="auto"/>
        <w:left w:val="single" w:sz="4" w:space="0" w:color="auto"/>
        <w:bottom w:val="single" w:sz="4" w:space="0" w:color="auto"/>
        <w:right w:val="single" w:sz="4" w:space="0" w:color="auto"/>
      </w:pBdr>
      <w:shd w:val="clear" w:color="000000" w:fill="FFC000"/>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64">
    <w:name w:val="xl164"/>
    <w:basedOn w:val="Normal"/>
    <w:rsid w:val="00616716"/>
    <w:pPr>
      <w:pBdr>
        <w:top w:val="single" w:sz="4" w:space="0" w:color="auto"/>
        <w:left w:val="single" w:sz="4" w:space="0" w:color="auto"/>
        <w:bottom w:val="single" w:sz="4" w:space="0" w:color="auto"/>
        <w:right w:val="single" w:sz="4" w:space="0" w:color="auto"/>
      </w:pBdr>
      <w:shd w:val="clear" w:color="000000" w:fill="FFC000"/>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65">
    <w:name w:val="xl165"/>
    <w:basedOn w:val="Normal"/>
    <w:rsid w:val="00616716"/>
    <w:pPr>
      <w:pBdr>
        <w:top w:val="single" w:sz="4" w:space="0" w:color="auto"/>
        <w:left w:val="single" w:sz="4" w:space="0" w:color="auto"/>
        <w:bottom w:val="single" w:sz="4" w:space="0" w:color="auto"/>
        <w:right w:val="single" w:sz="4" w:space="0" w:color="auto"/>
      </w:pBdr>
      <w:shd w:val="clear" w:color="000000" w:fill="FFC000"/>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66">
    <w:name w:val="xl166"/>
    <w:basedOn w:val="Normal"/>
    <w:rsid w:val="00616716"/>
    <w:pPr>
      <w:shd w:val="clear" w:color="000000" w:fill="FFC000"/>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67">
    <w:name w:val="xl167"/>
    <w:basedOn w:val="Normal"/>
    <w:rsid w:val="00616716"/>
    <w:pPr>
      <w:shd w:val="clear" w:color="000000" w:fill="FFC000"/>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168">
    <w:name w:val="xl168"/>
    <w:basedOn w:val="Normal"/>
    <w:rsid w:val="00616716"/>
    <w:pPr>
      <w:pBdr>
        <w:top w:val="single" w:sz="4" w:space="0" w:color="auto"/>
        <w:left w:val="single" w:sz="4" w:space="0" w:color="auto"/>
        <w:right w:val="single" w:sz="4" w:space="0" w:color="auto"/>
      </w:pBdr>
      <w:shd w:val="clear" w:color="000000" w:fill="FFC000"/>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69">
    <w:name w:val="xl169"/>
    <w:basedOn w:val="Normal"/>
    <w:rsid w:val="00616716"/>
    <w:pPr>
      <w:pBdr>
        <w:left w:val="single" w:sz="4" w:space="0" w:color="auto"/>
        <w:bottom w:val="single" w:sz="4" w:space="0" w:color="auto"/>
        <w:right w:val="single" w:sz="4" w:space="0" w:color="auto"/>
      </w:pBdr>
      <w:shd w:val="clear" w:color="000000" w:fill="FFC000"/>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70">
    <w:name w:val="xl170"/>
    <w:basedOn w:val="Normal"/>
    <w:rsid w:val="00616716"/>
    <w:pPr>
      <w:pBdr>
        <w:top w:val="single" w:sz="4" w:space="0" w:color="auto"/>
        <w:left w:val="single" w:sz="4" w:space="0" w:color="auto"/>
        <w:right w:val="single" w:sz="4" w:space="0" w:color="auto"/>
      </w:pBdr>
      <w:shd w:val="clear" w:color="000000" w:fill="FC7CDA"/>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71">
    <w:name w:val="xl171"/>
    <w:basedOn w:val="Normal"/>
    <w:rsid w:val="00616716"/>
    <w:pPr>
      <w:pBdr>
        <w:left w:val="single" w:sz="4" w:space="0" w:color="auto"/>
        <w:right w:val="single" w:sz="4" w:space="0" w:color="auto"/>
      </w:pBdr>
      <w:shd w:val="clear" w:color="000000" w:fill="FC7CDA"/>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72">
    <w:name w:val="xl172"/>
    <w:basedOn w:val="Normal"/>
    <w:rsid w:val="00616716"/>
    <w:pPr>
      <w:pBdr>
        <w:left w:val="single" w:sz="4" w:space="0" w:color="auto"/>
        <w:bottom w:val="single" w:sz="4" w:space="0" w:color="auto"/>
        <w:right w:val="single" w:sz="4" w:space="0" w:color="auto"/>
      </w:pBdr>
      <w:shd w:val="clear" w:color="000000" w:fill="FC7CDA"/>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73">
    <w:name w:val="xl173"/>
    <w:basedOn w:val="Normal"/>
    <w:rsid w:val="00616716"/>
    <w:pPr>
      <w:pBdr>
        <w:top w:val="single" w:sz="4" w:space="0" w:color="auto"/>
        <w:left w:val="single" w:sz="4" w:space="0" w:color="auto"/>
        <w:right w:val="single" w:sz="4" w:space="0" w:color="auto"/>
      </w:pBdr>
      <w:shd w:val="clear" w:color="000000" w:fill="A9D08E"/>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74">
    <w:name w:val="xl174"/>
    <w:basedOn w:val="Normal"/>
    <w:rsid w:val="00616716"/>
    <w:pPr>
      <w:pBdr>
        <w:left w:val="single" w:sz="4" w:space="0" w:color="auto"/>
        <w:bottom w:val="single" w:sz="4" w:space="0" w:color="auto"/>
        <w:right w:val="single" w:sz="4" w:space="0" w:color="auto"/>
      </w:pBdr>
      <w:shd w:val="clear" w:color="000000" w:fill="A9D08E"/>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75">
    <w:name w:val="xl175"/>
    <w:basedOn w:val="Normal"/>
    <w:rsid w:val="00616716"/>
    <w:pPr>
      <w:pBdr>
        <w:top w:val="single" w:sz="4" w:space="0" w:color="auto"/>
        <w:left w:val="single" w:sz="4" w:space="0" w:color="auto"/>
        <w:right w:val="single" w:sz="4" w:space="0" w:color="auto"/>
      </w:pBdr>
      <w:shd w:val="clear" w:color="000000" w:fill="ACB9CA"/>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76">
    <w:name w:val="xl176"/>
    <w:basedOn w:val="Normal"/>
    <w:rsid w:val="00616716"/>
    <w:pPr>
      <w:pBdr>
        <w:left w:val="single" w:sz="4" w:space="0" w:color="auto"/>
        <w:right w:val="single" w:sz="4" w:space="0" w:color="auto"/>
      </w:pBdr>
      <w:shd w:val="clear" w:color="000000" w:fill="ACB9CA"/>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77">
    <w:name w:val="xl177"/>
    <w:basedOn w:val="Normal"/>
    <w:rsid w:val="00616716"/>
    <w:pPr>
      <w:pBdr>
        <w:left w:val="single" w:sz="4" w:space="0" w:color="auto"/>
        <w:bottom w:val="single" w:sz="4" w:space="0" w:color="auto"/>
        <w:right w:val="single" w:sz="4" w:space="0" w:color="auto"/>
      </w:pBdr>
      <w:shd w:val="clear" w:color="000000" w:fill="ACB9CA"/>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78">
    <w:name w:val="xl178"/>
    <w:basedOn w:val="Normal"/>
    <w:rsid w:val="00616716"/>
    <w:pPr>
      <w:pBdr>
        <w:top w:val="single" w:sz="4" w:space="0" w:color="auto"/>
        <w:left w:val="single" w:sz="4" w:space="0" w:color="auto"/>
        <w:right w:val="single" w:sz="4" w:space="0" w:color="auto"/>
      </w:pBdr>
      <w:shd w:val="clear" w:color="000000" w:fill="FFFF00"/>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79">
    <w:name w:val="xl179"/>
    <w:basedOn w:val="Normal"/>
    <w:rsid w:val="00616716"/>
    <w:pPr>
      <w:pBdr>
        <w:left w:val="single" w:sz="4" w:space="0" w:color="auto"/>
        <w:right w:val="single" w:sz="4" w:space="0" w:color="auto"/>
      </w:pBdr>
      <w:shd w:val="clear" w:color="000000" w:fill="FFFF00"/>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80">
    <w:name w:val="xl180"/>
    <w:basedOn w:val="Normal"/>
    <w:rsid w:val="00616716"/>
    <w:pPr>
      <w:pBdr>
        <w:left w:val="single" w:sz="4" w:space="0" w:color="auto"/>
        <w:bottom w:val="single" w:sz="4" w:space="0" w:color="auto"/>
        <w:right w:val="single" w:sz="4" w:space="0" w:color="auto"/>
      </w:pBdr>
      <w:shd w:val="clear" w:color="000000" w:fill="FFFF00"/>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81">
    <w:name w:val="xl181"/>
    <w:basedOn w:val="Normal"/>
    <w:rsid w:val="00616716"/>
    <w:pPr>
      <w:pBdr>
        <w:top w:val="single" w:sz="4" w:space="0" w:color="auto"/>
        <w:left w:val="single" w:sz="4" w:space="0" w:color="auto"/>
        <w:right w:val="single" w:sz="4" w:space="0" w:color="auto"/>
      </w:pBdr>
      <w:shd w:val="clear" w:color="000000" w:fill="E7E6E6"/>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82">
    <w:name w:val="xl182"/>
    <w:basedOn w:val="Normal"/>
    <w:rsid w:val="00616716"/>
    <w:pPr>
      <w:pBdr>
        <w:left w:val="single" w:sz="4" w:space="0" w:color="auto"/>
        <w:bottom w:val="single" w:sz="4" w:space="0" w:color="auto"/>
        <w:right w:val="single" w:sz="4" w:space="0" w:color="auto"/>
      </w:pBdr>
      <w:shd w:val="clear" w:color="000000" w:fill="E7E6E6"/>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83">
    <w:name w:val="xl183"/>
    <w:basedOn w:val="Normal"/>
    <w:rsid w:val="00616716"/>
    <w:pPr>
      <w:pBdr>
        <w:top w:val="single" w:sz="4" w:space="0" w:color="auto"/>
        <w:left w:val="single" w:sz="4" w:space="0" w:color="auto"/>
        <w:right w:val="single" w:sz="4" w:space="0" w:color="auto"/>
      </w:pBdr>
      <w:shd w:val="clear" w:color="000000" w:fill="E7E6E6"/>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84">
    <w:name w:val="xl184"/>
    <w:basedOn w:val="Normal"/>
    <w:rsid w:val="00616716"/>
    <w:pPr>
      <w:pBdr>
        <w:left w:val="single" w:sz="4" w:space="0" w:color="auto"/>
        <w:bottom w:val="single" w:sz="4" w:space="0" w:color="auto"/>
        <w:right w:val="single" w:sz="4" w:space="0" w:color="auto"/>
      </w:pBdr>
      <w:shd w:val="clear" w:color="000000" w:fill="E7E6E6"/>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85">
    <w:name w:val="xl185"/>
    <w:basedOn w:val="Normal"/>
    <w:rsid w:val="00616716"/>
    <w:pPr>
      <w:pBdr>
        <w:left w:val="single" w:sz="4" w:space="0" w:color="auto"/>
        <w:right w:val="single" w:sz="4" w:space="0" w:color="auto"/>
      </w:pBdr>
      <w:shd w:val="clear" w:color="000000" w:fill="E7E6E6"/>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86">
    <w:name w:val="xl186"/>
    <w:basedOn w:val="Normal"/>
    <w:rsid w:val="00616716"/>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en-US"/>
    </w:rPr>
  </w:style>
  <w:style w:type="paragraph" w:customStyle="1" w:styleId="xl187">
    <w:name w:val="xl187"/>
    <w:basedOn w:val="Normal"/>
    <w:rsid w:val="00616716"/>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en-US"/>
    </w:rPr>
  </w:style>
  <w:style w:type="paragraph" w:customStyle="1" w:styleId="xl188">
    <w:name w:val="xl188"/>
    <w:basedOn w:val="Normal"/>
    <w:rsid w:val="00616716"/>
    <w:pPr>
      <w:pBdr>
        <w:left w:val="single" w:sz="4" w:space="0" w:color="auto"/>
        <w:bottom w:val="single" w:sz="12" w:space="0" w:color="4472C4"/>
      </w:pBdr>
      <w:shd w:val="clear" w:color="000000" w:fill="C6EFCE"/>
      <w:autoSpaceDE/>
      <w:autoSpaceDN/>
      <w:adjustRightInd/>
      <w:spacing w:before="100" w:beforeAutospacing="1" w:after="100" w:afterAutospacing="1" w:line="240" w:lineRule="auto"/>
      <w:jc w:val="center"/>
    </w:pPr>
    <w:rPr>
      <w:rFonts w:ascii="Times New Roman" w:eastAsia="Times New Roman" w:hAnsi="Times New Roman" w:cs="Times New Roman"/>
      <w:b/>
      <w:bCs/>
      <w:sz w:val="30"/>
      <w:szCs w:val="30"/>
      <w:lang w:val="en-US"/>
    </w:rPr>
  </w:style>
  <w:style w:type="paragraph" w:customStyle="1" w:styleId="xl189">
    <w:name w:val="xl189"/>
    <w:basedOn w:val="Normal"/>
    <w:rsid w:val="00616716"/>
    <w:pPr>
      <w:pBdr>
        <w:bottom w:val="single" w:sz="12" w:space="0" w:color="4472C4"/>
      </w:pBdr>
      <w:shd w:val="clear" w:color="000000" w:fill="C6EFCE"/>
      <w:autoSpaceDE/>
      <w:autoSpaceDN/>
      <w:adjustRightInd/>
      <w:spacing w:before="100" w:beforeAutospacing="1" w:after="100" w:afterAutospacing="1" w:line="240" w:lineRule="auto"/>
      <w:jc w:val="center"/>
    </w:pPr>
    <w:rPr>
      <w:rFonts w:ascii="Times New Roman" w:eastAsia="Times New Roman" w:hAnsi="Times New Roman" w:cs="Times New Roman"/>
      <w:b/>
      <w:bCs/>
      <w:sz w:val="30"/>
      <w:szCs w:val="30"/>
      <w:lang w:val="en-US"/>
    </w:rPr>
  </w:style>
  <w:style w:type="paragraph" w:customStyle="1" w:styleId="xl190">
    <w:name w:val="xl190"/>
    <w:basedOn w:val="Normal"/>
    <w:rsid w:val="00616716"/>
    <w:pPr>
      <w:pBdr>
        <w:top w:val="single" w:sz="4" w:space="0" w:color="auto"/>
        <w:left w:val="single" w:sz="4" w:space="0" w:color="auto"/>
        <w:right w:val="single" w:sz="4" w:space="0" w:color="auto"/>
      </w:pBdr>
      <w:shd w:val="clear" w:color="000000" w:fill="FCE4D6"/>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91">
    <w:name w:val="xl191"/>
    <w:basedOn w:val="Normal"/>
    <w:rsid w:val="00616716"/>
    <w:pPr>
      <w:pBdr>
        <w:left w:val="single" w:sz="4" w:space="0" w:color="auto"/>
        <w:bottom w:val="single" w:sz="4" w:space="0" w:color="auto"/>
        <w:right w:val="single" w:sz="4" w:space="0" w:color="auto"/>
      </w:pBdr>
      <w:shd w:val="clear" w:color="000000" w:fill="FCE4D6"/>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92">
    <w:name w:val="xl192"/>
    <w:basedOn w:val="Normal"/>
    <w:rsid w:val="00616716"/>
    <w:pPr>
      <w:pBdr>
        <w:left w:val="single" w:sz="4" w:space="0" w:color="auto"/>
        <w:right w:val="single" w:sz="4" w:space="0" w:color="auto"/>
      </w:pBdr>
      <w:shd w:val="clear" w:color="000000" w:fill="FCE4D6"/>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93">
    <w:name w:val="xl193"/>
    <w:basedOn w:val="Normal"/>
    <w:rsid w:val="00616716"/>
    <w:pPr>
      <w:pBdr>
        <w:top w:val="single" w:sz="4" w:space="0" w:color="auto"/>
        <w:left w:val="single" w:sz="4" w:space="0" w:color="auto"/>
        <w:right w:val="single" w:sz="4" w:space="0" w:color="auto"/>
      </w:pBdr>
      <w:shd w:val="clear" w:color="000000" w:fill="FFE699"/>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94">
    <w:name w:val="xl194"/>
    <w:basedOn w:val="Normal"/>
    <w:rsid w:val="00616716"/>
    <w:pPr>
      <w:pBdr>
        <w:left w:val="single" w:sz="4" w:space="0" w:color="auto"/>
        <w:right w:val="single" w:sz="4" w:space="0" w:color="auto"/>
      </w:pBdr>
      <w:shd w:val="clear" w:color="000000" w:fill="FFE699"/>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95">
    <w:name w:val="xl195"/>
    <w:basedOn w:val="Normal"/>
    <w:rsid w:val="00616716"/>
    <w:pPr>
      <w:pBdr>
        <w:left w:val="single" w:sz="4" w:space="0" w:color="auto"/>
        <w:bottom w:val="single" w:sz="4" w:space="0" w:color="auto"/>
        <w:right w:val="single" w:sz="4" w:space="0" w:color="auto"/>
      </w:pBdr>
      <w:shd w:val="clear" w:color="000000" w:fill="FFE699"/>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96">
    <w:name w:val="xl196"/>
    <w:basedOn w:val="Normal"/>
    <w:rsid w:val="00616716"/>
    <w:pPr>
      <w:pBdr>
        <w:top w:val="single" w:sz="12" w:space="0" w:color="4472C4"/>
        <w:left w:val="single" w:sz="4" w:space="0" w:color="7F7F7F"/>
        <w:bottom w:val="single" w:sz="4" w:space="0" w:color="B2B2B2"/>
      </w:pBdr>
      <w:shd w:val="clear" w:color="000000" w:fill="FFFFCC"/>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4"/>
      <w:lang w:val="en-US"/>
    </w:rPr>
  </w:style>
  <w:style w:type="paragraph" w:customStyle="1" w:styleId="xl197">
    <w:name w:val="xl197"/>
    <w:basedOn w:val="Normal"/>
    <w:rsid w:val="00616716"/>
    <w:pPr>
      <w:pBdr>
        <w:top w:val="single" w:sz="12" w:space="0" w:color="4472C4"/>
        <w:left w:val="single" w:sz="4" w:space="0" w:color="auto"/>
        <w:bottom w:val="single" w:sz="4" w:space="0" w:color="7F7F7F"/>
      </w:pBdr>
      <w:shd w:val="clear" w:color="000000" w:fill="FFCC99"/>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4"/>
      <w:lang w:val="en-US"/>
    </w:rPr>
  </w:style>
  <w:style w:type="paragraph" w:customStyle="1" w:styleId="xl198">
    <w:name w:val="xl198"/>
    <w:basedOn w:val="Normal"/>
    <w:rsid w:val="00616716"/>
    <w:pPr>
      <w:pBdr>
        <w:top w:val="single" w:sz="12" w:space="0" w:color="4472C4"/>
        <w:bottom w:val="single" w:sz="4" w:space="0" w:color="7F7F7F"/>
        <w:right w:val="single" w:sz="4" w:space="0" w:color="7F7F7F"/>
      </w:pBdr>
      <w:shd w:val="clear" w:color="000000" w:fill="FFCC99"/>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4"/>
      <w:lang w:val="en-US"/>
    </w:rPr>
  </w:style>
  <w:style w:type="paragraph" w:customStyle="1" w:styleId="xl199">
    <w:name w:val="xl199"/>
    <w:basedOn w:val="Normal"/>
    <w:rsid w:val="00616716"/>
    <w:pPr>
      <w:pBdr>
        <w:top w:val="single" w:sz="12" w:space="0" w:color="4472C4"/>
        <w:bottom w:val="single" w:sz="4" w:space="0" w:color="B2B2B2"/>
        <w:right w:val="single" w:sz="4" w:space="0" w:color="7F7F7F"/>
      </w:pBdr>
      <w:shd w:val="clear" w:color="000000" w:fill="FFFFCC"/>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4"/>
      <w:lang w:val="en-US"/>
    </w:rPr>
  </w:style>
  <w:style w:type="paragraph" w:customStyle="1" w:styleId="xl200">
    <w:name w:val="xl200"/>
    <w:basedOn w:val="Normal"/>
    <w:rsid w:val="00616716"/>
    <w:pPr>
      <w:pBdr>
        <w:top w:val="single" w:sz="12" w:space="0" w:color="4472C4"/>
        <w:left w:val="single" w:sz="4" w:space="0" w:color="7F7F7F"/>
        <w:bottom w:val="single" w:sz="4" w:space="0" w:color="B2B2B2"/>
      </w:pBdr>
      <w:shd w:val="clear" w:color="000000" w:fill="FFFFCC"/>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4"/>
      <w:lang w:val="en-US"/>
    </w:rPr>
  </w:style>
  <w:style w:type="paragraph" w:customStyle="1" w:styleId="xl201">
    <w:name w:val="xl201"/>
    <w:basedOn w:val="Normal"/>
    <w:rsid w:val="00616716"/>
    <w:pPr>
      <w:pBdr>
        <w:top w:val="single" w:sz="12" w:space="0" w:color="4472C4"/>
        <w:bottom w:val="single" w:sz="4" w:space="0" w:color="B2B2B2"/>
        <w:right w:val="single" w:sz="4" w:space="0" w:color="7F7F7F"/>
      </w:pBdr>
      <w:shd w:val="clear" w:color="000000" w:fill="FFFFCC"/>
      <w:autoSpaceDE/>
      <w:autoSpaceDN/>
      <w:adjustRightInd/>
      <w:spacing w:before="100" w:beforeAutospacing="1" w:after="100" w:afterAutospacing="1" w:line="240" w:lineRule="auto"/>
      <w:jc w:val="center"/>
    </w:pPr>
    <w:rPr>
      <w:rFonts w:ascii="Times New Roman" w:eastAsia="Times New Roman" w:hAnsi="Times New Roman" w:cs="Times New Roman"/>
      <w:b/>
      <w:bCs/>
      <w:sz w:val="24"/>
      <w:szCs w:val="24"/>
      <w:lang w:val="en-US"/>
    </w:rPr>
  </w:style>
  <w:style w:type="paragraph" w:customStyle="1" w:styleId="xl202">
    <w:name w:val="xl202"/>
    <w:basedOn w:val="Normal"/>
    <w:rsid w:val="00616716"/>
    <w:pPr>
      <w:pBdr>
        <w:top w:val="single" w:sz="4" w:space="0" w:color="auto"/>
        <w:left w:val="single" w:sz="4" w:space="0" w:color="auto"/>
        <w:right w:val="single" w:sz="4" w:space="0" w:color="auto"/>
      </w:pBdr>
      <w:shd w:val="clear" w:color="000000" w:fill="FC7CDA"/>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203">
    <w:name w:val="xl203"/>
    <w:basedOn w:val="Normal"/>
    <w:rsid w:val="00616716"/>
    <w:pPr>
      <w:pBdr>
        <w:top w:val="single" w:sz="4" w:space="0" w:color="auto"/>
        <w:left w:val="single" w:sz="4" w:space="0" w:color="auto"/>
        <w:right w:val="single" w:sz="4" w:space="0" w:color="auto"/>
      </w:pBdr>
      <w:shd w:val="clear" w:color="000000" w:fill="FC7CDA"/>
      <w:autoSpaceDE/>
      <w:autoSpaceDN/>
      <w:adjustRightInd/>
      <w:spacing w:before="100" w:beforeAutospacing="1" w:after="100" w:afterAutospacing="1" w:line="240" w:lineRule="auto"/>
      <w:jc w:val="left"/>
      <w:textAlignment w:val="center"/>
    </w:pPr>
    <w:rPr>
      <w:rFonts w:ascii="Times New Roman" w:eastAsia="Times New Roman" w:hAnsi="Times New Roman" w:cs="Times New Roman"/>
      <w:sz w:val="24"/>
      <w:szCs w:val="24"/>
      <w:lang w:val="en-US"/>
    </w:rPr>
  </w:style>
  <w:style w:type="paragraph" w:customStyle="1" w:styleId="xl204">
    <w:name w:val="xl204"/>
    <w:basedOn w:val="Normal"/>
    <w:rsid w:val="00616716"/>
    <w:pPr>
      <w:pBdr>
        <w:top w:val="single" w:sz="4" w:space="0" w:color="auto"/>
        <w:left w:val="single" w:sz="4" w:space="0" w:color="auto"/>
        <w:right w:val="single" w:sz="4" w:space="0" w:color="auto"/>
      </w:pBdr>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en-US"/>
    </w:rPr>
  </w:style>
  <w:style w:type="paragraph" w:customStyle="1" w:styleId="xl205">
    <w:name w:val="xl205"/>
    <w:basedOn w:val="Normal"/>
    <w:rsid w:val="00616716"/>
    <w:pPr>
      <w:pBdr>
        <w:left w:val="single" w:sz="4" w:space="0" w:color="auto"/>
        <w:bottom w:val="single" w:sz="4" w:space="0" w:color="auto"/>
        <w:right w:val="single" w:sz="4" w:space="0" w:color="auto"/>
      </w:pBdr>
      <w:autoSpaceDE/>
      <w:autoSpaceDN/>
      <w:adjustRightInd/>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en-US"/>
    </w:rPr>
  </w:style>
  <w:style w:type="table" w:customStyle="1" w:styleId="TableGrid70">
    <w:name w:val="Table Grid7"/>
    <w:basedOn w:val="TableNormal"/>
    <w:next w:val="TableGrid"/>
    <w:uiPriority w:val="59"/>
    <w:rsid w:val="00616716"/>
    <w:pPr>
      <w:spacing w:after="0" w:line="240" w:lineRule="auto"/>
      <w:ind w:firstLine="720"/>
    </w:pPr>
    <w:rPr>
      <w:rFonts w:eastAsiaTheme="minorHAnsi"/>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80">
    <w:name w:val="Table Grid8"/>
    <w:basedOn w:val="TableNormal"/>
    <w:next w:val="TableGrid"/>
    <w:uiPriority w:val="59"/>
    <w:rsid w:val="00616716"/>
    <w:pPr>
      <w:spacing w:after="0" w:line="240" w:lineRule="auto"/>
      <w:ind w:firstLine="720"/>
    </w:pPr>
    <w:rPr>
      <w:rFonts w:eastAsiaTheme="minorHAnsi"/>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616716"/>
    <w:pPr>
      <w:spacing w:after="0" w:line="240" w:lineRule="auto"/>
      <w:ind w:firstLine="720"/>
    </w:pPr>
    <w:rPr>
      <w:rFonts w:eastAsiaTheme="minorHAnsi"/>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arattereCarattereCharCharCharCharCharCharZchn">
    <w:name w:val="Carattere Carattere Char Char Char Char Char Char Zchn"/>
    <w:aliases w:val="Carattere Carattere Char Char Char Char Char Char Char Zchn,Char Char Char Char Char Char Char Char Zchn,ftref Char Char Char Char Char Char Zchn,ftref Char Char Char1 Zchn"/>
    <w:basedOn w:val="Normal"/>
    <w:next w:val="Normal"/>
    <w:uiPriority w:val="99"/>
    <w:rsid w:val="007B7333"/>
    <w:pPr>
      <w:autoSpaceDE/>
      <w:autoSpaceDN/>
      <w:adjustRightInd/>
      <w:spacing w:after="160" w:line="240" w:lineRule="exact"/>
      <w:jc w:val="left"/>
    </w:pPr>
    <w:rPr>
      <w:rFonts w:asciiTheme="minorHAnsi" w:eastAsiaTheme="minorHAnsi" w:hAnsiTheme="minorHAnsi" w:cstheme="minorBidi"/>
      <w:sz w:val="22"/>
      <w:szCs w:val="22"/>
      <w:vertAlign w:val="superscript"/>
    </w:rPr>
  </w:style>
  <w:style w:type="table" w:customStyle="1" w:styleId="TableGrid0">
    <w:name w:val="TableGrid"/>
    <w:rsid w:val="00BC335B"/>
    <w:pPr>
      <w:spacing w:after="0" w:line="240" w:lineRule="auto"/>
    </w:pPr>
    <w:rPr>
      <w:lang w:val="en-NZ" w:eastAsia="en-NZ"/>
    </w:rPr>
    <w:tblPr>
      <w:tblCellMar>
        <w:top w:w="0" w:type="dxa"/>
        <w:left w:w="0" w:type="dxa"/>
        <w:bottom w:w="0" w:type="dxa"/>
        <w:right w:w="0" w:type="dxa"/>
      </w:tblCellMar>
    </w:tblPr>
  </w:style>
  <w:style w:type="paragraph" w:customStyle="1" w:styleId="Sub-ClauseText">
    <w:name w:val="Sub-Clause Text"/>
    <w:basedOn w:val="Normal"/>
    <w:rsid w:val="00BC335B"/>
    <w:pPr>
      <w:autoSpaceDE/>
      <w:autoSpaceDN/>
      <w:adjustRightInd/>
      <w:spacing w:before="120" w:after="120" w:line="240" w:lineRule="auto"/>
    </w:pPr>
    <w:rPr>
      <w:rFonts w:ascii="Times New Roman" w:eastAsia="Times New Roman" w:hAnsi="Times New Roman" w:cs="Times New Roman"/>
      <w:spacing w:val="-4"/>
      <w:sz w:val="24"/>
      <w:szCs w:val="24"/>
      <w:lang w:val="en-US"/>
    </w:rPr>
  </w:style>
  <w:style w:type="paragraph" w:customStyle="1" w:styleId="S1-Header2">
    <w:name w:val="S1-Header2"/>
    <w:basedOn w:val="Normal"/>
    <w:autoRedefine/>
    <w:rsid w:val="00BC335B"/>
    <w:pPr>
      <w:numPr>
        <w:ilvl w:val="1"/>
        <w:numId w:val="47"/>
      </w:numPr>
      <w:tabs>
        <w:tab w:val="clear" w:pos="1296"/>
        <w:tab w:val="num" w:pos="432"/>
      </w:tabs>
      <w:autoSpaceDE/>
      <w:autoSpaceDN/>
      <w:adjustRightInd/>
      <w:spacing w:after="120" w:line="240" w:lineRule="auto"/>
      <w:ind w:left="432" w:right="-216" w:hanging="432"/>
      <w:jc w:val="left"/>
    </w:pPr>
    <w:rPr>
      <w:rFonts w:ascii="Times New Roman" w:eastAsia="Times New Roman" w:hAnsi="Times New Roman" w:cs="Times New Roman"/>
      <w:b/>
      <w:iCs/>
      <w:sz w:val="24"/>
      <w:szCs w:val="24"/>
      <w:lang w:val="en-US"/>
    </w:rPr>
  </w:style>
  <w:style w:type="paragraph" w:customStyle="1" w:styleId="S1-subpara">
    <w:name w:val="S1-sub para"/>
    <w:basedOn w:val="Normal"/>
    <w:link w:val="S1-subparaChar"/>
    <w:rsid w:val="00BC335B"/>
    <w:pPr>
      <w:tabs>
        <w:tab w:val="num" w:pos="1296"/>
      </w:tabs>
      <w:autoSpaceDE/>
      <w:autoSpaceDN/>
      <w:adjustRightInd/>
      <w:spacing w:after="200" w:line="240" w:lineRule="auto"/>
      <w:ind w:left="1296" w:hanging="576"/>
    </w:pPr>
    <w:rPr>
      <w:rFonts w:ascii="Times New Roman" w:eastAsia="Times New Roman" w:hAnsi="Times New Roman" w:cs="Times New Roman"/>
      <w:sz w:val="24"/>
      <w:szCs w:val="24"/>
      <w:lang w:val="en-US"/>
    </w:rPr>
  </w:style>
  <w:style w:type="character" w:customStyle="1" w:styleId="S1-subparaChar">
    <w:name w:val="S1-sub para Char"/>
    <w:link w:val="S1-subpara"/>
    <w:rsid w:val="00BC335B"/>
    <w:rPr>
      <w:rFonts w:ascii="Times New Roman" w:eastAsia="Times New Roman" w:hAnsi="Times New Roman" w:cs="Times New Roman"/>
      <w:sz w:val="24"/>
      <w:szCs w:val="24"/>
      <w:lang w:val="en-US"/>
    </w:rPr>
  </w:style>
  <w:style w:type="paragraph" w:customStyle="1" w:styleId="Sec1-ClausesAfter10pt1">
    <w:name w:val="Sec1-Clauses + After:  10 pt1"/>
    <w:basedOn w:val="Normal"/>
    <w:rsid w:val="00BC335B"/>
    <w:pPr>
      <w:numPr>
        <w:numId w:val="48"/>
      </w:numPr>
      <w:autoSpaceDE/>
      <w:autoSpaceDN/>
      <w:adjustRightInd/>
      <w:spacing w:after="200" w:line="240" w:lineRule="auto"/>
      <w:jc w:val="left"/>
    </w:pPr>
    <w:rPr>
      <w:rFonts w:ascii="Times New Roman" w:eastAsia="Times New Roman" w:hAnsi="Times New Roman" w:cs="Times New Roman"/>
      <w:b/>
      <w:bCs/>
      <w:sz w:val="24"/>
      <w:szCs w:val="20"/>
      <w:lang w:val="en-US"/>
    </w:rPr>
  </w:style>
  <w:style w:type="paragraph" w:customStyle="1" w:styleId="Sec8Clauses">
    <w:name w:val="Sec 8 Clauses"/>
    <w:basedOn w:val="Sec1-ClausesAfter10pt1"/>
    <w:autoRedefine/>
    <w:qFormat/>
    <w:rsid w:val="00BC335B"/>
    <w:pPr>
      <w:numPr>
        <w:numId w:val="49"/>
      </w:numPr>
    </w:pPr>
  </w:style>
  <w:style w:type="paragraph" w:customStyle="1" w:styleId="Heading1a">
    <w:name w:val="Heading 1a"/>
    <w:rsid w:val="00BC335B"/>
    <w:pPr>
      <w:keepNext/>
      <w:keepLines/>
      <w:tabs>
        <w:tab w:val="left" w:pos="-720"/>
      </w:tabs>
      <w:suppressAutoHyphens/>
      <w:spacing w:after="0" w:line="240" w:lineRule="auto"/>
      <w:jc w:val="center"/>
    </w:pPr>
    <w:rPr>
      <w:rFonts w:ascii="Times New Roman" w:eastAsia="Times New Roman" w:hAnsi="Times New Roman" w:cs="Times New Roman"/>
      <w:b/>
      <w:smallCaps/>
      <w:sz w:val="32"/>
      <w:szCs w:val="24"/>
      <w:lang w:val="en-US"/>
    </w:rPr>
  </w:style>
  <w:style w:type="paragraph" w:customStyle="1" w:styleId="Heading1-Clausename">
    <w:name w:val="Heading 1- Clause name"/>
    <w:basedOn w:val="Normal"/>
    <w:rsid w:val="00BC335B"/>
    <w:pPr>
      <w:tabs>
        <w:tab w:val="num" w:pos="360"/>
      </w:tabs>
      <w:autoSpaceDE/>
      <w:autoSpaceDN/>
      <w:adjustRightInd/>
      <w:spacing w:before="120" w:after="120" w:line="240" w:lineRule="auto"/>
      <w:ind w:left="360" w:hanging="360"/>
      <w:jc w:val="left"/>
    </w:pPr>
    <w:rPr>
      <w:rFonts w:ascii="Times New Roman" w:eastAsia="Times New Roman" w:hAnsi="Times New Roman" w:cs="Times New Roman"/>
      <w:b/>
      <w:sz w:val="24"/>
      <w:szCs w:val="20"/>
      <w:lang w:val="en-US"/>
    </w:rPr>
  </w:style>
  <w:style w:type="paragraph" w:customStyle="1" w:styleId="SectionVHeading2">
    <w:name w:val="Section V. Heading 2"/>
    <w:basedOn w:val="Normal"/>
    <w:rsid w:val="00BC335B"/>
    <w:pPr>
      <w:autoSpaceDE/>
      <w:autoSpaceDN/>
      <w:adjustRightInd/>
      <w:spacing w:before="120" w:after="200" w:line="240" w:lineRule="auto"/>
      <w:jc w:val="center"/>
    </w:pPr>
    <w:rPr>
      <w:rFonts w:ascii="Times New Roman" w:eastAsia="Times New Roman" w:hAnsi="Times New Roman" w:cs="Times New Roman"/>
      <w:b/>
      <w:sz w:val="28"/>
      <w:szCs w:val="24"/>
      <w:lang w:val="es-ES_tradnl"/>
    </w:rPr>
  </w:style>
  <w:style w:type="paragraph" w:customStyle="1" w:styleId="SPDForm2">
    <w:name w:val="SPD  Form 2"/>
    <w:basedOn w:val="Normal"/>
    <w:qFormat/>
    <w:rsid w:val="00BC335B"/>
    <w:pPr>
      <w:autoSpaceDE/>
      <w:autoSpaceDN/>
      <w:adjustRightInd/>
      <w:spacing w:before="120" w:after="240" w:line="240" w:lineRule="auto"/>
      <w:jc w:val="center"/>
    </w:pPr>
    <w:rPr>
      <w:rFonts w:ascii="Times New Roman" w:eastAsia="Times New Roman" w:hAnsi="Times New Roman" w:cs="Times New Roman"/>
      <w:b/>
      <w:sz w:val="36"/>
      <w:szCs w:val="20"/>
      <w:lang w:val="en-US"/>
    </w:rPr>
  </w:style>
  <w:style w:type="paragraph" w:customStyle="1" w:styleId="Style50">
    <w:name w:val="Style 5"/>
    <w:basedOn w:val="Normal"/>
    <w:rsid w:val="00BC335B"/>
    <w:pPr>
      <w:widowControl w:val="0"/>
      <w:adjustRightInd/>
      <w:spacing w:after="0" w:line="480" w:lineRule="exact"/>
      <w:jc w:val="center"/>
    </w:pPr>
    <w:rPr>
      <w:rFonts w:ascii="Times New Roman" w:eastAsia="Times New Roman" w:hAnsi="Times New Roman" w:cs="Times New Roman"/>
      <w:sz w:val="24"/>
      <w:szCs w:val="24"/>
      <w:lang w:val="en-US"/>
    </w:rPr>
  </w:style>
  <w:style w:type="paragraph" w:customStyle="1" w:styleId="SectionIXHeader">
    <w:name w:val="Section IX Header"/>
    <w:basedOn w:val="Normal"/>
    <w:rsid w:val="00BC335B"/>
    <w:pPr>
      <w:autoSpaceDE/>
      <w:autoSpaceDN/>
      <w:adjustRightInd/>
      <w:spacing w:before="240" w:after="240" w:line="240" w:lineRule="auto"/>
      <w:jc w:val="center"/>
    </w:pPr>
    <w:rPr>
      <w:rFonts w:ascii="Times New Roman Bold" w:eastAsia="Times New Roman" w:hAnsi="Times New Roman Bold" w:cs="Times New Roman"/>
      <w:b/>
      <w:sz w:val="36"/>
      <w:szCs w:val="24"/>
      <w:lang w:val="en-US"/>
    </w:rPr>
  </w:style>
  <w:style w:type="paragraph" w:customStyle="1" w:styleId="Outline">
    <w:name w:val="Outline"/>
    <w:basedOn w:val="Normal"/>
    <w:rsid w:val="00BC335B"/>
    <w:pPr>
      <w:autoSpaceDE/>
      <w:autoSpaceDN/>
      <w:adjustRightInd/>
      <w:spacing w:before="240" w:after="0" w:line="240" w:lineRule="auto"/>
      <w:jc w:val="left"/>
    </w:pPr>
    <w:rPr>
      <w:rFonts w:ascii="Times New Roman" w:eastAsia="Times New Roman" w:hAnsi="Times New Roman" w:cs="Times New Roman"/>
      <w:kern w:val="28"/>
      <w:sz w:val="24"/>
      <w:szCs w:val="24"/>
      <w:lang w:val="en-US"/>
    </w:rPr>
  </w:style>
  <w:style w:type="paragraph" w:customStyle="1" w:styleId="SectionXHeading">
    <w:name w:val="Section X Heading"/>
    <w:basedOn w:val="Normal"/>
    <w:rsid w:val="00BC335B"/>
    <w:pPr>
      <w:autoSpaceDE/>
      <w:autoSpaceDN/>
      <w:adjustRightInd/>
      <w:spacing w:before="240" w:after="240" w:line="240" w:lineRule="auto"/>
      <w:jc w:val="center"/>
    </w:pPr>
    <w:rPr>
      <w:rFonts w:ascii="Times New Roman Bold" w:eastAsia="Times New Roman" w:hAnsi="Times New Roman Bold" w:cs="Times New Roman"/>
      <w:b/>
      <w:sz w:val="36"/>
      <w:szCs w:val="24"/>
      <w:lang w:val="en-US"/>
    </w:rPr>
  </w:style>
  <w:style w:type="character" w:customStyle="1" w:styleId="Mention1">
    <w:name w:val="Mention1"/>
    <w:basedOn w:val="DefaultParagraphFont"/>
    <w:uiPriority w:val="99"/>
    <w:semiHidden/>
    <w:unhideWhenUsed/>
    <w:rsid w:val="00BC335B"/>
    <w:rPr>
      <w:color w:val="2B579A"/>
      <w:shd w:val="clear" w:color="auto" w:fill="E6E6E6"/>
    </w:rPr>
  </w:style>
  <w:style w:type="character" w:customStyle="1" w:styleId="FootnoteStyleChar">
    <w:name w:val="FootnoteStyle Char"/>
    <w:link w:val="FootnoteStyle"/>
    <w:semiHidden/>
    <w:locked/>
    <w:rsid w:val="00BC335B"/>
    <w:rPr>
      <w:sz w:val="16"/>
      <w:szCs w:val="16"/>
    </w:rPr>
  </w:style>
  <w:style w:type="paragraph" w:customStyle="1" w:styleId="FootnoteStyle">
    <w:name w:val="FootnoteStyle"/>
    <w:basedOn w:val="Normal"/>
    <w:link w:val="FootnoteStyleChar"/>
    <w:semiHidden/>
    <w:qFormat/>
    <w:rsid w:val="00BC335B"/>
    <w:pPr>
      <w:autoSpaceDE/>
      <w:autoSpaceDN/>
      <w:adjustRightInd/>
      <w:spacing w:after="0" w:line="240" w:lineRule="auto"/>
      <w:jc w:val="left"/>
    </w:pPr>
    <w:rPr>
      <w:rFonts w:asciiTheme="minorHAnsi" w:hAnsiTheme="minorHAnsi" w:cstheme="minorBidi"/>
      <w:sz w:val="16"/>
      <w:szCs w:val="16"/>
    </w:rPr>
  </w:style>
  <w:style w:type="character" w:customStyle="1" w:styleId="st1">
    <w:name w:val="st1"/>
    <w:basedOn w:val="DefaultParagraphFont"/>
    <w:rsid w:val="00BC335B"/>
  </w:style>
  <w:style w:type="table" w:customStyle="1" w:styleId="TableGrid12">
    <w:name w:val="TableGrid1"/>
    <w:rsid w:val="00BC335B"/>
    <w:pPr>
      <w:spacing w:after="0" w:line="240" w:lineRule="auto"/>
    </w:pPr>
    <w:rPr>
      <w:lang w:val="en-NZ" w:eastAsia="en-NZ"/>
    </w:rPr>
    <w:tblPr>
      <w:tblCellMar>
        <w:top w:w="0" w:type="dxa"/>
        <w:left w:w="0" w:type="dxa"/>
        <w:bottom w:w="0" w:type="dxa"/>
        <w:right w:w="0" w:type="dxa"/>
      </w:tblCellMar>
    </w:tblPr>
  </w:style>
  <w:style w:type="character" w:customStyle="1" w:styleId="UnresolvedMention2">
    <w:name w:val="Unresolved Mention2"/>
    <w:basedOn w:val="DefaultParagraphFont"/>
    <w:uiPriority w:val="99"/>
    <w:semiHidden/>
    <w:unhideWhenUsed/>
    <w:rsid w:val="00BC335B"/>
    <w:rPr>
      <w:color w:val="605E5C"/>
      <w:shd w:val="clear" w:color="auto" w:fill="E1DFDD"/>
    </w:rPr>
  </w:style>
  <w:style w:type="paragraph" w:customStyle="1" w:styleId="NHCBullets4">
    <w:name w:val="NHC Bullets 4"/>
    <w:qFormat/>
    <w:rsid w:val="004B2108"/>
    <w:pPr>
      <w:numPr>
        <w:numId w:val="50"/>
      </w:numPr>
      <w:spacing w:before="120" w:after="120" w:line="280" w:lineRule="atLeast"/>
      <w:jc w:val="both"/>
    </w:pPr>
    <w:rPr>
      <w:rFonts w:ascii="Calibri" w:eastAsia="Times New Roman" w:hAnsi="Calibri" w:cs="Times New Roman"/>
      <w:lang w:val="en-CA" w:eastAsia="en-CA"/>
    </w:rPr>
  </w:style>
  <w:style w:type="paragraph" w:customStyle="1" w:styleId="Table-BodyText">
    <w:name w:val="Table - Body Text"/>
    <w:basedOn w:val="Normal"/>
    <w:link w:val="Table-BodyTextChar"/>
    <w:qFormat/>
    <w:rsid w:val="004B2108"/>
    <w:pPr>
      <w:autoSpaceDE/>
      <w:autoSpaceDN/>
      <w:snapToGrid w:val="0"/>
      <w:spacing w:before="60" w:after="60" w:line="240" w:lineRule="auto"/>
      <w:jc w:val="left"/>
    </w:pPr>
    <w:rPr>
      <w:rFonts w:ascii="Calibri" w:eastAsia="MS Mincho" w:hAnsi="Calibri"/>
      <w:color w:val="000000" w:themeColor="text1"/>
      <w:sz w:val="20"/>
      <w:szCs w:val="20"/>
      <w:lang w:val="en-US"/>
    </w:rPr>
  </w:style>
  <w:style w:type="character" w:customStyle="1" w:styleId="Table-BodyTextChar">
    <w:name w:val="Table - Body Text Char"/>
    <w:basedOn w:val="DefaultParagraphFont"/>
    <w:link w:val="Table-BodyText"/>
    <w:rsid w:val="004B2108"/>
    <w:rPr>
      <w:rFonts w:ascii="Calibri" w:eastAsia="MS Mincho" w:hAnsi="Calibri" w:cs="Arial"/>
      <w:color w:val="000000" w:themeColor="text1"/>
      <w:sz w:val="20"/>
      <w:szCs w:val="20"/>
      <w:lang w:val="en-US"/>
    </w:rPr>
  </w:style>
  <w:style w:type="paragraph" w:customStyle="1" w:styleId="Table-HeaderRow">
    <w:name w:val="Table - Header Row"/>
    <w:basedOn w:val="Normal"/>
    <w:link w:val="Table-HeaderRowChar"/>
    <w:qFormat/>
    <w:rsid w:val="004B2108"/>
    <w:pPr>
      <w:autoSpaceDE/>
      <w:autoSpaceDN/>
      <w:snapToGrid w:val="0"/>
      <w:spacing w:before="60" w:after="60" w:line="240" w:lineRule="auto"/>
      <w:jc w:val="left"/>
    </w:pPr>
    <w:rPr>
      <w:rFonts w:ascii="Calibri" w:eastAsiaTheme="minorHAnsi" w:hAnsi="Calibri" w:cstheme="minorBidi"/>
      <w:b/>
      <w:color w:val="FFFFFF" w:themeColor="background1"/>
      <w:sz w:val="20"/>
      <w:szCs w:val="20"/>
      <w:lang w:val="en-CA" w:eastAsia="en-CA"/>
    </w:rPr>
  </w:style>
  <w:style w:type="character" w:customStyle="1" w:styleId="Table-HeaderRowChar">
    <w:name w:val="Table - Header Row Char"/>
    <w:basedOn w:val="DefaultParagraphFont"/>
    <w:link w:val="Table-HeaderRow"/>
    <w:rsid w:val="004B2108"/>
    <w:rPr>
      <w:rFonts w:ascii="Calibri" w:eastAsiaTheme="minorHAnsi" w:hAnsi="Calibri"/>
      <w:b/>
      <w:color w:val="FFFFFF" w:themeColor="background1"/>
      <w:sz w:val="20"/>
      <w:szCs w:val="20"/>
      <w:lang w:val="en-CA" w:eastAsia="en-CA"/>
    </w:rPr>
  </w:style>
  <w:style w:type="table" w:customStyle="1" w:styleId="1Table">
    <w:name w:val="1 Table"/>
    <w:basedOn w:val="TableNormal"/>
    <w:uiPriority w:val="99"/>
    <w:rsid w:val="004B2108"/>
    <w:pPr>
      <w:spacing w:after="0" w:line="240" w:lineRule="auto"/>
    </w:pPr>
    <w:rPr>
      <w:rFonts w:ascii="Calibri" w:eastAsia="Times New Roman" w:hAnsi="Calibri" w:cs="Times New Roman"/>
      <w:sz w:val="18"/>
      <w:szCs w:val="20"/>
      <w:lang w:val="en-CA" w:eastAsia="en-CA"/>
    </w:rPr>
    <w:tblPr>
      <w:tblBorders>
        <w:top w:val="single" w:sz="4" w:space="0" w:color="auto"/>
        <w:bottom w:val="single" w:sz="4" w:space="0" w:color="auto"/>
        <w:insideH w:val="single" w:sz="4" w:space="0" w:color="auto"/>
        <w:insideV w:val="single" w:sz="4" w:space="0" w:color="auto"/>
      </w:tblBorders>
    </w:tblPr>
    <w:tcPr>
      <w:shd w:val="clear" w:color="auto" w:fill="FFFFFF" w:themeFill="background1"/>
    </w:tcPr>
    <w:tblStylePr w:type="firstRow">
      <w:rPr>
        <w:rFonts w:ascii="Calibri" w:hAnsi="Calibri"/>
        <w:color w:val="FFFFFF" w:themeColor="background1"/>
        <w:sz w:val="22"/>
      </w:rPr>
      <w:tblPr/>
      <w:tcPr>
        <w:shd w:val="clear" w:color="auto" w:fill="006095"/>
      </w:tcPr>
    </w:tblStylePr>
    <w:tblStylePr w:type="lastRow">
      <w:pPr>
        <w:wordWrap/>
        <w:jc w:val="left"/>
      </w:pPr>
      <w:rPr>
        <w:rFonts w:ascii="Calibri" w:hAnsi="Calibri"/>
        <w:sz w:val="22"/>
      </w:rPr>
    </w:tblStylePr>
  </w:style>
  <w:style w:type="paragraph" w:customStyle="1" w:styleId="TOCAppendixList">
    <w:name w:val="TOC Appendix List"/>
    <w:rsid w:val="00AA418F"/>
    <w:pPr>
      <w:tabs>
        <w:tab w:val="left" w:pos="1440"/>
      </w:tabs>
      <w:spacing w:after="0" w:line="280" w:lineRule="atLeast"/>
      <w:ind w:left="1080" w:hanging="1080"/>
    </w:pPr>
    <w:rPr>
      <w:rFonts w:ascii="Calibri" w:eastAsia="Times New Roman" w:hAnsi="Calibri" w:cs="Times New Roman"/>
      <w:iCs/>
      <w:szCs w:val="24"/>
      <w:lang w:val="en-US"/>
    </w:rPr>
  </w:style>
  <w:style w:type="character" w:customStyle="1" w:styleId="cf01">
    <w:name w:val="cf01"/>
    <w:basedOn w:val="DefaultParagraphFont"/>
    <w:rsid w:val="00517D1C"/>
    <w:rPr>
      <w:rFonts w:ascii="Segoe UI" w:hAnsi="Segoe UI" w:cs="Segoe UI" w:hint="default"/>
      <w:sz w:val="18"/>
      <w:szCs w:val="18"/>
    </w:rPr>
  </w:style>
  <w:style w:type="character" w:customStyle="1" w:styleId="TableskslChar">
    <w:name w:val="Tables_ksl Char"/>
    <w:link w:val="Tablesksl"/>
    <w:locked/>
    <w:rsid w:val="00BB48EE"/>
    <w:rPr>
      <w:rFonts w:ascii="Cambria" w:eastAsia="Calibri" w:hAnsi="Cambria" w:cs="Times New Roman"/>
      <w:b/>
      <w:bCs/>
      <w:sz w:val="20"/>
      <w:szCs w:val="20"/>
    </w:rPr>
  </w:style>
  <w:style w:type="paragraph" w:customStyle="1" w:styleId="Tablesksl">
    <w:name w:val="Tables_ksl"/>
    <w:basedOn w:val="Normal"/>
    <w:link w:val="TableskslChar"/>
    <w:qFormat/>
    <w:rsid w:val="00BB48EE"/>
    <w:pPr>
      <w:keepNext/>
      <w:tabs>
        <w:tab w:val="left" w:pos="1080"/>
      </w:tabs>
      <w:autoSpaceDE/>
      <w:autoSpaceDN/>
      <w:adjustRightInd/>
      <w:spacing w:before="240" w:after="120"/>
      <w:jc w:val="center"/>
    </w:pPr>
    <w:rPr>
      <w:rFonts w:ascii="Cambria" w:eastAsia="Calibri" w:hAnsi="Cambria" w:cs="Times New Roman"/>
      <w:b/>
      <w:bCs/>
      <w:sz w:val="20"/>
      <w:szCs w:val="20"/>
    </w:rPr>
  </w:style>
  <w:style w:type="character" w:customStyle="1" w:styleId="BodyKSLChar">
    <w:name w:val="Body_KSL Char"/>
    <w:link w:val="BodyKSL"/>
    <w:locked/>
    <w:rsid w:val="00BB48EE"/>
    <w:rPr>
      <w:rFonts w:ascii="Cambria" w:eastAsia="Calibri" w:hAnsi="Cambria" w:cs="Times New Roman"/>
      <w:iCs/>
      <w:sz w:val="20"/>
      <w:szCs w:val="28"/>
      <w:lang w:eastAsia="ja-JP"/>
    </w:rPr>
  </w:style>
  <w:style w:type="paragraph" w:customStyle="1" w:styleId="BodyKSL">
    <w:name w:val="Body_KSL"/>
    <w:basedOn w:val="Normal"/>
    <w:link w:val="BodyKSLChar"/>
    <w:qFormat/>
    <w:rsid w:val="00BB48EE"/>
    <w:pPr>
      <w:suppressAutoHyphens/>
      <w:autoSpaceDE/>
      <w:autoSpaceDN/>
      <w:adjustRightInd/>
      <w:spacing w:before="120" w:after="120"/>
    </w:pPr>
    <w:rPr>
      <w:rFonts w:ascii="Cambria" w:eastAsia="Calibri" w:hAnsi="Cambria" w:cs="Times New Roman"/>
      <w:iCs/>
      <w:sz w:val="20"/>
      <w:szCs w:val="28"/>
      <w:lang w:eastAsia="ja-JP"/>
    </w:rPr>
  </w:style>
  <w:style w:type="table" w:styleId="GridTable4-Accent5">
    <w:name w:val="Grid Table 4 Accent 5"/>
    <w:basedOn w:val="TableNormal"/>
    <w:uiPriority w:val="49"/>
    <w:rsid w:val="00453560"/>
    <w:pPr>
      <w:spacing w:after="0" w:line="240" w:lineRule="auto"/>
    </w:pPr>
    <w:rPr>
      <w:rFonts w:eastAsiaTheme="minorHAnsi"/>
      <w:lang w:val="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3-Accent2">
    <w:name w:val="List Table 3 Accent 2"/>
    <w:basedOn w:val="TableNormal"/>
    <w:uiPriority w:val="48"/>
    <w:rsid w:val="0052285D"/>
    <w:pPr>
      <w:spacing w:after="0" w:line="240" w:lineRule="auto"/>
    </w:pPr>
    <w:rPr>
      <w:rFonts w:eastAsiaTheme="minorHAnsi"/>
      <w:lang w:val="en-US"/>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styleId="GridTable4-Accent6">
    <w:name w:val="Grid Table 4 Accent 6"/>
    <w:basedOn w:val="TableNormal"/>
    <w:uiPriority w:val="49"/>
    <w:rsid w:val="00323D88"/>
    <w:pPr>
      <w:spacing w:before="120" w:after="0" w:line="240" w:lineRule="auto"/>
      <w:jc w:val="both"/>
    </w:pPr>
    <w:rPr>
      <w:rFonts w:ascii="Times New Roman" w:eastAsia="MS Mincho" w:hAnsi="Times New Roman" w:cs="Times New Roman"/>
      <w:sz w:val="20"/>
      <w:szCs w:val="20"/>
      <w:lang w:val="en-US" w:bidi="bn-BD"/>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m-8706714011233053560msofootnotereference">
    <w:name w:val="m_-8706714011233053560msofootnotereference"/>
    <w:basedOn w:val="DefaultParagraphFont"/>
    <w:rsid w:val="009E20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29774">
      <w:bodyDiv w:val="1"/>
      <w:marLeft w:val="0"/>
      <w:marRight w:val="0"/>
      <w:marTop w:val="0"/>
      <w:marBottom w:val="0"/>
      <w:divBdr>
        <w:top w:val="none" w:sz="0" w:space="0" w:color="auto"/>
        <w:left w:val="none" w:sz="0" w:space="0" w:color="auto"/>
        <w:bottom w:val="none" w:sz="0" w:space="0" w:color="auto"/>
        <w:right w:val="none" w:sz="0" w:space="0" w:color="auto"/>
      </w:divBdr>
    </w:div>
    <w:div w:id="72048123">
      <w:bodyDiv w:val="1"/>
      <w:marLeft w:val="0"/>
      <w:marRight w:val="0"/>
      <w:marTop w:val="0"/>
      <w:marBottom w:val="0"/>
      <w:divBdr>
        <w:top w:val="none" w:sz="0" w:space="0" w:color="auto"/>
        <w:left w:val="none" w:sz="0" w:space="0" w:color="auto"/>
        <w:bottom w:val="none" w:sz="0" w:space="0" w:color="auto"/>
        <w:right w:val="none" w:sz="0" w:space="0" w:color="auto"/>
      </w:divBdr>
    </w:div>
    <w:div w:id="82724632">
      <w:bodyDiv w:val="1"/>
      <w:marLeft w:val="0"/>
      <w:marRight w:val="0"/>
      <w:marTop w:val="0"/>
      <w:marBottom w:val="0"/>
      <w:divBdr>
        <w:top w:val="none" w:sz="0" w:space="0" w:color="auto"/>
        <w:left w:val="none" w:sz="0" w:space="0" w:color="auto"/>
        <w:bottom w:val="none" w:sz="0" w:space="0" w:color="auto"/>
        <w:right w:val="none" w:sz="0" w:space="0" w:color="auto"/>
      </w:divBdr>
    </w:div>
    <w:div w:id="99378047">
      <w:bodyDiv w:val="1"/>
      <w:marLeft w:val="0"/>
      <w:marRight w:val="0"/>
      <w:marTop w:val="0"/>
      <w:marBottom w:val="0"/>
      <w:divBdr>
        <w:top w:val="none" w:sz="0" w:space="0" w:color="auto"/>
        <w:left w:val="none" w:sz="0" w:space="0" w:color="auto"/>
        <w:bottom w:val="none" w:sz="0" w:space="0" w:color="auto"/>
        <w:right w:val="none" w:sz="0" w:space="0" w:color="auto"/>
      </w:divBdr>
    </w:div>
    <w:div w:id="100687184">
      <w:bodyDiv w:val="1"/>
      <w:marLeft w:val="0"/>
      <w:marRight w:val="0"/>
      <w:marTop w:val="0"/>
      <w:marBottom w:val="0"/>
      <w:divBdr>
        <w:top w:val="none" w:sz="0" w:space="0" w:color="auto"/>
        <w:left w:val="none" w:sz="0" w:space="0" w:color="auto"/>
        <w:bottom w:val="none" w:sz="0" w:space="0" w:color="auto"/>
        <w:right w:val="none" w:sz="0" w:space="0" w:color="auto"/>
      </w:divBdr>
    </w:div>
    <w:div w:id="104737694">
      <w:bodyDiv w:val="1"/>
      <w:marLeft w:val="0"/>
      <w:marRight w:val="0"/>
      <w:marTop w:val="0"/>
      <w:marBottom w:val="0"/>
      <w:divBdr>
        <w:top w:val="none" w:sz="0" w:space="0" w:color="auto"/>
        <w:left w:val="none" w:sz="0" w:space="0" w:color="auto"/>
        <w:bottom w:val="none" w:sz="0" w:space="0" w:color="auto"/>
        <w:right w:val="none" w:sz="0" w:space="0" w:color="auto"/>
      </w:divBdr>
    </w:div>
    <w:div w:id="196817797">
      <w:bodyDiv w:val="1"/>
      <w:marLeft w:val="0"/>
      <w:marRight w:val="0"/>
      <w:marTop w:val="0"/>
      <w:marBottom w:val="0"/>
      <w:divBdr>
        <w:top w:val="none" w:sz="0" w:space="0" w:color="auto"/>
        <w:left w:val="none" w:sz="0" w:space="0" w:color="auto"/>
        <w:bottom w:val="none" w:sz="0" w:space="0" w:color="auto"/>
        <w:right w:val="none" w:sz="0" w:space="0" w:color="auto"/>
      </w:divBdr>
    </w:div>
    <w:div w:id="198934465">
      <w:bodyDiv w:val="1"/>
      <w:marLeft w:val="0"/>
      <w:marRight w:val="0"/>
      <w:marTop w:val="0"/>
      <w:marBottom w:val="0"/>
      <w:divBdr>
        <w:top w:val="none" w:sz="0" w:space="0" w:color="auto"/>
        <w:left w:val="none" w:sz="0" w:space="0" w:color="auto"/>
        <w:bottom w:val="none" w:sz="0" w:space="0" w:color="auto"/>
        <w:right w:val="none" w:sz="0" w:space="0" w:color="auto"/>
      </w:divBdr>
    </w:div>
    <w:div w:id="270287215">
      <w:bodyDiv w:val="1"/>
      <w:marLeft w:val="0"/>
      <w:marRight w:val="0"/>
      <w:marTop w:val="0"/>
      <w:marBottom w:val="0"/>
      <w:divBdr>
        <w:top w:val="none" w:sz="0" w:space="0" w:color="auto"/>
        <w:left w:val="none" w:sz="0" w:space="0" w:color="auto"/>
        <w:bottom w:val="none" w:sz="0" w:space="0" w:color="auto"/>
        <w:right w:val="none" w:sz="0" w:space="0" w:color="auto"/>
      </w:divBdr>
    </w:div>
    <w:div w:id="275144109">
      <w:bodyDiv w:val="1"/>
      <w:marLeft w:val="0"/>
      <w:marRight w:val="0"/>
      <w:marTop w:val="0"/>
      <w:marBottom w:val="0"/>
      <w:divBdr>
        <w:top w:val="none" w:sz="0" w:space="0" w:color="auto"/>
        <w:left w:val="none" w:sz="0" w:space="0" w:color="auto"/>
        <w:bottom w:val="none" w:sz="0" w:space="0" w:color="auto"/>
        <w:right w:val="none" w:sz="0" w:space="0" w:color="auto"/>
      </w:divBdr>
      <w:divsChild>
        <w:div w:id="907227583">
          <w:marLeft w:val="0"/>
          <w:marRight w:val="0"/>
          <w:marTop w:val="0"/>
          <w:marBottom w:val="0"/>
          <w:divBdr>
            <w:top w:val="none" w:sz="0" w:space="0" w:color="auto"/>
            <w:left w:val="none" w:sz="0" w:space="0" w:color="auto"/>
            <w:bottom w:val="none" w:sz="0" w:space="0" w:color="auto"/>
            <w:right w:val="none" w:sz="0" w:space="0" w:color="auto"/>
          </w:divBdr>
          <w:divsChild>
            <w:div w:id="189723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25240">
      <w:bodyDiv w:val="1"/>
      <w:marLeft w:val="0"/>
      <w:marRight w:val="0"/>
      <w:marTop w:val="0"/>
      <w:marBottom w:val="0"/>
      <w:divBdr>
        <w:top w:val="none" w:sz="0" w:space="0" w:color="auto"/>
        <w:left w:val="none" w:sz="0" w:space="0" w:color="auto"/>
        <w:bottom w:val="none" w:sz="0" w:space="0" w:color="auto"/>
        <w:right w:val="none" w:sz="0" w:space="0" w:color="auto"/>
      </w:divBdr>
    </w:div>
    <w:div w:id="299657991">
      <w:bodyDiv w:val="1"/>
      <w:marLeft w:val="0"/>
      <w:marRight w:val="0"/>
      <w:marTop w:val="0"/>
      <w:marBottom w:val="0"/>
      <w:divBdr>
        <w:top w:val="none" w:sz="0" w:space="0" w:color="auto"/>
        <w:left w:val="none" w:sz="0" w:space="0" w:color="auto"/>
        <w:bottom w:val="none" w:sz="0" w:space="0" w:color="auto"/>
        <w:right w:val="none" w:sz="0" w:space="0" w:color="auto"/>
      </w:divBdr>
    </w:div>
    <w:div w:id="304823167">
      <w:bodyDiv w:val="1"/>
      <w:marLeft w:val="0"/>
      <w:marRight w:val="0"/>
      <w:marTop w:val="0"/>
      <w:marBottom w:val="0"/>
      <w:divBdr>
        <w:top w:val="none" w:sz="0" w:space="0" w:color="auto"/>
        <w:left w:val="none" w:sz="0" w:space="0" w:color="auto"/>
        <w:bottom w:val="none" w:sz="0" w:space="0" w:color="auto"/>
        <w:right w:val="none" w:sz="0" w:space="0" w:color="auto"/>
      </w:divBdr>
    </w:div>
    <w:div w:id="331765540">
      <w:bodyDiv w:val="1"/>
      <w:marLeft w:val="0"/>
      <w:marRight w:val="0"/>
      <w:marTop w:val="0"/>
      <w:marBottom w:val="0"/>
      <w:divBdr>
        <w:top w:val="none" w:sz="0" w:space="0" w:color="auto"/>
        <w:left w:val="none" w:sz="0" w:space="0" w:color="auto"/>
        <w:bottom w:val="none" w:sz="0" w:space="0" w:color="auto"/>
        <w:right w:val="none" w:sz="0" w:space="0" w:color="auto"/>
      </w:divBdr>
    </w:div>
    <w:div w:id="333531817">
      <w:bodyDiv w:val="1"/>
      <w:marLeft w:val="0"/>
      <w:marRight w:val="0"/>
      <w:marTop w:val="0"/>
      <w:marBottom w:val="0"/>
      <w:divBdr>
        <w:top w:val="none" w:sz="0" w:space="0" w:color="auto"/>
        <w:left w:val="none" w:sz="0" w:space="0" w:color="auto"/>
        <w:bottom w:val="none" w:sz="0" w:space="0" w:color="auto"/>
        <w:right w:val="none" w:sz="0" w:space="0" w:color="auto"/>
      </w:divBdr>
    </w:div>
    <w:div w:id="335889740">
      <w:bodyDiv w:val="1"/>
      <w:marLeft w:val="0"/>
      <w:marRight w:val="0"/>
      <w:marTop w:val="0"/>
      <w:marBottom w:val="0"/>
      <w:divBdr>
        <w:top w:val="none" w:sz="0" w:space="0" w:color="auto"/>
        <w:left w:val="none" w:sz="0" w:space="0" w:color="auto"/>
        <w:bottom w:val="none" w:sz="0" w:space="0" w:color="auto"/>
        <w:right w:val="none" w:sz="0" w:space="0" w:color="auto"/>
      </w:divBdr>
    </w:div>
    <w:div w:id="357126118">
      <w:bodyDiv w:val="1"/>
      <w:marLeft w:val="0"/>
      <w:marRight w:val="0"/>
      <w:marTop w:val="0"/>
      <w:marBottom w:val="0"/>
      <w:divBdr>
        <w:top w:val="none" w:sz="0" w:space="0" w:color="auto"/>
        <w:left w:val="none" w:sz="0" w:space="0" w:color="auto"/>
        <w:bottom w:val="none" w:sz="0" w:space="0" w:color="auto"/>
        <w:right w:val="none" w:sz="0" w:space="0" w:color="auto"/>
      </w:divBdr>
    </w:div>
    <w:div w:id="374890096">
      <w:bodyDiv w:val="1"/>
      <w:marLeft w:val="0"/>
      <w:marRight w:val="0"/>
      <w:marTop w:val="0"/>
      <w:marBottom w:val="0"/>
      <w:divBdr>
        <w:top w:val="none" w:sz="0" w:space="0" w:color="auto"/>
        <w:left w:val="none" w:sz="0" w:space="0" w:color="auto"/>
        <w:bottom w:val="none" w:sz="0" w:space="0" w:color="auto"/>
        <w:right w:val="none" w:sz="0" w:space="0" w:color="auto"/>
      </w:divBdr>
    </w:div>
    <w:div w:id="387731165">
      <w:bodyDiv w:val="1"/>
      <w:marLeft w:val="0"/>
      <w:marRight w:val="0"/>
      <w:marTop w:val="0"/>
      <w:marBottom w:val="0"/>
      <w:divBdr>
        <w:top w:val="none" w:sz="0" w:space="0" w:color="auto"/>
        <w:left w:val="none" w:sz="0" w:space="0" w:color="auto"/>
        <w:bottom w:val="none" w:sz="0" w:space="0" w:color="auto"/>
        <w:right w:val="none" w:sz="0" w:space="0" w:color="auto"/>
      </w:divBdr>
    </w:div>
    <w:div w:id="425612574">
      <w:bodyDiv w:val="1"/>
      <w:marLeft w:val="0"/>
      <w:marRight w:val="0"/>
      <w:marTop w:val="0"/>
      <w:marBottom w:val="0"/>
      <w:divBdr>
        <w:top w:val="none" w:sz="0" w:space="0" w:color="auto"/>
        <w:left w:val="none" w:sz="0" w:space="0" w:color="auto"/>
        <w:bottom w:val="none" w:sz="0" w:space="0" w:color="auto"/>
        <w:right w:val="none" w:sz="0" w:space="0" w:color="auto"/>
      </w:divBdr>
    </w:div>
    <w:div w:id="428817453">
      <w:bodyDiv w:val="1"/>
      <w:marLeft w:val="0"/>
      <w:marRight w:val="0"/>
      <w:marTop w:val="0"/>
      <w:marBottom w:val="0"/>
      <w:divBdr>
        <w:top w:val="none" w:sz="0" w:space="0" w:color="auto"/>
        <w:left w:val="none" w:sz="0" w:space="0" w:color="auto"/>
        <w:bottom w:val="none" w:sz="0" w:space="0" w:color="auto"/>
        <w:right w:val="none" w:sz="0" w:space="0" w:color="auto"/>
      </w:divBdr>
    </w:div>
    <w:div w:id="446849315">
      <w:bodyDiv w:val="1"/>
      <w:marLeft w:val="0"/>
      <w:marRight w:val="0"/>
      <w:marTop w:val="0"/>
      <w:marBottom w:val="0"/>
      <w:divBdr>
        <w:top w:val="none" w:sz="0" w:space="0" w:color="auto"/>
        <w:left w:val="none" w:sz="0" w:space="0" w:color="auto"/>
        <w:bottom w:val="none" w:sz="0" w:space="0" w:color="auto"/>
        <w:right w:val="none" w:sz="0" w:space="0" w:color="auto"/>
      </w:divBdr>
    </w:div>
    <w:div w:id="465709836">
      <w:bodyDiv w:val="1"/>
      <w:marLeft w:val="0"/>
      <w:marRight w:val="0"/>
      <w:marTop w:val="0"/>
      <w:marBottom w:val="0"/>
      <w:divBdr>
        <w:top w:val="none" w:sz="0" w:space="0" w:color="auto"/>
        <w:left w:val="none" w:sz="0" w:space="0" w:color="auto"/>
        <w:bottom w:val="none" w:sz="0" w:space="0" w:color="auto"/>
        <w:right w:val="none" w:sz="0" w:space="0" w:color="auto"/>
      </w:divBdr>
    </w:div>
    <w:div w:id="501438388">
      <w:bodyDiv w:val="1"/>
      <w:marLeft w:val="0"/>
      <w:marRight w:val="0"/>
      <w:marTop w:val="0"/>
      <w:marBottom w:val="0"/>
      <w:divBdr>
        <w:top w:val="none" w:sz="0" w:space="0" w:color="auto"/>
        <w:left w:val="none" w:sz="0" w:space="0" w:color="auto"/>
        <w:bottom w:val="none" w:sz="0" w:space="0" w:color="auto"/>
        <w:right w:val="none" w:sz="0" w:space="0" w:color="auto"/>
      </w:divBdr>
    </w:div>
    <w:div w:id="503935882">
      <w:bodyDiv w:val="1"/>
      <w:marLeft w:val="0"/>
      <w:marRight w:val="0"/>
      <w:marTop w:val="0"/>
      <w:marBottom w:val="0"/>
      <w:divBdr>
        <w:top w:val="none" w:sz="0" w:space="0" w:color="auto"/>
        <w:left w:val="none" w:sz="0" w:space="0" w:color="auto"/>
        <w:bottom w:val="none" w:sz="0" w:space="0" w:color="auto"/>
        <w:right w:val="none" w:sz="0" w:space="0" w:color="auto"/>
      </w:divBdr>
    </w:div>
    <w:div w:id="505945120">
      <w:bodyDiv w:val="1"/>
      <w:marLeft w:val="0"/>
      <w:marRight w:val="0"/>
      <w:marTop w:val="0"/>
      <w:marBottom w:val="0"/>
      <w:divBdr>
        <w:top w:val="none" w:sz="0" w:space="0" w:color="auto"/>
        <w:left w:val="none" w:sz="0" w:space="0" w:color="auto"/>
        <w:bottom w:val="none" w:sz="0" w:space="0" w:color="auto"/>
        <w:right w:val="none" w:sz="0" w:space="0" w:color="auto"/>
      </w:divBdr>
    </w:div>
    <w:div w:id="537746018">
      <w:bodyDiv w:val="1"/>
      <w:marLeft w:val="0"/>
      <w:marRight w:val="0"/>
      <w:marTop w:val="0"/>
      <w:marBottom w:val="0"/>
      <w:divBdr>
        <w:top w:val="none" w:sz="0" w:space="0" w:color="auto"/>
        <w:left w:val="none" w:sz="0" w:space="0" w:color="auto"/>
        <w:bottom w:val="none" w:sz="0" w:space="0" w:color="auto"/>
        <w:right w:val="none" w:sz="0" w:space="0" w:color="auto"/>
      </w:divBdr>
    </w:div>
    <w:div w:id="542332110">
      <w:bodyDiv w:val="1"/>
      <w:marLeft w:val="0"/>
      <w:marRight w:val="0"/>
      <w:marTop w:val="0"/>
      <w:marBottom w:val="0"/>
      <w:divBdr>
        <w:top w:val="none" w:sz="0" w:space="0" w:color="auto"/>
        <w:left w:val="none" w:sz="0" w:space="0" w:color="auto"/>
        <w:bottom w:val="none" w:sz="0" w:space="0" w:color="auto"/>
        <w:right w:val="none" w:sz="0" w:space="0" w:color="auto"/>
      </w:divBdr>
    </w:div>
    <w:div w:id="546916440">
      <w:bodyDiv w:val="1"/>
      <w:marLeft w:val="0"/>
      <w:marRight w:val="0"/>
      <w:marTop w:val="0"/>
      <w:marBottom w:val="0"/>
      <w:divBdr>
        <w:top w:val="none" w:sz="0" w:space="0" w:color="auto"/>
        <w:left w:val="none" w:sz="0" w:space="0" w:color="auto"/>
        <w:bottom w:val="none" w:sz="0" w:space="0" w:color="auto"/>
        <w:right w:val="none" w:sz="0" w:space="0" w:color="auto"/>
      </w:divBdr>
    </w:div>
    <w:div w:id="551501606">
      <w:bodyDiv w:val="1"/>
      <w:marLeft w:val="0"/>
      <w:marRight w:val="0"/>
      <w:marTop w:val="0"/>
      <w:marBottom w:val="0"/>
      <w:divBdr>
        <w:top w:val="none" w:sz="0" w:space="0" w:color="auto"/>
        <w:left w:val="none" w:sz="0" w:space="0" w:color="auto"/>
        <w:bottom w:val="none" w:sz="0" w:space="0" w:color="auto"/>
        <w:right w:val="none" w:sz="0" w:space="0" w:color="auto"/>
      </w:divBdr>
    </w:div>
    <w:div w:id="556428807">
      <w:bodyDiv w:val="1"/>
      <w:marLeft w:val="0"/>
      <w:marRight w:val="0"/>
      <w:marTop w:val="0"/>
      <w:marBottom w:val="0"/>
      <w:divBdr>
        <w:top w:val="none" w:sz="0" w:space="0" w:color="auto"/>
        <w:left w:val="none" w:sz="0" w:space="0" w:color="auto"/>
        <w:bottom w:val="none" w:sz="0" w:space="0" w:color="auto"/>
        <w:right w:val="none" w:sz="0" w:space="0" w:color="auto"/>
      </w:divBdr>
    </w:div>
    <w:div w:id="576596288">
      <w:bodyDiv w:val="1"/>
      <w:marLeft w:val="0"/>
      <w:marRight w:val="0"/>
      <w:marTop w:val="0"/>
      <w:marBottom w:val="0"/>
      <w:divBdr>
        <w:top w:val="none" w:sz="0" w:space="0" w:color="auto"/>
        <w:left w:val="none" w:sz="0" w:space="0" w:color="auto"/>
        <w:bottom w:val="none" w:sz="0" w:space="0" w:color="auto"/>
        <w:right w:val="none" w:sz="0" w:space="0" w:color="auto"/>
      </w:divBdr>
    </w:div>
    <w:div w:id="611208337">
      <w:bodyDiv w:val="1"/>
      <w:marLeft w:val="0"/>
      <w:marRight w:val="0"/>
      <w:marTop w:val="0"/>
      <w:marBottom w:val="0"/>
      <w:divBdr>
        <w:top w:val="none" w:sz="0" w:space="0" w:color="auto"/>
        <w:left w:val="none" w:sz="0" w:space="0" w:color="auto"/>
        <w:bottom w:val="none" w:sz="0" w:space="0" w:color="auto"/>
        <w:right w:val="none" w:sz="0" w:space="0" w:color="auto"/>
      </w:divBdr>
    </w:div>
    <w:div w:id="613252919">
      <w:bodyDiv w:val="1"/>
      <w:marLeft w:val="0"/>
      <w:marRight w:val="0"/>
      <w:marTop w:val="0"/>
      <w:marBottom w:val="0"/>
      <w:divBdr>
        <w:top w:val="none" w:sz="0" w:space="0" w:color="auto"/>
        <w:left w:val="none" w:sz="0" w:space="0" w:color="auto"/>
        <w:bottom w:val="none" w:sz="0" w:space="0" w:color="auto"/>
        <w:right w:val="none" w:sz="0" w:space="0" w:color="auto"/>
      </w:divBdr>
    </w:div>
    <w:div w:id="616332096">
      <w:bodyDiv w:val="1"/>
      <w:marLeft w:val="0"/>
      <w:marRight w:val="0"/>
      <w:marTop w:val="0"/>
      <w:marBottom w:val="0"/>
      <w:divBdr>
        <w:top w:val="none" w:sz="0" w:space="0" w:color="auto"/>
        <w:left w:val="none" w:sz="0" w:space="0" w:color="auto"/>
        <w:bottom w:val="none" w:sz="0" w:space="0" w:color="auto"/>
        <w:right w:val="none" w:sz="0" w:space="0" w:color="auto"/>
      </w:divBdr>
    </w:div>
    <w:div w:id="667097627">
      <w:bodyDiv w:val="1"/>
      <w:marLeft w:val="0"/>
      <w:marRight w:val="0"/>
      <w:marTop w:val="0"/>
      <w:marBottom w:val="0"/>
      <w:divBdr>
        <w:top w:val="none" w:sz="0" w:space="0" w:color="auto"/>
        <w:left w:val="none" w:sz="0" w:space="0" w:color="auto"/>
        <w:bottom w:val="none" w:sz="0" w:space="0" w:color="auto"/>
        <w:right w:val="none" w:sz="0" w:space="0" w:color="auto"/>
      </w:divBdr>
      <w:divsChild>
        <w:div w:id="1603369420">
          <w:marLeft w:val="0"/>
          <w:marRight w:val="0"/>
          <w:marTop w:val="0"/>
          <w:marBottom w:val="0"/>
          <w:divBdr>
            <w:top w:val="none" w:sz="0" w:space="0" w:color="auto"/>
            <w:left w:val="none" w:sz="0" w:space="0" w:color="auto"/>
            <w:bottom w:val="none" w:sz="0" w:space="0" w:color="auto"/>
            <w:right w:val="none" w:sz="0" w:space="0" w:color="auto"/>
          </w:divBdr>
          <w:divsChild>
            <w:div w:id="897715076">
              <w:marLeft w:val="0"/>
              <w:marRight w:val="0"/>
              <w:marTop w:val="0"/>
              <w:marBottom w:val="0"/>
              <w:divBdr>
                <w:top w:val="none" w:sz="0" w:space="0" w:color="auto"/>
                <w:left w:val="none" w:sz="0" w:space="0" w:color="auto"/>
                <w:bottom w:val="none" w:sz="0" w:space="0" w:color="auto"/>
                <w:right w:val="none" w:sz="0" w:space="0" w:color="auto"/>
              </w:divBdr>
              <w:divsChild>
                <w:div w:id="101147833">
                  <w:marLeft w:val="0"/>
                  <w:marRight w:val="210"/>
                  <w:marTop w:val="0"/>
                  <w:marBottom w:val="0"/>
                  <w:divBdr>
                    <w:top w:val="none" w:sz="0" w:space="0" w:color="auto"/>
                    <w:left w:val="none" w:sz="0" w:space="0" w:color="auto"/>
                    <w:bottom w:val="none" w:sz="0" w:space="0" w:color="auto"/>
                    <w:right w:val="none" w:sz="0" w:space="0" w:color="auto"/>
                  </w:divBdr>
                  <w:divsChild>
                    <w:div w:id="816649701">
                      <w:marLeft w:val="0"/>
                      <w:marRight w:val="0"/>
                      <w:marTop w:val="0"/>
                      <w:marBottom w:val="0"/>
                      <w:divBdr>
                        <w:top w:val="none" w:sz="0" w:space="0" w:color="auto"/>
                        <w:left w:val="none" w:sz="0" w:space="0" w:color="auto"/>
                        <w:bottom w:val="none" w:sz="0" w:space="0" w:color="auto"/>
                        <w:right w:val="none" w:sz="0" w:space="0" w:color="auto"/>
                      </w:divBdr>
                      <w:divsChild>
                        <w:div w:id="159583905">
                          <w:marLeft w:val="0"/>
                          <w:marRight w:val="0"/>
                          <w:marTop w:val="0"/>
                          <w:marBottom w:val="0"/>
                          <w:divBdr>
                            <w:top w:val="none" w:sz="0" w:space="0" w:color="auto"/>
                            <w:left w:val="none" w:sz="0" w:space="0" w:color="auto"/>
                            <w:bottom w:val="none" w:sz="0" w:space="0" w:color="auto"/>
                            <w:right w:val="none" w:sz="0" w:space="0" w:color="auto"/>
                          </w:divBdr>
                          <w:divsChild>
                            <w:div w:id="1801651050">
                              <w:marLeft w:val="2295"/>
                              <w:marRight w:val="0"/>
                              <w:marTop w:val="0"/>
                              <w:marBottom w:val="0"/>
                              <w:divBdr>
                                <w:top w:val="none" w:sz="0" w:space="0" w:color="auto"/>
                                <w:left w:val="none" w:sz="0" w:space="0" w:color="auto"/>
                                <w:bottom w:val="none" w:sz="0" w:space="0" w:color="auto"/>
                                <w:right w:val="none" w:sz="0" w:space="0" w:color="auto"/>
                              </w:divBdr>
                              <w:divsChild>
                                <w:div w:id="635986443">
                                  <w:marLeft w:val="0"/>
                                  <w:marRight w:val="0"/>
                                  <w:marTop w:val="0"/>
                                  <w:marBottom w:val="0"/>
                                  <w:divBdr>
                                    <w:top w:val="none" w:sz="0" w:space="0" w:color="auto"/>
                                    <w:left w:val="none" w:sz="0" w:space="0" w:color="auto"/>
                                    <w:bottom w:val="none" w:sz="0" w:space="0" w:color="auto"/>
                                    <w:right w:val="none" w:sz="0" w:space="0" w:color="auto"/>
                                  </w:divBdr>
                                  <w:divsChild>
                                    <w:div w:id="1861047656">
                                      <w:marLeft w:val="0"/>
                                      <w:marRight w:val="0"/>
                                      <w:marTop w:val="0"/>
                                      <w:marBottom w:val="0"/>
                                      <w:divBdr>
                                        <w:top w:val="none" w:sz="0" w:space="0" w:color="auto"/>
                                        <w:left w:val="none" w:sz="0" w:space="0" w:color="auto"/>
                                        <w:bottom w:val="none" w:sz="0" w:space="0" w:color="auto"/>
                                        <w:right w:val="none" w:sz="0" w:space="0" w:color="auto"/>
                                      </w:divBdr>
                                      <w:divsChild>
                                        <w:div w:id="1428765683">
                                          <w:marLeft w:val="0"/>
                                          <w:marRight w:val="0"/>
                                          <w:marTop w:val="0"/>
                                          <w:marBottom w:val="0"/>
                                          <w:divBdr>
                                            <w:top w:val="none" w:sz="0" w:space="0" w:color="auto"/>
                                            <w:left w:val="none" w:sz="0" w:space="0" w:color="auto"/>
                                            <w:bottom w:val="none" w:sz="0" w:space="0" w:color="auto"/>
                                            <w:right w:val="none" w:sz="0" w:space="0" w:color="auto"/>
                                          </w:divBdr>
                                          <w:divsChild>
                                            <w:div w:id="29113022">
                                              <w:marLeft w:val="0"/>
                                              <w:marRight w:val="0"/>
                                              <w:marTop w:val="0"/>
                                              <w:marBottom w:val="0"/>
                                              <w:divBdr>
                                                <w:top w:val="none" w:sz="0" w:space="0" w:color="auto"/>
                                                <w:left w:val="none" w:sz="0" w:space="0" w:color="auto"/>
                                                <w:bottom w:val="none" w:sz="0" w:space="0" w:color="auto"/>
                                                <w:right w:val="none" w:sz="0" w:space="0" w:color="auto"/>
                                              </w:divBdr>
                                            </w:div>
                                            <w:div w:id="883442218">
                                              <w:marLeft w:val="0"/>
                                              <w:marRight w:val="0"/>
                                              <w:marTop w:val="0"/>
                                              <w:marBottom w:val="0"/>
                                              <w:divBdr>
                                                <w:top w:val="none" w:sz="0" w:space="0" w:color="auto"/>
                                                <w:left w:val="none" w:sz="0" w:space="0" w:color="auto"/>
                                                <w:bottom w:val="none" w:sz="0" w:space="0" w:color="auto"/>
                                                <w:right w:val="none" w:sz="0" w:space="0" w:color="auto"/>
                                              </w:divBdr>
                                            </w:div>
                                            <w:div w:id="157955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9625484">
      <w:bodyDiv w:val="1"/>
      <w:marLeft w:val="0"/>
      <w:marRight w:val="0"/>
      <w:marTop w:val="0"/>
      <w:marBottom w:val="0"/>
      <w:divBdr>
        <w:top w:val="none" w:sz="0" w:space="0" w:color="auto"/>
        <w:left w:val="none" w:sz="0" w:space="0" w:color="auto"/>
        <w:bottom w:val="none" w:sz="0" w:space="0" w:color="auto"/>
        <w:right w:val="none" w:sz="0" w:space="0" w:color="auto"/>
      </w:divBdr>
    </w:div>
    <w:div w:id="713584873">
      <w:bodyDiv w:val="1"/>
      <w:marLeft w:val="0"/>
      <w:marRight w:val="0"/>
      <w:marTop w:val="0"/>
      <w:marBottom w:val="0"/>
      <w:divBdr>
        <w:top w:val="none" w:sz="0" w:space="0" w:color="auto"/>
        <w:left w:val="none" w:sz="0" w:space="0" w:color="auto"/>
        <w:bottom w:val="none" w:sz="0" w:space="0" w:color="auto"/>
        <w:right w:val="none" w:sz="0" w:space="0" w:color="auto"/>
      </w:divBdr>
    </w:div>
    <w:div w:id="770516088">
      <w:bodyDiv w:val="1"/>
      <w:marLeft w:val="0"/>
      <w:marRight w:val="0"/>
      <w:marTop w:val="0"/>
      <w:marBottom w:val="0"/>
      <w:divBdr>
        <w:top w:val="none" w:sz="0" w:space="0" w:color="auto"/>
        <w:left w:val="none" w:sz="0" w:space="0" w:color="auto"/>
        <w:bottom w:val="none" w:sz="0" w:space="0" w:color="auto"/>
        <w:right w:val="none" w:sz="0" w:space="0" w:color="auto"/>
      </w:divBdr>
    </w:div>
    <w:div w:id="781193648">
      <w:bodyDiv w:val="1"/>
      <w:marLeft w:val="0"/>
      <w:marRight w:val="0"/>
      <w:marTop w:val="0"/>
      <w:marBottom w:val="0"/>
      <w:divBdr>
        <w:top w:val="none" w:sz="0" w:space="0" w:color="auto"/>
        <w:left w:val="none" w:sz="0" w:space="0" w:color="auto"/>
        <w:bottom w:val="none" w:sz="0" w:space="0" w:color="auto"/>
        <w:right w:val="none" w:sz="0" w:space="0" w:color="auto"/>
      </w:divBdr>
    </w:div>
    <w:div w:id="905845185">
      <w:bodyDiv w:val="1"/>
      <w:marLeft w:val="0"/>
      <w:marRight w:val="0"/>
      <w:marTop w:val="0"/>
      <w:marBottom w:val="0"/>
      <w:divBdr>
        <w:top w:val="none" w:sz="0" w:space="0" w:color="auto"/>
        <w:left w:val="none" w:sz="0" w:space="0" w:color="auto"/>
        <w:bottom w:val="none" w:sz="0" w:space="0" w:color="auto"/>
        <w:right w:val="none" w:sz="0" w:space="0" w:color="auto"/>
      </w:divBdr>
    </w:div>
    <w:div w:id="951322483">
      <w:bodyDiv w:val="1"/>
      <w:marLeft w:val="0"/>
      <w:marRight w:val="0"/>
      <w:marTop w:val="0"/>
      <w:marBottom w:val="0"/>
      <w:divBdr>
        <w:top w:val="none" w:sz="0" w:space="0" w:color="auto"/>
        <w:left w:val="none" w:sz="0" w:space="0" w:color="auto"/>
        <w:bottom w:val="none" w:sz="0" w:space="0" w:color="auto"/>
        <w:right w:val="none" w:sz="0" w:space="0" w:color="auto"/>
      </w:divBdr>
    </w:div>
    <w:div w:id="961425302">
      <w:bodyDiv w:val="1"/>
      <w:marLeft w:val="0"/>
      <w:marRight w:val="0"/>
      <w:marTop w:val="0"/>
      <w:marBottom w:val="0"/>
      <w:divBdr>
        <w:top w:val="none" w:sz="0" w:space="0" w:color="auto"/>
        <w:left w:val="none" w:sz="0" w:space="0" w:color="auto"/>
        <w:bottom w:val="none" w:sz="0" w:space="0" w:color="auto"/>
        <w:right w:val="none" w:sz="0" w:space="0" w:color="auto"/>
      </w:divBdr>
    </w:div>
    <w:div w:id="970600168">
      <w:bodyDiv w:val="1"/>
      <w:marLeft w:val="0"/>
      <w:marRight w:val="0"/>
      <w:marTop w:val="0"/>
      <w:marBottom w:val="0"/>
      <w:divBdr>
        <w:top w:val="none" w:sz="0" w:space="0" w:color="auto"/>
        <w:left w:val="none" w:sz="0" w:space="0" w:color="auto"/>
        <w:bottom w:val="none" w:sz="0" w:space="0" w:color="auto"/>
        <w:right w:val="none" w:sz="0" w:space="0" w:color="auto"/>
      </w:divBdr>
    </w:div>
    <w:div w:id="1020202665">
      <w:bodyDiv w:val="1"/>
      <w:marLeft w:val="0"/>
      <w:marRight w:val="0"/>
      <w:marTop w:val="0"/>
      <w:marBottom w:val="0"/>
      <w:divBdr>
        <w:top w:val="none" w:sz="0" w:space="0" w:color="auto"/>
        <w:left w:val="none" w:sz="0" w:space="0" w:color="auto"/>
        <w:bottom w:val="none" w:sz="0" w:space="0" w:color="auto"/>
        <w:right w:val="none" w:sz="0" w:space="0" w:color="auto"/>
      </w:divBdr>
    </w:div>
    <w:div w:id="1088035640">
      <w:bodyDiv w:val="1"/>
      <w:marLeft w:val="0"/>
      <w:marRight w:val="0"/>
      <w:marTop w:val="0"/>
      <w:marBottom w:val="0"/>
      <w:divBdr>
        <w:top w:val="none" w:sz="0" w:space="0" w:color="auto"/>
        <w:left w:val="none" w:sz="0" w:space="0" w:color="auto"/>
        <w:bottom w:val="none" w:sz="0" w:space="0" w:color="auto"/>
        <w:right w:val="none" w:sz="0" w:space="0" w:color="auto"/>
      </w:divBdr>
    </w:div>
    <w:div w:id="1130854632">
      <w:bodyDiv w:val="1"/>
      <w:marLeft w:val="0"/>
      <w:marRight w:val="0"/>
      <w:marTop w:val="0"/>
      <w:marBottom w:val="0"/>
      <w:divBdr>
        <w:top w:val="none" w:sz="0" w:space="0" w:color="auto"/>
        <w:left w:val="none" w:sz="0" w:space="0" w:color="auto"/>
        <w:bottom w:val="none" w:sz="0" w:space="0" w:color="auto"/>
        <w:right w:val="none" w:sz="0" w:space="0" w:color="auto"/>
      </w:divBdr>
    </w:div>
    <w:div w:id="1147088826">
      <w:bodyDiv w:val="1"/>
      <w:marLeft w:val="0"/>
      <w:marRight w:val="0"/>
      <w:marTop w:val="0"/>
      <w:marBottom w:val="0"/>
      <w:divBdr>
        <w:top w:val="none" w:sz="0" w:space="0" w:color="auto"/>
        <w:left w:val="none" w:sz="0" w:space="0" w:color="auto"/>
        <w:bottom w:val="none" w:sz="0" w:space="0" w:color="auto"/>
        <w:right w:val="none" w:sz="0" w:space="0" w:color="auto"/>
      </w:divBdr>
    </w:div>
    <w:div w:id="1150682092">
      <w:bodyDiv w:val="1"/>
      <w:marLeft w:val="0"/>
      <w:marRight w:val="0"/>
      <w:marTop w:val="0"/>
      <w:marBottom w:val="0"/>
      <w:divBdr>
        <w:top w:val="none" w:sz="0" w:space="0" w:color="auto"/>
        <w:left w:val="none" w:sz="0" w:space="0" w:color="auto"/>
        <w:bottom w:val="none" w:sz="0" w:space="0" w:color="auto"/>
        <w:right w:val="none" w:sz="0" w:space="0" w:color="auto"/>
      </w:divBdr>
    </w:div>
    <w:div w:id="1185708388">
      <w:bodyDiv w:val="1"/>
      <w:marLeft w:val="0"/>
      <w:marRight w:val="0"/>
      <w:marTop w:val="0"/>
      <w:marBottom w:val="0"/>
      <w:divBdr>
        <w:top w:val="none" w:sz="0" w:space="0" w:color="auto"/>
        <w:left w:val="none" w:sz="0" w:space="0" w:color="auto"/>
        <w:bottom w:val="none" w:sz="0" w:space="0" w:color="auto"/>
        <w:right w:val="none" w:sz="0" w:space="0" w:color="auto"/>
      </w:divBdr>
    </w:div>
    <w:div w:id="1191381875">
      <w:bodyDiv w:val="1"/>
      <w:marLeft w:val="0"/>
      <w:marRight w:val="0"/>
      <w:marTop w:val="0"/>
      <w:marBottom w:val="0"/>
      <w:divBdr>
        <w:top w:val="none" w:sz="0" w:space="0" w:color="auto"/>
        <w:left w:val="none" w:sz="0" w:space="0" w:color="auto"/>
        <w:bottom w:val="none" w:sz="0" w:space="0" w:color="auto"/>
        <w:right w:val="none" w:sz="0" w:space="0" w:color="auto"/>
      </w:divBdr>
    </w:div>
    <w:div w:id="1192181159">
      <w:bodyDiv w:val="1"/>
      <w:marLeft w:val="0"/>
      <w:marRight w:val="0"/>
      <w:marTop w:val="0"/>
      <w:marBottom w:val="0"/>
      <w:divBdr>
        <w:top w:val="none" w:sz="0" w:space="0" w:color="auto"/>
        <w:left w:val="none" w:sz="0" w:space="0" w:color="auto"/>
        <w:bottom w:val="none" w:sz="0" w:space="0" w:color="auto"/>
        <w:right w:val="none" w:sz="0" w:space="0" w:color="auto"/>
      </w:divBdr>
    </w:div>
    <w:div w:id="1196850730">
      <w:bodyDiv w:val="1"/>
      <w:marLeft w:val="0"/>
      <w:marRight w:val="0"/>
      <w:marTop w:val="0"/>
      <w:marBottom w:val="0"/>
      <w:divBdr>
        <w:top w:val="none" w:sz="0" w:space="0" w:color="auto"/>
        <w:left w:val="none" w:sz="0" w:space="0" w:color="auto"/>
        <w:bottom w:val="none" w:sz="0" w:space="0" w:color="auto"/>
        <w:right w:val="none" w:sz="0" w:space="0" w:color="auto"/>
      </w:divBdr>
    </w:div>
    <w:div w:id="1219124330">
      <w:bodyDiv w:val="1"/>
      <w:marLeft w:val="0"/>
      <w:marRight w:val="0"/>
      <w:marTop w:val="0"/>
      <w:marBottom w:val="0"/>
      <w:divBdr>
        <w:top w:val="none" w:sz="0" w:space="0" w:color="auto"/>
        <w:left w:val="none" w:sz="0" w:space="0" w:color="auto"/>
        <w:bottom w:val="none" w:sz="0" w:space="0" w:color="auto"/>
        <w:right w:val="none" w:sz="0" w:space="0" w:color="auto"/>
      </w:divBdr>
    </w:div>
    <w:div w:id="1227103265">
      <w:bodyDiv w:val="1"/>
      <w:marLeft w:val="0"/>
      <w:marRight w:val="0"/>
      <w:marTop w:val="0"/>
      <w:marBottom w:val="0"/>
      <w:divBdr>
        <w:top w:val="none" w:sz="0" w:space="0" w:color="auto"/>
        <w:left w:val="none" w:sz="0" w:space="0" w:color="auto"/>
        <w:bottom w:val="none" w:sz="0" w:space="0" w:color="auto"/>
        <w:right w:val="none" w:sz="0" w:space="0" w:color="auto"/>
      </w:divBdr>
    </w:div>
    <w:div w:id="1228297892">
      <w:bodyDiv w:val="1"/>
      <w:marLeft w:val="0"/>
      <w:marRight w:val="0"/>
      <w:marTop w:val="0"/>
      <w:marBottom w:val="0"/>
      <w:divBdr>
        <w:top w:val="none" w:sz="0" w:space="0" w:color="auto"/>
        <w:left w:val="none" w:sz="0" w:space="0" w:color="auto"/>
        <w:bottom w:val="none" w:sz="0" w:space="0" w:color="auto"/>
        <w:right w:val="none" w:sz="0" w:space="0" w:color="auto"/>
      </w:divBdr>
    </w:div>
    <w:div w:id="1237516757">
      <w:bodyDiv w:val="1"/>
      <w:marLeft w:val="0"/>
      <w:marRight w:val="0"/>
      <w:marTop w:val="0"/>
      <w:marBottom w:val="0"/>
      <w:divBdr>
        <w:top w:val="none" w:sz="0" w:space="0" w:color="auto"/>
        <w:left w:val="none" w:sz="0" w:space="0" w:color="auto"/>
        <w:bottom w:val="none" w:sz="0" w:space="0" w:color="auto"/>
        <w:right w:val="none" w:sz="0" w:space="0" w:color="auto"/>
      </w:divBdr>
    </w:div>
    <w:div w:id="1272399182">
      <w:bodyDiv w:val="1"/>
      <w:marLeft w:val="0"/>
      <w:marRight w:val="0"/>
      <w:marTop w:val="0"/>
      <w:marBottom w:val="0"/>
      <w:divBdr>
        <w:top w:val="none" w:sz="0" w:space="0" w:color="auto"/>
        <w:left w:val="none" w:sz="0" w:space="0" w:color="auto"/>
        <w:bottom w:val="none" w:sz="0" w:space="0" w:color="auto"/>
        <w:right w:val="none" w:sz="0" w:space="0" w:color="auto"/>
      </w:divBdr>
    </w:div>
    <w:div w:id="1298220815">
      <w:bodyDiv w:val="1"/>
      <w:marLeft w:val="0"/>
      <w:marRight w:val="0"/>
      <w:marTop w:val="0"/>
      <w:marBottom w:val="0"/>
      <w:divBdr>
        <w:top w:val="none" w:sz="0" w:space="0" w:color="auto"/>
        <w:left w:val="none" w:sz="0" w:space="0" w:color="auto"/>
        <w:bottom w:val="none" w:sz="0" w:space="0" w:color="auto"/>
        <w:right w:val="none" w:sz="0" w:space="0" w:color="auto"/>
      </w:divBdr>
    </w:div>
    <w:div w:id="1305701065">
      <w:bodyDiv w:val="1"/>
      <w:marLeft w:val="0"/>
      <w:marRight w:val="0"/>
      <w:marTop w:val="0"/>
      <w:marBottom w:val="0"/>
      <w:divBdr>
        <w:top w:val="none" w:sz="0" w:space="0" w:color="auto"/>
        <w:left w:val="none" w:sz="0" w:space="0" w:color="auto"/>
        <w:bottom w:val="none" w:sz="0" w:space="0" w:color="auto"/>
        <w:right w:val="none" w:sz="0" w:space="0" w:color="auto"/>
      </w:divBdr>
    </w:div>
    <w:div w:id="1363937810">
      <w:bodyDiv w:val="1"/>
      <w:marLeft w:val="0"/>
      <w:marRight w:val="0"/>
      <w:marTop w:val="0"/>
      <w:marBottom w:val="0"/>
      <w:divBdr>
        <w:top w:val="none" w:sz="0" w:space="0" w:color="auto"/>
        <w:left w:val="none" w:sz="0" w:space="0" w:color="auto"/>
        <w:bottom w:val="none" w:sz="0" w:space="0" w:color="auto"/>
        <w:right w:val="none" w:sz="0" w:space="0" w:color="auto"/>
      </w:divBdr>
    </w:div>
    <w:div w:id="1402560925">
      <w:bodyDiv w:val="1"/>
      <w:marLeft w:val="0"/>
      <w:marRight w:val="0"/>
      <w:marTop w:val="0"/>
      <w:marBottom w:val="0"/>
      <w:divBdr>
        <w:top w:val="none" w:sz="0" w:space="0" w:color="auto"/>
        <w:left w:val="none" w:sz="0" w:space="0" w:color="auto"/>
        <w:bottom w:val="none" w:sz="0" w:space="0" w:color="auto"/>
        <w:right w:val="none" w:sz="0" w:space="0" w:color="auto"/>
      </w:divBdr>
    </w:div>
    <w:div w:id="1409112506">
      <w:bodyDiv w:val="1"/>
      <w:marLeft w:val="0"/>
      <w:marRight w:val="0"/>
      <w:marTop w:val="0"/>
      <w:marBottom w:val="0"/>
      <w:divBdr>
        <w:top w:val="none" w:sz="0" w:space="0" w:color="auto"/>
        <w:left w:val="none" w:sz="0" w:space="0" w:color="auto"/>
        <w:bottom w:val="none" w:sz="0" w:space="0" w:color="auto"/>
        <w:right w:val="none" w:sz="0" w:space="0" w:color="auto"/>
      </w:divBdr>
    </w:div>
    <w:div w:id="1413350864">
      <w:bodyDiv w:val="1"/>
      <w:marLeft w:val="0"/>
      <w:marRight w:val="0"/>
      <w:marTop w:val="0"/>
      <w:marBottom w:val="0"/>
      <w:divBdr>
        <w:top w:val="none" w:sz="0" w:space="0" w:color="auto"/>
        <w:left w:val="none" w:sz="0" w:space="0" w:color="auto"/>
        <w:bottom w:val="none" w:sz="0" w:space="0" w:color="auto"/>
        <w:right w:val="none" w:sz="0" w:space="0" w:color="auto"/>
      </w:divBdr>
    </w:div>
    <w:div w:id="1434397489">
      <w:bodyDiv w:val="1"/>
      <w:marLeft w:val="0"/>
      <w:marRight w:val="0"/>
      <w:marTop w:val="0"/>
      <w:marBottom w:val="0"/>
      <w:divBdr>
        <w:top w:val="none" w:sz="0" w:space="0" w:color="auto"/>
        <w:left w:val="none" w:sz="0" w:space="0" w:color="auto"/>
        <w:bottom w:val="none" w:sz="0" w:space="0" w:color="auto"/>
        <w:right w:val="none" w:sz="0" w:space="0" w:color="auto"/>
      </w:divBdr>
      <w:divsChild>
        <w:div w:id="297685912">
          <w:marLeft w:val="864"/>
          <w:marRight w:val="0"/>
          <w:marTop w:val="134"/>
          <w:marBottom w:val="0"/>
          <w:divBdr>
            <w:top w:val="none" w:sz="0" w:space="0" w:color="auto"/>
            <w:left w:val="none" w:sz="0" w:space="0" w:color="auto"/>
            <w:bottom w:val="none" w:sz="0" w:space="0" w:color="auto"/>
            <w:right w:val="none" w:sz="0" w:space="0" w:color="auto"/>
          </w:divBdr>
        </w:div>
        <w:div w:id="1585145301">
          <w:marLeft w:val="864"/>
          <w:marRight w:val="0"/>
          <w:marTop w:val="134"/>
          <w:marBottom w:val="0"/>
          <w:divBdr>
            <w:top w:val="none" w:sz="0" w:space="0" w:color="auto"/>
            <w:left w:val="none" w:sz="0" w:space="0" w:color="auto"/>
            <w:bottom w:val="none" w:sz="0" w:space="0" w:color="auto"/>
            <w:right w:val="none" w:sz="0" w:space="0" w:color="auto"/>
          </w:divBdr>
        </w:div>
        <w:div w:id="2060275740">
          <w:marLeft w:val="864"/>
          <w:marRight w:val="0"/>
          <w:marTop w:val="134"/>
          <w:marBottom w:val="0"/>
          <w:divBdr>
            <w:top w:val="none" w:sz="0" w:space="0" w:color="auto"/>
            <w:left w:val="none" w:sz="0" w:space="0" w:color="auto"/>
            <w:bottom w:val="none" w:sz="0" w:space="0" w:color="auto"/>
            <w:right w:val="none" w:sz="0" w:space="0" w:color="auto"/>
          </w:divBdr>
        </w:div>
        <w:div w:id="2136681334">
          <w:marLeft w:val="864"/>
          <w:marRight w:val="0"/>
          <w:marTop w:val="134"/>
          <w:marBottom w:val="0"/>
          <w:divBdr>
            <w:top w:val="none" w:sz="0" w:space="0" w:color="auto"/>
            <w:left w:val="none" w:sz="0" w:space="0" w:color="auto"/>
            <w:bottom w:val="none" w:sz="0" w:space="0" w:color="auto"/>
            <w:right w:val="none" w:sz="0" w:space="0" w:color="auto"/>
          </w:divBdr>
        </w:div>
      </w:divsChild>
    </w:div>
    <w:div w:id="1436748206">
      <w:bodyDiv w:val="1"/>
      <w:marLeft w:val="0"/>
      <w:marRight w:val="0"/>
      <w:marTop w:val="0"/>
      <w:marBottom w:val="0"/>
      <w:divBdr>
        <w:top w:val="none" w:sz="0" w:space="0" w:color="auto"/>
        <w:left w:val="none" w:sz="0" w:space="0" w:color="auto"/>
        <w:bottom w:val="none" w:sz="0" w:space="0" w:color="auto"/>
        <w:right w:val="none" w:sz="0" w:space="0" w:color="auto"/>
      </w:divBdr>
    </w:div>
    <w:div w:id="1443456491">
      <w:bodyDiv w:val="1"/>
      <w:marLeft w:val="0"/>
      <w:marRight w:val="0"/>
      <w:marTop w:val="0"/>
      <w:marBottom w:val="0"/>
      <w:divBdr>
        <w:top w:val="none" w:sz="0" w:space="0" w:color="auto"/>
        <w:left w:val="none" w:sz="0" w:space="0" w:color="auto"/>
        <w:bottom w:val="none" w:sz="0" w:space="0" w:color="auto"/>
        <w:right w:val="none" w:sz="0" w:space="0" w:color="auto"/>
      </w:divBdr>
    </w:div>
    <w:div w:id="1455520552">
      <w:bodyDiv w:val="1"/>
      <w:marLeft w:val="0"/>
      <w:marRight w:val="0"/>
      <w:marTop w:val="0"/>
      <w:marBottom w:val="0"/>
      <w:divBdr>
        <w:top w:val="none" w:sz="0" w:space="0" w:color="auto"/>
        <w:left w:val="none" w:sz="0" w:space="0" w:color="auto"/>
        <w:bottom w:val="none" w:sz="0" w:space="0" w:color="auto"/>
        <w:right w:val="none" w:sz="0" w:space="0" w:color="auto"/>
      </w:divBdr>
    </w:div>
    <w:div w:id="1465467905">
      <w:bodyDiv w:val="1"/>
      <w:marLeft w:val="0"/>
      <w:marRight w:val="0"/>
      <w:marTop w:val="0"/>
      <w:marBottom w:val="0"/>
      <w:divBdr>
        <w:top w:val="none" w:sz="0" w:space="0" w:color="auto"/>
        <w:left w:val="none" w:sz="0" w:space="0" w:color="auto"/>
        <w:bottom w:val="none" w:sz="0" w:space="0" w:color="auto"/>
        <w:right w:val="none" w:sz="0" w:space="0" w:color="auto"/>
      </w:divBdr>
      <w:divsChild>
        <w:div w:id="1844738820">
          <w:marLeft w:val="0"/>
          <w:marRight w:val="0"/>
          <w:marTop w:val="0"/>
          <w:marBottom w:val="0"/>
          <w:divBdr>
            <w:top w:val="none" w:sz="0" w:space="0" w:color="auto"/>
            <w:left w:val="none" w:sz="0" w:space="0" w:color="auto"/>
            <w:bottom w:val="none" w:sz="0" w:space="0" w:color="auto"/>
            <w:right w:val="none" w:sz="0" w:space="0" w:color="auto"/>
          </w:divBdr>
          <w:divsChild>
            <w:div w:id="354620477">
              <w:marLeft w:val="0"/>
              <w:marRight w:val="0"/>
              <w:marTop w:val="0"/>
              <w:marBottom w:val="60"/>
              <w:divBdr>
                <w:top w:val="none" w:sz="0" w:space="0" w:color="auto"/>
                <w:left w:val="none" w:sz="0" w:space="0" w:color="auto"/>
                <w:bottom w:val="none" w:sz="0" w:space="0" w:color="auto"/>
                <w:right w:val="none" w:sz="0" w:space="0" w:color="auto"/>
              </w:divBdr>
            </w:div>
            <w:div w:id="709695770">
              <w:marLeft w:val="525"/>
              <w:marRight w:val="0"/>
              <w:marTop w:val="0"/>
              <w:marBottom w:val="0"/>
              <w:divBdr>
                <w:top w:val="none" w:sz="0" w:space="0" w:color="auto"/>
                <w:left w:val="none" w:sz="0" w:space="0" w:color="auto"/>
                <w:bottom w:val="none" w:sz="0" w:space="0" w:color="auto"/>
                <w:right w:val="none" w:sz="0" w:space="0" w:color="auto"/>
              </w:divBdr>
            </w:div>
          </w:divsChild>
        </w:div>
      </w:divsChild>
    </w:div>
    <w:div w:id="1468351034">
      <w:bodyDiv w:val="1"/>
      <w:marLeft w:val="0"/>
      <w:marRight w:val="0"/>
      <w:marTop w:val="0"/>
      <w:marBottom w:val="0"/>
      <w:divBdr>
        <w:top w:val="none" w:sz="0" w:space="0" w:color="auto"/>
        <w:left w:val="none" w:sz="0" w:space="0" w:color="auto"/>
        <w:bottom w:val="none" w:sz="0" w:space="0" w:color="auto"/>
        <w:right w:val="none" w:sz="0" w:space="0" w:color="auto"/>
      </w:divBdr>
      <w:divsChild>
        <w:div w:id="1618367089">
          <w:marLeft w:val="0"/>
          <w:marRight w:val="0"/>
          <w:marTop w:val="0"/>
          <w:marBottom w:val="0"/>
          <w:divBdr>
            <w:top w:val="none" w:sz="0" w:space="0" w:color="auto"/>
            <w:left w:val="none" w:sz="0" w:space="0" w:color="auto"/>
            <w:bottom w:val="none" w:sz="0" w:space="0" w:color="auto"/>
            <w:right w:val="none" w:sz="0" w:space="0" w:color="auto"/>
          </w:divBdr>
        </w:div>
      </w:divsChild>
    </w:div>
    <w:div w:id="1480997845">
      <w:bodyDiv w:val="1"/>
      <w:marLeft w:val="0"/>
      <w:marRight w:val="0"/>
      <w:marTop w:val="0"/>
      <w:marBottom w:val="0"/>
      <w:divBdr>
        <w:top w:val="none" w:sz="0" w:space="0" w:color="auto"/>
        <w:left w:val="none" w:sz="0" w:space="0" w:color="auto"/>
        <w:bottom w:val="none" w:sz="0" w:space="0" w:color="auto"/>
        <w:right w:val="none" w:sz="0" w:space="0" w:color="auto"/>
      </w:divBdr>
    </w:div>
    <w:div w:id="1482188643">
      <w:bodyDiv w:val="1"/>
      <w:marLeft w:val="0"/>
      <w:marRight w:val="0"/>
      <w:marTop w:val="0"/>
      <w:marBottom w:val="0"/>
      <w:divBdr>
        <w:top w:val="none" w:sz="0" w:space="0" w:color="auto"/>
        <w:left w:val="none" w:sz="0" w:space="0" w:color="auto"/>
        <w:bottom w:val="none" w:sz="0" w:space="0" w:color="auto"/>
        <w:right w:val="none" w:sz="0" w:space="0" w:color="auto"/>
      </w:divBdr>
    </w:div>
    <w:div w:id="1492015757">
      <w:bodyDiv w:val="1"/>
      <w:marLeft w:val="0"/>
      <w:marRight w:val="0"/>
      <w:marTop w:val="0"/>
      <w:marBottom w:val="0"/>
      <w:divBdr>
        <w:top w:val="none" w:sz="0" w:space="0" w:color="auto"/>
        <w:left w:val="none" w:sz="0" w:space="0" w:color="auto"/>
        <w:bottom w:val="none" w:sz="0" w:space="0" w:color="auto"/>
        <w:right w:val="none" w:sz="0" w:space="0" w:color="auto"/>
      </w:divBdr>
      <w:divsChild>
        <w:div w:id="367029401">
          <w:marLeft w:val="547"/>
          <w:marRight w:val="0"/>
          <w:marTop w:val="115"/>
          <w:marBottom w:val="0"/>
          <w:divBdr>
            <w:top w:val="none" w:sz="0" w:space="0" w:color="auto"/>
            <w:left w:val="none" w:sz="0" w:space="0" w:color="auto"/>
            <w:bottom w:val="none" w:sz="0" w:space="0" w:color="auto"/>
            <w:right w:val="none" w:sz="0" w:space="0" w:color="auto"/>
          </w:divBdr>
        </w:div>
        <w:div w:id="1706103375">
          <w:marLeft w:val="547"/>
          <w:marRight w:val="0"/>
          <w:marTop w:val="115"/>
          <w:marBottom w:val="0"/>
          <w:divBdr>
            <w:top w:val="none" w:sz="0" w:space="0" w:color="auto"/>
            <w:left w:val="none" w:sz="0" w:space="0" w:color="auto"/>
            <w:bottom w:val="none" w:sz="0" w:space="0" w:color="auto"/>
            <w:right w:val="none" w:sz="0" w:space="0" w:color="auto"/>
          </w:divBdr>
        </w:div>
        <w:div w:id="1962760221">
          <w:marLeft w:val="547"/>
          <w:marRight w:val="0"/>
          <w:marTop w:val="115"/>
          <w:marBottom w:val="0"/>
          <w:divBdr>
            <w:top w:val="none" w:sz="0" w:space="0" w:color="auto"/>
            <w:left w:val="none" w:sz="0" w:space="0" w:color="auto"/>
            <w:bottom w:val="none" w:sz="0" w:space="0" w:color="auto"/>
            <w:right w:val="none" w:sz="0" w:space="0" w:color="auto"/>
          </w:divBdr>
        </w:div>
        <w:div w:id="1992447140">
          <w:marLeft w:val="547"/>
          <w:marRight w:val="0"/>
          <w:marTop w:val="115"/>
          <w:marBottom w:val="0"/>
          <w:divBdr>
            <w:top w:val="none" w:sz="0" w:space="0" w:color="auto"/>
            <w:left w:val="none" w:sz="0" w:space="0" w:color="auto"/>
            <w:bottom w:val="none" w:sz="0" w:space="0" w:color="auto"/>
            <w:right w:val="none" w:sz="0" w:space="0" w:color="auto"/>
          </w:divBdr>
        </w:div>
      </w:divsChild>
    </w:div>
    <w:div w:id="1509827622">
      <w:bodyDiv w:val="1"/>
      <w:marLeft w:val="0"/>
      <w:marRight w:val="0"/>
      <w:marTop w:val="0"/>
      <w:marBottom w:val="0"/>
      <w:divBdr>
        <w:top w:val="none" w:sz="0" w:space="0" w:color="auto"/>
        <w:left w:val="none" w:sz="0" w:space="0" w:color="auto"/>
        <w:bottom w:val="none" w:sz="0" w:space="0" w:color="auto"/>
        <w:right w:val="none" w:sz="0" w:space="0" w:color="auto"/>
      </w:divBdr>
    </w:div>
    <w:div w:id="1517421284">
      <w:bodyDiv w:val="1"/>
      <w:marLeft w:val="0"/>
      <w:marRight w:val="0"/>
      <w:marTop w:val="0"/>
      <w:marBottom w:val="0"/>
      <w:divBdr>
        <w:top w:val="none" w:sz="0" w:space="0" w:color="auto"/>
        <w:left w:val="none" w:sz="0" w:space="0" w:color="auto"/>
        <w:bottom w:val="none" w:sz="0" w:space="0" w:color="auto"/>
        <w:right w:val="none" w:sz="0" w:space="0" w:color="auto"/>
      </w:divBdr>
    </w:div>
    <w:div w:id="1521553798">
      <w:bodyDiv w:val="1"/>
      <w:marLeft w:val="0"/>
      <w:marRight w:val="0"/>
      <w:marTop w:val="0"/>
      <w:marBottom w:val="0"/>
      <w:divBdr>
        <w:top w:val="none" w:sz="0" w:space="0" w:color="auto"/>
        <w:left w:val="none" w:sz="0" w:space="0" w:color="auto"/>
        <w:bottom w:val="none" w:sz="0" w:space="0" w:color="auto"/>
        <w:right w:val="none" w:sz="0" w:space="0" w:color="auto"/>
      </w:divBdr>
    </w:div>
    <w:div w:id="1525829389">
      <w:bodyDiv w:val="1"/>
      <w:marLeft w:val="0"/>
      <w:marRight w:val="0"/>
      <w:marTop w:val="0"/>
      <w:marBottom w:val="0"/>
      <w:divBdr>
        <w:top w:val="none" w:sz="0" w:space="0" w:color="auto"/>
        <w:left w:val="none" w:sz="0" w:space="0" w:color="auto"/>
        <w:bottom w:val="none" w:sz="0" w:space="0" w:color="auto"/>
        <w:right w:val="none" w:sz="0" w:space="0" w:color="auto"/>
      </w:divBdr>
    </w:div>
    <w:div w:id="1535999789">
      <w:bodyDiv w:val="1"/>
      <w:marLeft w:val="0"/>
      <w:marRight w:val="0"/>
      <w:marTop w:val="0"/>
      <w:marBottom w:val="0"/>
      <w:divBdr>
        <w:top w:val="none" w:sz="0" w:space="0" w:color="auto"/>
        <w:left w:val="none" w:sz="0" w:space="0" w:color="auto"/>
        <w:bottom w:val="none" w:sz="0" w:space="0" w:color="auto"/>
        <w:right w:val="none" w:sz="0" w:space="0" w:color="auto"/>
      </w:divBdr>
    </w:div>
    <w:div w:id="1556310110">
      <w:bodyDiv w:val="1"/>
      <w:marLeft w:val="0"/>
      <w:marRight w:val="0"/>
      <w:marTop w:val="0"/>
      <w:marBottom w:val="0"/>
      <w:divBdr>
        <w:top w:val="none" w:sz="0" w:space="0" w:color="auto"/>
        <w:left w:val="none" w:sz="0" w:space="0" w:color="auto"/>
        <w:bottom w:val="none" w:sz="0" w:space="0" w:color="auto"/>
        <w:right w:val="none" w:sz="0" w:space="0" w:color="auto"/>
      </w:divBdr>
    </w:div>
    <w:div w:id="1584799163">
      <w:bodyDiv w:val="1"/>
      <w:marLeft w:val="0"/>
      <w:marRight w:val="0"/>
      <w:marTop w:val="0"/>
      <w:marBottom w:val="0"/>
      <w:divBdr>
        <w:top w:val="none" w:sz="0" w:space="0" w:color="auto"/>
        <w:left w:val="none" w:sz="0" w:space="0" w:color="auto"/>
        <w:bottom w:val="none" w:sz="0" w:space="0" w:color="auto"/>
        <w:right w:val="none" w:sz="0" w:space="0" w:color="auto"/>
      </w:divBdr>
    </w:div>
    <w:div w:id="1590894541">
      <w:bodyDiv w:val="1"/>
      <w:marLeft w:val="0"/>
      <w:marRight w:val="0"/>
      <w:marTop w:val="0"/>
      <w:marBottom w:val="0"/>
      <w:divBdr>
        <w:top w:val="none" w:sz="0" w:space="0" w:color="auto"/>
        <w:left w:val="none" w:sz="0" w:space="0" w:color="auto"/>
        <w:bottom w:val="none" w:sz="0" w:space="0" w:color="auto"/>
        <w:right w:val="none" w:sz="0" w:space="0" w:color="auto"/>
      </w:divBdr>
    </w:div>
    <w:div w:id="1591770066">
      <w:bodyDiv w:val="1"/>
      <w:marLeft w:val="0"/>
      <w:marRight w:val="0"/>
      <w:marTop w:val="0"/>
      <w:marBottom w:val="0"/>
      <w:divBdr>
        <w:top w:val="none" w:sz="0" w:space="0" w:color="auto"/>
        <w:left w:val="none" w:sz="0" w:space="0" w:color="auto"/>
        <w:bottom w:val="none" w:sz="0" w:space="0" w:color="auto"/>
        <w:right w:val="none" w:sz="0" w:space="0" w:color="auto"/>
      </w:divBdr>
    </w:div>
    <w:div w:id="1603803333">
      <w:bodyDiv w:val="1"/>
      <w:marLeft w:val="0"/>
      <w:marRight w:val="0"/>
      <w:marTop w:val="0"/>
      <w:marBottom w:val="0"/>
      <w:divBdr>
        <w:top w:val="none" w:sz="0" w:space="0" w:color="auto"/>
        <w:left w:val="none" w:sz="0" w:space="0" w:color="auto"/>
        <w:bottom w:val="none" w:sz="0" w:space="0" w:color="auto"/>
        <w:right w:val="none" w:sz="0" w:space="0" w:color="auto"/>
      </w:divBdr>
      <w:divsChild>
        <w:div w:id="2137747940">
          <w:marLeft w:val="0"/>
          <w:marRight w:val="0"/>
          <w:marTop w:val="0"/>
          <w:marBottom w:val="0"/>
          <w:divBdr>
            <w:top w:val="none" w:sz="0" w:space="0" w:color="auto"/>
            <w:left w:val="none" w:sz="0" w:space="0" w:color="auto"/>
            <w:bottom w:val="none" w:sz="0" w:space="0" w:color="auto"/>
            <w:right w:val="none" w:sz="0" w:space="0" w:color="auto"/>
          </w:divBdr>
          <w:divsChild>
            <w:div w:id="1875998375">
              <w:marLeft w:val="0"/>
              <w:marRight w:val="0"/>
              <w:marTop w:val="0"/>
              <w:marBottom w:val="0"/>
              <w:divBdr>
                <w:top w:val="none" w:sz="0" w:space="0" w:color="auto"/>
                <w:left w:val="none" w:sz="0" w:space="0" w:color="auto"/>
                <w:bottom w:val="none" w:sz="0" w:space="0" w:color="auto"/>
                <w:right w:val="none" w:sz="0" w:space="0" w:color="auto"/>
              </w:divBdr>
              <w:divsChild>
                <w:div w:id="967780314">
                  <w:marLeft w:val="0"/>
                  <w:marRight w:val="0"/>
                  <w:marTop w:val="0"/>
                  <w:marBottom w:val="0"/>
                  <w:divBdr>
                    <w:top w:val="none" w:sz="0" w:space="0" w:color="auto"/>
                    <w:left w:val="none" w:sz="0" w:space="0" w:color="auto"/>
                    <w:bottom w:val="none" w:sz="0" w:space="0" w:color="auto"/>
                    <w:right w:val="none" w:sz="0" w:space="0" w:color="auto"/>
                  </w:divBdr>
                  <w:divsChild>
                    <w:div w:id="161311306">
                      <w:marLeft w:val="0"/>
                      <w:marRight w:val="0"/>
                      <w:marTop w:val="0"/>
                      <w:marBottom w:val="0"/>
                      <w:divBdr>
                        <w:top w:val="none" w:sz="0" w:space="0" w:color="auto"/>
                        <w:left w:val="none" w:sz="0" w:space="0" w:color="auto"/>
                        <w:bottom w:val="none" w:sz="0" w:space="0" w:color="auto"/>
                        <w:right w:val="none" w:sz="0" w:space="0" w:color="auto"/>
                      </w:divBdr>
                      <w:divsChild>
                        <w:div w:id="1645889438">
                          <w:marLeft w:val="0"/>
                          <w:marRight w:val="0"/>
                          <w:marTop w:val="0"/>
                          <w:marBottom w:val="0"/>
                          <w:divBdr>
                            <w:top w:val="none" w:sz="0" w:space="0" w:color="auto"/>
                            <w:left w:val="none" w:sz="0" w:space="0" w:color="auto"/>
                            <w:bottom w:val="none" w:sz="0" w:space="0" w:color="auto"/>
                            <w:right w:val="none" w:sz="0" w:space="0" w:color="auto"/>
                          </w:divBdr>
                          <w:divsChild>
                            <w:div w:id="916089275">
                              <w:marLeft w:val="0"/>
                              <w:marRight w:val="0"/>
                              <w:marTop w:val="0"/>
                              <w:marBottom w:val="0"/>
                              <w:divBdr>
                                <w:top w:val="none" w:sz="0" w:space="0" w:color="auto"/>
                                <w:left w:val="none" w:sz="0" w:space="0" w:color="auto"/>
                                <w:bottom w:val="none" w:sz="0" w:space="0" w:color="auto"/>
                                <w:right w:val="none" w:sz="0" w:space="0" w:color="auto"/>
                              </w:divBdr>
                              <w:divsChild>
                                <w:div w:id="1411463830">
                                  <w:marLeft w:val="0"/>
                                  <w:marRight w:val="0"/>
                                  <w:marTop w:val="0"/>
                                  <w:marBottom w:val="0"/>
                                  <w:divBdr>
                                    <w:top w:val="none" w:sz="0" w:space="0" w:color="auto"/>
                                    <w:left w:val="none" w:sz="0" w:space="0" w:color="auto"/>
                                    <w:bottom w:val="none" w:sz="0" w:space="0" w:color="auto"/>
                                    <w:right w:val="none" w:sz="0" w:space="0" w:color="auto"/>
                                  </w:divBdr>
                                  <w:divsChild>
                                    <w:div w:id="908609783">
                                      <w:marLeft w:val="0"/>
                                      <w:marRight w:val="0"/>
                                      <w:marTop w:val="0"/>
                                      <w:marBottom w:val="0"/>
                                      <w:divBdr>
                                        <w:top w:val="none" w:sz="0" w:space="0" w:color="auto"/>
                                        <w:left w:val="none" w:sz="0" w:space="0" w:color="auto"/>
                                        <w:bottom w:val="none" w:sz="0" w:space="0" w:color="auto"/>
                                        <w:right w:val="none" w:sz="0" w:space="0" w:color="auto"/>
                                      </w:divBdr>
                                      <w:divsChild>
                                        <w:div w:id="132601073">
                                          <w:marLeft w:val="0"/>
                                          <w:marRight w:val="0"/>
                                          <w:marTop w:val="0"/>
                                          <w:marBottom w:val="0"/>
                                          <w:divBdr>
                                            <w:top w:val="none" w:sz="0" w:space="0" w:color="auto"/>
                                            <w:left w:val="none" w:sz="0" w:space="0" w:color="auto"/>
                                            <w:bottom w:val="none" w:sz="0" w:space="0" w:color="auto"/>
                                            <w:right w:val="none" w:sz="0" w:space="0" w:color="auto"/>
                                          </w:divBdr>
                                          <w:divsChild>
                                            <w:div w:id="781537049">
                                              <w:marLeft w:val="0"/>
                                              <w:marRight w:val="0"/>
                                              <w:marTop w:val="0"/>
                                              <w:marBottom w:val="0"/>
                                              <w:divBdr>
                                                <w:top w:val="none" w:sz="0" w:space="0" w:color="auto"/>
                                                <w:left w:val="none" w:sz="0" w:space="0" w:color="auto"/>
                                                <w:bottom w:val="none" w:sz="0" w:space="0" w:color="auto"/>
                                                <w:right w:val="none" w:sz="0" w:space="0" w:color="auto"/>
                                              </w:divBdr>
                                              <w:divsChild>
                                                <w:div w:id="196045574">
                                                  <w:marLeft w:val="0"/>
                                                  <w:marRight w:val="0"/>
                                                  <w:marTop w:val="0"/>
                                                  <w:marBottom w:val="0"/>
                                                  <w:divBdr>
                                                    <w:top w:val="none" w:sz="0" w:space="0" w:color="auto"/>
                                                    <w:left w:val="none" w:sz="0" w:space="0" w:color="auto"/>
                                                    <w:bottom w:val="none" w:sz="0" w:space="0" w:color="auto"/>
                                                    <w:right w:val="none" w:sz="0" w:space="0" w:color="auto"/>
                                                  </w:divBdr>
                                                </w:div>
                                                <w:div w:id="322659172">
                                                  <w:marLeft w:val="0"/>
                                                  <w:marRight w:val="0"/>
                                                  <w:marTop w:val="0"/>
                                                  <w:marBottom w:val="0"/>
                                                  <w:divBdr>
                                                    <w:top w:val="none" w:sz="0" w:space="0" w:color="auto"/>
                                                    <w:left w:val="none" w:sz="0" w:space="0" w:color="auto"/>
                                                    <w:bottom w:val="none" w:sz="0" w:space="0" w:color="auto"/>
                                                    <w:right w:val="none" w:sz="0" w:space="0" w:color="auto"/>
                                                  </w:divBdr>
                                                </w:div>
                                                <w:div w:id="1692877883">
                                                  <w:marLeft w:val="0"/>
                                                  <w:marRight w:val="0"/>
                                                  <w:marTop w:val="0"/>
                                                  <w:marBottom w:val="0"/>
                                                  <w:divBdr>
                                                    <w:top w:val="none" w:sz="0" w:space="0" w:color="auto"/>
                                                    <w:left w:val="none" w:sz="0" w:space="0" w:color="auto"/>
                                                    <w:bottom w:val="none" w:sz="0" w:space="0" w:color="auto"/>
                                                    <w:right w:val="none" w:sz="0" w:space="0" w:color="auto"/>
                                                  </w:divBdr>
                                                </w:div>
                                                <w:div w:id="188170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152176">
      <w:bodyDiv w:val="1"/>
      <w:marLeft w:val="0"/>
      <w:marRight w:val="0"/>
      <w:marTop w:val="0"/>
      <w:marBottom w:val="0"/>
      <w:divBdr>
        <w:top w:val="none" w:sz="0" w:space="0" w:color="auto"/>
        <w:left w:val="none" w:sz="0" w:space="0" w:color="auto"/>
        <w:bottom w:val="none" w:sz="0" w:space="0" w:color="auto"/>
        <w:right w:val="none" w:sz="0" w:space="0" w:color="auto"/>
      </w:divBdr>
    </w:div>
    <w:div w:id="1635526099">
      <w:bodyDiv w:val="1"/>
      <w:marLeft w:val="0"/>
      <w:marRight w:val="0"/>
      <w:marTop w:val="0"/>
      <w:marBottom w:val="0"/>
      <w:divBdr>
        <w:top w:val="none" w:sz="0" w:space="0" w:color="auto"/>
        <w:left w:val="none" w:sz="0" w:space="0" w:color="auto"/>
        <w:bottom w:val="none" w:sz="0" w:space="0" w:color="auto"/>
        <w:right w:val="none" w:sz="0" w:space="0" w:color="auto"/>
      </w:divBdr>
    </w:div>
    <w:div w:id="1641232277">
      <w:bodyDiv w:val="1"/>
      <w:marLeft w:val="0"/>
      <w:marRight w:val="0"/>
      <w:marTop w:val="0"/>
      <w:marBottom w:val="0"/>
      <w:divBdr>
        <w:top w:val="none" w:sz="0" w:space="0" w:color="auto"/>
        <w:left w:val="none" w:sz="0" w:space="0" w:color="auto"/>
        <w:bottom w:val="none" w:sz="0" w:space="0" w:color="auto"/>
        <w:right w:val="none" w:sz="0" w:space="0" w:color="auto"/>
      </w:divBdr>
      <w:divsChild>
        <w:div w:id="1033119629">
          <w:marLeft w:val="720"/>
          <w:marRight w:val="0"/>
          <w:marTop w:val="200"/>
          <w:marBottom w:val="0"/>
          <w:divBdr>
            <w:top w:val="none" w:sz="0" w:space="0" w:color="auto"/>
            <w:left w:val="none" w:sz="0" w:space="0" w:color="auto"/>
            <w:bottom w:val="none" w:sz="0" w:space="0" w:color="auto"/>
            <w:right w:val="none" w:sz="0" w:space="0" w:color="auto"/>
          </w:divBdr>
        </w:div>
      </w:divsChild>
    </w:div>
    <w:div w:id="1695575972">
      <w:bodyDiv w:val="1"/>
      <w:marLeft w:val="0"/>
      <w:marRight w:val="0"/>
      <w:marTop w:val="0"/>
      <w:marBottom w:val="0"/>
      <w:divBdr>
        <w:top w:val="none" w:sz="0" w:space="0" w:color="auto"/>
        <w:left w:val="none" w:sz="0" w:space="0" w:color="auto"/>
        <w:bottom w:val="none" w:sz="0" w:space="0" w:color="auto"/>
        <w:right w:val="none" w:sz="0" w:space="0" w:color="auto"/>
      </w:divBdr>
      <w:divsChild>
        <w:div w:id="778181523">
          <w:marLeft w:val="0"/>
          <w:marRight w:val="0"/>
          <w:marTop w:val="0"/>
          <w:marBottom w:val="0"/>
          <w:divBdr>
            <w:top w:val="none" w:sz="0" w:space="0" w:color="auto"/>
            <w:left w:val="none" w:sz="0" w:space="0" w:color="auto"/>
            <w:bottom w:val="none" w:sz="0" w:space="0" w:color="auto"/>
            <w:right w:val="none" w:sz="0" w:space="0" w:color="auto"/>
          </w:divBdr>
          <w:divsChild>
            <w:div w:id="1587961787">
              <w:marLeft w:val="0"/>
              <w:marRight w:val="0"/>
              <w:marTop w:val="0"/>
              <w:marBottom w:val="0"/>
              <w:divBdr>
                <w:top w:val="none" w:sz="0" w:space="0" w:color="auto"/>
                <w:left w:val="none" w:sz="0" w:space="0" w:color="auto"/>
                <w:bottom w:val="none" w:sz="0" w:space="0" w:color="auto"/>
                <w:right w:val="none" w:sz="0" w:space="0" w:color="auto"/>
              </w:divBdr>
              <w:divsChild>
                <w:div w:id="1692564244">
                  <w:marLeft w:val="0"/>
                  <w:marRight w:val="0"/>
                  <w:marTop w:val="0"/>
                  <w:marBottom w:val="0"/>
                  <w:divBdr>
                    <w:top w:val="none" w:sz="0" w:space="0" w:color="auto"/>
                    <w:left w:val="none" w:sz="0" w:space="0" w:color="auto"/>
                    <w:bottom w:val="none" w:sz="0" w:space="0" w:color="auto"/>
                    <w:right w:val="none" w:sz="0" w:space="0" w:color="auto"/>
                  </w:divBdr>
                  <w:divsChild>
                    <w:div w:id="574970522">
                      <w:marLeft w:val="0"/>
                      <w:marRight w:val="0"/>
                      <w:marTop w:val="0"/>
                      <w:marBottom w:val="0"/>
                      <w:divBdr>
                        <w:top w:val="none" w:sz="0" w:space="0" w:color="auto"/>
                        <w:left w:val="none" w:sz="0" w:space="0" w:color="auto"/>
                        <w:bottom w:val="none" w:sz="0" w:space="0" w:color="auto"/>
                        <w:right w:val="none" w:sz="0" w:space="0" w:color="auto"/>
                      </w:divBdr>
                      <w:divsChild>
                        <w:div w:id="1549606084">
                          <w:marLeft w:val="0"/>
                          <w:marRight w:val="0"/>
                          <w:marTop w:val="0"/>
                          <w:marBottom w:val="0"/>
                          <w:divBdr>
                            <w:top w:val="none" w:sz="0" w:space="0" w:color="auto"/>
                            <w:left w:val="none" w:sz="0" w:space="0" w:color="auto"/>
                            <w:bottom w:val="none" w:sz="0" w:space="0" w:color="auto"/>
                            <w:right w:val="none" w:sz="0" w:space="0" w:color="auto"/>
                          </w:divBdr>
                          <w:divsChild>
                            <w:div w:id="1206408070">
                              <w:marLeft w:val="0"/>
                              <w:marRight w:val="0"/>
                              <w:marTop w:val="0"/>
                              <w:marBottom w:val="0"/>
                              <w:divBdr>
                                <w:top w:val="none" w:sz="0" w:space="0" w:color="auto"/>
                                <w:left w:val="none" w:sz="0" w:space="0" w:color="auto"/>
                                <w:bottom w:val="none" w:sz="0" w:space="0" w:color="auto"/>
                                <w:right w:val="none" w:sz="0" w:space="0" w:color="auto"/>
                              </w:divBdr>
                              <w:divsChild>
                                <w:div w:id="1119374490">
                                  <w:marLeft w:val="0"/>
                                  <w:marRight w:val="0"/>
                                  <w:marTop w:val="0"/>
                                  <w:marBottom w:val="0"/>
                                  <w:divBdr>
                                    <w:top w:val="none" w:sz="0" w:space="0" w:color="auto"/>
                                    <w:left w:val="none" w:sz="0" w:space="0" w:color="auto"/>
                                    <w:bottom w:val="none" w:sz="0" w:space="0" w:color="auto"/>
                                    <w:right w:val="none" w:sz="0" w:space="0" w:color="auto"/>
                                  </w:divBdr>
                                  <w:divsChild>
                                    <w:div w:id="1412921034">
                                      <w:marLeft w:val="0"/>
                                      <w:marRight w:val="0"/>
                                      <w:marTop w:val="0"/>
                                      <w:marBottom w:val="0"/>
                                      <w:divBdr>
                                        <w:top w:val="none" w:sz="0" w:space="0" w:color="auto"/>
                                        <w:left w:val="none" w:sz="0" w:space="0" w:color="auto"/>
                                        <w:bottom w:val="none" w:sz="0" w:space="0" w:color="auto"/>
                                        <w:right w:val="none" w:sz="0" w:space="0" w:color="auto"/>
                                      </w:divBdr>
                                      <w:divsChild>
                                        <w:div w:id="798036275">
                                          <w:marLeft w:val="0"/>
                                          <w:marRight w:val="0"/>
                                          <w:marTop w:val="0"/>
                                          <w:marBottom w:val="0"/>
                                          <w:divBdr>
                                            <w:top w:val="none" w:sz="0" w:space="0" w:color="auto"/>
                                            <w:left w:val="none" w:sz="0" w:space="0" w:color="auto"/>
                                            <w:bottom w:val="none" w:sz="0" w:space="0" w:color="auto"/>
                                            <w:right w:val="none" w:sz="0" w:space="0" w:color="auto"/>
                                          </w:divBdr>
                                          <w:divsChild>
                                            <w:div w:id="234243215">
                                              <w:marLeft w:val="0"/>
                                              <w:marRight w:val="0"/>
                                              <w:marTop w:val="0"/>
                                              <w:marBottom w:val="0"/>
                                              <w:divBdr>
                                                <w:top w:val="none" w:sz="0" w:space="0" w:color="auto"/>
                                                <w:left w:val="none" w:sz="0" w:space="0" w:color="auto"/>
                                                <w:bottom w:val="none" w:sz="0" w:space="0" w:color="auto"/>
                                                <w:right w:val="none" w:sz="0" w:space="0" w:color="auto"/>
                                              </w:divBdr>
                                              <w:divsChild>
                                                <w:div w:id="133497616">
                                                  <w:marLeft w:val="0"/>
                                                  <w:marRight w:val="0"/>
                                                  <w:marTop w:val="0"/>
                                                  <w:marBottom w:val="0"/>
                                                  <w:divBdr>
                                                    <w:top w:val="none" w:sz="0" w:space="0" w:color="auto"/>
                                                    <w:left w:val="none" w:sz="0" w:space="0" w:color="auto"/>
                                                    <w:bottom w:val="none" w:sz="0" w:space="0" w:color="auto"/>
                                                    <w:right w:val="none" w:sz="0" w:space="0" w:color="auto"/>
                                                  </w:divBdr>
                                                </w:div>
                                                <w:div w:id="982736809">
                                                  <w:marLeft w:val="0"/>
                                                  <w:marRight w:val="0"/>
                                                  <w:marTop w:val="0"/>
                                                  <w:marBottom w:val="0"/>
                                                  <w:divBdr>
                                                    <w:top w:val="none" w:sz="0" w:space="0" w:color="auto"/>
                                                    <w:left w:val="none" w:sz="0" w:space="0" w:color="auto"/>
                                                    <w:bottom w:val="none" w:sz="0" w:space="0" w:color="auto"/>
                                                    <w:right w:val="none" w:sz="0" w:space="0" w:color="auto"/>
                                                  </w:divBdr>
                                                </w:div>
                                                <w:div w:id="16686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3560105">
      <w:bodyDiv w:val="1"/>
      <w:marLeft w:val="0"/>
      <w:marRight w:val="0"/>
      <w:marTop w:val="0"/>
      <w:marBottom w:val="0"/>
      <w:divBdr>
        <w:top w:val="none" w:sz="0" w:space="0" w:color="auto"/>
        <w:left w:val="none" w:sz="0" w:space="0" w:color="auto"/>
        <w:bottom w:val="none" w:sz="0" w:space="0" w:color="auto"/>
        <w:right w:val="none" w:sz="0" w:space="0" w:color="auto"/>
      </w:divBdr>
    </w:div>
    <w:div w:id="1741050264">
      <w:bodyDiv w:val="1"/>
      <w:marLeft w:val="0"/>
      <w:marRight w:val="0"/>
      <w:marTop w:val="0"/>
      <w:marBottom w:val="0"/>
      <w:divBdr>
        <w:top w:val="none" w:sz="0" w:space="0" w:color="auto"/>
        <w:left w:val="none" w:sz="0" w:space="0" w:color="auto"/>
        <w:bottom w:val="none" w:sz="0" w:space="0" w:color="auto"/>
        <w:right w:val="none" w:sz="0" w:space="0" w:color="auto"/>
      </w:divBdr>
    </w:div>
    <w:div w:id="1785269852">
      <w:bodyDiv w:val="1"/>
      <w:marLeft w:val="0"/>
      <w:marRight w:val="0"/>
      <w:marTop w:val="0"/>
      <w:marBottom w:val="0"/>
      <w:divBdr>
        <w:top w:val="none" w:sz="0" w:space="0" w:color="auto"/>
        <w:left w:val="none" w:sz="0" w:space="0" w:color="auto"/>
        <w:bottom w:val="none" w:sz="0" w:space="0" w:color="auto"/>
        <w:right w:val="none" w:sz="0" w:space="0" w:color="auto"/>
      </w:divBdr>
    </w:div>
    <w:div w:id="1819493173">
      <w:bodyDiv w:val="1"/>
      <w:marLeft w:val="0"/>
      <w:marRight w:val="0"/>
      <w:marTop w:val="0"/>
      <w:marBottom w:val="0"/>
      <w:divBdr>
        <w:top w:val="none" w:sz="0" w:space="0" w:color="auto"/>
        <w:left w:val="none" w:sz="0" w:space="0" w:color="auto"/>
        <w:bottom w:val="none" w:sz="0" w:space="0" w:color="auto"/>
        <w:right w:val="none" w:sz="0" w:space="0" w:color="auto"/>
      </w:divBdr>
    </w:div>
    <w:div w:id="1851676199">
      <w:bodyDiv w:val="1"/>
      <w:marLeft w:val="0"/>
      <w:marRight w:val="0"/>
      <w:marTop w:val="0"/>
      <w:marBottom w:val="0"/>
      <w:divBdr>
        <w:top w:val="none" w:sz="0" w:space="0" w:color="auto"/>
        <w:left w:val="none" w:sz="0" w:space="0" w:color="auto"/>
        <w:bottom w:val="none" w:sz="0" w:space="0" w:color="auto"/>
        <w:right w:val="none" w:sz="0" w:space="0" w:color="auto"/>
      </w:divBdr>
    </w:div>
    <w:div w:id="1912885960">
      <w:bodyDiv w:val="1"/>
      <w:marLeft w:val="0"/>
      <w:marRight w:val="0"/>
      <w:marTop w:val="0"/>
      <w:marBottom w:val="0"/>
      <w:divBdr>
        <w:top w:val="none" w:sz="0" w:space="0" w:color="auto"/>
        <w:left w:val="none" w:sz="0" w:space="0" w:color="auto"/>
        <w:bottom w:val="none" w:sz="0" w:space="0" w:color="auto"/>
        <w:right w:val="none" w:sz="0" w:space="0" w:color="auto"/>
      </w:divBdr>
    </w:div>
    <w:div w:id="1992365294">
      <w:bodyDiv w:val="1"/>
      <w:marLeft w:val="0"/>
      <w:marRight w:val="0"/>
      <w:marTop w:val="0"/>
      <w:marBottom w:val="0"/>
      <w:divBdr>
        <w:top w:val="none" w:sz="0" w:space="0" w:color="auto"/>
        <w:left w:val="none" w:sz="0" w:space="0" w:color="auto"/>
        <w:bottom w:val="none" w:sz="0" w:space="0" w:color="auto"/>
        <w:right w:val="none" w:sz="0" w:space="0" w:color="auto"/>
      </w:divBdr>
    </w:div>
    <w:div w:id="1995183116">
      <w:bodyDiv w:val="1"/>
      <w:marLeft w:val="0"/>
      <w:marRight w:val="0"/>
      <w:marTop w:val="0"/>
      <w:marBottom w:val="0"/>
      <w:divBdr>
        <w:top w:val="none" w:sz="0" w:space="0" w:color="auto"/>
        <w:left w:val="none" w:sz="0" w:space="0" w:color="auto"/>
        <w:bottom w:val="none" w:sz="0" w:space="0" w:color="auto"/>
        <w:right w:val="none" w:sz="0" w:space="0" w:color="auto"/>
      </w:divBdr>
    </w:div>
    <w:div w:id="2005350909">
      <w:bodyDiv w:val="1"/>
      <w:marLeft w:val="0"/>
      <w:marRight w:val="0"/>
      <w:marTop w:val="0"/>
      <w:marBottom w:val="0"/>
      <w:divBdr>
        <w:top w:val="none" w:sz="0" w:space="0" w:color="auto"/>
        <w:left w:val="none" w:sz="0" w:space="0" w:color="auto"/>
        <w:bottom w:val="none" w:sz="0" w:space="0" w:color="auto"/>
        <w:right w:val="none" w:sz="0" w:space="0" w:color="auto"/>
      </w:divBdr>
    </w:div>
    <w:div w:id="2008509535">
      <w:bodyDiv w:val="1"/>
      <w:marLeft w:val="0"/>
      <w:marRight w:val="0"/>
      <w:marTop w:val="0"/>
      <w:marBottom w:val="0"/>
      <w:divBdr>
        <w:top w:val="none" w:sz="0" w:space="0" w:color="auto"/>
        <w:left w:val="none" w:sz="0" w:space="0" w:color="auto"/>
        <w:bottom w:val="none" w:sz="0" w:space="0" w:color="auto"/>
        <w:right w:val="none" w:sz="0" w:space="0" w:color="auto"/>
      </w:divBdr>
    </w:div>
    <w:div w:id="2045397156">
      <w:bodyDiv w:val="1"/>
      <w:marLeft w:val="0"/>
      <w:marRight w:val="0"/>
      <w:marTop w:val="0"/>
      <w:marBottom w:val="0"/>
      <w:divBdr>
        <w:top w:val="none" w:sz="0" w:space="0" w:color="auto"/>
        <w:left w:val="none" w:sz="0" w:space="0" w:color="auto"/>
        <w:bottom w:val="none" w:sz="0" w:space="0" w:color="auto"/>
        <w:right w:val="none" w:sz="0" w:space="0" w:color="auto"/>
      </w:divBdr>
      <w:divsChild>
        <w:div w:id="1001540059">
          <w:marLeft w:val="0"/>
          <w:marRight w:val="0"/>
          <w:marTop w:val="0"/>
          <w:marBottom w:val="60"/>
          <w:divBdr>
            <w:top w:val="none" w:sz="0" w:space="0" w:color="auto"/>
            <w:left w:val="none" w:sz="0" w:space="0" w:color="auto"/>
            <w:bottom w:val="none" w:sz="0" w:space="0" w:color="auto"/>
            <w:right w:val="none" w:sz="0" w:space="0" w:color="auto"/>
          </w:divBdr>
        </w:div>
        <w:div w:id="1722679594">
          <w:marLeft w:val="0"/>
          <w:marRight w:val="0"/>
          <w:marTop w:val="0"/>
          <w:marBottom w:val="45"/>
          <w:divBdr>
            <w:top w:val="none" w:sz="0" w:space="0" w:color="auto"/>
            <w:left w:val="none" w:sz="0" w:space="0" w:color="auto"/>
            <w:bottom w:val="none" w:sz="0" w:space="0" w:color="auto"/>
            <w:right w:val="none" w:sz="0" w:space="0" w:color="auto"/>
          </w:divBdr>
        </w:div>
      </w:divsChild>
    </w:div>
    <w:div w:id="2104373617">
      <w:bodyDiv w:val="1"/>
      <w:marLeft w:val="0"/>
      <w:marRight w:val="0"/>
      <w:marTop w:val="0"/>
      <w:marBottom w:val="0"/>
      <w:divBdr>
        <w:top w:val="none" w:sz="0" w:space="0" w:color="auto"/>
        <w:left w:val="none" w:sz="0" w:space="0" w:color="auto"/>
        <w:bottom w:val="none" w:sz="0" w:space="0" w:color="auto"/>
        <w:right w:val="none" w:sz="0" w:space="0" w:color="auto"/>
      </w:divBdr>
    </w:div>
    <w:div w:id="2139563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header" Target="header3.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image" Target="media/image78.jpeg"/><Relationship Id="rId95" Type="http://schemas.openxmlformats.org/officeDocument/2006/relationships/header" Target="header9.xml"/><Relationship Id="rId22" Type="http://schemas.openxmlformats.org/officeDocument/2006/relationships/header" Target="header4.xml"/><Relationship Id="rId27" Type="http://schemas.openxmlformats.org/officeDocument/2006/relationships/image" Target="media/image19.jpe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header" Target="header6.xml"/><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footer" Target="footer2.xml"/><Relationship Id="rId41" Type="http://schemas.openxmlformats.org/officeDocument/2006/relationships/chart" Target="charts/chart2.xml"/><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chart" Target="charts/chart3.xml"/><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5.xml"/><Relationship Id="rId28" Type="http://schemas.openxmlformats.org/officeDocument/2006/relationships/image" Target="media/image20.png"/><Relationship Id="rId36" Type="http://schemas.openxmlformats.org/officeDocument/2006/relationships/image" Target="cid:C9736E46-57B8-4104-A9AD-387B4D314DC8"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eader" Target="header2.xml"/><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header" Target="header7.xml"/><Relationship Id="rId2" Type="http://schemas.openxmlformats.org/officeDocument/2006/relationships/customXml" Target="../customXml/item2.xml"/><Relationship Id="rId29" Type="http://schemas.openxmlformats.org/officeDocument/2006/relationships/chart" Target="charts/chart1.xml"/><Relationship Id="rId24" Type="http://schemas.openxmlformats.org/officeDocument/2006/relationships/footer" Target="footer3.xml"/><Relationship Id="rId40" Type="http://schemas.openxmlformats.org/officeDocument/2006/relationships/image" Target="media/image30.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footer" Target="footer1.xml"/><Relationship Id="rId14" Type="http://schemas.openxmlformats.org/officeDocument/2006/relationships/image" Target="media/image4.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eader" Target="header8.xml"/></Relationships>
</file>

<file path=word/_rels/footer3.xml.rels><?xml version="1.0" encoding="UTF-8" standalone="yes"?>
<Relationships xmlns="http://schemas.openxmlformats.org/package/2006/relationships"><Relationship Id="rId1" Type="http://schemas.openxmlformats.org/officeDocument/2006/relationships/image" Target="media/image17.png"/></Relationships>
</file>

<file path=word/_rels/footer4.xml.rels><?xml version="1.0" encoding="UTF-8" standalone="yes"?>
<Relationships xmlns="http://schemas.openxmlformats.org/package/2006/relationships"><Relationship Id="rId1" Type="http://schemas.openxmlformats.org/officeDocument/2006/relationships/image" Target="media/image17.png"/></Relationships>
</file>

<file path=word/_rels/footnotes.xml.rels><?xml version="1.0" encoding="UTF-8" standalone="yes"?>
<Relationships xmlns="http://schemas.openxmlformats.org/package/2006/relationships"><Relationship Id="rId1" Type="http://schemas.openxmlformats.org/officeDocument/2006/relationships/hyperlink" Target="http://www.witpress.com" TargetMode="External"/></Relationships>
</file>

<file path=word/_rels/header2.xml.rels><?xml version="1.0" encoding="UTF-8" standalone="yes"?>
<Relationships xmlns="http://schemas.openxmlformats.org/package/2006/relationships"><Relationship Id="rId8" Type="http://schemas.openxmlformats.org/officeDocument/2006/relationships/image" Target="media/image14.png"/><Relationship Id="rId3" Type="http://schemas.openxmlformats.org/officeDocument/2006/relationships/image" Target="media/image9.png"/><Relationship Id="rId7" Type="http://schemas.openxmlformats.org/officeDocument/2006/relationships/image" Target="media/image13.emf"/><Relationship Id="rId2" Type="http://schemas.openxmlformats.org/officeDocument/2006/relationships/image" Target="media/image8.emf"/><Relationship Id="rId1" Type="http://schemas.openxmlformats.org/officeDocument/2006/relationships/image" Target="media/image7.png"/><Relationship Id="rId6" Type="http://schemas.openxmlformats.org/officeDocument/2006/relationships/image" Target="media/image12.png"/><Relationship Id="rId5" Type="http://schemas.openxmlformats.org/officeDocument/2006/relationships/image" Target="media/image11.png"/><Relationship Id="rId10" Type="http://schemas.openxmlformats.org/officeDocument/2006/relationships/image" Target="media/image16.png"/><Relationship Id="rId4" Type="http://schemas.openxmlformats.org/officeDocument/2006/relationships/image" Target="media/image10.png"/><Relationship Id="rId9"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btho\OneDrive%20-%20NHC\01%20CEIP\Return%20Period%20ANalysis.xl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btho\OneDrive%20-%20NHC\01%20CEIP\02%20CEGIS%20modelling%20assessment\ABT%20Working%20excel.xlsx"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btho\OneDrive%20-%20NHC\01%20CEIP\02%20CEGIS%20modelling%20assessment\ABT%20Working%20excel.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6157396190860757"/>
          <c:y val="0.26703802982074054"/>
          <c:w val="0.68400884985530663"/>
          <c:h val="0.54320517116211542"/>
        </c:manualLayout>
      </c:layout>
      <c:barChart>
        <c:barDir val="col"/>
        <c:grouping val="clustered"/>
        <c:varyColors val="0"/>
        <c:ser>
          <c:idx val="1"/>
          <c:order val="1"/>
          <c:tx>
            <c:v>Ganges Return Period</c:v>
          </c:tx>
          <c:spPr>
            <a:solidFill>
              <a:srgbClr val="00B0F0">
                <a:alpha val="50000"/>
              </a:srgbClr>
            </a:solidFill>
            <a:ln>
              <a:noFill/>
            </a:ln>
            <a:effectLst/>
          </c:spPr>
          <c:invertIfNegative val="0"/>
          <c:cat>
            <c:numRef>
              <c:f>Hardinge!$A$2:$A$36</c:f>
              <c:numCache>
                <c:formatCode>General</c:formatCode>
                <c:ptCount val="35"/>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pt idx="31">
                  <c:v>2016</c:v>
                </c:pt>
                <c:pt idx="32">
                  <c:v>2017</c:v>
                </c:pt>
                <c:pt idx="33">
                  <c:v>2018</c:v>
                </c:pt>
                <c:pt idx="34">
                  <c:v>2019</c:v>
                </c:pt>
              </c:numCache>
            </c:numRef>
          </c:cat>
          <c:val>
            <c:numRef>
              <c:f>Hardinge!$C$2:$C$36</c:f>
              <c:numCache>
                <c:formatCode>General</c:formatCode>
                <c:ptCount val="35"/>
                <c:pt idx="0">
                  <c:v>3</c:v>
                </c:pt>
                <c:pt idx="1">
                  <c:v>3</c:v>
                </c:pt>
                <c:pt idx="2">
                  <c:v>100</c:v>
                </c:pt>
                <c:pt idx="3">
                  <c:v>50</c:v>
                </c:pt>
                <c:pt idx="4">
                  <c:v>2</c:v>
                </c:pt>
                <c:pt idx="5">
                  <c:v>3</c:v>
                </c:pt>
                <c:pt idx="6">
                  <c:v>5</c:v>
                </c:pt>
                <c:pt idx="7">
                  <c:v>2</c:v>
                </c:pt>
                <c:pt idx="8">
                  <c:v>2</c:v>
                </c:pt>
                <c:pt idx="9">
                  <c:v>2</c:v>
                </c:pt>
                <c:pt idx="10">
                  <c:v>2</c:v>
                </c:pt>
                <c:pt idx="11">
                  <c:v>3</c:v>
                </c:pt>
                <c:pt idx="12">
                  <c:v>2</c:v>
                </c:pt>
                <c:pt idx="13">
                  <c:v>100</c:v>
                </c:pt>
                <c:pt idx="14">
                  <c:v>10</c:v>
                </c:pt>
                <c:pt idx="15">
                  <c:v>5</c:v>
                </c:pt>
                <c:pt idx="16">
                  <c:v>2</c:v>
                </c:pt>
                <c:pt idx="17">
                  <c:v>2</c:v>
                </c:pt>
                <c:pt idx="18">
                  <c:v>2</c:v>
                </c:pt>
                <c:pt idx="19">
                  <c:v>2</c:v>
                </c:pt>
                <c:pt idx="20">
                  <c:v>2</c:v>
                </c:pt>
                <c:pt idx="21">
                  <c:v>2</c:v>
                </c:pt>
                <c:pt idx="22">
                  <c:v>5</c:v>
                </c:pt>
                <c:pt idx="23">
                  <c:v>3</c:v>
                </c:pt>
                <c:pt idx="24">
                  <c:v>2</c:v>
                </c:pt>
                <c:pt idx="25">
                  <c:v>2</c:v>
                </c:pt>
                <c:pt idx="26">
                  <c:v>2</c:v>
                </c:pt>
                <c:pt idx="27">
                  <c:v>2</c:v>
                </c:pt>
                <c:pt idx="28">
                  <c:v>3</c:v>
                </c:pt>
                <c:pt idx="29">
                  <c:v>2</c:v>
                </c:pt>
                <c:pt idx="30">
                  <c:v>2</c:v>
                </c:pt>
                <c:pt idx="31">
                  <c:v>3</c:v>
                </c:pt>
                <c:pt idx="32">
                  <c:v>3</c:v>
                </c:pt>
                <c:pt idx="33">
                  <c:v>2</c:v>
                </c:pt>
                <c:pt idx="34">
                  <c:v>3</c:v>
                </c:pt>
              </c:numCache>
            </c:numRef>
          </c:val>
          <c:extLst>
            <c:ext xmlns:c16="http://schemas.microsoft.com/office/drawing/2014/chart" uri="{C3380CC4-5D6E-409C-BE32-E72D297353CC}">
              <c16:uniqueId val="{00000000-69E9-43C3-BC4B-FEC32938CFB0}"/>
            </c:ext>
          </c:extLst>
        </c:ser>
        <c:ser>
          <c:idx val="3"/>
          <c:order val="3"/>
          <c:tx>
            <c:v>Brahmaputra Return Period</c:v>
          </c:tx>
          <c:spPr>
            <a:solidFill>
              <a:schemeClr val="tx1">
                <a:alpha val="50000"/>
              </a:schemeClr>
            </a:solidFill>
            <a:ln>
              <a:noFill/>
            </a:ln>
            <a:effectLst/>
          </c:spPr>
          <c:invertIfNegative val="0"/>
          <c:cat>
            <c:numRef>
              <c:f>Bahadurabad!$A$2:$A$36</c:f>
              <c:numCache>
                <c:formatCode>General</c:formatCode>
                <c:ptCount val="35"/>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2008</c:v>
                </c:pt>
                <c:pt idx="24">
                  <c:v>2009</c:v>
                </c:pt>
                <c:pt idx="25">
                  <c:v>2010</c:v>
                </c:pt>
                <c:pt idx="26">
                  <c:v>2011</c:v>
                </c:pt>
                <c:pt idx="27">
                  <c:v>2012</c:v>
                </c:pt>
                <c:pt idx="28">
                  <c:v>2013</c:v>
                </c:pt>
                <c:pt idx="29">
                  <c:v>2014</c:v>
                </c:pt>
                <c:pt idx="30">
                  <c:v>2015</c:v>
                </c:pt>
                <c:pt idx="31">
                  <c:v>2016</c:v>
                </c:pt>
                <c:pt idx="32">
                  <c:v>2017</c:v>
                </c:pt>
                <c:pt idx="33">
                  <c:v>2018</c:v>
                </c:pt>
                <c:pt idx="34">
                  <c:v>2019</c:v>
                </c:pt>
              </c:numCache>
            </c:numRef>
          </c:cat>
          <c:val>
            <c:numRef>
              <c:f>Bahadurabad!$C$2:$C$36</c:f>
              <c:numCache>
                <c:formatCode>General</c:formatCode>
                <c:ptCount val="35"/>
                <c:pt idx="0">
                  <c:v>5</c:v>
                </c:pt>
                <c:pt idx="1">
                  <c:v>2</c:v>
                </c:pt>
                <c:pt idx="2">
                  <c:v>2</c:v>
                </c:pt>
                <c:pt idx="3">
                  <c:v>3</c:v>
                </c:pt>
                <c:pt idx="4">
                  <c:v>50</c:v>
                </c:pt>
                <c:pt idx="5">
                  <c:v>3</c:v>
                </c:pt>
                <c:pt idx="6">
                  <c:v>2</c:v>
                </c:pt>
                <c:pt idx="7">
                  <c:v>10</c:v>
                </c:pt>
                <c:pt idx="8">
                  <c:v>2</c:v>
                </c:pt>
                <c:pt idx="9">
                  <c:v>2</c:v>
                </c:pt>
                <c:pt idx="10">
                  <c:v>2</c:v>
                </c:pt>
                <c:pt idx="11">
                  <c:v>25</c:v>
                </c:pt>
                <c:pt idx="12">
                  <c:v>10</c:v>
                </c:pt>
                <c:pt idx="13">
                  <c:v>5</c:v>
                </c:pt>
                <c:pt idx="14">
                  <c:v>200</c:v>
                </c:pt>
                <c:pt idx="15">
                  <c:v>2</c:v>
                </c:pt>
                <c:pt idx="16">
                  <c:v>3</c:v>
                </c:pt>
                <c:pt idx="17">
                  <c:v>2</c:v>
                </c:pt>
                <c:pt idx="18">
                  <c:v>2</c:v>
                </c:pt>
                <c:pt idx="19">
                  <c:v>2</c:v>
                </c:pt>
                <c:pt idx="20">
                  <c:v>10</c:v>
                </c:pt>
                <c:pt idx="21">
                  <c:v>2</c:v>
                </c:pt>
                <c:pt idx="22">
                  <c:v>2</c:v>
                </c:pt>
                <c:pt idx="23">
                  <c:v>2</c:v>
                </c:pt>
                <c:pt idx="24">
                  <c:v>2</c:v>
                </c:pt>
                <c:pt idx="25">
                  <c:v>2</c:v>
                </c:pt>
                <c:pt idx="26">
                  <c:v>2</c:v>
                </c:pt>
                <c:pt idx="27">
                  <c:v>3</c:v>
                </c:pt>
                <c:pt idx="28">
                  <c:v>2</c:v>
                </c:pt>
                <c:pt idx="29">
                  <c:v>2</c:v>
                </c:pt>
                <c:pt idx="30">
                  <c:v>2</c:v>
                </c:pt>
                <c:pt idx="31">
                  <c:v>5</c:v>
                </c:pt>
                <c:pt idx="32">
                  <c:v>2</c:v>
                </c:pt>
                <c:pt idx="33">
                  <c:v>2</c:v>
                </c:pt>
                <c:pt idx="34">
                  <c:v>3</c:v>
                </c:pt>
              </c:numCache>
            </c:numRef>
          </c:val>
          <c:extLst>
            <c:ext xmlns:c16="http://schemas.microsoft.com/office/drawing/2014/chart" uri="{C3380CC4-5D6E-409C-BE32-E72D297353CC}">
              <c16:uniqueId val="{00000001-69E9-43C3-BC4B-FEC32938CFB0}"/>
            </c:ext>
          </c:extLst>
        </c:ser>
        <c:dLbls>
          <c:showLegendKey val="0"/>
          <c:showVal val="0"/>
          <c:showCatName val="0"/>
          <c:showSerName val="0"/>
          <c:showPercent val="0"/>
          <c:showBubbleSize val="0"/>
        </c:dLbls>
        <c:gapWidth val="150"/>
        <c:axId val="694082360"/>
        <c:axId val="694080760"/>
      </c:barChart>
      <c:lineChart>
        <c:grouping val="standard"/>
        <c:varyColors val="0"/>
        <c:ser>
          <c:idx val="0"/>
          <c:order val="0"/>
          <c:tx>
            <c:v>Ganges at Hardinge Bridge</c:v>
          </c:tx>
          <c:spPr>
            <a:ln w="6350" cap="rnd">
              <a:solidFill>
                <a:srgbClr val="00B0F0"/>
              </a:solidFill>
              <a:round/>
            </a:ln>
            <a:effectLst/>
          </c:spPr>
          <c:marker>
            <c:symbol val="none"/>
          </c:marker>
          <c:cat>
            <c:numRef>
              <c:f>Hardinge!$A$2:$A$36</c:f>
              <c:numCache>
                <c:formatCode>General</c:formatCode>
                <c:ptCount val="35"/>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pt idx="31">
                  <c:v>2016</c:v>
                </c:pt>
                <c:pt idx="32">
                  <c:v>2017</c:v>
                </c:pt>
                <c:pt idx="33">
                  <c:v>2018</c:v>
                </c:pt>
                <c:pt idx="34">
                  <c:v>2019</c:v>
                </c:pt>
              </c:numCache>
            </c:numRef>
          </c:cat>
          <c:val>
            <c:numRef>
              <c:f>Hardinge!$B$2:$B$36</c:f>
              <c:numCache>
                <c:formatCode>0</c:formatCode>
                <c:ptCount val="35"/>
                <c:pt idx="0">
                  <c:v>50300</c:v>
                </c:pt>
                <c:pt idx="1">
                  <c:v>53500</c:v>
                </c:pt>
                <c:pt idx="2">
                  <c:v>75800</c:v>
                </c:pt>
                <c:pt idx="3">
                  <c:v>71800</c:v>
                </c:pt>
                <c:pt idx="4">
                  <c:v>31500</c:v>
                </c:pt>
                <c:pt idx="5">
                  <c:v>51000</c:v>
                </c:pt>
                <c:pt idx="6">
                  <c:v>55600</c:v>
                </c:pt>
                <c:pt idx="7">
                  <c:v>41800</c:v>
                </c:pt>
                <c:pt idx="8">
                  <c:v>44700</c:v>
                </c:pt>
                <c:pt idx="9">
                  <c:v>45900</c:v>
                </c:pt>
                <c:pt idx="10">
                  <c:v>49100</c:v>
                </c:pt>
                <c:pt idx="11">
                  <c:v>53125.49</c:v>
                </c:pt>
                <c:pt idx="12">
                  <c:v>40210.120000000003</c:v>
                </c:pt>
                <c:pt idx="13">
                  <c:v>74278.490000000005</c:v>
                </c:pt>
                <c:pt idx="14">
                  <c:v>53890.119000000006</c:v>
                </c:pt>
                <c:pt idx="15">
                  <c:v>59877.91</c:v>
                </c:pt>
                <c:pt idx="16">
                  <c:v>48808.43</c:v>
                </c:pt>
                <c:pt idx="17">
                  <c:v>42687.16</c:v>
                </c:pt>
                <c:pt idx="18">
                  <c:v>44425.07</c:v>
                </c:pt>
                <c:pt idx="19">
                  <c:v>38256.730000000003</c:v>
                </c:pt>
                <c:pt idx="20">
                  <c:v>41097.69</c:v>
                </c:pt>
                <c:pt idx="21">
                  <c:v>35079.089999999997</c:v>
                </c:pt>
                <c:pt idx="22">
                  <c:v>54359.664379846166</c:v>
                </c:pt>
                <c:pt idx="23">
                  <c:v>51538.019845510004</c:v>
                </c:pt>
                <c:pt idx="24">
                  <c:v>40270.313806285689</c:v>
                </c:pt>
                <c:pt idx="25">
                  <c:v>41421.645215106357</c:v>
                </c:pt>
                <c:pt idx="26">
                  <c:v>47407.040072953059</c:v>
                </c:pt>
                <c:pt idx="27">
                  <c:v>47983.293606331586</c:v>
                </c:pt>
                <c:pt idx="28">
                  <c:v>53560.715935713415</c:v>
                </c:pt>
                <c:pt idx="29">
                  <c:v>41325.94357640708</c:v>
                </c:pt>
                <c:pt idx="30">
                  <c:v>49818.101831504675</c:v>
                </c:pt>
                <c:pt idx="31">
                  <c:v>57222.110196124137</c:v>
                </c:pt>
                <c:pt idx="32">
                  <c:v>52575.588710513148</c:v>
                </c:pt>
                <c:pt idx="33">
                  <c:v>47212.533818901211</c:v>
                </c:pt>
                <c:pt idx="34">
                  <c:v>54169.415203657962</c:v>
                </c:pt>
              </c:numCache>
            </c:numRef>
          </c:val>
          <c:smooth val="0"/>
          <c:extLst>
            <c:ext xmlns:c16="http://schemas.microsoft.com/office/drawing/2014/chart" uri="{C3380CC4-5D6E-409C-BE32-E72D297353CC}">
              <c16:uniqueId val="{00000002-69E9-43C3-BC4B-FEC32938CFB0}"/>
            </c:ext>
          </c:extLst>
        </c:ser>
        <c:ser>
          <c:idx val="2"/>
          <c:order val="2"/>
          <c:tx>
            <c:v>Brahmaputra at Bahadurabad</c:v>
          </c:tx>
          <c:spPr>
            <a:ln w="6350" cap="rnd">
              <a:solidFill>
                <a:schemeClr val="tx1"/>
              </a:solidFill>
              <a:round/>
            </a:ln>
            <a:effectLst/>
          </c:spPr>
          <c:marker>
            <c:symbol val="none"/>
          </c:marker>
          <c:cat>
            <c:numRef>
              <c:f>Bahadurabad!$A$2:$A$36</c:f>
              <c:numCache>
                <c:formatCode>General</c:formatCode>
                <c:ptCount val="35"/>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2008</c:v>
                </c:pt>
                <c:pt idx="24">
                  <c:v>2009</c:v>
                </c:pt>
                <c:pt idx="25">
                  <c:v>2010</c:v>
                </c:pt>
                <c:pt idx="26">
                  <c:v>2011</c:v>
                </c:pt>
                <c:pt idx="27">
                  <c:v>2012</c:v>
                </c:pt>
                <c:pt idx="28">
                  <c:v>2013</c:v>
                </c:pt>
                <c:pt idx="29">
                  <c:v>2014</c:v>
                </c:pt>
                <c:pt idx="30">
                  <c:v>2015</c:v>
                </c:pt>
                <c:pt idx="31">
                  <c:v>2016</c:v>
                </c:pt>
                <c:pt idx="32">
                  <c:v>2017</c:v>
                </c:pt>
                <c:pt idx="33">
                  <c:v>2018</c:v>
                </c:pt>
                <c:pt idx="34">
                  <c:v>2019</c:v>
                </c:pt>
              </c:numCache>
            </c:numRef>
          </c:cat>
          <c:val>
            <c:numRef>
              <c:f>Bahadurabad!$B$2:$B$36</c:f>
              <c:numCache>
                <c:formatCode>General</c:formatCode>
                <c:ptCount val="35"/>
                <c:pt idx="0">
                  <c:v>76800</c:v>
                </c:pt>
                <c:pt idx="1">
                  <c:v>63700</c:v>
                </c:pt>
                <c:pt idx="2">
                  <c:v>43100</c:v>
                </c:pt>
                <c:pt idx="3">
                  <c:v>73000</c:v>
                </c:pt>
                <c:pt idx="4">
                  <c:v>98300</c:v>
                </c:pt>
                <c:pt idx="5">
                  <c:v>70700</c:v>
                </c:pt>
                <c:pt idx="6">
                  <c:v>64300</c:v>
                </c:pt>
                <c:pt idx="7">
                  <c:v>84100</c:v>
                </c:pt>
                <c:pt idx="8">
                  <c:v>67000</c:v>
                </c:pt>
                <c:pt idx="9">
                  <c:v>67000</c:v>
                </c:pt>
                <c:pt idx="10">
                  <c:v>40900</c:v>
                </c:pt>
                <c:pt idx="11">
                  <c:v>87000</c:v>
                </c:pt>
                <c:pt idx="12">
                  <c:v>83800.490000000005</c:v>
                </c:pt>
                <c:pt idx="13">
                  <c:v>79219.47</c:v>
                </c:pt>
                <c:pt idx="14">
                  <c:v>103128.84</c:v>
                </c:pt>
                <c:pt idx="15">
                  <c:v>61969.71</c:v>
                </c:pt>
                <c:pt idx="16">
                  <c:v>70602.45</c:v>
                </c:pt>
                <c:pt idx="17">
                  <c:v>49242.68</c:v>
                </c:pt>
                <c:pt idx="18">
                  <c:v>68350.52</c:v>
                </c:pt>
                <c:pt idx="19">
                  <c:v>65286.59</c:v>
                </c:pt>
                <c:pt idx="20">
                  <c:v>83945.86</c:v>
                </c:pt>
                <c:pt idx="21">
                  <c:v>55340.55</c:v>
                </c:pt>
                <c:pt idx="22">
                  <c:v>46791.97</c:v>
                </c:pt>
                <c:pt idx="23">
                  <c:v>59575.327349650142</c:v>
                </c:pt>
                <c:pt idx="24">
                  <c:v>56918.490261182647</c:v>
                </c:pt>
                <c:pt idx="25">
                  <c:v>53239.54838755208</c:v>
                </c:pt>
                <c:pt idx="26">
                  <c:v>43164.533798391007</c:v>
                </c:pt>
                <c:pt idx="27">
                  <c:v>70281.472544079064</c:v>
                </c:pt>
                <c:pt idx="28">
                  <c:v>68656.004350762421</c:v>
                </c:pt>
                <c:pt idx="29">
                  <c:v>67855.835815387909</c:v>
                </c:pt>
                <c:pt idx="30">
                  <c:v>65114.614657842671</c:v>
                </c:pt>
                <c:pt idx="31">
                  <c:v>76831.26195735186</c:v>
                </c:pt>
                <c:pt idx="32">
                  <c:v>68735.792859273963</c:v>
                </c:pt>
                <c:pt idx="33">
                  <c:v>48627.212596124598</c:v>
                </c:pt>
                <c:pt idx="34">
                  <c:v>71561.384116479356</c:v>
                </c:pt>
              </c:numCache>
            </c:numRef>
          </c:val>
          <c:smooth val="0"/>
          <c:extLst>
            <c:ext xmlns:c16="http://schemas.microsoft.com/office/drawing/2014/chart" uri="{C3380CC4-5D6E-409C-BE32-E72D297353CC}">
              <c16:uniqueId val="{00000003-69E9-43C3-BC4B-FEC32938CFB0}"/>
            </c:ext>
          </c:extLst>
        </c:ser>
        <c:dLbls>
          <c:showLegendKey val="0"/>
          <c:showVal val="0"/>
          <c:showCatName val="0"/>
          <c:showSerName val="0"/>
          <c:showPercent val="0"/>
          <c:showBubbleSize val="0"/>
        </c:dLbls>
        <c:marker val="1"/>
        <c:smooth val="0"/>
        <c:axId val="657035512"/>
        <c:axId val="657035832"/>
      </c:lineChart>
      <c:catAx>
        <c:axId val="657035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mn-cs"/>
                  </a:defRPr>
                </a:pPr>
                <a:r>
                  <a:rPr lang="en-CA"/>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mn-cs"/>
                </a:defRPr>
              </a:pPr>
              <a:endParaRPr lang="en-NL"/>
            </a:p>
          </c:txPr>
        </c:title>
        <c:numFmt formatCode="General" sourceLinked="1"/>
        <c:majorTickMark val="cross"/>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900" b="0" i="0" u="none" strike="noStrike" kern="1200" baseline="0">
                <a:solidFill>
                  <a:schemeClr val="tx1"/>
                </a:solidFill>
                <a:latin typeface="Verdana" panose="020B0604030504040204" pitchFamily="34" charset="0"/>
                <a:ea typeface="Verdana" panose="020B0604030504040204" pitchFamily="34" charset="0"/>
                <a:cs typeface="+mn-cs"/>
              </a:defRPr>
            </a:pPr>
            <a:endParaRPr lang="en-NL"/>
          </a:p>
        </c:txPr>
        <c:crossAx val="657035832"/>
        <c:crosses val="autoZero"/>
        <c:auto val="1"/>
        <c:lblAlgn val="ctr"/>
        <c:lblOffset val="100"/>
        <c:tickMarkSkip val="1"/>
        <c:noMultiLvlLbl val="0"/>
      </c:catAx>
      <c:valAx>
        <c:axId val="65703583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mn-cs"/>
                  </a:defRPr>
                </a:pPr>
                <a:r>
                  <a:rPr lang="en-CA"/>
                  <a:t>Peak Annual</a:t>
                </a:r>
                <a:endParaRPr lang="en-CA" baseline="0"/>
              </a:p>
              <a:p>
                <a:pPr>
                  <a:defRPr/>
                </a:pPr>
                <a:r>
                  <a:rPr lang="en-CA" baseline="0"/>
                  <a:t>Discharge (m</a:t>
                </a:r>
                <a:r>
                  <a:rPr lang="en-CA" baseline="30000"/>
                  <a:t>3</a:t>
                </a:r>
                <a:r>
                  <a:rPr lang="en-CA" baseline="0"/>
                  <a:t>/s)</a:t>
                </a:r>
                <a:endParaRPr lang="en-CA"/>
              </a:p>
            </c:rich>
          </c:tx>
          <c:layout>
            <c:manualLayout>
              <c:xMode val="edge"/>
              <c:yMode val="edge"/>
              <c:x val="9.6941247728649302E-3"/>
              <c:y val="0.3263933557601074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mn-cs"/>
                </a:defRPr>
              </a:pPr>
              <a:endParaRPr lang="en-NL"/>
            </a:p>
          </c:txPr>
        </c:title>
        <c:numFmt formatCode="#,##0" sourceLinked="0"/>
        <c:majorTickMark val="cross"/>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Verdana" panose="020B0604030504040204" pitchFamily="34" charset="0"/>
                <a:ea typeface="Verdana" panose="020B0604030504040204" pitchFamily="34" charset="0"/>
                <a:cs typeface="+mn-cs"/>
              </a:defRPr>
            </a:pPr>
            <a:endParaRPr lang="en-NL"/>
          </a:p>
        </c:txPr>
        <c:crossAx val="657035512"/>
        <c:crosses val="autoZero"/>
        <c:crossBetween val="between"/>
        <c:majorUnit val="40000"/>
      </c:valAx>
      <c:valAx>
        <c:axId val="694080760"/>
        <c:scaling>
          <c:logBase val="10"/>
          <c:orientation val="minMax"/>
        </c:scaling>
        <c:delete val="0"/>
        <c:axPos val="r"/>
        <c:minorGridlines>
          <c:spPr>
            <a:ln w="9525" cap="flat" cmpd="sng" algn="ctr">
              <a:no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mn-cs"/>
                  </a:defRPr>
                </a:pPr>
                <a:r>
                  <a:rPr lang="en-CA"/>
                  <a:t>Return</a:t>
                </a:r>
                <a:r>
                  <a:rPr lang="en-CA" baseline="0"/>
                  <a:t> Period (Years)</a:t>
                </a:r>
                <a:endParaRPr lang="en-CA"/>
              </a:p>
            </c:rich>
          </c:tx>
          <c:layout>
            <c:manualLayout>
              <c:xMode val="edge"/>
              <c:yMode val="edge"/>
              <c:x val="0.91794737196312004"/>
              <c:y val="0.3251312335958005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mn-cs"/>
                </a:defRPr>
              </a:pPr>
              <a:endParaRPr lang="en-NL"/>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Verdana" panose="020B0604030504040204" pitchFamily="34" charset="0"/>
                <a:ea typeface="Verdana" panose="020B0604030504040204" pitchFamily="34" charset="0"/>
                <a:cs typeface="+mn-cs"/>
              </a:defRPr>
            </a:pPr>
            <a:endParaRPr lang="en-NL"/>
          </a:p>
        </c:txPr>
        <c:crossAx val="694082360"/>
        <c:crosses val="max"/>
        <c:crossBetween val="between"/>
      </c:valAx>
      <c:catAx>
        <c:axId val="694082360"/>
        <c:scaling>
          <c:orientation val="minMax"/>
        </c:scaling>
        <c:delete val="1"/>
        <c:axPos val="b"/>
        <c:numFmt formatCode="General" sourceLinked="1"/>
        <c:majorTickMark val="out"/>
        <c:minorTickMark val="none"/>
        <c:tickLblPos val="nextTo"/>
        <c:crossAx val="694080760"/>
        <c:crosses val="autoZero"/>
        <c:auto val="1"/>
        <c:lblAlgn val="ctr"/>
        <c:lblOffset val="100"/>
        <c:noMultiLvlLbl val="0"/>
      </c:catAx>
      <c:spPr>
        <a:noFill/>
        <a:ln>
          <a:solidFill>
            <a:schemeClr val="tx1"/>
          </a:solidFill>
        </a:ln>
        <a:effectLst/>
      </c:spPr>
    </c:plotArea>
    <c:legend>
      <c:legendPos val="r"/>
      <c:layout>
        <c:manualLayout>
          <c:xMode val="edge"/>
          <c:yMode val="edge"/>
          <c:x val="0.2409282253179891"/>
          <c:y val="2.732841905400123E-2"/>
          <c:w val="0.53684955245978871"/>
          <c:h val="0.2319517507120120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Verdana" panose="020B0604030504040204" pitchFamily="34" charset="0"/>
              <a:ea typeface="Verdana" panose="020B0604030504040204" pitchFamily="34" charset="0"/>
              <a:cs typeface="+mn-cs"/>
            </a:defRPr>
          </a:pPr>
          <a:endParaRPr lang="en-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chemeClr val="tx1"/>
          </a:solidFill>
          <a:latin typeface="Verdana" panose="020B0604030504040204" pitchFamily="34" charset="0"/>
          <a:ea typeface="Verdana" panose="020B0604030504040204" pitchFamily="34" charset="0"/>
        </a:defRPr>
      </a:pPr>
      <a:endParaRPr lang="en-N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5.0727902142752274E-2"/>
          <c:y val="0.25854694764692665"/>
          <c:w val="0.9121189525009078"/>
          <c:h val="0.59565589307519839"/>
        </c:manualLayout>
      </c:layout>
      <c:scatterChart>
        <c:scatterStyle val="smoothMarker"/>
        <c:varyColors val="0"/>
        <c:ser>
          <c:idx val="0"/>
          <c:order val="0"/>
          <c:tx>
            <c:strRef>
              <c:f>'schematic storm surge'!$C$4</c:f>
              <c:strCache>
                <c:ptCount val="1"/>
                <c:pt idx="0">
                  <c:v>SWL from storm surge + tides + river discharges (model result)</c:v>
                </c:pt>
              </c:strCache>
            </c:strRef>
          </c:tx>
          <c:spPr>
            <a:ln w="25400" cap="rnd">
              <a:solidFill>
                <a:schemeClr val="accent2"/>
              </a:solidFill>
              <a:round/>
            </a:ln>
            <a:effectLst/>
          </c:spPr>
          <c:marker>
            <c:symbol val="none"/>
          </c:marker>
          <c:xVal>
            <c:numRef>
              <c:f>'schematic storm surge'!$B$5:$B$21</c:f>
              <c:numCache>
                <c:formatCode>General</c:formatCode>
                <c:ptCount val="17"/>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numCache>
            </c:numRef>
          </c:xVal>
          <c:yVal>
            <c:numRef>
              <c:f>'schematic storm surge'!$C$5:$C$21</c:f>
              <c:numCache>
                <c:formatCode>General</c:formatCode>
                <c:ptCount val="17"/>
                <c:pt idx="0">
                  <c:v>2</c:v>
                </c:pt>
                <c:pt idx="1">
                  <c:v>4</c:v>
                </c:pt>
                <c:pt idx="2">
                  <c:v>8</c:v>
                </c:pt>
                <c:pt idx="3">
                  <c:v>12</c:v>
                </c:pt>
                <c:pt idx="4">
                  <c:v>17</c:v>
                </c:pt>
                <c:pt idx="5">
                  <c:v>20</c:v>
                </c:pt>
                <c:pt idx="6">
                  <c:v>19</c:v>
                </c:pt>
                <c:pt idx="7">
                  <c:v>16</c:v>
                </c:pt>
                <c:pt idx="8">
                  <c:v>13</c:v>
                </c:pt>
                <c:pt idx="9">
                  <c:v>11</c:v>
                </c:pt>
                <c:pt idx="10">
                  <c:v>10</c:v>
                </c:pt>
                <c:pt idx="11">
                  <c:v>8</c:v>
                </c:pt>
                <c:pt idx="12">
                  <c:v>6</c:v>
                </c:pt>
                <c:pt idx="13">
                  <c:v>5</c:v>
                </c:pt>
                <c:pt idx="14">
                  <c:v>4</c:v>
                </c:pt>
                <c:pt idx="15">
                  <c:v>2</c:v>
                </c:pt>
                <c:pt idx="16">
                  <c:v>1</c:v>
                </c:pt>
              </c:numCache>
            </c:numRef>
          </c:yVal>
          <c:smooth val="1"/>
          <c:extLst>
            <c:ext xmlns:c16="http://schemas.microsoft.com/office/drawing/2014/chart" uri="{C3380CC4-5D6E-409C-BE32-E72D297353CC}">
              <c16:uniqueId val="{00000000-597F-44DA-BFF5-21514BF05462}"/>
            </c:ext>
          </c:extLst>
        </c:ser>
        <c:ser>
          <c:idx val="1"/>
          <c:order val="1"/>
          <c:tx>
            <c:strRef>
              <c:f>'schematic storm surge'!$D$4</c:f>
              <c:strCache>
                <c:ptCount val="1"/>
                <c:pt idx="0">
                  <c:v>Wave height (model result)</c:v>
                </c:pt>
              </c:strCache>
            </c:strRef>
          </c:tx>
          <c:spPr>
            <a:ln w="28575" cap="rnd">
              <a:solidFill>
                <a:srgbClr val="92D050"/>
              </a:solidFill>
              <a:round/>
            </a:ln>
            <a:effectLst/>
          </c:spPr>
          <c:marker>
            <c:symbol val="none"/>
          </c:marker>
          <c:xVal>
            <c:numRef>
              <c:f>'schematic storm surge'!$B$5:$B$21</c:f>
              <c:numCache>
                <c:formatCode>General</c:formatCode>
                <c:ptCount val="17"/>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numCache>
            </c:numRef>
          </c:xVal>
          <c:yVal>
            <c:numRef>
              <c:f>'schematic storm surge'!$D$5:$D$21</c:f>
              <c:numCache>
                <c:formatCode>General</c:formatCode>
                <c:ptCount val="17"/>
                <c:pt idx="0">
                  <c:v>1</c:v>
                </c:pt>
                <c:pt idx="1">
                  <c:v>1.5</c:v>
                </c:pt>
                <c:pt idx="2">
                  <c:v>2</c:v>
                </c:pt>
                <c:pt idx="3">
                  <c:v>2</c:v>
                </c:pt>
                <c:pt idx="4">
                  <c:v>2.5</c:v>
                </c:pt>
                <c:pt idx="5">
                  <c:v>3</c:v>
                </c:pt>
                <c:pt idx="6">
                  <c:v>3.5</c:v>
                </c:pt>
                <c:pt idx="7">
                  <c:v>4</c:v>
                </c:pt>
                <c:pt idx="8">
                  <c:v>4.5</c:v>
                </c:pt>
                <c:pt idx="9">
                  <c:v>5</c:v>
                </c:pt>
                <c:pt idx="10">
                  <c:v>5.5</c:v>
                </c:pt>
                <c:pt idx="11">
                  <c:v>4.5</c:v>
                </c:pt>
                <c:pt idx="12">
                  <c:v>3</c:v>
                </c:pt>
                <c:pt idx="13">
                  <c:v>2</c:v>
                </c:pt>
                <c:pt idx="14">
                  <c:v>1</c:v>
                </c:pt>
                <c:pt idx="15">
                  <c:v>0.5</c:v>
                </c:pt>
                <c:pt idx="16">
                  <c:v>0.25</c:v>
                </c:pt>
              </c:numCache>
            </c:numRef>
          </c:yVal>
          <c:smooth val="1"/>
          <c:extLst>
            <c:ext xmlns:c16="http://schemas.microsoft.com/office/drawing/2014/chart" uri="{C3380CC4-5D6E-409C-BE32-E72D297353CC}">
              <c16:uniqueId val="{00000001-597F-44DA-BFF5-21514BF05462}"/>
            </c:ext>
          </c:extLst>
        </c:ser>
        <c:ser>
          <c:idx val="2"/>
          <c:order val="2"/>
          <c:tx>
            <c:strRef>
              <c:f>'schematic storm surge'!$E$4</c:f>
              <c:strCache>
                <c:ptCount val="1"/>
                <c:pt idx="0">
                  <c:v>Freeboard due to wave run up (calculated)</c:v>
                </c:pt>
              </c:strCache>
            </c:strRef>
          </c:tx>
          <c:spPr>
            <a:ln w="28575" cap="rnd">
              <a:solidFill>
                <a:srgbClr val="00B050"/>
              </a:solidFill>
              <a:prstDash val="sysDash"/>
              <a:round/>
            </a:ln>
            <a:effectLst/>
          </c:spPr>
          <c:marker>
            <c:symbol val="none"/>
          </c:marker>
          <c:xVal>
            <c:numRef>
              <c:f>'schematic storm surge'!$B$5:$B$21</c:f>
              <c:numCache>
                <c:formatCode>General</c:formatCode>
                <c:ptCount val="17"/>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numCache>
            </c:numRef>
          </c:xVal>
          <c:yVal>
            <c:numRef>
              <c:f>'schematic storm surge'!$E$5:$E$21</c:f>
              <c:numCache>
                <c:formatCode>General</c:formatCode>
                <c:ptCount val="17"/>
                <c:pt idx="0">
                  <c:v>1.3333333333333333</c:v>
                </c:pt>
                <c:pt idx="1">
                  <c:v>2</c:v>
                </c:pt>
                <c:pt idx="2">
                  <c:v>2.6666666666666665</c:v>
                </c:pt>
                <c:pt idx="3">
                  <c:v>2.6666666666666665</c:v>
                </c:pt>
                <c:pt idx="4">
                  <c:v>3.3333333333333335</c:v>
                </c:pt>
                <c:pt idx="5">
                  <c:v>4</c:v>
                </c:pt>
                <c:pt idx="6">
                  <c:v>4.666666666666667</c:v>
                </c:pt>
                <c:pt idx="7">
                  <c:v>5.333333333333333</c:v>
                </c:pt>
                <c:pt idx="8">
                  <c:v>6</c:v>
                </c:pt>
                <c:pt idx="9">
                  <c:v>6.666666666666667</c:v>
                </c:pt>
                <c:pt idx="10">
                  <c:v>7.333333333333333</c:v>
                </c:pt>
                <c:pt idx="11">
                  <c:v>6</c:v>
                </c:pt>
                <c:pt idx="12">
                  <c:v>4</c:v>
                </c:pt>
                <c:pt idx="13">
                  <c:v>2.6666666666666665</c:v>
                </c:pt>
                <c:pt idx="14">
                  <c:v>1.3333333333333333</c:v>
                </c:pt>
                <c:pt idx="15">
                  <c:v>0.66666666666666663</c:v>
                </c:pt>
                <c:pt idx="16">
                  <c:v>0.33333333333333331</c:v>
                </c:pt>
              </c:numCache>
            </c:numRef>
          </c:yVal>
          <c:smooth val="1"/>
          <c:extLst>
            <c:ext xmlns:c16="http://schemas.microsoft.com/office/drawing/2014/chart" uri="{C3380CC4-5D6E-409C-BE32-E72D297353CC}">
              <c16:uniqueId val="{00000002-597F-44DA-BFF5-21514BF05462}"/>
            </c:ext>
          </c:extLst>
        </c:ser>
        <c:ser>
          <c:idx val="3"/>
          <c:order val="3"/>
          <c:tx>
            <c:strRef>
              <c:f>'schematic storm surge'!$F$4</c:f>
              <c:strCache>
                <c:ptCount val="1"/>
                <c:pt idx="0">
                  <c:v>SWL + Freeboard</c:v>
                </c:pt>
              </c:strCache>
            </c:strRef>
          </c:tx>
          <c:spPr>
            <a:ln w="34925" cap="rnd">
              <a:solidFill>
                <a:schemeClr val="tx1"/>
              </a:solidFill>
              <a:round/>
            </a:ln>
            <a:effectLst/>
          </c:spPr>
          <c:marker>
            <c:symbol val="none"/>
          </c:marker>
          <c:xVal>
            <c:numRef>
              <c:f>'schematic storm surge'!$B$5:$B$21</c:f>
              <c:numCache>
                <c:formatCode>General</c:formatCode>
                <c:ptCount val="17"/>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numCache>
            </c:numRef>
          </c:xVal>
          <c:yVal>
            <c:numRef>
              <c:f>'schematic storm surge'!$F$5:$F$21</c:f>
              <c:numCache>
                <c:formatCode>General</c:formatCode>
                <c:ptCount val="17"/>
                <c:pt idx="0">
                  <c:v>3.333333333333333</c:v>
                </c:pt>
                <c:pt idx="1">
                  <c:v>6</c:v>
                </c:pt>
                <c:pt idx="2">
                  <c:v>10.666666666666666</c:v>
                </c:pt>
                <c:pt idx="3">
                  <c:v>14.666666666666666</c:v>
                </c:pt>
                <c:pt idx="4">
                  <c:v>20.333333333333332</c:v>
                </c:pt>
                <c:pt idx="5">
                  <c:v>24</c:v>
                </c:pt>
                <c:pt idx="6">
                  <c:v>23.666666666666668</c:v>
                </c:pt>
                <c:pt idx="7">
                  <c:v>21.333333333333332</c:v>
                </c:pt>
                <c:pt idx="8">
                  <c:v>19</c:v>
                </c:pt>
                <c:pt idx="9">
                  <c:v>17.666666666666668</c:v>
                </c:pt>
                <c:pt idx="10">
                  <c:v>17.333333333333332</c:v>
                </c:pt>
                <c:pt idx="11">
                  <c:v>14</c:v>
                </c:pt>
                <c:pt idx="12">
                  <c:v>10</c:v>
                </c:pt>
                <c:pt idx="13">
                  <c:v>7.6666666666666661</c:v>
                </c:pt>
                <c:pt idx="14">
                  <c:v>5.333333333333333</c:v>
                </c:pt>
                <c:pt idx="15">
                  <c:v>2.6666666666666665</c:v>
                </c:pt>
                <c:pt idx="16">
                  <c:v>1.3333333333333333</c:v>
                </c:pt>
              </c:numCache>
            </c:numRef>
          </c:yVal>
          <c:smooth val="1"/>
          <c:extLst>
            <c:ext xmlns:c16="http://schemas.microsoft.com/office/drawing/2014/chart" uri="{C3380CC4-5D6E-409C-BE32-E72D297353CC}">
              <c16:uniqueId val="{00000003-597F-44DA-BFF5-21514BF05462}"/>
            </c:ext>
          </c:extLst>
        </c:ser>
        <c:dLbls>
          <c:showLegendKey val="0"/>
          <c:showVal val="0"/>
          <c:showCatName val="0"/>
          <c:showSerName val="0"/>
          <c:showPercent val="0"/>
          <c:showBubbleSize val="0"/>
        </c:dLbls>
        <c:axId val="617195512"/>
        <c:axId val="617197752"/>
      </c:scatterChart>
      <c:valAx>
        <c:axId val="617195512"/>
        <c:scaling>
          <c:orientation val="minMax"/>
        </c:scaling>
        <c:delete val="1"/>
        <c:axPos val="b"/>
        <c:title>
          <c:tx>
            <c:rich>
              <a:bodyPr rot="0" spcFirstLastPara="1" vertOverflow="ellipsis" vert="horz" wrap="square" anchor="ctr" anchorCtr="1"/>
              <a:lstStyle/>
              <a:p>
                <a:pPr>
                  <a:defRPr sz="900" b="0" i="0" u="none" strike="noStrike" kern="1200" baseline="0">
                    <a:solidFill>
                      <a:schemeClr val="tx1"/>
                    </a:solidFill>
                    <a:latin typeface="Verdana" panose="020B0604030504040204" pitchFamily="34" charset="0"/>
                    <a:ea typeface="Verdana" panose="020B0604030504040204" pitchFamily="34" charset="0"/>
                    <a:cs typeface="Arial" panose="020B0604020202020204" pitchFamily="34" charset="0"/>
                  </a:defRPr>
                </a:pPr>
                <a:r>
                  <a:rPr lang="en-CA" b="1"/>
                  <a:t>Time</a:t>
                </a:r>
              </a:p>
            </c:rich>
          </c:tx>
          <c:layout>
            <c:manualLayout>
              <c:xMode val="edge"/>
              <c:yMode val="edge"/>
              <c:x val="0.10218251564708256"/>
              <c:y val="0.8787725628276807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Verdana" panose="020B0604030504040204" pitchFamily="34" charset="0"/>
                  <a:ea typeface="Verdana" panose="020B0604030504040204" pitchFamily="34" charset="0"/>
                  <a:cs typeface="Arial" panose="020B0604020202020204" pitchFamily="34" charset="0"/>
                </a:defRPr>
              </a:pPr>
              <a:endParaRPr lang="en-NL"/>
            </a:p>
          </c:txPr>
        </c:title>
        <c:numFmt formatCode="General" sourceLinked="1"/>
        <c:majorTickMark val="cross"/>
        <c:minorTickMark val="none"/>
        <c:tickLblPos val="nextTo"/>
        <c:crossAx val="617197752"/>
        <c:crosses val="autoZero"/>
        <c:crossBetween val="midCat"/>
      </c:valAx>
      <c:valAx>
        <c:axId val="617197752"/>
        <c:scaling>
          <c:orientation val="minMax"/>
        </c:scaling>
        <c:delete val="1"/>
        <c:axPos val="l"/>
        <c:title>
          <c:tx>
            <c:rich>
              <a:bodyPr rot="-5400000" spcFirstLastPara="1" vertOverflow="ellipsis" vert="horz" wrap="square" anchor="ctr" anchorCtr="1"/>
              <a:lstStyle/>
              <a:p>
                <a:pPr>
                  <a:defRPr sz="900" b="0" i="0" u="none" strike="noStrike" kern="1200" baseline="0">
                    <a:solidFill>
                      <a:schemeClr val="tx1"/>
                    </a:solidFill>
                    <a:latin typeface="Verdana" panose="020B0604030504040204" pitchFamily="34" charset="0"/>
                    <a:ea typeface="Verdana" panose="020B0604030504040204" pitchFamily="34" charset="0"/>
                    <a:cs typeface="Arial" panose="020B0604020202020204" pitchFamily="34" charset="0"/>
                  </a:defRPr>
                </a:pPr>
                <a:r>
                  <a:rPr lang="en-CA" b="1"/>
                  <a:t>Elevation</a:t>
                </a:r>
              </a:p>
            </c:rich>
          </c:tx>
          <c:layout>
            <c:manualLayout>
              <c:xMode val="edge"/>
              <c:yMode val="edge"/>
              <c:x val="4.4445790430042396E-2"/>
              <c:y val="0.54155574687070751"/>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Verdana" panose="020B0604030504040204" pitchFamily="34" charset="0"/>
                  <a:ea typeface="Verdana" panose="020B0604030504040204" pitchFamily="34" charset="0"/>
                  <a:cs typeface="Arial" panose="020B0604020202020204" pitchFamily="34" charset="0"/>
                </a:defRPr>
              </a:pPr>
              <a:endParaRPr lang="en-NL"/>
            </a:p>
          </c:txPr>
        </c:title>
        <c:numFmt formatCode="General" sourceLinked="1"/>
        <c:majorTickMark val="cross"/>
        <c:minorTickMark val="none"/>
        <c:tickLblPos val="nextTo"/>
        <c:crossAx val="617195512"/>
        <c:crosses val="autoZero"/>
        <c:crossBetween val="midCat"/>
      </c:valAx>
      <c:spPr>
        <a:solidFill>
          <a:schemeClr val="bg1"/>
        </a:solidFill>
        <a:ln>
          <a:noFill/>
        </a:ln>
        <a:effectLst/>
      </c:spPr>
    </c:plotArea>
    <c:legend>
      <c:legendPos val="r"/>
      <c:layout>
        <c:manualLayout>
          <c:xMode val="edge"/>
          <c:yMode val="edge"/>
          <c:x val="0.10252627891582247"/>
          <c:y val="1.8730125475776349E-2"/>
          <c:w val="0.79384447136415637"/>
          <c:h val="0.27621475423974429"/>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solidFill>
              <a:latin typeface="Verdana" panose="020B0604030504040204" pitchFamily="34" charset="0"/>
              <a:ea typeface="Verdana" panose="020B0604030504040204" pitchFamily="34" charset="0"/>
              <a:cs typeface="Arial" panose="020B0604020202020204" pitchFamily="34" charset="0"/>
            </a:defRPr>
          </a:pPr>
          <a:endParaRPr lang="en-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solidFill>
            <a:schemeClr val="tx1"/>
          </a:solidFill>
          <a:latin typeface="Verdana" panose="020B0604030504040204" pitchFamily="34" charset="0"/>
          <a:ea typeface="Verdana" panose="020B0604030504040204" pitchFamily="34" charset="0"/>
          <a:cs typeface="Arial" panose="020B0604020202020204" pitchFamily="34" charset="0"/>
        </a:defRPr>
      </a:pPr>
      <a:endParaRPr lang="en-NL"/>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cyclone!$N$13</c:f>
              <c:strCache>
                <c:ptCount val="1"/>
                <c:pt idx="0">
                  <c:v>Super Cyclone</c:v>
                </c:pt>
              </c:strCache>
            </c:strRef>
          </c:tx>
          <c:spPr>
            <a:solidFill>
              <a:schemeClr val="accent2">
                <a:lumMod val="50000"/>
              </a:schemeClr>
            </a:solidFill>
            <a:ln>
              <a:noFill/>
            </a:ln>
            <a:effectLst/>
          </c:spPr>
          <c:invertIfNegative val="0"/>
          <c:cat>
            <c:strRef>
              <c:f>cyclone!$O$12:$Z$12</c:f>
              <c:strCache>
                <c:ptCount val="12"/>
                <c:pt idx="0">
                  <c:v>Jan</c:v>
                </c:pt>
                <c:pt idx="1">
                  <c:v>Feb</c:v>
                </c:pt>
                <c:pt idx="2">
                  <c:v>Mar</c:v>
                </c:pt>
                <c:pt idx="3">
                  <c:v>Apr</c:v>
                </c:pt>
                <c:pt idx="4">
                  <c:v>May</c:v>
                </c:pt>
                <c:pt idx="5">
                  <c:v>June</c:v>
                </c:pt>
                <c:pt idx="6">
                  <c:v>July</c:v>
                </c:pt>
                <c:pt idx="7">
                  <c:v>Aug</c:v>
                </c:pt>
                <c:pt idx="8">
                  <c:v>Sept</c:v>
                </c:pt>
                <c:pt idx="9">
                  <c:v>Oct</c:v>
                </c:pt>
                <c:pt idx="10">
                  <c:v>Nov</c:v>
                </c:pt>
                <c:pt idx="11">
                  <c:v>Dec</c:v>
                </c:pt>
              </c:strCache>
            </c:strRef>
          </c:cat>
          <c:val>
            <c:numRef>
              <c:f>cyclone!$O$13:$Z$13</c:f>
              <c:numCache>
                <c:formatCode>General</c:formatCode>
                <c:ptCount val="12"/>
                <c:pt idx="0">
                  <c:v>0</c:v>
                </c:pt>
                <c:pt idx="1">
                  <c:v>0</c:v>
                </c:pt>
                <c:pt idx="2">
                  <c:v>0</c:v>
                </c:pt>
                <c:pt idx="3">
                  <c:v>1</c:v>
                </c:pt>
                <c:pt idx="4">
                  <c:v>2</c:v>
                </c:pt>
                <c:pt idx="5">
                  <c:v>1</c:v>
                </c:pt>
                <c:pt idx="6">
                  <c:v>0</c:v>
                </c:pt>
                <c:pt idx="7">
                  <c:v>0</c:v>
                </c:pt>
                <c:pt idx="8">
                  <c:v>0</c:v>
                </c:pt>
                <c:pt idx="9">
                  <c:v>2</c:v>
                </c:pt>
                <c:pt idx="10">
                  <c:v>0</c:v>
                </c:pt>
                <c:pt idx="11">
                  <c:v>0</c:v>
                </c:pt>
              </c:numCache>
            </c:numRef>
          </c:val>
          <c:extLst>
            <c:ext xmlns:c16="http://schemas.microsoft.com/office/drawing/2014/chart" uri="{C3380CC4-5D6E-409C-BE32-E72D297353CC}">
              <c16:uniqueId val="{00000000-3B02-4CEB-BE48-58593CFE4599}"/>
            </c:ext>
          </c:extLst>
        </c:ser>
        <c:ser>
          <c:idx val="1"/>
          <c:order val="1"/>
          <c:tx>
            <c:strRef>
              <c:f>cyclone!$N$14</c:f>
              <c:strCache>
                <c:ptCount val="1"/>
                <c:pt idx="0">
                  <c:v>Extremely Severe</c:v>
                </c:pt>
              </c:strCache>
            </c:strRef>
          </c:tx>
          <c:spPr>
            <a:solidFill>
              <a:schemeClr val="accent6">
                <a:lumMod val="50000"/>
              </a:schemeClr>
            </a:solidFill>
            <a:ln>
              <a:noFill/>
            </a:ln>
            <a:effectLst/>
          </c:spPr>
          <c:invertIfNegative val="0"/>
          <c:cat>
            <c:strRef>
              <c:f>cyclone!$O$12:$Z$12</c:f>
              <c:strCache>
                <c:ptCount val="12"/>
                <c:pt idx="0">
                  <c:v>Jan</c:v>
                </c:pt>
                <c:pt idx="1">
                  <c:v>Feb</c:v>
                </c:pt>
                <c:pt idx="2">
                  <c:v>Mar</c:v>
                </c:pt>
                <c:pt idx="3">
                  <c:v>Apr</c:v>
                </c:pt>
                <c:pt idx="4">
                  <c:v>May</c:v>
                </c:pt>
                <c:pt idx="5">
                  <c:v>June</c:v>
                </c:pt>
                <c:pt idx="6">
                  <c:v>July</c:v>
                </c:pt>
                <c:pt idx="7">
                  <c:v>Aug</c:v>
                </c:pt>
                <c:pt idx="8">
                  <c:v>Sept</c:v>
                </c:pt>
                <c:pt idx="9">
                  <c:v>Oct</c:v>
                </c:pt>
                <c:pt idx="10">
                  <c:v>Nov</c:v>
                </c:pt>
                <c:pt idx="11">
                  <c:v>Dec</c:v>
                </c:pt>
              </c:strCache>
            </c:strRef>
          </c:cat>
          <c:val>
            <c:numRef>
              <c:f>cyclone!$O$14:$Z$14</c:f>
              <c:numCache>
                <c:formatCode>General</c:formatCode>
                <c:ptCount val="12"/>
                <c:pt idx="0">
                  <c:v>0</c:v>
                </c:pt>
                <c:pt idx="1">
                  <c:v>0</c:v>
                </c:pt>
                <c:pt idx="2">
                  <c:v>0</c:v>
                </c:pt>
                <c:pt idx="3">
                  <c:v>4</c:v>
                </c:pt>
                <c:pt idx="4">
                  <c:v>5</c:v>
                </c:pt>
                <c:pt idx="5">
                  <c:v>1</c:v>
                </c:pt>
                <c:pt idx="6">
                  <c:v>0</c:v>
                </c:pt>
                <c:pt idx="7">
                  <c:v>0</c:v>
                </c:pt>
                <c:pt idx="8">
                  <c:v>0</c:v>
                </c:pt>
                <c:pt idx="9">
                  <c:v>7</c:v>
                </c:pt>
                <c:pt idx="10">
                  <c:v>5</c:v>
                </c:pt>
                <c:pt idx="11">
                  <c:v>2</c:v>
                </c:pt>
              </c:numCache>
            </c:numRef>
          </c:val>
          <c:extLst>
            <c:ext xmlns:c16="http://schemas.microsoft.com/office/drawing/2014/chart" uri="{C3380CC4-5D6E-409C-BE32-E72D297353CC}">
              <c16:uniqueId val="{00000001-3B02-4CEB-BE48-58593CFE4599}"/>
            </c:ext>
          </c:extLst>
        </c:ser>
        <c:ser>
          <c:idx val="2"/>
          <c:order val="2"/>
          <c:tx>
            <c:strRef>
              <c:f>cyclone!$N$15</c:f>
              <c:strCache>
                <c:ptCount val="1"/>
                <c:pt idx="0">
                  <c:v>Very Severe</c:v>
                </c:pt>
              </c:strCache>
            </c:strRef>
          </c:tx>
          <c:spPr>
            <a:solidFill>
              <a:schemeClr val="bg2">
                <a:lumMod val="25000"/>
              </a:schemeClr>
            </a:solidFill>
            <a:ln>
              <a:noFill/>
            </a:ln>
            <a:effectLst/>
          </c:spPr>
          <c:invertIfNegative val="0"/>
          <c:cat>
            <c:strRef>
              <c:f>cyclone!$O$12:$Z$12</c:f>
              <c:strCache>
                <c:ptCount val="12"/>
                <c:pt idx="0">
                  <c:v>Jan</c:v>
                </c:pt>
                <c:pt idx="1">
                  <c:v>Feb</c:v>
                </c:pt>
                <c:pt idx="2">
                  <c:v>Mar</c:v>
                </c:pt>
                <c:pt idx="3">
                  <c:v>Apr</c:v>
                </c:pt>
                <c:pt idx="4">
                  <c:v>May</c:v>
                </c:pt>
                <c:pt idx="5">
                  <c:v>June</c:v>
                </c:pt>
                <c:pt idx="6">
                  <c:v>July</c:v>
                </c:pt>
                <c:pt idx="7">
                  <c:v>Aug</c:v>
                </c:pt>
                <c:pt idx="8">
                  <c:v>Sept</c:v>
                </c:pt>
                <c:pt idx="9">
                  <c:v>Oct</c:v>
                </c:pt>
                <c:pt idx="10">
                  <c:v>Nov</c:v>
                </c:pt>
                <c:pt idx="11">
                  <c:v>Dec</c:v>
                </c:pt>
              </c:strCache>
            </c:strRef>
          </c:cat>
          <c:val>
            <c:numRef>
              <c:f>cyclone!$O$15:$Z$15</c:f>
              <c:numCache>
                <c:formatCode>General</c:formatCode>
                <c:ptCount val="12"/>
                <c:pt idx="0">
                  <c:v>0</c:v>
                </c:pt>
                <c:pt idx="1">
                  <c:v>0</c:v>
                </c:pt>
                <c:pt idx="2">
                  <c:v>0</c:v>
                </c:pt>
                <c:pt idx="3">
                  <c:v>0</c:v>
                </c:pt>
                <c:pt idx="4">
                  <c:v>2</c:v>
                </c:pt>
                <c:pt idx="5">
                  <c:v>1</c:v>
                </c:pt>
                <c:pt idx="6">
                  <c:v>0</c:v>
                </c:pt>
                <c:pt idx="7">
                  <c:v>0</c:v>
                </c:pt>
                <c:pt idx="8">
                  <c:v>1</c:v>
                </c:pt>
                <c:pt idx="9">
                  <c:v>2</c:v>
                </c:pt>
                <c:pt idx="10">
                  <c:v>10</c:v>
                </c:pt>
                <c:pt idx="11">
                  <c:v>4</c:v>
                </c:pt>
              </c:numCache>
            </c:numRef>
          </c:val>
          <c:extLst>
            <c:ext xmlns:c16="http://schemas.microsoft.com/office/drawing/2014/chart" uri="{C3380CC4-5D6E-409C-BE32-E72D297353CC}">
              <c16:uniqueId val="{00000002-3B02-4CEB-BE48-58593CFE4599}"/>
            </c:ext>
          </c:extLst>
        </c:ser>
        <c:ser>
          <c:idx val="3"/>
          <c:order val="3"/>
          <c:tx>
            <c:strRef>
              <c:f>cyclone!$N$16</c:f>
              <c:strCache>
                <c:ptCount val="1"/>
                <c:pt idx="0">
                  <c:v>Severe</c:v>
                </c:pt>
              </c:strCache>
            </c:strRef>
          </c:tx>
          <c:spPr>
            <a:solidFill>
              <a:schemeClr val="accent5">
                <a:lumMod val="50000"/>
              </a:schemeClr>
            </a:solidFill>
            <a:ln>
              <a:noFill/>
            </a:ln>
            <a:effectLst/>
          </c:spPr>
          <c:invertIfNegative val="0"/>
          <c:cat>
            <c:strRef>
              <c:f>cyclone!$O$12:$Z$12</c:f>
              <c:strCache>
                <c:ptCount val="12"/>
                <c:pt idx="0">
                  <c:v>Jan</c:v>
                </c:pt>
                <c:pt idx="1">
                  <c:v>Feb</c:v>
                </c:pt>
                <c:pt idx="2">
                  <c:v>Mar</c:v>
                </c:pt>
                <c:pt idx="3">
                  <c:v>Apr</c:v>
                </c:pt>
                <c:pt idx="4">
                  <c:v>May</c:v>
                </c:pt>
                <c:pt idx="5">
                  <c:v>June</c:v>
                </c:pt>
                <c:pt idx="6">
                  <c:v>July</c:v>
                </c:pt>
                <c:pt idx="7">
                  <c:v>Aug</c:v>
                </c:pt>
                <c:pt idx="8">
                  <c:v>Sept</c:v>
                </c:pt>
                <c:pt idx="9">
                  <c:v>Oct</c:v>
                </c:pt>
                <c:pt idx="10">
                  <c:v>Nov</c:v>
                </c:pt>
                <c:pt idx="11">
                  <c:v>Dec</c:v>
                </c:pt>
              </c:strCache>
            </c:strRef>
          </c:cat>
          <c:val>
            <c:numRef>
              <c:f>cyclone!$O$16:$Z$16</c:f>
              <c:numCache>
                <c:formatCode>General</c:formatCode>
                <c:ptCount val="12"/>
                <c:pt idx="0">
                  <c:v>0</c:v>
                </c:pt>
                <c:pt idx="1">
                  <c:v>0</c:v>
                </c:pt>
                <c:pt idx="2">
                  <c:v>0</c:v>
                </c:pt>
                <c:pt idx="3">
                  <c:v>0</c:v>
                </c:pt>
                <c:pt idx="4">
                  <c:v>5</c:v>
                </c:pt>
                <c:pt idx="5">
                  <c:v>4</c:v>
                </c:pt>
                <c:pt idx="6">
                  <c:v>0</c:v>
                </c:pt>
                <c:pt idx="7">
                  <c:v>0</c:v>
                </c:pt>
                <c:pt idx="8">
                  <c:v>3</c:v>
                </c:pt>
                <c:pt idx="9">
                  <c:v>2</c:v>
                </c:pt>
                <c:pt idx="10">
                  <c:v>5</c:v>
                </c:pt>
                <c:pt idx="11">
                  <c:v>5</c:v>
                </c:pt>
              </c:numCache>
            </c:numRef>
          </c:val>
          <c:extLst>
            <c:ext xmlns:c16="http://schemas.microsoft.com/office/drawing/2014/chart" uri="{C3380CC4-5D6E-409C-BE32-E72D297353CC}">
              <c16:uniqueId val="{00000003-3B02-4CEB-BE48-58593CFE4599}"/>
            </c:ext>
          </c:extLst>
        </c:ser>
        <c:ser>
          <c:idx val="4"/>
          <c:order val="4"/>
          <c:tx>
            <c:strRef>
              <c:f>cyclone!$N$17</c:f>
              <c:strCache>
                <c:ptCount val="1"/>
                <c:pt idx="0">
                  <c:v>Cyclonic Storm</c:v>
                </c:pt>
              </c:strCache>
            </c:strRef>
          </c:tx>
          <c:spPr>
            <a:solidFill>
              <a:schemeClr val="accent5">
                <a:lumMod val="75000"/>
              </a:schemeClr>
            </a:solidFill>
            <a:ln>
              <a:noFill/>
            </a:ln>
            <a:effectLst/>
          </c:spPr>
          <c:invertIfNegative val="0"/>
          <c:cat>
            <c:strRef>
              <c:f>cyclone!$O$12:$Z$12</c:f>
              <c:strCache>
                <c:ptCount val="12"/>
                <c:pt idx="0">
                  <c:v>Jan</c:v>
                </c:pt>
                <c:pt idx="1">
                  <c:v>Feb</c:v>
                </c:pt>
                <c:pt idx="2">
                  <c:v>Mar</c:v>
                </c:pt>
                <c:pt idx="3">
                  <c:v>Apr</c:v>
                </c:pt>
                <c:pt idx="4">
                  <c:v>May</c:v>
                </c:pt>
                <c:pt idx="5">
                  <c:v>June</c:v>
                </c:pt>
                <c:pt idx="6">
                  <c:v>July</c:v>
                </c:pt>
                <c:pt idx="7">
                  <c:v>Aug</c:v>
                </c:pt>
                <c:pt idx="8">
                  <c:v>Sept</c:v>
                </c:pt>
                <c:pt idx="9">
                  <c:v>Oct</c:v>
                </c:pt>
                <c:pt idx="10">
                  <c:v>Nov</c:v>
                </c:pt>
                <c:pt idx="11">
                  <c:v>Dec</c:v>
                </c:pt>
              </c:strCache>
            </c:strRef>
          </c:cat>
          <c:val>
            <c:numRef>
              <c:f>cyclone!$O$17:$Z$17</c:f>
              <c:numCache>
                <c:formatCode>General</c:formatCode>
                <c:ptCount val="12"/>
                <c:pt idx="0">
                  <c:v>3</c:v>
                </c:pt>
                <c:pt idx="1">
                  <c:v>1</c:v>
                </c:pt>
                <c:pt idx="2">
                  <c:v>1</c:v>
                </c:pt>
                <c:pt idx="3">
                  <c:v>2</c:v>
                </c:pt>
                <c:pt idx="4">
                  <c:v>8</c:v>
                </c:pt>
                <c:pt idx="5">
                  <c:v>7</c:v>
                </c:pt>
                <c:pt idx="6">
                  <c:v>1</c:v>
                </c:pt>
                <c:pt idx="7">
                  <c:v>0</c:v>
                </c:pt>
                <c:pt idx="8">
                  <c:v>4</c:v>
                </c:pt>
                <c:pt idx="9">
                  <c:v>13</c:v>
                </c:pt>
                <c:pt idx="10">
                  <c:v>9</c:v>
                </c:pt>
                <c:pt idx="11">
                  <c:v>5</c:v>
                </c:pt>
              </c:numCache>
            </c:numRef>
          </c:val>
          <c:extLst>
            <c:ext xmlns:c16="http://schemas.microsoft.com/office/drawing/2014/chart" uri="{C3380CC4-5D6E-409C-BE32-E72D297353CC}">
              <c16:uniqueId val="{00000004-3B02-4CEB-BE48-58593CFE4599}"/>
            </c:ext>
          </c:extLst>
        </c:ser>
        <c:ser>
          <c:idx val="5"/>
          <c:order val="5"/>
          <c:tx>
            <c:strRef>
              <c:f>cyclone!$N$18</c:f>
              <c:strCache>
                <c:ptCount val="1"/>
                <c:pt idx="0">
                  <c:v>Deep Depression</c:v>
                </c:pt>
              </c:strCache>
            </c:strRef>
          </c:tx>
          <c:spPr>
            <a:solidFill>
              <a:schemeClr val="tx2">
                <a:lumMod val="40000"/>
                <a:lumOff val="60000"/>
              </a:schemeClr>
            </a:solidFill>
            <a:ln>
              <a:noFill/>
            </a:ln>
            <a:effectLst/>
          </c:spPr>
          <c:invertIfNegative val="0"/>
          <c:cat>
            <c:strRef>
              <c:f>cyclone!$O$12:$Z$12</c:f>
              <c:strCache>
                <c:ptCount val="12"/>
                <c:pt idx="0">
                  <c:v>Jan</c:v>
                </c:pt>
                <c:pt idx="1">
                  <c:v>Feb</c:v>
                </c:pt>
                <c:pt idx="2">
                  <c:v>Mar</c:v>
                </c:pt>
                <c:pt idx="3">
                  <c:v>Apr</c:v>
                </c:pt>
                <c:pt idx="4">
                  <c:v>May</c:v>
                </c:pt>
                <c:pt idx="5">
                  <c:v>June</c:v>
                </c:pt>
                <c:pt idx="6">
                  <c:v>July</c:v>
                </c:pt>
                <c:pt idx="7">
                  <c:v>Aug</c:v>
                </c:pt>
                <c:pt idx="8">
                  <c:v>Sept</c:v>
                </c:pt>
                <c:pt idx="9">
                  <c:v>Oct</c:v>
                </c:pt>
                <c:pt idx="10">
                  <c:v>Nov</c:v>
                </c:pt>
                <c:pt idx="11">
                  <c:v>Dec</c:v>
                </c:pt>
              </c:strCache>
            </c:strRef>
          </c:cat>
          <c:val>
            <c:numRef>
              <c:f>cyclone!$O$18:$Z$18</c:f>
              <c:numCache>
                <c:formatCode>General</c:formatCode>
                <c:ptCount val="12"/>
                <c:pt idx="0">
                  <c:v>1</c:v>
                </c:pt>
                <c:pt idx="1">
                  <c:v>0</c:v>
                </c:pt>
                <c:pt idx="2">
                  <c:v>0</c:v>
                </c:pt>
                <c:pt idx="3">
                  <c:v>0</c:v>
                </c:pt>
                <c:pt idx="4">
                  <c:v>7</c:v>
                </c:pt>
                <c:pt idx="5">
                  <c:v>12</c:v>
                </c:pt>
                <c:pt idx="6">
                  <c:v>11</c:v>
                </c:pt>
                <c:pt idx="7">
                  <c:v>9</c:v>
                </c:pt>
                <c:pt idx="8">
                  <c:v>5</c:v>
                </c:pt>
                <c:pt idx="9">
                  <c:v>16</c:v>
                </c:pt>
                <c:pt idx="10">
                  <c:v>11</c:v>
                </c:pt>
                <c:pt idx="11">
                  <c:v>9</c:v>
                </c:pt>
              </c:numCache>
            </c:numRef>
          </c:val>
          <c:extLst>
            <c:ext xmlns:c16="http://schemas.microsoft.com/office/drawing/2014/chart" uri="{C3380CC4-5D6E-409C-BE32-E72D297353CC}">
              <c16:uniqueId val="{00000005-3B02-4CEB-BE48-58593CFE4599}"/>
            </c:ext>
          </c:extLst>
        </c:ser>
        <c:ser>
          <c:idx val="6"/>
          <c:order val="6"/>
          <c:tx>
            <c:strRef>
              <c:f>cyclone!$N$19</c:f>
              <c:strCache>
                <c:ptCount val="1"/>
                <c:pt idx="0">
                  <c:v>Depression</c:v>
                </c:pt>
              </c:strCache>
            </c:strRef>
          </c:tx>
          <c:spPr>
            <a:solidFill>
              <a:schemeClr val="accent5">
                <a:lumMod val="40000"/>
                <a:lumOff val="60000"/>
              </a:schemeClr>
            </a:solidFill>
            <a:ln>
              <a:noFill/>
            </a:ln>
            <a:effectLst/>
          </c:spPr>
          <c:invertIfNegative val="0"/>
          <c:cat>
            <c:strRef>
              <c:f>cyclone!$O$12:$Z$12</c:f>
              <c:strCache>
                <c:ptCount val="12"/>
                <c:pt idx="0">
                  <c:v>Jan</c:v>
                </c:pt>
                <c:pt idx="1">
                  <c:v>Feb</c:v>
                </c:pt>
                <c:pt idx="2">
                  <c:v>Mar</c:v>
                </c:pt>
                <c:pt idx="3">
                  <c:v>Apr</c:v>
                </c:pt>
                <c:pt idx="4">
                  <c:v>May</c:v>
                </c:pt>
                <c:pt idx="5">
                  <c:v>June</c:v>
                </c:pt>
                <c:pt idx="6">
                  <c:v>July</c:v>
                </c:pt>
                <c:pt idx="7">
                  <c:v>Aug</c:v>
                </c:pt>
                <c:pt idx="8">
                  <c:v>Sept</c:v>
                </c:pt>
                <c:pt idx="9">
                  <c:v>Oct</c:v>
                </c:pt>
                <c:pt idx="10">
                  <c:v>Nov</c:v>
                </c:pt>
                <c:pt idx="11">
                  <c:v>Dec</c:v>
                </c:pt>
              </c:strCache>
            </c:strRef>
          </c:cat>
          <c:val>
            <c:numRef>
              <c:f>cyclone!$O$19:$Z$19</c:f>
              <c:numCache>
                <c:formatCode>General</c:formatCode>
                <c:ptCount val="12"/>
                <c:pt idx="0">
                  <c:v>2</c:v>
                </c:pt>
                <c:pt idx="1">
                  <c:v>1</c:v>
                </c:pt>
                <c:pt idx="2">
                  <c:v>2</c:v>
                </c:pt>
                <c:pt idx="3">
                  <c:v>1</c:v>
                </c:pt>
                <c:pt idx="4">
                  <c:v>6</c:v>
                </c:pt>
                <c:pt idx="5">
                  <c:v>11</c:v>
                </c:pt>
                <c:pt idx="6">
                  <c:v>8</c:v>
                </c:pt>
                <c:pt idx="7">
                  <c:v>15</c:v>
                </c:pt>
                <c:pt idx="8">
                  <c:v>14</c:v>
                </c:pt>
                <c:pt idx="9">
                  <c:v>12</c:v>
                </c:pt>
                <c:pt idx="10">
                  <c:v>6</c:v>
                </c:pt>
                <c:pt idx="11">
                  <c:v>5</c:v>
                </c:pt>
              </c:numCache>
            </c:numRef>
          </c:val>
          <c:extLst>
            <c:ext xmlns:c16="http://schemas.microsoft.com/office/drawing/2014/chart" uri="{C3380CC4-5D6E-409C-BE32-E72D297353CC}">
              <c16:uniqueId val="{00000006-3B02-4CEB-BE48-58593CFE4599}"/>
            </c:ext>
          </c:extLst>
        </c:ser>
        <c:dLbls>
          <c:showLegendKey val="0"/>
          <c:showVal val="0"/>
          <c:showCatName val="0"/>
          <c:showSerName val="0"/>
          <c:showPercent val="0"/>
          <c:showBubbleSize val="0"/>
        </c:dLbls>
        <c:gapWidth val="150"/>
        <c:overlap val="100"/>
        <c:axId val="709525648"/>
        <c:axId val="709522448"/>
      </c:barChart>
      <c:catAx>
        <c:axId val="709525648"/>
        <c:scaling>
          <c:orientation val="minMax"/>
        </c:scaling>
        <c:delete val="0"/>
        <c:axPos val="b"/>
        <c:numFmt formatCode="General" sourceLinked="1"/>
        <c:majorTickMark val="none"/>
        <c:minorTickMark val="none"/>
        <c:tickLblPos val="nextTo"/>
        <c:spPr>
          <a:noFill/>
          <a:ln w="9525" cap="flat" cmpd="sng" algn="ctr">
            <a:solidFill>
              <a:schemeClr val="tx1">
                <a:lumMod val="75000"/>
                <a:lumOff val="2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Verdana" panose="020B0604030504040204" pitchFamily="34" charset="0"/>
                <a:ea typeface="Verdana" panose="020B0604030504040204" pitchFamily="34" charset="0"/>
                <a:cs typeface="+mn-cs"/>
              </a:defRPr>
            </a:pPr>
            <a:endParaRPr lang="en-NL"/>
          </a:p>
        </c:txPr>
        <c:crossAx val="709522448"/>
        <c:crosses val="autoZero"/>
        <c:auto val="1"/>
        <c:lblAlgn val="ctr"/>
        <c:lblOffset val="100"/>
        <c:noMultiLvlLbl val="0"/>
      </c:catAx>
      <c:valAx>
        <c:axId val="70952244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mn-cs"/>
                  </a:defRPr>
                </a:pPr>
                <a:r>
                  <a:rPr lang="en-CA"/>
                  <a:t>Number of Events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mn-cs"/>
                </a:defRPr>
              </a:pPr>
              <a:endParaRPr lang="en-NL"/>
            </a:p>
          </c:txPr>
        </c:title>
        <c:numFmt formatCode="General" sourceLinked="1"/>
        <c:majorTickMark val="cross"/>
        <c:minorTickMark val="none"/>
        <c:tickLblPos val="nextTo"/>
        <c:spPr>
          <a:solidFill>
            <a:schemeClr val="bg1"/>
          </a:solidFill>
          <a:ln>
            <a:solidFill>
              <a:schemeClr val="tx1">
                <a:lumMod val="75000"/>
                <a:lumOff val="25000"/>
              </a:schemeClr>
            </a:solidFill>
          </a:ln>
          <a:effectLst/>
        </c:spPr>
        <c:txPr>
          <a:bodyPr rot="-60000000" spcFirstLastPara="1" vertOverflow="ellipsis" vert="horz" wrap="square" anchor="ctr" anchorCtr="1"/>
          <a:lstStyle/>
          <a:p>
            <a:pPr>
              <a:defRPr sz="900" b="0" i="0" u="none" strike="noStrike" kern="1200" baseline="0">
                <a:solidFill>
                  <a:schemeClr val="tx1"/>
                </a:solidFill>
                <a:latin typeface="Verdana" panose="020B0604030504040204" pitchFamily="34" charset="0"/>
                <a:ea typeface="Verdana" panose="020B0604030504040204" pitchFamily="34" charset="0"/>
                <a:cs typeface="+mn-cs"/>
              </a:defRPr>
            </a:pPr>
            <a:endParaRPr lang="en-NL"/>
          </a:p>
        </c:txPr>
        <c:crossAx val="7095256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Verdana" panose="020B0604030504040204" pitchFamily="34" charset="0"/>
              <a:ea typeface="Verdana" panose="020B0604030504040204" pitchFamily="34" charset="0"/>
              <a:cs typeface="+mn-cs"/>
            </a:defRPr>
          </a:pPr>
          <a:endParaRPr lang="en-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chemeClr val="tx1"/>
          </a:solidFill>
          <a:latin typeface="Verdana" panose="020B0604030504040204" pitchFamily="34" charset="0"/>
          <a:ea typeface="Verdana" panose="020B0604030504040204" pitchFamily="34" charset="0"/>
        </a:defRPr>
      </a:pPr>
      <a:endParaRPr lang="en-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0.35376</cdr:x>
      <cdr:y>0.33433</cdr:y>
    </cdr:from>
    <cdr:to>
      <cdr:x>0.38947</cdr:x>
      <cdr:y>0.4212</cdr:y>
    </cdr:to>
    <cdr:sp macro="" textlink="">
      <cdr:nvSpPr>
        <cdr:cNvPr id="2" name="Oval 1"/>
        <cdr:cNvSpPr/>
      </cdr:nvSpPr>
      <cdr:spPr>
        <a:xfrm xmlns:a="http://schemas.openxmlformats.org/drawingml/2006/main">
          <a:off x="2102637" y="691247"/>
          <a:ext cx="212246" cy="179609"/>
        </a:xfrm>
        <a:prstGeom xmlns:a="http://schemas.openxmlformats.org/drawingml/2006/main" prst="ellipse">
          <a:avLst/>
        </a:prstGeom>
        <a:noFill xmlns:a="http://schemas.openxmlformats.org/drawingml/2006/main"/>
        <a:ln xmlns:a="http://schemas.openxmlformats.org/drawingml/2006/main" w="9525">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0.3875</cdr:x>
      <cdr:y>0.31611</cdr:y>
    </cdr:from>
    <cdr:to>
      <cdr:x>0.556</cdr:x>
      <cdr:y>0.3556</cdr:y>
    </cdr:to>
    <cdr:cxnSp macro="">
      <cdr:nvCxnSpPr>
        <cdr:cNvPr id="4" name="Straight Arrow Connector 3"/>
        <cdr:cNvCxnSpPr/>
      </cdr:nvCxnSpPr>
      <cdr:spPr>
        <a:xfrm xmlns:a="http://schemas.openxmlformats.org/drawingml/2006/main" flipH="1">
          <a:off x="2303160" y="653567"/>
          <a:ext cx="1001497" cy="81647"/>
        </a:xfrm>
        <a:prstGeom xmlns:a="http://schemas.openxmlformats.org/drawingml/2006/main" prst="straightConnector1">
          <a:avLst/>
        </a:prstGeom>
        <a:ln xmlns:a="http://schemas.openxmlformats.org/drawingml/2006/main">
          <a:solidFill>
            <a:srgbClr val="FF0000"/>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0.55494</cdr:x>
      <cdr:y>0.24907</cdr:y>
    </cdr:from>
    <cdr:to>
      <cdr:x>0.85799</cdr:x>
      <cdr:y>0.48247</cdr:y>
    </cdr:to>
    <cdr:sp macro="" textlink="">
      <cdr:nvSpPr>
        <cdr:cNvPr id="5" name="Text Box 4"/>
        <cdr:cNvSpPr txBox="1"/>
      </cdr:nvSpPr>
      <cdr:spPr>
        <a:xfrm xmlns:a="http://schemas.openxmlformats.org/drawingml/2006/main">
          <a:off x="3298341" y="514967"/>
          <a:ext cx="1801208" cy="482560"/>
        </a:xfrm>
        <a:prstGeom xmlns:a="http://schemas.openxmlformats.org/drawingml/2006/main" prst="rect">
          <a:avLst/>
        </a:prstGeom>
        <a:ln xmlns:a="http://schemas.openxmlformats.org/drawingml/2006/main">
          <a:solidFill>
            <a:srgbClr val="FF0000"/>
          </a:solidFill>
        </a:ln>
      </cdr:spPr>
      <cdr:txBody>
        <a:bodyPr xmlns:a="http://schemas.openxmlformats.org/drawingml/2006/main" vertOverflow="clip" wrap="square" rtlCol="0"/>
        <a:lstStyle xmlns:a="http://schemas.openxmlformats.org/drawingml/2006/main"/>
        <a:p xmlns:a="http://schemas.openxmlformats.org/drawingml/2006/main">
          <a:pPr algn="ctr"/>
          <a:r>
            <a:rPr lang="en-CA" sz="1100"/>
            <a:t>Maximum value</a:t>
          </a:r>
          <a:r>
            <a:rPr lang="en-CA" sz="1100" baseline="0"/>
            <a:t> extracted for frequency analysis</a:t>
          </a:r>
          <a:endParaRPr lang="en-CA"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b:Source>
    <b:Tag>CEI17</b:Tag>
    <b:SourceType>Report</b:SourceType>
    <b:Guid>{28D6DAC8-8CF5-4FFA-901D-34FA59A097D3}</b:Guid>
    <b:Title>Technical Report on Water Modelling and Climate Resilient Planning for Improvement of Polders un Package-3</b:Title>
    <b:Year>2017</b:Year>
    <b:City>Dhaka</b:City>
    <b:Publisher>Prepared by IWM for the Bangladesh Water Developement Board</b:Publisher>
    <b:Author>
      <b:Author>
        <b:NameList>
          <b:Person>
            <b:Last>CEIP-I</b:Last>
          </b:Person>
        </b:NameList>
      </b:Author>
    </b:Author>
    <b:RefOrder>1</b:RefOrder>
  </b:Source>
  <b:Source>
    <b:Tag>CEI21</b:Tag>
    <b:SourceType>Report</b:SourceType>
    <b:Guid>{CC6CEA85-7211-4715-AFAD-3D4F263ADA90}</b:Guid>
    <b:Author>
      <b:Author>
        <b:NameList>
          <b:Person>
            <b:Last>CEIP-I</b:Last>
          </b:Person>
        </b:NameList>
      </b:Author>
    </b:Author>
    <b:Title>Climate Change Scenarios: Deliverable 4c, Long Term Monitoring, Research and Analysis of Bangladesh Coastal Zone (Sustainable Polders Adapted to Coastal Dynamics</b:Title>
    <b:Year>2021</b:Year>
    <b:Publisher>Prepared for the Bangladesh Water Developement Board</b:Publisher>
    <b:City>Dhaka</b:City>
    <b:RefOrder>2</b:RefOrder>
  </b:Source>
  <b:Source>
    <b:Tag>IPC13</b:Tag>
    <b:SourceType>Report</b:SourceType>
    <b:Guid>{D6BA87DF-1A84-4F67-8D6F-2E77C5B938B5}</b:Guid>
    <b:Author>
      <b:Author>
        <b:NameList>
          <b:Person>
            <b:Last>IPCC</b:Last>
          </b:Person>
        </b:NameList>
      </b:Author>
    </b:Author>
    <b:Title>Climate Change 2013: The Physical Science Bases, Contribution of Working Group I to the Fifth Assessment Reprot of the Intergovernmental Panel on Climate Change</b:Title>
    <b:Year>2013</b:Year>
    <b:Publisher>Cambridge University Press</b:Publisher>
    <b:City>Cambridge and New York</b:City>
    <b:Pages>1535</b:Pages>
    <b:RefOrder>3</b:RefOrder>
  </b:Source>
  <b:Source>
    <b:Tag>FEM07</b:Tag>
    <b:SourceType>Report</b:SourceType>
    <b:Guid>{F791FF5C-ED99-4123-93EC-D99B9A53C38F}</b:Guid>
    <b:Author>
      <b:Author>
        <b:NameList>
          <b:Person>
            <b:Last>FEMA</b:Last>
          </b:Person>
        </b:NameList>
      </b:Author>
    </b:Author>
    <b:Title>Risk Management Series Design Guide for Improving Critical Facility Safety</b:Title>
    <b:Year>2007</b:Year>
    <b:URL>https://www.fema.gov/sites/default/files/2020-08/fema543designguidecomplete.pdf</b:URL>
    <b:RefOrder>4</b:RefOrder>
  </b:Source>
  <b:Source>
    <b:Tag>Gen18</b:Tag>
    <b:SourceType>Report</b:SourceType>
    <b:Guid>{E5CC3187-9220-4262-B682-D35F58D55036}</b:Guid>
    <b:Author>
      <b:Author>
        <b:Corporate>General Economic Division</b:Corporate>
      </b:Author>
    </b:Author>
    <b:Title>Bangladesh Delta Plan 2100</b:Title>
    <b:Year>2018</b:Year>
    <b:City>Dhaka</b:City>
    <b:RefOrder>5</b:RefOrder>
  </b:Source>
  <b:Source>
    <b:Tag>Dyh95</b:Tag>
    <b:SourceType>Report</b:SourceType>
    <b:Guid>{45637B44-7F8C-4FB3-BB5A-E5BFA747E0FB}</b:Guid>
    <b:Author>
      <b:Author>
        <b:NameList>
          <b:Person>
            <b:Last>Dyhouse</b:Last>
            <b:First>G.</b:First>
            <b:Middle>R.</b:Middle>
          </b:Person>
        </b:NameList>
      </b:Author>
    </b:Author>
    <b:Title>Effects of Federal Levees and Reservoirs on 1993 Flood Stafes in St. Louis</b:Title>
    <b:Year>1995</b:Year>
    <b:URL>http://onlinepubs.trb.org/Onlinepubs/trr/1995/1483/1483-002.pdf</b:URL>
    <b:RefOrder>6</b:RefOrder>
  </b:Source>
  <b:Source>
    <b:Tag>Lin08</b:Tag>
    <b:SourceType>Report</b:SourceType>
    <b:Guid>{C481C754-3655-46EE-89ED-D0A4FDB8E22D}</b:Guid>
    <b:Author>
      <b:Author>
        <b:NameList>
          <b:Person>
            <b:Last>Linde</b:Last>
            <b:Middle>H</b:Middle>
            <b:First>A</b:First>
          </b:Person>
          <b:Person>
            <b:Last>Aerts</b:Last>
            <b:Middle>C</b:Middle>
            <b:First>J</b:First>
          </b:Person>
        </b:NameList>
      </b:Author>
    </b:Author>
    <b:Title>Simulating Flood Peak Probabilty in the Rhine Basin and the Effect of Climate Change</b:Title>
    <b:Year>2008</b:Year>
    <b:Publisher>Conference Flood Risk 2008</b:Publisher>
    <b:City>Oxford</b:City>
    <b:RefOrder>7</b:RefOrder>
  </b:Source>
  <b:Source>
    <b:Tag>Pic17</b:Tag>
    <b:SourceType>JournalArticle</b:SourceType>
    <b:Guid>{309D3220-9F2D-4FDB-B6EE-3B334F8AB118}</b:Guid>
    <b:Author>
      <b:Author>
        <b:NameList>
          <b:Person>
            <b:Last>Pickering</b:Last>
            <b:Middle>D</b:Middle>
            <b:First>M</b:First>
          </b:Person>
          <b:Person>
            <b:Last>Horsburdg</b:Last>
            <b:Middle>J</b:Middle>
            <b:First>K</b:First>
          </b:Person>
          <b:Person>
            <b:Last>Bludell</b:Last>
            <b:Middle>R</b:Middle>
            <b:First>J</b:First>
          </b:Person>
          <b:Person>
            <b:Last>Hirschi</b:Last>
            <b:Middle>M</b:Middle>
            <b:First>J</b:First>
          </b:Person>
          <b:Person>
            <b:Last>Nicholls</b:Last>
            <b:Middle>J</b:Middle>
            <b:First>R</b:First>
          </b:Person>
          <b:Person>
            <b:Last>Verlaan</b:Last>
            <b:First>M</b:First>
          </b:Person>
          <b:Person>
            <b:Last>Wells</b:Last>
            <b:Middle>C</b:Middle>
            <b:First>N</b:First>
          </b:Person>
        </b:NameList>
      </b:Author>
    </b:Author>
    <b:Title>The Impact of Future Sea Level Rise on the Global TIdes</b:Title>
    <b:Year>2017</b:Year>
    <b:JournalName>Continental Shelf Research</b:JournalName>
    <b:Pages>50-68</b:Pages>
    <b:Volume>142</b:Volume>
    <b:URL>https://doi.org/10.1016/j.csr.2017.02.004</b:URL>
    <b:RefOrder>8</b:RefOrder>
  </b:Source>
  <b:Source>
    <b:Tag>Sar09</b:Tag>
    <b:SourceType>Report</b:SourceType>
    <b:Guid>{A563C4EB-02A9-4639-88A7-72E719E5E8FA}</b:Guid>
    <b:Title>Sediment Dispersal Processes and Managemnt in Coping Climate Change in the Meghna Estuary</b:Title>
    <b:Year>2009</b:Year>
    <b:Publisher>Sediment Problems and Sediment Management in Asian River Basin, IAHS Publ. 349</b:Publisher>
    <b:City>Hyperbad, India</b:City>
    <b:Author>
      <b:Author>
        <b:NameList>
          <b:Person>
            <b:Last>Sarker</b:Last>
            <b:Middle>H</b:Middle>
            <b:First>M</b:First>
          </b:Person>
          <b:Person>
            <b:Last>Aketer</b:Last>
            <b:First>J</b:First>
          </b:Person>
          <b:Person>
            <b:Last>Ferdous</b:Last>
            <b:Middle>R</b:Middle>
            <b:First>M</b:First>
          </b:Person>
          <b:Person>
            <b:Last>Noor</b:Last>
            <b:First>F</b:First>
          </b:Person>
        </b:NameList>
      </b:Author>
    </b:Author>
    <b:RefOrder>9</b:RefOrder>
  </b:Source>
  <b:Source>
    <b:Tag>FRE19</b:Tag>
    <b:SourceType>Report</b:SourceType>
    <b:Guid>{BE54A0A7-E48B-460F-97C7-3815F19E0C21}</b:Guid>
    <b:Author>
      <b:Author>
        <b:NameList>
          <b:Person>
            <b:Last>FRERMIP</b:Last>
          </b:Person>
        </b:NameList>
      </b:Author>
    </b:Author>
    <b:Title>Feasibiliyt Study for Tranch-2</b:Title>
    <b:Year>2019</b:Year>
    <b:Publisher>Prepared by Institutional Strengthening and Project Management Consultant (ISPMC) for the Bangladesh Water Development Board</b:Publisher>
    <b:City>Dhaka</b:City>
    <b:RefOrder>10</b:RefOrder>
  </b:Source>
  <b:Source>
    <b:Tag>FRE21</b:Tag>
    <b:SourceType>Report</b:SourceType>
    <b:Guid>{A74BAEE1-F00E-47E8-9E35-EF4BB2A7688D}</b:Guid>
    <b:Author>
      <b:Author>
        <b:NameList>
          <b:Person>
            <b:Last>FRERMIP</b:Last>
          </b:Person>
        </b:NameList>
      </b:Author>
    </b:Author>
    <b:Title>Climate Risk and Vulnerability Assessment and Geological Hazard Risk Assessment Final Report</b:Title>
    <b:Year>2021</b:Year>
    <b:Publisher>Prepared by Institutional Strengthening and Project Management Consultant (ISPMC), prepared for the Bangladesh Water Development Board</b:Publisher>
    <b:RefOrder>11</b:RefOrder>
  </b:Source>
  <b:Source>
    <b:Tag>Isl13</b:Tag>
    <b:SourceType>Report</b:SourceType>
    <b:Guid>{7E5F3213-0604-4A08-ACF0-BAEAA3BF003E}</b:Guid>
    <b:Title>Methodology of Crest Level Design of Coastal Polders in Bangladesh</b:Title>
    <b:Year>2013</b:Year>
    <b:Publisher>4th International Conference of Water and Flood Management ICWFM</b:Publisher>
    <b:Author>
      <b:Author>
        <b:NameList>
          <b:Person>
            <b:Last>Islam</b:Last>
            <b:Middle>S</b:Middle>
            <b:First>M</b:First>
          </b:Person>
          <b:Person>
            <b:Last>Alam</b:Last>
            <b:First>R</b:First>
          </b:Person>
          <b:Person>
            <b:Last>Khan</b:Last>
            <b:Middle>Z</b:Middle>
            <b:First>M</b:First>
          </b:Person>
          <b:Person>
            <b:Last>Khan</b:Last>
            <b:Middle>N</b:Middle>
            <b:First>M</b:First>
          </b:Person>
          <b:Person>
            <b:Last>Nur-A-Jahan</b:Last>
            <b:First>I</b:First>
          </b:Person>
        </b:NameList>
      </b:Author>
    </b:Author>
    <b:RefOrder>12</b:RefOrder>
  </b:Source>
  <b:Source>
    <b:Tag>DEL14</b:Tag>
    <b:SourceType>Report</b:SourceType>
    <b:Guid>{0D43E355-01F5-4B9D-82C7-F784020C21C9}</b:Guid>
    <b:Author>
      <b:Author>
        <b:Corporate>DELFT-WAVE</b:Corporate>
      </b:Author>
    </b:Author>
    <b:Title>Simulations of short-crested waves with SWAN</b:Title>
    <b:Year>2014</b:Year>
    <b:Publisher>User Manual</b:Publisher>
    <b:City>Delft</b:City>
    <b:RefOrder>13</b:RefOrder>
  </b:Source>
  <b:Source>
    <b:Tag>Bro15</b:Tag>
    <b:SourceType>JournalArticle</b:SourceType>
    <b:Guid>{6BC25E3B-9308-4042-BD47-BB692089402E}</b:Guid>
    <b:Title>Subsidence and Human Influences in Mega Deltas. The Case of the Ganges Brahmaputra-Meghna</b:Title>
    <b:Year>2015</b:Year>
    <b:JournalName>Science of the Total Environment</b:JournalName>
    <b:Pages>527-528</b:Pages>
    <b:Author>
      <b:Author>
        <b:NameList>
          <b:Person>
            <b:Last>Brown</b:Last>
            <b:First>S</b:First>
          </b:Person>
          <b:Person>
            <b:Last>Nicholls</b:Last>
            <b:Middle>J</b:Middle>
            <b:First>R</b:First>
          </b:Person>
        </b:NameList>
      </b:Author>
    </b:Author>
    <b:RefOrder>14</b:RefOrder>
  </b:Source>
  <b:Source>
    <b:Tag>Sar</b:Tag>
    <b:SourceType>JournalArticle</b:SourceType>
    <b:Guid>{2E132CF8-3026-4C87-AFFC-7D294617191B}</b:Guid>
    <b:Title>Bengal Delta is not Sinking at a Very High Rate as Indicated by Recent Research: A Progmatic Assessment based on Archarological Monuments</b:Title>
    <b:JournalName>2012</b:JournalName>
    <b:Author>
      <b:Author>
        <b:NameList>
          <b:Person>
            <b:Last>Sarker</b:Last>
            <b:Middle>H</b:Middle>
            <b:First>M</b:First>
          </b:Person>
          <b:Person>
            <b:Last>Choudhury</b:Last>
            <b:Middle>A</b:Middle>
            <b:First>G</b:First>
          </b:Person>
          <b:Person>
            <b:Last>Akter</b:Last>
            <b:First>J</b:First>
          </b:Person>
          <b:Person>
            <b:Last>Hore</b:Last>
            <b:Middle>K</b:Middle>
            <b:First>S</b:First>
          </b:Person>
        </b:NameList>
      </b:Author>
    </b:Author>
    <b:RefOrder>15</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CE82CA5DBDFAD642B595ED4100CA5B9B" ma:contentTypeVersion="4" ma:contentTypeDescription="Een nieuw document maken." ma:contentTypeScope="" ma:versionID="5b55e13ed52b854ac06fc4c73b710f49">
  <xsd:schema xmlns:xsd="http://www.w3.org/2001/XMLSchema" xmlns:xs="http://www.w3.org/2001/XMLSchema" xmlns:p="http://schemas.microsoft.com/office/2006/metadata/properties" xmlns:ns2="9175d20b-d527-4d3f-843b-42b99df5937c" xmlns:ns3="efa950c8-fcba-4d97-9d37-2a1213d0135a" targetNamespace="http://schemas.microsoft.com/office/2006/metadata/properties" ma:root="true" ma:fieldsID="0fc441631348a1ea11a648e7487fb6aa" ns2:_="" ns3:_="">
    <xsd:import namespace="9175d20b-d527-4d3f-843b-42b99df5937c"/>
    <xsd:import namespace="efa950c8-fcba-4d97-9d37-2a1213d0135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75d20b-d527-4d3f-843b-42b99df593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fa950c8-fcba-4d97-9d37-2a1213d0135a"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95A86EB-8B9C-46F5-998F-D522F1152777}">
  <ds:schemaRefs>
    <ds:schemaRef ds:uri="http://schemas.microsoft.com/sharepoint/v3/contenttype/forms"/>
  </ds:schemaRefs>
</ds:datastoreItem>
</file>

<file path=customXml/itemProps2.xml><?xml version="1.0" encoding="utf-8"?>
<ds:datastoreItem xmlns:ds="http://schemas.openxmlformats.org/officeDocument/2006/customXml" ds:itemID="{EB2FC94E-57F0-4935-B56D-80A6853A9D7C}">
  <ds:schemaRefs>
    <ds:schemaRef ds:uri="http://schemas.openxmlformats.org/officeDocument/2006/bibliography"/>
  </ds:schemaRefs>
</ds:datastoreItem>
</file>

<file path=customXml/itemProps3.xml><?xml version="1.0" encoding="utf-8"?>
<ds:datastoreItem xmlns:ds="http://schemas.openxmlformats.org/officeDocument/2006/customXml" ds:itemID="{A135FC39-493A-4CEE-9C2C-C55E0885D8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75d20b-d527-4d3f-843b-42b99df5937c"/>
    <ds:schemaRef ds:uri="efa950c8-fcba-4d97-9d37-2a1213d013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BE973EF-45B3-4CE0-8E6C-8959678297C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615</TotalTime>
  <Pages>104</Pages>
  <Words>20679</Words>
  <Characters>117874</Characters>
  <Application>Microsoft Office Word</Application>
  <DocSecurity>0</DocSecurity>
  <Lines>982</Lines>
  <Paragraphs>276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Royal HaskoningDHV</Company>
  <LinksUpToDate>false</LinksUpToDate>
  <CharactersWithSpaces>138277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harrie.laboyrie@DeltaContext.com</dc:creator>
  <cp:keywords/>
  <cp:lastModifiedBy>J H Laboyrie</cp:lastModifiedBy>
  <cp:revision>228</cp:revision>
  <cp:lastPrinted>2022-12-09T16:36:00Z</cp:lastPrinted>
  <dcterms:created xsi:type="dcterms:W3CDTF">2022-08-23T09:42:00Z</dcterms:created>
  <dcterms:modified xsi:type="dcterms:W3CDTF">2023-01-07T06:53:00Z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0x010100CE82CA5DBDFAD642B595ED4100CA5B9B</vt:lpwstr>
  </property>
</Properties>
</file>